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page" w:horzAnchor="margin" w:tblpY="265"/>
        <w:tblW w:w="11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  <w:gridCol w:w="3240"/>
      </w:tblGrid>
      <w:tr w:rsidR="00195ED3" w:rsidRPr="00CE28E3" w14:paraId="08C9D0FF" w14:textId="77777777" w:rsidTr="00195ED3">
        <w:trPr>
          <w:trHeight w:val="1566"/>
        </w:trPr>
        <w:tc>
          <w:tcPr>
            <w:tcW w:w="8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A8F7DB" w14:textId="77777777" w:rsidR="00195ED3" w:rsidRPr="002E1DF8" w:rsidRDefault="00195ED3" w:rsidP="00195ED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02" w:right="302"/>
              <w:rPr>
                <w:color w:val="4F81BD" w:themeColor="accent1"/>
                <w:sz w:val="56"/>
                <w:szCs w:val="56"/>
              </w:rPr>
            </w:pPr>
            <w:bookmarkStart w:id="0" w:name="_x8fm1uorkbaw" w:colFirst="0" w:colLast="0"/>
            <w:bookmarkStart w:id="1" w:name="_ck9zjzykwgtu" w:colFirst="0" w:colLast="0"/>
            <w:bookmarkEnd w:id="0"/>
            <w:bookmarkEnd w:id="1"/>
            <w:r w:rsidRPr="002E1DF8">
              <w:rPr>
                <w:color w:val="4F81BD" w:themeColor="accent1"/>
                <w:sz w:val="56"/>
                <w:szCs w:val="56"/>
              </w:rPr>
              <w:t>Brian Fu</w:t>
            </w:r>
            <w:bookmarkStart w:id="2" w:name="_r7x0fg12qx2z" w:colFirst="0" w:colLast="0"/>
            <w:bookmarkEnd w:id="2"/>
          </w:p>
          <w:p w14:paraId="4A394DAC" w14:textId="77777777" w:rsidR="00195ED3" w:rsidRPr="00CE28E3" w:rsidRDefault="00195ED3" w:rsidP="00195ED3">
            <w:pPr>
              <w:rPr>
                <w:color w:val="auto"/>
                <w:sz w:val="4"/>
              </w:rPr>
            </w:pPr>
          </w:p>
          <w:p w14:paraId="13659369" w14:textId="26421B9C" w:rsidR="00195ED3" w:rsidRPr="002E1DF8" w:rsidRDefault="00195ED3" w:rsidP="0082218E">
            <w:pPr>
              <w:pStyle w:val="Subtitle"/>
              <w:pBdr>
                <w:bottom w:val="single" w:sz="4" w:space="1" w:color="auto"/>
              </w:pBdr>
              <w:spacing w:line="288" w:lineRule="auto"/>
              <w:ind w:left="302" w:right="144"/>
              <w:rPr>
                <w:b/>
                <w:color w:val="auto"/>
                <w:sz w:val="30"/>
                <w:szCs w:val="30"/>
              </w:rPr>
            </w:pPr>
            <w:bookmarkStart w:id="3" w:name="_8ru2rnk1u7of" w:colFirst="0" w:colLast="0"/>
            <w:bookmarkEnd w:id="3"/>
            <w:r w:rsidRPr="002E1DF8">
              <w:rPr>
                <w:b/>
                <w:color w:val="4F81BD" w:themeColor="accent1"/>
                <w:sz w:val="30"/>
                <w:szCs w:val="30"/>
              </w:rPr>
              <w:t xml:space="preserve">EDUCATION </w:t>
            </w:r>
          </w:p>
          <w:p w14:paraId="3AD4CC81" w14:textId="1A4825B5" w:rsidR="00195ED3" w:rsidRPr="00267A3A" w:rsidRDefault="00195ED3" w:rsidP="00195ED3">
            <w:pPr>
              <w:pStyle w:val="Heading2"/>
              <w:spacing w:before="120" w:line="312" w:lineRule="auto"/>
              <w:ind w:left="302" w:right="144"/>
              <w:rPr>
                <w:b w:val="0"/>
                <w:i/>
                <w:color w:val="auto"/>
                <w:sz w:val="32"/>
                <w:szCs w:val="28"/>
              </w:rPr>
            </w:pPr>
            <w:bookmarkStart w:id="4" w:name="_w4iih3gnnaal" w:colFirst="0" w:colLast="0"/>
            <w:bookmarkEnd w:id="4"/>
            <w:r w:rsidRPr="00267A3A">
              <w:rPr>
                <w:color w:val="auto"/>
                <w:sz w:val="28"/>
                <w:szCs w:val="24"/>
              </w:rPr>
              <w:t>University of California, Berkeley</w:t>
            </w:r>
            <w:r w:rsidRPr="00267A3A">
              <w:rPr>
                <w:b w:val="0"/>
                <w:color w:val="auto"/>
                <w:sz w:val="28"/>
                <w:szCs w:val="24"/>
              </w:rPr>
              <w:t xml:space="preserve">                         </w:t>
            </w:r>
            <w:r w:rsidR="00267A3A">
              <w:rPr>
                <w:b w:val="0"/>
                <w:color w:val="auto"/>
                <w:sz w:val="28"/>
                <w:szCs w:val="24"/>
              </w:rPr>
              <w:t xml:space="preserve"> </w:t>
            </w:r>
            <w:r w:rsidRPr="00D17305">
              <w:rPr>
                <w:rFonts w:ascii="Merriweather Light" w:hAnsi="Merriweather Light"/>
                <w:b w:val="0"/>
                <w:color w:val="auto"/>
                <w:sz w:val="28"/>
                <w:szCs w:val="24"/>
              </w:rPr>
              <w:t>2017-2021</w:t>
            </w:r>
          </w:p>
          <w:p w14:paraId="10B654E5" w14:textId="064EA10F" w:rsidR="00195ED3" w:rsidRPr="00267A3A" w:rsidRDefault="00195ED3" w:rsidP="00195ED3">
            <w:pPr>
              <w:pStyle w:val="Heading3"/>
              <w:spacing w:before="0" w:after="0" w:line="312" w:lineRule="auto"/>
              <w:ind w:left="302" w:right="144"/>
              <w:rPr>
                <w:color w:val="auto"/>
                <w:sz w:val="24"/>
                <w:szCs w:val="24"/>
              </w:rPr>
            </w:pPr>
            <w:bookmarkStart w:id="5" w:name="_4qkpeplnnnco" w:colFirst="0" w:colLast="0"/>
            <w:bookmarkEnd w:id="5"/>
            <w:r w:rsidRPr="00267A3A">
              <w:rPr>
                <w:color w:val="auto"/>
                <w:sz w:val="24"/>
                <w:szCs w:val="24"/>
              </w:rPr>
              <w:t xml:space="preserve">Computer Science </w:t>
            </w:r>
            <w:r w:rsidR="004B0697">
              <w:rPr>
                <w:color w:val="auto"/>
                <w:sz w:val="24"/>
                <w:szCs w:val="24"/>
              </w:rPr>
              <w:t>|</w:t>
            </w:r>
            <w:r w:rsidRPr="00267A3A">
              <w:rPr>
                <w:color w:val="auto"/>
                <w:sz w:val="24"/>
                <w:szCs w:val="24"/>
              </w:rPr>
              <w:t xml:space="preserve"> Data </w:t>
            </w:r>
            <w:r w:rsidRPr="004B0697">
              <w:rPr>
                <w:color w:val="auto"/>
                <w:sz w:val="24"/>
                <w:szCs w:val="24"/>
              </w:rPr>
              <w:t>Science</w:t>
            </w:r>
            <w:r w:rsidR="004B0697">
              <w:rPr>
                <w:color w:val="auto"/>
                <w:sz w:val="24"/>
                <w:szCs w:val="24"/>
              </w:rPr>
              <w:t xml:space="preserve"> </w:t>
            </w:r>
            <w:r w:rsidR="004B0697" w:rsidRPr="004B0697">
              <w:rPr>
                <w:color w:val="auto"/>
                <w:sz w:val="24"/>
                <w:szCs w:val="24"/>
              </w:rPr>
              <w:t>minor</w:t>
            </w:r>
            <w:r w:rsidR="004B0697">
              <w:rPr>
                <w:color w:val="auto"/>
                <w:sz w:val="24"/>
                <w:szCs w:val="24"/>
              </w:rPr>
              <w:t xml:space="preserve">  </w:t>
            </w:r>
          </w:p>
          <w:p w14:paraId="3DE39B79" w14:textId="7098806F" w:rsidR="00195ED3" w:rsidRPr="00CE28E3" w:rsidRDefault="00195ED3" w:rsidP="0095253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302" w:right="144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bookmarkStart w:id="6" w:name="_kqd3bll74l1" w:colFirst="0" w:colLast="0"/>
            <w:bookmarkStart w:id="7" w:name="_i69rz4tt6m5c" w:colFirst="0" w:colLast="0"/>
            <w:bookmarkEnd w:id="6"/>
            <w:bookmarkEnd w:id="7"/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Classes: </w:t>
            </w:r>
            <w:r w:rsidR="00C33987"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Data Structures</w:t>
            </w:r>
            <w:r w:rsidR="00C33987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,</w:t>
            </w:r>
            <w:r w:rsidR="00C33987"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Algorithms, AI</w:t>
            </w:r>
            <w:r w:rsidR="00C33987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/ML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, </w:t>
            </w:r>
            <w:r w:rsidR="00C33987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Security, </w:t>
            </w:r>
            <w:r w:rsidR="00C615D6" w:rsidRPr="00C615D6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Data Science</w:t>
            </w:r>
            <w:r w:rsidR="00CA3BBC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/Analysis</w:t>
            </w:r>
          </w:p>
          <w:p w14:paraId="5FD05955" w14:textId="77777777" w:rsidR="00195ED3" w:rsidRPr="00CE28E3" w:rsidRDefault="00195ED3" w:rsidP="0095253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302" w:right="144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Research: Computational Game Theory under Dr. Dan Garcia </w:t>
            </w:r>
          </w:p>
          <w:p w14:paraId="56FFECB1" w14:textId="77777777" w:rsidR="00195ED3" w:rsidRPr="00CE28E3" w:rsidRDefault="00195ED3" w:rsidP="0095253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88" w:lineRule="auto"/>
              <w:ind w:left="302" w:right="144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Teaching: Coding in Python CS61a lab, Data Structures in Java CS61b lab</w:t>
            </w:r>
          </w:p>
          <w:p w14:paraId="332821D6" w14:textId="77777777" w:rsidR="00195ED3" w:rsidRPr="002E1DF8" w:rsidRDefault="00195ED3" w:rsidP="0095253E">
            <w:pPr>
              <w:pStyle w:val="Subtitle"/>
              <w:pBdr>
                <w:bottom w:val="single" w:sz="4" w:space="1" w:color="auto"/>
              </w:pBdr>
              <w:spacing w:line="288" w:lineRule="auto"/>
              <w:ind w:left="302" w:right="144"/>
              <w:rPr>
                <w:b/>
                <w:color w:val="4F81BD" w:themeColor="accent1"/>
                <w:sz w:val="30"/>
                <w:szCs w:val="30"/>
              </w:rPr>
            </w:pPr>
            <w:bookmarkStart w:id="8" w:name="_y7d3xdxnr44m" w:colFirst="0" w:colLast="0"/>
            <w:bookmarkEnd w:id="8"/>
            <w:r w:rsidRPr="002E1DF8">
              <w:rPr>
                <w:b/>
                <w:color w:val="4F81BD" w:themeColor="accent1"/>
                <w:sz w:val="30"/>
                <w:szCs w:val="30"/>
              </w:rPr>
              <w:t>WORK EXPERIENCE</w:t>
            </w:r>
          </w:p>
          <w:p w14:paraId="7F611037" w14:textId="082CA798" w:rsidR="00AC238B" w:rsidRPr="00CE28E3" w:rsidRDefault="00AC238B" w:rsidP="00187939">
            <w:pPr>
              <w:pStyle w:val="Heading2"/>
              <w:spacing w:before="120" w:line="264" w:lineRule="auto"/>
              <w:ind w:left="302" w:right="144"/>
              <w:jc w:val="both"/>
              <w:rPr>
                <w:b w:val="0"/>
                <w:i/>
                <w:color w:val="auto"/>
                <w:sz w:val="32"/>
                <w:szCs w:val="26"/>
              </w:rPr>
            </w:pPr>
            <w:bookmarkStart w:id="9" w:name="_wj0puh61kxsr" w:colFirst="0" w:colLast="0"/>
            <w:bookmarkEnd w:id="9"/>
            <w:r w:rsidRPr="00267A3A">
              <w:rPr>
                <w:color w:val="auto"/>
                <w:sz w:val="28"/>
                <w:szCs w:val="24"/>
              </w:rPr>
              <w:t>AppDynamics</w:t>
            </w:r>
            <w:r w:rsidRPr="00CE28E3">
              <w:rPr>
                <w:color w:val="auto"/>
                <w:sz w:val="28"/>
                <w:szCs w:val="24"/>
              </w:rPr>
              <w:t xml:space="preserve"> </w:t>
            </w:r>
            <w:r w:rsidRPr="00CE28E3">
              <w:rPr>
                <w:b w:val="0"/>
                <w:color w:val="auto"/>
                <w:sz w:val="28"/>
                <w:szCs w:val="24"/>
              </w:rPr>
              <w:t xml:space="preserve">— </w:t>
            </w:r>
            <w:r w:rsidRPr="00CE28E3">
              <w:rPr>
                <w:b w:val="0"/>
                <w:i/>
                <w:color w:val="auto"/>
                <w:sz w:val="28"/>
                <w:szCs w:val="24"/>
              </w:rPr>
              <w:t>Software Engineering Intern</w:t>
            </w:r>
          </w:p>
          <w:p w14:paraId="2B1FD5FD" w14:textId="73A4DBC9" w:rsidR="00AC238B" w:rsidRPr="004971F8" w:rsidRDefault="00AC238B" w:rsidP="004971F8">
            <w:pPr>
              <w:pStyle w:val="Heading3"/>
              <w:spacing w:before="0" w:after="0" w:line="264" w:lineRule="auto"/>
              <w:ind w:left="302" w:right="144"/>
              <w:jc w:val="both"/>
              <w:rPr>
                <w:color w:val="auto"/>
                <w:sz w:val="23"/>
                <w:szCs w:val="23"/>
              </w:rPr>
            </w:pPr>
            <w:r w:rsidRPr="00267A3A">
              <w:rPr>
                <w:color w:val="auto"/>
                <w:sz w:val="23"/>
                <w:szCs w:val="23"/>
              </w:rPr>
              <w:t xml:space="preserve">SUMMER </w:t>
            </w:r>
            <w:r w:rsidR="00E52661" w:rsidRPr="00267A3A">
              <w:rPr>
                <w:color w:val="auto"/>
                <w:sz w:val="23"/>
                <w:szCs w:val="23"/>
              </w:rPr>
              <w:t>2020</w:t>
            </w:r>
          </w:p>
          <w:p w14:paraId="44CF466C" w14:textId="39BDB0EC" w:rsidR="00267A3A" w:rsidRPr="00174B33" w:rsidRDefault="00174B33" w:rsidP="00174B33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Developed 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a migration script from MySQL to </w:t>
            </w:r>
            <w:proofErr w:type="spellStart"/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TimescaleDB</w:t>
            </w:r>
            <w:proofErr w:type="spellEnd"/>
            <w:r w:rsidR="00AA22A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accounting for partition parallelism and cache compression.</w:t>
            </w:r>
          </w:p>
          <w:p w14:paraId="25A6D8EC" w14:textId="797B6AD4" w:rsidR="00195ED3" w:rsidRPr="00CE28E3" w:rsidRDefault="00195ED3" w:rsidP="00187939">
            <w:pPr>
              <w:pStyle w:val="Heading2"/>
              <w:spacing w:before="0" w:line="264" w:lineRule="auto"/>
              <w:ind w:left="302" w:right="144"/>
              <w:jc w:val="both"/>
              <w:rPr>
                <w:b w:val="0"/>
                <w:i/>
                <w:color w:val="auto"/>
                <w:sz w:val="28"/>
                <w:szCs w:val="24"/>
              </w:rPr>
            </w:pPr>
            <w:r w:rsidRPr="00CE28E3">
              <w:rPr>
                <w:color w:val="auto"/>
                <w:sz w:val="28"/>
                <w:szCs w:val="24"/>
              </w:rPr>
              <w:t xml:space="preserve">Cal/Amp </w:t>
            </w:r>
            <w:r w:rsidRPr="00CE28E3">
              <w:rPr>
                <w:b w:val="0"/>
                <w:color w:val="auto"/>
                <w:sz w:val="28"/>
                <w:szCs w:val="24"/>
              </w:rPr>
              <w:t xml:space="preserve">— </w:t>
            </w:r>
            <w:r w:rsidRPr="00CE28E3">
              <w:rPr>
                <w:b w:val="0"/>
                <w:i/>
                <w:color w:val="auto"/>
                <w:sz w:val="28"/>
                <w:szCs w:val="24"/>
              </w:rPr>
              <w:t>Software Engineering Intern</w:t>
            </w:r>
          </w:p>
          <w:p w14:paraId="0CDCA8D5" w14:textId="2D4728C8" w:rsidR="00195ED3" w:rsidRPr="00267A3A" w:rsidRDefault="00195ED3" w:rsidP="00267A3A">
            <w:pPr>
              <w:pStyle w:val="Heading3"/>
              <w:spacing w:before="0" w:after="0" w:line="264" w:lineRule="auto"/>
              <w:ind w:left="302" w:right="144"/>
              <w:jc w:val="both"/>
              <w:rPr>
                <w:color w:val="auto"/>
                <w:sz w:val="23"/>
                <w:szCs w:val="23"/>
              </w:rPr>
            </w:pPr>
            <w:bookmarkStart w:id="10" w:name="_pxlzatpvura6" w:colFirst="0" w:colLast="0"/>
            <w:bookmarkStart w:id="11" w:name="_rvqjm11s7z5c" w:colFirst="0" w:colLast="0"/>
            <w:bookmarkEnd w:id="10"/>
            <w:bookmarkEnd w:id="11"/>
            <w:r w:rsidRPr="00267A3A">
              <w:rPr>
                <w:color w:val="auto"/>
                <w:sz w:val="23"/>
                <w:szCs w:val="23"/>
              </w:rPr>
              <w:t>SUMMER 2019</w:t>
            </w:r>
          </w:p>
          <w:p w14:paraId="0845B7B8" w14:textId="573C1D3D" w:rsidR="00195ED3" w:rsidRPr="00CE28E3" w:rsidRDefault="00195ED3" w:rsidP="002E1DF8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Architected and </w:t>
            </w:r>
            <w:r w:rsidR="0000238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pro</w:t>
            </w:r>
            <w:r w:rsidR="00CA3BBC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to</w:t>
            </w:r>
            <w:r w:rsidR="0000238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typed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a scalable message queue to enrich and route </w:t>
            </w:r>
            <w:r w:rsidR="0000238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hundred-thousands of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messages</w:t>
            </w:r>
            <w:r w:rsidR="002642AE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per 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minute</w:t>
            </w:r>
            <w:r w:rsidR="00174B3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utilizing Kafka. </w:t>
            </w:r>
          </w:p>
          <w:p w14:paraId="75A5B421" w14:textId="086A155A" w:rsidR="00195ED3" w:rsidRDefault="00C33987" w:rsidP="002E1DF8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Translated</w:t>
            </w:r>
            <w:r w:rsidR="00195ED3"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a driver scoring 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service from C</w:t>
            </w:r>
            <w:r w:rsidR="000430E5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#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to Java, implemented API endpoints, initialized database </w:t>
            </w:r>
            <w:r w:rsidR="00174B3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schemas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. Reduced storage cost by 70%.</w:t>
            </w:r>
          </w:p>
          <w:p w14:paraId="57828E7F" w14:textId="3B25CDD1" w:rsidR="00AC238B" w:rsidRPr="00267A3A" w:rsidRDefault="00AC238B" w:rsidP="00267A3A">
            <w:pPr>
              <w:pStyle w:val="Heading3"/>
              <w:spacing w:before="0" w:after="0" w:line="264" w:lineRule="auto"/>
              <w:ind w:left="302" w:right="144"/>
              <w:jc w:val="both"/>
              <w:rPr>
                <w:color w:val="auto"/>
                <w:sz w:val="23"/>
                <w:szCs w:val="23"/>
              </w:rPr>
            </w:pPr>
            <w:r w:rsidRPr="00267A3A">
              <w:rPr>
                <w:color w:val="auto"/>
                <w:sz w:val="23"/>
                <w:szCs w:val="23"/>
              </w:rPr>
              <w:t>SUMMER 2018</w:t>
            </w:r>
          </w:p>
          <w:p w14:paraId="70FC4F38" w14:textId="24E0C67B" w:rsidR="00195ED3" w:rsidRPr="00CE28E3" w:rsidRDefault="00195ED3" w:rsidP="002E1DF8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Interpolated</w:t>
            </w:r>
            <w:r w:rsidR="00C33987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a road path 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from sparsely populated</w:t>
            </w:r>
            <w:r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 </w:t>
            </w: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coordinate list.</w:t>
            </w:r>
          </w:p>
          <w:p w14:paraId="1A7813A7" w14:textId="77777777" w:rsidR="00195ED3" w:rsidRPr="00CE28E3" w:rsidRDefault="00195ED3" w:rsidP="002E1DF8">
            <w:pPr>
              <w:pStyle w:val="Heading3"/>
              <w:numPr>
                <w:ilvl w:val="0"/>
                <w:numId w:val="2"/>
              </w:numPr>
              <w:spacing w:before="0" w:after="0" w:line="312" w:lineRule="auto"/>
              <w:ind w:left="504" w:right="144" w:hanging="288"/>
              <w:jc w:val="both"/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</w:pPr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>Classified vehicle make/model/year on engine computer data using ML.</w:t>
            </w:r>
          </w:p>
          <w:p w14:paraId="0B96AE56" w14:textId="77777777" w:rsidR="00195ED3" w:rsidRPr="00CE28E3" w:rsidRDefault="00195ED3" w:rsidP="00187939">
            <w:pPr>
              <w:pStyle w:val="Heading2"/>
              <w:spacing w:before="0" w:line="264" w:lineRule="auto"/>
              <w:ind w:left="302" w:right="144"/>
              <w:jc w:val="both"/>
              <w:rPr>
                <w:b w:val="0"/>
                <w:i/>
                <w:color w:val="auto"/>
                <w:sz w:val="32"/>
                <w:szCs w:val="26"/>
              </w:rPr>
            </w:pPr>
            <w:bookmarkStart w:id="12" w:name="_rfgvkg2ifhfd" w:colFirst="0" w:colLast="0"/>
            <w:bookmarkEnd w:id="12"/>
            <w:r w:rsidRPr="00CE28E3">
              <w:rPr>
                <w:color w:val="auto"/>
                <w:sz w:val="28"/>
                <w:szCs w:val="24"/>
              </w:rPr>
              <w:t xml:space="preserve">Vanguard International Semiconductor </w:t>
            </w:r>
            <w:r w:rsidRPr="00CE28E3">
              <w:rPr>
                <w:b w:val="0"/>
                <w:color w:val="auto"/>
                <w:sz w:val="28"/>
                <w:szCs w:val="24"/>
              </w:rPr>
              <w:t xml:space="preserve">— </w:t>
            </w:r>
            <w:r w:rsidRPr="00CE28E3">
              <w:rPr>
                <w:b w:val="0"/>
                <w:i/>
                <w:color w:val="auto"/>
                <w:sz w:val="28"/>
                <w:szCs w:val="24"/>
              </w:rPr>
              <w:t>IT Intern</w:t>
            </w:r>
          </w:p>
          <w:p w14:paraId="2EAAC35A" w14:textId="77777777" w:rsidR="00195ED3" w:rsidRPr="00267A3A" w:rsidRDefault="00195ED3" w:rsidP="00267A3A">
            <w:pPr>
              <w:pStyle w:val="Heading3"/>
              <w:spacing w:before="0" w:after="0" w:line="264" w:lineRule="auto"/>
              <w:ind w:left="302" w:right="144"/>
              <w:jc w:val="both"/>
              <w:rPr>
                <w:color w:val="auto"/>
                <w:sz w:val="23"/>
                <w:szCs w:val="23"/>
              </w:rPr>
            </w:pPr>
            <w:bookmarkStart w:id="13" w:name="_n64fgzu3lwuy" w:colFirst="0" w:colLast="0"/>
            <w:bookmarkEnd w:id="13"/>
            <w:r w:rsidRPr="00267A3A">
              <w:rPr>
                <w:color w:val="auto"/>
                <w:sz w:val="23"/>
                <w:szCs w:val="23"/>
              </w:rPr>
              <w:t>SUMMER 2017</w:t>
            </w:r>
          </w:p>
          <w:p w14:paraId="681530AE" w14:textId="77777777" w:rsidR="00195ED3" w:rsidRPr="00CE28E3" w:rsidRDefault="00195ED3" w:rsidP="002E1DF8">
            <w:pPr>
              <w:pStyle w:val="Heading3"/>
              <w:spacing w:before="0" w:after="0" w:line="312" w:lineRule="auto"/>
              <w:ind w:left="302" w:right="144"/>
              <w:jc w:val="both"/>
              <w:rPr>
                <w:color w:val="auto"/>
                <w:sz w:val="20"/>
                <w:szCs w:val="18"/>
              </w:rPr>
            </w:pPr>
            <w:bookmarkStart w:id="14" w:name="_3awp218fjqc4" w:colFirst="0" w:colLast="0"/>
            <w:bookmarkEnd w:id="14"/>
            <w:r w:rsidRPr="00CE28E3">
              <w:rPr>
                <w:rFonts w:ascii="Merriweather" w:eastAsia="Merriweather" w:hAnsi="Merriweather" w:cs="Merriweather"/>
                <w:color w:val="auto"/>
                <w:sz w:val="21"/>
                <w:szCs w:val="20"/>
              </w:rPr>
              <w:t xml:space="preserve">Developed information collection forms and quality-of-life improvements to the internal company network. Translated work from Chinese to English. </w:t>
            </w:r>
          </w:p>
          <w:p w14:paraId="0FF96D03" w14:textId="69C6B9AA" w:rsidR="00195ED3" w:rsidRPr="002E1DF8" w:rsidRDefault="00195ED3" w:rsidP="002E1DF8">
            <w:pPr>
              <w:pStyle w:val="Subtitle"/>
              <w:pBdr>
                <w:bottom w:val="single" w:sz="4" w:space="1" w:color="auto"/>
              </w:pBdr>
              <w:spacing w:line="312" w:lineRule="auto"/>
              <w:ind w:left="302" w:right="144"/>
              <w:rPr>
                <w:b/>
                <w:color w:val="auto"/>
                <w:sz w:val="22"/>
                <w:szCs w:val="22"/>
              </w:rPr>
            </w:pPr>
            <w:bookmarkStart w:id="15" w:name="_1hxcpsc1hco2" w:colFirst="0" w:colLast="0"/>
            <w:bookmarkStart w:id="16" w:name="_yk8luflkpwij" w:colFirst="0" w:colLast="0"/>
            <w:bookmarkEnd w:id="15"/>
            <w:bookmarkEnd w:id="16"/>
            <w:r w:rsidRPr="002E1DF8">
              <w:rPr>
                <w:b/>
                <w:color w:val="4F81BD" w:themeColor="accent1"/>
                <w:sz w:val="30"/>
                <w:szCs w:val="30"/>
              </w:rPr>
              <w:t>PROJECTS</w:t>
            </w:r>
            <w:r w:rsidRPr="00D66150">
              <w:rPr>
                <w:b/>
                <w:color w:val="4F81BD" w:themeColor="accent1"/>
                <w:sz w:val="32"/>
                <w:szCs w:val="22"/>
              </w:rPr>
              <w:t xml:space="preserve">                  </w:t>
            </w:r>
            <w:r w:rsidRPr="00D66150">
              <w:rPr>
                <w:color w:val="auto"/>
                <w:sz w:val="24"/>
                <w:szCs w:val="22"/>
              </w:rPr>
              <w:t xml:space="preserve">                    </w:t>
            </w:r>
            <w:r w:rsidR="002E1DF8">
              <w:rPr>
                <w:color w:val="auto"/>
                <w:sz w:val="24"/>
                <w:szCs w:val="22"/>
              </w:rPr>
              <w:t xml:space="preserve">         </w:t>
            </w:r>
            <w:r w:rsidRPr="00D66150">
              <w:rPr>
                <w:color w:val="auto"/>
                <w:sz w:val="24"/>
                <w:szCs w:val="22"/>
              </w:rPr>
              <w:t xml:space="preserve">   </w:t>
            </w:r>
            <w:r w:rsidR="002E1DF8">
              <w:rPr>
                <w:color w:val="auto"/>
                <w:sz w:val="24"/>
                <w:szCs w:val="22"/>
              </w:rPr>
              <w:t xml:space="preserve">  </w:t>
            </w:r>
            <w:r w:rsidRPr="002E1DF8">
              <w:rPr>
                <w:color w:val="auto"/>
                <w:sz w:val="22"/>
                <w:szCs w:val="22"/>
              </w:rPr>
              <w:t>https://github.com/brianfu9</w:t>
            </w:r>
          </w:p>
          <w:p w14:paraId="6ED7D1D8" w14:textId="1512A476" w:rsidR="00195ED3" w:rsidRPr="00CE28E3" w:rsidRDefault="00195ED3" w:rsidP="0095253E">
            <w:pPr>
              <w:pStyle w:val="Heading2"/>
              <w:spacing w:before="120" w:line="288" w:lineRule="auto"/>
              <w:ind w:left="302" w:right="144"/>
              <w:jc w:val="both"/>
              <w:rPr>
                <w:b w:val="0"/>
                <w:i/>
                <w:color w:val="auto"/>
                <w:sz w:val="21"/>
                <w:szCs w:val="20"/>
              </w:rPr>
            </w:pPr>
            <w:bookmarkStart w:id="17" w:name="_czfiadnsgnzp" w:colFirst="0" w:colLast="0"/>
            <w:bookmarkEnd w:id="17"/>
            <w:proofErr w:type="gramStart"/>
            <w:r w:rsidRPr="00267A3A">
              <w:rPr>
                <w:color w:val="auto"/>
                <w:sz w:val="28"/>
                <w:szCs w:val="28"/>
              </w:rPr>
              <w:t xml:space="preserve">brianfu.me,  </w:t>
            </w:r>
            <w:r w:rsidRPr="00267A3A">
              <w:rPr>
                <w:b w:val="0"/>
                <w:color w:val="auto"/>
                <w:sz w:val="28"/>
                <w:szCs w:val="28"/>
              </w:rPr>
              <w:t>personal</w:t>
            </w:r>
            <w:proofErr w:type="gramEnd"/>
            <w:r w:rsidRPr="00267A3A">
              <w:rPr>
                <w:b w:val="0"/>
                <w:color w:val="auto"/>
                <w:sz w:val="28"/>
                <w:szCs w:val="28"/>
              </w:rPr>
              <w:t xml:space="preserve"> website</w:t>
            </w:r>
            <w:r w:rsidRPr="00267A3A">
              <w:rPr>
                <w:b w:val="0"/>
                <w:color w:val="auto"/>
                <w:sz w:val="28"/>
                <w:szCs w:val="24"/>
              </w:rPr>
              <w:t xml:space="preserve">                                   </w:t>
            </w:r>
            <w:r w:rsidRPr="00267A3A">
              <w:rPr>
                <w:b w:val="0"/>
                <w:color w:val="auto"/>
                <w:sz w:val="24"/>
                <w:szCs w:val="20"/>
              </w:rPr>
              <w:t xml:space="preserve">        </w:t>
            </w:r>
            <w:r w:rsidR="00267A3A">
              <w:rPr>
                <w:b w:val="0"/>
                <w:color w:val="auto"/>
                <w:sz w:val="24"/>
                <w:szCs w:val="20"/>
              </w:rPr>
              <w:t xml:space="preserve">  </w:t>
            </w:r>
            <w:r w:rsidRPr="00187939">
              <w:rPr>
                <w:b w:val="0"/>
                <w:color w:val="auto"/>
                <w:szCs w:val="20"/>
              </w:rPr>
              <w:t>Ongoing</w:t>
            </w:r>
          </w:p>
          <w:p w14:paraId="689A4FCA" w14:textId="1A054ADA" w:rsidR="00195ED3" w:rsidRDefault="00195ED3" w:rsidP="0095253E">
            <w:pPr>
              <w:spacing w:before="0" w:line="288" w:lineRule="auto"/>
              <w:ind w:left="302" w:right="144"/>
              <w:jc w:val="both"/>
              <w:rPr>
                <w:color w:val="auto"/>
                <w:sz w:val="21"/>
                <w:szCs w:val="20"/>
              </w:rPr>
            </w:pPr>
            <w:r>
              <w:rPr>
                <w:color w:val="auto"/>
                <w:sz w:val="21"/>
                <w:szCs w:val="20"/>
              </w:rPr>
              <w:t xml:space="preserve">A terminal style personal website </w:t>
            </w:r>
            <w:r w:rsidR="00267A3A">
              <w:rPr>
                <w:color w:val="auto"/>
                <w:sz w:val="21"/>
                <w:szCs w:val="20"/>
              </w:rPr>
              <w:t>portfolio.</w:t>
            </w:r>
          </w:p>
          <w:p w14:paraId="444D41EA" w14:textId="62612125" w:rsidR="0095253E" w:rsidRDefault="0095253E" w:rsidP="0095253E">
            <w:pPr>
              <w:spacing w:before="0" w:line="288" w:lineRule="auto"/>
              <w:ind w:left="302" w:right="144"/>
              <w:jc w:val="both"/>
            </w:pPr>
            <w:r>
              <w:rPr>
                <w:b/>
                <w:color w:val="auto"/>
                <w:sz w:val="28"/>
                <w:szCs w:val="28"/>
              </w:rPr>
              <w:t>Sub-</w:t>
            </w:r>
            <w:proofErr w:type="gramStart"/>
            <w:r>
              <w:rPr>
                <w:b/>
                <w:color w:val="auto"/>
                <w:sz w:val="28"/>
                <w:szCs w:val="28"/>
              </w:rPr>
              <w:t>AR</w:t>
            </w:r>
            <w:r w:rsidRPr="0095253E">
              <w:rPr>
                <w:b/>
                <w:color w:val="auto"/>
                <w:sz w:val="28"/>
                <w:szCs w:val="28"/>
              </w:rPr>
              <w:t xml:space="preserve">, </w:t>
            </w:r>
            <w:r>
              <w:rPr>
                <w:b/>
                <w:color w:val="auto"/>
                <w:sz w:val="28"/>
                <w:szCs w:val="28"/>
              </w:rPr>
              <w:t xml:space="preserve"> </w:t>
            </w:r>
            <w:r>
              <w:rPr>
                <w:bCs/>
                <w:color w:val="auto"/>
                <w:sz w:val="28"/>
                <w:szCs w:val="28"/>
              </w:rPr>
              <w:t>Hack</w:t>
            </w:r>
            <w:proofErr w:type="gramEnd"/>
            <w:r>
              <w:rPr>
                <w:bCs/>
                <w:color w:val="auto"/>
                <w:sz w:val="28"/>
                <w:szCs w:val="28"/>
              </w:rPr>
              <w:t xml:space="preserve"> MIT</w:t>
            </w:r>
            <w:r w:rsidRPr="0095253E">
              <w:rPr>
                <w:bCs/>
              </w:rPr>
              <w:t xml:space="preserve">                               </w:t>
            </w:r>
            <w:r w:rsidRPr="0095253E">
              <w:rPr>
                <w:color w:val="auto"/>
                <w:sz w:val="21"/>
              </w:rPr>
              <w:t xml:space="preserve">    </w:t>
            </w:r>
            <w:r>
              <w:rPr>
                <w:color w:val="auto"/>
                <w:sz w:val="21"/>
              </w:rPr>
              <w:t xml:space="preserve"> </w:t>
            </w:r>
            <w:r w:rsidRPr="0095253E">
              <w:rPr>
                <w:color w:val="auto"/>
                <w:sz w:val="21"/>
              </w:rPr>
              <w:t xml:space="preserve">                              </w:t>
            </w:r>
            <w:r>
              <w:rPr>
                <w:color w:val="auto"/>
                <w:sz w:val="21"/>
              </w:rPr>
              <w:t xml:space="preserve">        </w:t>
            </w:r>
            <w:r w:rsidRPr="0095253E">
              <w:rPr>
                <w:color w:val="auto"/>
                <w:sz w:val="21"/>
              </w:rPr>
              <w:t xml:space="preserve">  </w:t>
            </w:r>
            <w:r w:rsidRPr="00187939">
              <w:rPr>
                <w:color w:val="auto"/>
                <w:sz w:val="22"/>
                <w:szCs w:val="20"/>
              </w:rPr>
              <w:t>September 2019</w:t>
            </w:r>
            <w:r>
              <w:t xml:space="preserve"> </w:t>
            </w:r>
          </w:p>
          <w:p w14:paraId="58154D8F" w14:textId="7B79B36E" w:rsidR="0095253E" w:rsidRPr="00D66150" w:rsidRDefault="008C6785" w:rsidP="0095253E">
            <w:pPr>
              <w:spacing w:before="0" w:line="288" w:lineRule="auto"/>
              <w:ind w:left="302" w:right="144"/>
              <w:jc w:val="both"/>
              <w:rPr>
                <w:color w:val="auto"/>
                <w:sz w:val="21"/>
                <w:szCs w:val="20"/>
              </w:rPr>
            </w:pPr>
            <w:r>
              <w:rPr>
                <w:color w:val="auto"/>
                <w:sz w:val="21"/>
                <w:szCs w:val="20"/>
              </w:rPr>
              <w:t>Generates</w:t>
            </w:r>
            <w:r w:rsidR="0095253E" w:rsidRPr="0095253E">
              <w:rPr>
                <w:color w:val="auto"/>
                <w:sz w:val="21"/>
                <w:szCs w:val="20"/>
              </w:rPr>
              <w:t xml:space="preserve"> </w:t>
            </w:r>
            <w:r w:rsidR="0095253E">
              <w:rPr>
                <w:color w:val="auto"/>
                <w:sz w:val="21"/>
                <w:szCs w:val="20"/>
              </w:rPr>
              <w:t>subtitles</w:t>
            </w:r>
            <w:r w:rsidR="00BA40FB">
              <w:rPr>
                <w:color w:val="auto"/>
                <w:sz w:val="21"/>
                <w:szCs w:val="20"/>
              </w:rPr>
              <w:t xml:space="preserve"> in </w:t>
            </w:r>
            <w:r w:rsidR="00BA40FB">
              <w:rPr>
                <w:color w:val="auto"/>
                <w:sz w:val="21"/>
                <w:szCs w:val="20"/>
              </w:rPr>
              <w:t>augmented reality</w:t>
            </w:r>
            <w:r w:rsidR="00BA40FB">
              <w:rPr>
                <w:color w:val="auto"/>
                <w:sz w:val="21"/>
                <w:szCs w:val="20"/>
              </w:rPr>
              <w:t xml:space="preserve"> attached to the </w:t>
            </w:r>
            <w:r>
              <w:rPr>
                <w:color w:val="auto"/>
                <w:sz w:val="21"/>
                <w:szCs w:val="20"/>
              </w:rPr>
              <w:t xml:space="preserve">person speaking. </w:t>
            </w:r>
            <w:r w:rsidR="00BA40FB">
              <w:rPr>
                <w:color w:val="auto"/>
                <w:sz w:val="21"/>
                <w:szCs w:val="20"/>
              </w:rPr>
              <w:t xml:space="preserve"> </w:t>
            </w:r>
            <w:r w:rsidR="004E2D1C">
              <w:rPr>
                <w:color w:val="auto"/>
                <w:sz w:val="21"/>
                <w:szCs w:val="20"/>
              </w:rPr>
              <w:t>Utilizes multiple microphones to triangulate up to 3 people speaking at once.</w:t>
            </w:r>
          </w:p>
          <w:p w14:paraId="02F3F032" w14:textId="32C1E167" w:rsidR="00195ED3" w:rsidRPr="00CE28E3" w:rsidRDefault="00195ED3" w:rsidP="0095253E">
            <w:pPr>
              <w:pStyle w:val="Heading2"/>
              <w:spacing w:before="0" w:line="288" w:lineRule="auto"/>
              <w:ind w:left="302" w:right="144"/>
              <w:jc w:val="both"/>
              <w:rPr>
                <w:b w:val="0"/>
                <w:i/>
                <w:color w:val="auto"/>
                <w:sz w:val="21"/>
                <w:szCs w:val="20"/>
              </w:rPr>
            </w:pPr>
            <w:r w:rsidRPr="00267A3A">
              <w:rPr>
                <w:color w:val="auto"/>
                <w:sz w:val="28"/>
                <w:szCs w:val="28"/>
              </w:rPr>
              <w:t xml:space="preserve">Lifework </w:t>
            </w:r>
            <w:proofErr w:type="gramStart"/>
            <w:r w:rsidRPr="00267A3A">
              <w:rPr>
                <w:color w:val="auto"/>
                <w:sz w:val="28"/>
                <w:szCs w:val="28"/>
              </w:rPr>
              <w:t xml:space="preserve">Online,  </w:t>
            </w:r>
            <w:r w:rsidRPr="00267A3A">
              <w:rPr>
                <w:b w:val="0"/>
                <w:color w:val="auto"/>
                <w:sz w:val="28"/>
                <w:szCs w:val="28"/>
              </w:rPr>
              <w:t>Cal</w:t>
            </w:r>
            <w:proofErr w:type="gramEnd"/>
            <w:r w:rsidRPr="00267A3A">
              <w:rPr>
                <w:b w:val="0"/>
                <w:color w:val="auto"/>
                <w:sz w:val="28"/>
                <w:szCs w:val="28"/>
              </w:rPr>
              <w:t xml:space="preserve"> Start-up </w:t>
            </w:r>
            <w:proofErr w:type="spellStart"/>
            <w:r w:rsidRPr="00267A3A">
              <w:rPr>
                <w:b w:val="0"/>
                <w:color w:val="auto"/>
                <w:sz w:val="28"/>
                <w:szCs w:val="28"/>
              </w:rPr>
              <w:t>Launchathon</w:t>
            </w:r>
            <w:proofErr w:type="spellEnd"/>
            <w:r w:rsidRPr="00CE28E3">
              <w:rPr>
                <w:b w:val="0"/>
                <w:color w:val="auto"/>
                <w:sz w:val="24"/>
                <w:szCs w:val="20"/>
              </w:rPr>
              <w:t xml:space="preserve">   </w:t>
            </w:r>
            <w:r>
              <w:rPr>
                <w:b w:val="0"/>
                <w:color w:val="auto"/>
                <w:sz w:val="24"/>
                <w:szCs w:val="20"/>
              </w:rPr>
              <w:t xml:space="preserve">   </w:t>
            </w:r>
            <w:r w:rsidRPr="00CE28E3">
              <w:rPr>
                <w:b w:val="0"/>
                <w:color w:val="auto"/>
                <w:sz w:val="24"/>
                <w:szCs w:val="20"/>
              </w:rPr>
              <w:t xml:space="preserve"> </w:t>
            </w:r>
            <w:r w:rsidR="00267A3A">
              <w:rPr>
                <w:b w:val="0"/>
                <w:color w:val="auto"/>
                <w:sz w:val="24"/>
                <w:szCs w:val="20"/>
              </w:rPr>
              <w:t xml:space="preserve">  </w:t>
            </w:r>
            <w:r>
              <w:rPr>
                <w:b w:val="0"/>
                <w:color w:val="auto"/>
                <w:sz w:val="24"/>
                <w:szCs w:val="20"/>
              </w:rPr>
              <w:t xml:space="preserve"> </w:t>
            </w:r>
            <w:r w:rsidRPr="00187939">
              <w:rPr>
                <w:b w:val="0"/>
                <w:color w:val="auto"/>
                <w:szCs w:val="20"/>
              </w:rPr>
              <w:t>March 2019</w:t>
            </w:r>
          </w:p>
          <w:p w14:paraId="635272A6" w14:textId="704372DB" w:rsidR="00195ED3" w:rsidRDefault="00195ED3" w:rsidP="0095253E">
            <w:pPr>
              <w:spacing w:before="0" w:line="288" w:lineRule="auto"/>
              <w:ind w:left="302" w:right="144"/>
              <w:jc w:val="both"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Developed an MVP escrow web app for guaranteeing payments to freelance workers utilizing the Stripe API. Won second place overall.</w:t>
            </w:r>
          </w:p>
          <w:p w14:paraId="3D5ADA34" w14:textId="239BCB61" w:rsidR="00195ED3" w:rsidRPr="00CE28E3" w:rsidRDefault="00195ED3" w:rsidP="0095253E">
            <w:pPr>
              <w:pStyle w:val="Heading2"/>
              <w:spacing w:before="0" w:line="288" w:lineRule="auto"/>
              <w:ind w:left="302" w:right="144"/>
              <w:jc w:val="both"/>
              <w:rPr>
                <w:b w:val="0"/>
                <w:i/>
                <w:color w:val="auto"/>
                <w:sz w:val="21"/>
                <w:szCs w:val="20"/>
              </w:rPr>
            </w:pPr>
            <w:proofErr w:type="spellStart"/>
            <w:proofErr w:type="gramStart"/>
            <w:r w:rsidRPr="00267A3A">
              <w:rPr>
                <w:color w:val="auto"/>
                <w:sz w:val="28"/>
                <w:szCs w:val="28"/>
              </w:rPr>
              <w:t>iSho</w:t>
            </w:r>
            <w:proofErr w:type="spellEnd"/>
            <w:r w:rsidRPr="00267A3A">
              <w:rPr>
                <w:color w:val="auto"/>
                <w:sz w:val="28"/>
                <w:szCs w:val="28"/>
              </w:rPr>
              <w:t xml:space="preserve">,  </w:t>
            </w:r>
            <w:r w:rsidRPr="00267A3A">
              <w:rPr>
                <w:b w:val="0"/>
                <w:color w:val="auto"/>
                <w:sz w:val="28"/>
                <w:szCs w:val="28"/>
              </w:rPr>
              <w:t>Hack</w:t>
            </w:r>
            <w:proofErr w:type="gramEnd"/>
            <w:r w:rsidRPr="00267A3A">
              <w:rPr>
                <w:b w:val="0"/>
                <w:color w:val="auto"/>
                <w:sz w:val="28"/>
                <w:szCs w:val="28"/>
              </w:rPr>
              <w:t xml:space="preserve"> MIT                                                     </w:t>
            </w:r>
            <w:r w:rsidR="00267A3A" w:rsidRPr="00267A3A">
              <w:rPr>
                <w:b w:val="0"/>
                <w:color w:val="auto"/>
                <w:sz w:val="28"/>
                <w:szCs w:val="28"/>
              </w:rPr>
              <w:t xml:space="preserve">  </w:t>
            </w:r>
            <w:r w:rsidRPr="00267A3A">
              <w:rPr>
                <w:b w:val="0"/>
                <w:color w:val="auto"/>
                <w:sz w:val="28"/>
                <w:szCs w:val="28"/>
              </w:rPr>
              <w:t xml:space="preserve">   </w:t>
            </w:r>
            <w:r w:rsidR="00267A3A">
              <w:rPr>
                <w:b w:val="0"/>
                <w:color w:val="auto"/>
                <w:sz w:val="28"/>
                <w:szCs w:val="28"/>
              </w:rPr>
              <w:t xml:space="preserve"> </w:t>
            </w:r>
            <w:r w:rsidRPr="00267A3A">
              <w:rPr>
                <w:b w:val="0"/>
                <w:color w:val="auto"/>
                <w:sz w:val="28"/>
                <w:szCs w:val="28"/>
              </w:rPr>
              <w:t xml:space="preserve"> </w:t>
            </w:r>
            <w:r w:rsidRPr="00187939">
              <w:rPr>
                <w:b w:val="0"/>
                <w:color w:val="auto"/>
                <w:szCs w:val="20"/>
              </w:rPr>
              <w:t>September 2018</w:t>
            </w:r>
          </w:p>
          <w:p w14:paraId="6171D6BA" w14:textId="085D050D" w:rsidR="00195ED3" w:rsidRPr="00CE28E3" w:rsidRDefault="00852009" w:rsidP="0095253E">
            <w:pPr>
              <w:spacing w:before="0" w:line="288" w:lineRule="auto"/>
              <w:ind w:left="302" w:right="144"/>
              <w:jc w:val="both"/>
              <w:rPr>
                <w:color w:val="auto"/>
                <w:sz w:val="21"/>
                <w:szCs w:val="20"/>
              </w:rPr>
            </w:pPr>
            <w:r>
              <w:rPr>
                <w:color w:val="auto"/>
                <w:sz w:val="21"/>
                <w:szCs w:val="20"/>
              </w:rPr>
              <w:t xml:space="preserve">Created a </w:t>
            </w:r>
            <w:r w:rsidR="00195ED3" w:rsidRPr="00CE28E3">
              <w:rPr>
                <w:color w:val="auto"/>
                <w:sz w:val="21"/>
                <w:szCs w:val="20"/>
              </w:rPr>
              <w:t xml:space="preserve">force-graph of enterprise markets and transactions. Nodes </w:t>
            </w:r>
            <w:r>
              <w:rPr>
                <w:color w:val="auto"/>
                <w:sz w:val="21"/>
                <w:szCs w:val="20"/>
              </w:rPr>
              <w:t>are</w:t>
            </w:r>
            <w:r w:rsidR="00195ED3" w:rsidRPr="00CE28E3">
              <w:rPr>
                <w:color w:val="auto"/>
                <w:sz w:val="21"/>
                <w:szCs w:val="20"/>
              </w:rPr>
              <w:t xml:space="preserve"> companies and edge</w:t>
            </w:r>
            <w:r>
              <w:rPr>
                <w:color w:val="auto"/>
                <w:sz w:val="21"/>
                <w:szCs w:val="20"/>
              </w:rPr>
              <w:t xml:space="preserve">s </w:t>
            </w:r>
            <w:r w:rsidR="00195ED3" w:rsidRPr="00CE28E3">
              <w:rPr>
                <w:color w:val="auto"/>
                <w:sz w:val="21"/>
                <w:szCs w:val="20"/>
              </w:rPr>
              <w:t>represent transaction</w:t>
            </w:r>
            <w:r>
              <w:rPr>
                <w:color w:val="auto"/>
                <w:sz w:val="21"/>
                <w:szCs w:val="20"/>
              </w:rPr>
              <w:t xml:space="preserve"> size</w:t>
            </w:r>
            <w:r w:rsidR="00195ED3" w:rsidRPr="00CE28E3">
              <w:rPr>
                <w:color w:val="auto"/>
                <w:sz w:val="21"/>
                <w:szCs w:val="20"/>
              </w:rPr>
              <w:t xml:space="preserve">. Won </w:t>
            </w:r>
            <w:proofErr w:type="spellStart"/>
            <w:r w:rsidR="00195ED3" w:rsidRPr="00CE28E3">
              <w:rPr>
                <w:color w:val="auto"/>
                <w:sz w:val="21"/>
                <w:szCs w:val="20"/>
              </w:rPr>
              <w:t>Kensho</w:t>
            </w:r>
            <w:proofErr w:type="spellEnd"/>
            <w:r w:rsidR="00195ED3" w:rsidRPr="00CE28E3">
              <w:rPr>
                <w:color w:val="auto"/>
                <w:sz w:val="21"/>
                <w:szCs w:val="20"/>
              </w:rPr>
              <w:t xml:space="preserve"> API prize. 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47959A" w14:textId="77777777" w:rsidR="00195ED3" w:rsidRPr="002E1DF8" w:rsidRDefault="00195ED3" w:rsidP="002E1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144"/>
              <w:jc w:val="right"/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</w:pPr>
            <w:r w:rsidRPr="002E1DF8"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  <w:t>(510) 833 - 7002</w:t>
            </w:r>
          </w:p>
          <w:p w14:paraId="404334B3" w14:textId="77777777" w:rsidR="00195ED3" w:rsidRPr="002E1DF8" w:rsidRDefault="00195ED3" w:rsidP="002E1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144"/>
              <w:jc w:val="right"/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</w:pPr>
            <w:r w:rsidRPr="002E1DF8"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  <w:t>brianfu9@berkeley.edu</w:t>
            </w:r>
          </w:p>
          <w:p w14:paraId="3889DA5E" w14:textId="163E99CE" w:rsidR="00195ED3" w:rsidRDefault="00195ED3" w:rsidP="002E1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144"/>
              <w:jc w:val="right"/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</w:pPr>
            <w:r w:rsidRPr="002E1DF8"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  <w:t>https://brianfu.me</w:t>
            </w:r>
          </w:p>
          <w:p w14:paraId="7A9F236A" w14:textId="76B17DDD" w:rsidR="002E1DF8" w:rsidRPr="002E1DF8" w:rsidRDefault="002E1DF8" w:rsidP="002E1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64" w:lineRule="auto"/>
              <w:ind w:right="144"/>
              <w:jc w:val="right"/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</w:pPr>
            <w:r>
              <w:rPr>
                <w:rFonts w:ascii="Open Sans Light" w:eastAsia="Open Sans" w:hAnsi="Open Sans Light" w:cs="Open Sans Light"/>
                <w:bCs/>
                <w:color w:val="auto"/>
                <w:sz w:val="22"/>
                <w:szCs w:val="16"/>
              </w:rPr>
              <w:t>github.com/brianfu9</w:t>
            </w:r>
          </w:p>
          <w:p w14:paraId="1B8B1434" w14:textId="77777777" w:rsidR="00195ED3" w:rsidRPr="002E1DF8" w:rsidRDefault="00195ED3" w:rsidP="00195ED3">
            <w:pPr>
              <w:spacing w:before="0"/>
              <w:ind w:right="0"/>
              <w:rPr>
                <w:rFonts w:ascii="Open Sans" w:eastAsia="Open Sans" w:hAnsi="Open Sans" w:cs="Open Sans"/>
                <w:b/>
                <w:color w:val="auto"/>
                <w:sz w:val="8"/>
                <w:szCs w:val="12"/>
              </w:rPr>
            </w:pPr>
          </w:p>
          <w:p w14:paraId="4192D061" w14:textId="48801AF2" w:rsidR="00195ED3" w:rsidRPr="00CE28E3" w:rsidRDefault="00195ED3" w:rsidP="00195ED3">
            <w:pPr>
              <w:spacing w:before="0"/>
              <w:ind w:right="0"/>
              <w:rPr>
                <w:rFonts w:ascii="Open Sans" w:eastAsia="Open Sans" w:hAnsi="Open Sans" w:cs="Open Sans"/>
                <w:b/>
                <w:color w:val="auto"/>
                <w:sz w:val="24"/>
                <w:szCs w:val="22"/>
              </w:rPr>
            </w:pPr>
            <w:r w:rsidRPr="00CE28E3">
              <w:rPr>
                <w:rFonts w:ascii="Open Sans" w:eastAsia="Open Sans" w:hAnsi="Open Sans" w:cs="Open Sans"/>
                <w:b/>
                <w:color w:val="auto"/>
                <w:sz w:val="24"/>
                <w:szCs w:val="22"/>
              </w:rPr>
              <w:t>LANGUAGES</w:t>
            </w:r>
          </w:p>
          <w:p w14:paraId="3850E9A3" w14:textId="3EFBC214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Python</w:t>
            </w:r>
          </w:p>
          <w:p w14:paraId="131FE83C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JavaScript</w:t>
            </w:r>
          </w:p>
          <w:p w14:paraId="4A1D0D5A" w14:textId="5BADC139" w:rsidR="00195ED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Java</w:t>
            </w:r>
          </w:p>
          <w:p w14:paraId="33DA951A" w14:textId="5B1A320E" w:rsidR="002E1DF8" w:rsidRPr="00CE28E3" w:rsidRDefault="002E1DF8" w:rsidP="00195ED3">
            <w:pPr>
              <w:numPr>
                <w:ilvl w:val="0"/>
                <w:numId w:val="1"/>
              </w:numPr>
              <w:spacing w:before="0"/>
              <w:ind w:left="450" w:right="0"/>
              <w:rPr>
                <w:color w:val="auto"/>
                <w:sz w:val="21"/>
                <w:szCs w:val="20"/>
              </w:rPr>
            </w:pPr>
            <w:r>
              <w:rPr>
                <w:color w:val="auto"/>
                <w:sz w:val="21"/>
                <w:szCs w:val="20"/>
              </w:rPr>
              <w:t>Go</w:t>
            </w:r>
          </w:p>
          <w:p w14:paraId="57962171" w14:textId="7937BBD9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C</w:t>
            </w:r>
          </w:p>
          <w:p w14:paraId="358DCD89" w14:textId="77777777" w:rsidR="00195ED3" w:rsidRPr="00CE28E3" w:rsidRDefault="00195ED3" w:rsidP="00195ED3">
            <w:pPr>
              <w:spacing w:before="0"/>
              <w:ind w:left="90" w:right="0"/>
              <w:contextualSpacing/>
              <w:rPr>
                <w:color w:val="auto"/>
                <w:sz w:val="11"/>
                <w:szCs w:val="20"/>
              </w:rPr>
            </w:pPr>
            <w:bookmarkStart w:id="18" w:name="_9esa4wq4n1zl" w:colFirst="0" w:colLast="0"/>
            <w:bookmarkStart w:id="19" w:name="_tuxh7mwdaxox" w:colFirst="0" w:colLast="0"/>
            <w:bookmarkEnd w:id="18"/>
            <w:bookmarkEnd w:id="19"/>
          </w:p>
          <w:p w14:paraId="1C12C050" w14:textId="77777777" w:rsidR="00195ED3" w:rsidRPr="00CE28E3" w:rsidRDefault="00195ED3" w:rsidP="00195ED3">
            <w:pPr>
              <w:pStyle w:val="Heading1"/>
              <w:spacing w:before="0" w:line="312" w:lineRule="auto"/>
              <w:ind w:right="0"/>
              <w:rPr>
                <w:color w:val="auto"/>
                <w:sz w:val="24"/>
                <w:szCs w:val="22"/>
              </w:rPr>
            </w:pPr>
            <w:bookmarkStart w:id="20" w:name="_y86hrcya3ehv" w:colFirst="0" w:colLast="0"/>
            <w:bookmarkEnd w:id="20"/>
            <w:r w:rsidRPr="00CE28E3">
              <w:rPr>
                <w:color w:val="auto"/>
                <w:sz w:val="24"/>
                <w:szCs w:val="22"/>
              </w:rPr>
              <w:t>TECH STACK</w:t>
            </w:r>
          </w:p>
          <w:p w14:paraId="166871BD" w14:textId="57EA4FD3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46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Docker</w:t>
            </w:r>
          </w:p>
          <w:p w14:paraId="3FE02DBC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Kubernetes</w:t>
            </w:r>
          </w:p>
          <w:p w14:paraId="1647697B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Amazon Web Services</w:t>
            </w:r>
          </w:p>
          <w:p w14:paraId="4CA6418A" w14:textId="64A2FA3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Google Cloud Platform</w:t>
            </w:r>
          </w:p>
          <w:p w14:paraId="212D2B45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Digital Ocean</w:t>
            </w:r>
          </w:p>
          <w:p w14:paraId="5CE1AB44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SQL/NoSQL Databases</w:t>
            </w:r>
          </w:p>
          <w:p w14:paraId="58742831" w14:textId="55CCB112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Kafka message queue</w:t>
            </w:r>
          </w:p>
          <w:p w14:paraId="7B36CD7E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HTTP REST</w:t>
            </w:r>
          </w:p>
          <w:p w14:paraId="007657FC" w14:textId="0FCBC445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Node, Flask, Serverless</w:t>
            </w:r>
          </w:p>
          <w:p w14:paraId="5719FFBD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Spring Framework</w:t>
            </w:r>
          </w:p>
          <w:p w14:paraId="1B74E169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 xml:space="preserve">TensorFlow </w:t>
            </w:r>
            <w:proofErr w:type="spellStart"/>
            <w:r w:rsidRPr="00CE28E3">
              <w:rPr>
                <w:color w:val="auto"/>
                <w:sz w:val="21"/>
                <w:szCs w:val="20"/>
              </w:rPr>
              <w:t>Keras</w:t>
            </w:r>
            <w:proofErr w:type="spellEnd"/>
          </w:p>
          <w:p w14:paraId="6DF83FB9" w14:textId="32B43490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Data modeling, analytics, visualization</w:t>
            </w:r>
          </w:p>
          <w:p w14:paraId="67B1A074" w14:textId="77777777" w:rsidR="00195ED3" w:rsidRPr="00CE28E3" w:rsidRDefault="00195ED3" w:rsidP="00195ED3">
            <w:pPr>
              <w:spacing w:before="0"/>
              <w:ind w:right="0"/>
              <w:contextualSpacing/>
              <w:rPr>
                <w:color w:val="auto"/>
                <w:sz w:val="11"/>
                <w:szCs w:val="20"/>
              </w:rPr>
            </w:pPr>
          </w:p>
          <w:p w14:paraId="246572E9" w14:textId="027F3874" w:rsidR="00195ED3" w:rsidRPr="00F34AD6" w:rsidRDefault="00195ED3" w:rsidP="00195ED3">
            <w:pPr>
              <w:pStyle w:val="Heading1"/>
              <w:spacing w:before="0" w:line="312" w:lineRule="auto"/>
              <w:ind w:right="0"/>
              <w:rPr>
                <w:color w:val="auto"/>
                <w:szCs w:val="14"/>
              </w:rPr>
            </w:pPr>
            <w:bookmarkStart w:id="21" w:name="_brkd7ao1lezw" w:colFirst="0" w:colLast="0"/>
            <w:bookmarkEnd w:id="21"/>
            <w:r w:rsidRPr="00F34AD6">
              <w:rPr>
                <w:color w:val="auto"/>
                <w:sz w:val="26"/>
                <w:szCs w:val="22"/>
              </w:rPr>
              <w:t>SKILLS</w:t>
            </w:r>
          </w:p>
          <w:p w14:paraId="62F61648" w14:textId="35902C93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Boy Scouts: Eagle Scout</w:t>
            </w:r>
          </w:p>
          <w:p w14:paraId="15C1A67E" w14:textId="7BD89A06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0"/>
              </w:rPr>
            </w:pPr>
            <w:r w:rsidRPr="00CE28E3">
              <w:rPr>
                <w:color w:val="auto"/>
                <w:sz w:val="21"/>
                <w:szCs w:val="20"/>
              </w:rPr>
              <w:t>MTAC: Piano-</w:t>
            </w:r>
            <w:r>
              <w:rPr>
                <w:color w:val="auto"/>
                <w:sz w:val="21"/>
                <w:szCs w:val="20"/>
              </w:rPr>
              <w:t xml:space="preserve">Level </w:t>
            </w:r>
            <w:r w:rsidRPr="00CE28E3">
              <w:rPr>
                <w:color w:val="auto"/>
                <w:sz w:val="21"/>
                <w:szCs w:val="20"/>
              </w:rPr>
              <w:t xml:space="preserve">10 </w:t>
            </w:r>
          </w:p>
          <w:p w14:paraId="411CFD8D" w14:textId="77777777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  <w:szCs w:val="20"/>
              </w:rPr>
            </w:pPr>
            <w:r w:rsidRPr="00CE28E3">
              <w:rPr>
                <w:color w:val="auto"/>
                <w:sz w:val="21"/>
                <w:szCs w:val="20"/>
              </w:rPr>
              <w:t>Proficient in Mandarin</w:t>
            </w:r>
          </w:p>
          <w:p w14:paraId="1037D288" w14:textId="5546D4F3" w:rsidR="00195ED3" w:rsidRPr="00CE28E3" w:rsidRDefault="00195ED3" w:rsidP="00195ED3">
            <w:pPr>
              <w:spacing w:before="0"/>
              <w:ind w:right="0"/>
              <w:contextualSpacing/>
              <w:rPr>
                <w:color w:val="auto"/>
                <w:sz w:val="11"/>
                <w:szCs w:val="20"/>
              </w:rPr>
            </w:pPr>
          </w:p>
          <w:p w14:paraId="489469BF" w14:textId="45B82C65" w:rsidR="00195ED3" w:rsidRPr="00F34AD6" w:rsidRDefault="00195ED3" w:rsidP="00195ED3">
            <w:pPr>
              <w:pStyle w:val="Heading1"/>
              <w:spacing w:before="0" w:line="312" w:lineRule="auto"/>
              <w:ind w:right="0"/>
              <w:rPr>
                <w:color w:val="auto"/>
                <w:sz w:val="26"/>
                <w:szCs w:val="22"/>
              </w:rPr>
            </w:pPr>
            <w:r w:rsidRPr="00F34AD6">
              <w:rPr>
                <w:color w:val="auto"/>
                <w:sz w:val="26"/>
                <w:szCs w:val="22"/>
              </w:rPr>
              <w:t>INTERESTS</w:t>
            </w:r>
          </w:p>
          <w:p w14:paraId="00A9A306" w14:textId="6BD722F3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</w:rPr>
            </w:pPr>
            <w:r w:rsidRPr="00CE28E3">
              <w:rPr>
                <w:color w:val="auto"/>
                <w:sz w:val="21"/>
                <w:szCs w:val="20"/>
              </w:rPr>
              <w:t>Hackathons</w:t>
            </w:r>
          </w:p>
          <w:p w14:paraId="06DFE078" w14:textId="0F262013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</w:rPr>
            </w:pPr>
            <w:r w:rsidRPr="00CE28E3">
              <w:rPr>
                <w:color w:val="auto"/>
                <w:sz w:val="21"/>
              </w:rPr>
              <w:t>Swim</w:t>
            </w:r>
          </w:p>
          <w:p w14:paraId="55B3136A" w14:textId="5A358F80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1"/>
              </w:rPr>
            </w:pPr>
            <w:r w:rsidRPr="00CE28E3">
              <w:rPr>
                <w:color w:val="auto"/>
                <w:sz w:val="21"/>
              </w:rPr>
              <w:t>Cross Country</w:t>
            </w:r>
          </w:p>
          <w:p w14:paraId="51FCBB36" w14:textId="1E4E5CF9" w:rsidR="00195ED3" w:rsidRPr="00CE28E3" w:rsidRDefault="00195ED3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0"/>
              </w:rPr>
            </w:pPr>
            <w:r w:rsidRPr="00CE28E3">
              <w:rPr>
                <w:color w:val="auto"/>
                <w:sz w:val="21"/>
                <w:szCs w:val="20"/>
              </w:rPr>
              <w:t>Photography</w:t>
            </w:r>
          </w:p>
          <w:p w14:paraId="67A6E5C6" w14:textId="44A93B10" w:rsidR="00195ED3" w:rsidRPr="00CE28E3" w:rsidRDefault="00CD3CD9" w:rsidP="00195ED3">
            <w:pPr>
              <w:numPr>
                <w:ilvl w:val="0"/>
                <w:numId w:val="1"/>
              </w:numPr>
              <w:spacing w:before="0"/>
              <w:ind w:left="450" w:right="0"/>
              <w:contextualSpacing/>
              <w:rPr>
                <w:color w:val="auto"/>
                <w:sz w:val="20"/>
              </w:rPr>
            </w:pPr>
            <w:r>
              <w:rPr>
                <w:rFonts w:ascii="Open Sans" w:eastAsia="Open Sans" w:hAnsi="Open Sans" w:cs="Open Sans"/>
                <w:b/>
                <w:noProof/>
                <w:color w:val="auto"/>
                <w:sz w:val="24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6A8E6823" wp14:editId="4B488D98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249184</wp:posOffset>
                  </wp:positionV>
                  <wp:extent cx="1228725" cy="122872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5ED3" w:rsidRPr="00CE28E3">
              <w:rPr>
                <w:color w:val="auto"/>
                <w:sz w:val="21"/>
                <w:szCs w:val="20"/>
              </w:rPr>
              <w:t xml:space="preserve">A Capella </w:t>
            </w:r>
          </w:p>
        </w:tc>
      </w:tr>
      <w:tr w:rsidR="00195ED3" w:rsidRPr="00267A3A" w14:paraId="7B9C5C6A" w14:textId="77777777" w:rsidTr="00195ED3">
        <w:trPr>
          <w:trHeight w:val="11760"/>
        </w:trPr>
        <w:tc>
          <w:tcPr>
            <w:tcW w:w="86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6387F9" w14:textId="77777777" w:rsidR="00195ED3" w:rsidRPr="00CE28E3" w:rsidRDefault="00195ED3" w:rsidP="00195ED3">
            <w:pPr>
              <w:spacing w:before="0" w:line="240" w:lineRule="auto"/>
              <w:rPr>
                <w:color w:val="auto"/>
                <w:sz w:val="21"/>
                <w:szCs w:val="20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644449" w14:textId="77777777" w:rsidR="00195ED3" w:rsidRPr="00CE28E3" w:rsidRDefault="00195ED3" w:rsidP="00195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auto"/>
                <w:sz w:val="20"/>
              </w:rPr>
            </w:pPr>
          </w:p>
        </w:tc>
      </w:tr>
    </w:tbl>
    <w:p w14:paraId="2BD8D688" w14:textId="26C1FA06" w:rsidR="00C85FF1" w:rsidRPr="004C28C0" w:rsidRDefault="00C85FF1" w:rsidP="00123FEA">
      <w:pPr>
        <w:spacing w:line="240" w:lineRule="auto"/>
        <w:ind w:right="302"/>
        <w:rPr>
          <w:color w:val="auto"/>
          <w:sz w:val="2"/>
          <w:szCs w:val="2"/>
        </w:rPr>
      </w:pPr>
    </w:p>
    <w:sectPr w:rsidR="00C85FF1" w:rsidRPr="004C28C0" w:rsidSect="00916420">
      <w:pgSz w:w="12240" w:h="15840"/>
      <w:pgMar w:top="288" w:right="288" w:bottom="288" w:left="2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rriweather Light">
    <w:panose1 w:val="00000400000000000000"/>
    <w:charset w:val="00"/>
    <w:family w:val="auto"/>
    <w:pitch w:val="variable"/>
    <w:sig w:usb0="20000207" w:usb1="00000002" w:usb2="00000000" w:usb3="00000000" w:csb0="00000197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860EB"/>
    <w:multiLevelType w:val="hybridMultilevel"/>
    <w:tmpl w:val="EA8C8064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" w15:restartNumberingAfterBreak="0">
    <w:nsid w:val="5ECC0C15"/>
    <w:multiLevelType w:val="hybridMultilevel"/>
    <w:tmpl w:val="7BAE21E8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2" w15:restartNumberingAfterBreak="0">
    <w:nsid w:val="76420111"/>
    <w:multiLevelType w:val="multilevel"/>
    <w:tmpl w:val="DE34EE5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F1"/>
    <w:rsid w:val="00002383"/>
    <w:rsid w:val="00010E9D"/>
    <w:rsid w:val="00032B36"/>
    <w:rsid w:val="000346C0"/>
    <w:rsid w:val="00036108"/>
    <w:rsid w:val="000430E5"/>
    <w:rsid w:val="00064B34"/>
    <w:rsid w:val="0008022F"/>
    <w:rsid w:val="000D5455"/>
    <w:rsid w:val="000F7BA0"/>
    <w:rsid w:val="00123FEA"/>
    <w:rsid w:val="001643C9"/>
    <w:rsid w:val="00174B33"/>
    <w:rsid w:val="00187939"/>
    <w:rsid w:val="00191151"/>
    <w:rsid w:val="00195ED3"/>
    <w:rsid w:val="001E40B3"/>
    <w:rsid w:val="00211700"/>
    <w:rsid w:val="00241C36"/>
    <w:rsid w:val="002470D2"/>
    <w:rsid w:val="002564FE"/>
    <w:rsid w:val="002642AE"/>
    <w:rsid w:val="00267A3A"/>
    <w:rsid w:val="002A2687"/>
    <w:rsid w:val="002C481B"/>
    <w:rsid w:val="002E1DF8"/>
    <w:rsid w:val="003363D5"/>
    <w:rsid w:val="00363F78"/>
    <w:rsid w:val="00371C59"/>
    <w:rsid w:val="0038330E"/>
    <w:rsid w:val="003E6100"/>
    <w:rsid w:val="004715E9"/>
    <w:rsid w:val="004971F8"/>
    <w:rsid w:val="004B0697"/>
    <w:rsid w:val="004C28C0"/>
    <w:rsid w:val="004C7956"/>
    <w:rsid w:val="004E2D1C"/>
    <w:rsid w:val="0051139B"/>
    <w:rsid w:val="00565022"/>
    <w:rsid w:val="005878F6"/>
    <w:rsid w:val="00591645"/>
    <w:rsid w:val="005A1119"/>
    <w:rsid w:val="005C5951"/>
    <w:rsid w:val="005F00F3"/>
    <w:rsid w:val="00616218"/>
    <w:rsid w:val="006177AB"/>
    <w:rsid w:val="00681958"/>
    <w:rsid w:val="006A2F7D"/>
    <w:rsid w:val="006D5B7C"/>
    <w:rsid w:val="00765846"/>
    <w:rsid w:val="007829AB"/>
    <w:rsid w:val="007B5D84"/>
    <w:rsid w:val="007D5A27"/>
    <w:rsid w:val="007E3DC9"/>
    <w:rsid w:val="007F09E4"/>
    <w:rsid w:val="00821577"/>
    <w:rsid w:val="0082218E"/>
    <w:rsid w:val="00852009"/>
    <w:rsid w:val="00867BE1"/>
    <w:rsid w:val="008C6785"/>
    <w:rsid w:val="008D7DC0"/>
    <w:rsid w:val="008F1F0F"/>
    <w:rsid w:val="00916420"/>
    <w:rsid w:val="00932A3E"/>
    <w:rsid w:val="0095253E"/>
    <w:rsid w:val="009572F8"/>
    <w:rsid w:val="0096090C"/>
    <w:rsid w:val="00985372"/>
    <w:rsid w:val="009D6053"/>
    <w:rsid w:val="009E689E"/>
    <w:rsid w:val="00A31EBC"/>
    <w:rsid w:val="00A33A3C"/>
    <w:rsid w:val="00A5713B"/>
    <w:rsid w:val="00A62708"/>
    <w:rsid w:val="00A84BF7"/>
    <w:rsid w:val="00AA22A3"/>
    <w:rsid w:val="00AC238B"/>
    <w:rsid w:val="00B017F8"/>
    <w:rsid w:val="00B0446D"/>
    <w:rsid w:val="00B85B35"/>
    <w:rsid w:val="00BA40FB"/>
    <w:rsid w:val="00BD02AF"/>
    <w:rsid w:val="00BD58A1"/>
    <w:rsid w:val="00C04E39"/>
    <w:rsid w:val="00C10918"/>
    <w:rsid w:val="00C245FA"/>
    <w:rsid w:val="00C33987"/>
    <w:rsid w:val="00C35694"/>
    <w:rsid w:val="00C468C8"/>
    <w:rsid w:val="00C50417"/>
    <w:rsid w:val="00C615D6"/>
    <w:rsid w:val="00C81796"/>
    <w:rsid w:val="00C8217E"/>
    <w:rsid w:val="00C85FF1"/>
    <w:rsid w:val="00CA3BBC"/>
    <w:rsid w:val="00CD3CD9"/>
    <w:rsid w:val="00CE28E3"/>
    <w:rsid w:val="00D17305"/>
    <w:rsid w:val="00D330C4"/>
    <w:rsid w:val="00D352BD"/>
    <w:rsid w:val="00D66150"/>
    <w:rsid w:val="00D74422"/>
    <w:rsid w:val="00D860DF"/>
    <w:rsid w:val="00D96742"/>
    <w:rsid w:val="00E11907"/>
    <w:rsid w:val="00E16105"/>
    <w:rsid w:val="00E31E95"/>
    <w:rsid w:val="00E52661"/>
    <w:rsid w:val="00E821F7"/>
    <w:rsid w:val="00E92ACB"/>
    <w:rsid w:val="00EB0AAC"/>
    <w:rsid w:val="00EC42CE"/>
    <w:rsid w:val="00EC5B6B"/>
    <w:rsid w:val="00F10370"/>
    <w:rsid w:val="00F2004E"/>
    <w:rsid w:val="00F34AD6"/>
    <w:rsid w:val="00F441C9"/>
    <w:rsid w:val="00FA6900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9F8A"/>
  <w15:docId w15:val="{EFE6D08F-5108-41A2-9698-2A29D1BB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C42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7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78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1B7567-9626-2143-BB4A-01E4970B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</dc:creator>
  <cp:lastModifiedBy>Brian Fu</cp:lastModifiedBy>
  <cp:revision>14</cp:revision>
  <cp:lastPrinted>2020-06-17T20:56:00Z</cp:lastPrinted>
  <dcterms:created xsi:type="dcterms:W3CDTF">2020-06-17T20:55:00Z</dcterms:created>
  <dcterms:modified xsi:type="dcterms:W3CDTF">2020-06-17T21:20:00Z</dcterms:modified>
</cp:coreProperties>
</file>