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006D0349">
        <w:rPr>
          <w:rFonts w:ascii="Arial" w:hAnsi="Arial" w:cs="Arial"/>
          <w:color w:val="FFFF00"/>
          <w:w w:val="104"/>
          <w:sz w:val="28"/>
          <w:szCs w:val="32"/>
          <w:highlight w:val="black"/>
        </w:rPr>
      </w:r>
      <w:r w:rsidR="006D0349">
        <w:rPr>
          <w:rFonts w:ascii="Arial" w:hAnsi="Arial" w:cs="Arial"/>
          <w:color w:val="FFFF00"/>
          <w:w w:val="104"/>
          <w:sz w:val="28"/>
          <w:szCs w:val="32"/>
          <w:highlight w:val="black"/>
        </w:rPr>
        <w:fldChar w:fldCharType="separate"/>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EF146B">
        <w:rPr>
          <w:rFonts w:ascii="Arial" w:hAnsi="Arial" w:cs="Arial"/>
          <w:noProof/>
          <w:w w:val="104"/>
          <w:sz w:val="28"/>
          <w:szCs w:val="32"/>
        </w:rPr>
        <w:t>Object-oriented Data Structures</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EF146B">
        <w:rPr>
          <w:rFonts w:ascii="Arial" w:hAnsi="Arial" w:cs="Arial"/>
          <w:noProof/>
          <w:w w:val="104"/>
          <w:sz w:val="28"/>
          <w:szCs w:val="32"/>
        </w:rPr>
        <w:t>Spring</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201</w:t>
      </w:r>
      <w:r w:rsidR="00EF146B">
        <w:rPr>
          <w:rFonts w:ascii="Arial" w:hAnsi="Arial" w:cs="Arial"/>
          <w:noProof/>
          <w:w w:val="104"/>
          <w:sz w:val="28"/>
          <w:szCs w:val="32"/>
        </w:rPr>
        <w:t>4</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EF146B">
        <w:rPr>
          <w:rFonts w:ascii="Arial" w:hAnsi="Arial" w:cs="Arial"/>
          <w:noProof/>
          <w:sz w:val="20"/>
          <w:szCs w:val="20"/>
        </w:rPr>
        <w:t>COMP310</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91D08">
        <w:rPr>
          <w:rFonts w:ascii="Arial" w:hAnsi="Arial" w:cs="Arial"/>
          <w:noProof/>
          <w:sz w:val="20"/>
          <w:szCs w:val="20"/>
        </w:rPr>
        <w:t>0</w:t>
      </w:r>
      <w:r w:rsidR="00EF146B">
        <w:rPr>
          <w:rFonts w:ascii="Arial" w:hAnsi="Arial" w:cs="Arial"/>
          <w:noProof/>
          <w:sz w:val="20"/>
          <w:szCs w:val="20"/>
        </w:rPr>
        <w:t>1/03</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391D08">
        <w:rPr>
          <w:rFonts w:ascii="Arial" w:hAnsi="Arial" w:cs="Arial"/>
          <w:noProof/>
          <w:sz w:val="20"/>
          <w:szCs w:val="20"/>
        </w:rPr>
        <w:t>Joseph Lawrance</w:t>
      </w:r>
      <w:r w:rsidR="00B71B33" w:rsidRPr="006E57F4">
        <w:rPr>
          <w:rFonts w:ascii="Arial" w:hAnsi="Arial" w:cs="Arial"/>
          <w:sz w:val="20"/>
          <w:szCs w:val="20"/>
        </w:rPr>
        <w:fldChar w:fldCharType="end"/>
      </w:r>
      <w:bookmarkEnd w:id="6"/>
    </w:p>
    <w:p w:rsidR="002814D5" w:rsidRDefault="00EE2D75" w:rsidP="00EE2D75">
      <w:pPr>
        <w:tabs>
          <w:tab w:val="right" w:pos="10267"/>
        </w:tabs>
        <w:outlineLvl w:val="0"/>
        <w:rPr>
          <w:rFonts w:ascii="Arial" w:hAnsi="Arial" w:cs="Arial"/>
          <w:noProof/>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907B23">
        <w:rPr>
          <w:rFonts w:ascii="Arial" w:hAnsi="Arial" w:cs="Arial"/>
          <w:noProof/>
          <w:sz w:val="20"/>
          <w:szCs w:val="20"/>
        </w:rPr>
        <w:t>W</w:t>
      </w:r>
      <w:r w:rsidR="00EF146B">
        <w:rPr>
          <w:rFonts w:ascii="Arial" w:hAnsi="Arial" w:cs="Arial"/>
          <w:noProof/>
          <w:sz w:val="20"/>
          <w:szCs w:val="20"/>
        </w:rPr>
        <w:t>ENTW212 (01), ANXCN202 (02), WATSN002 (03), BEATT426 (04)</w:t>
      </w:r>
    </w:p>
    <w:p w:rsidR="00EE2D75" w:rsidRPr="00862AE6" w:rsidRDefault="00EE2D75" w:rsidP="00EE2D75">
      <w:pPr>
        <w:tabs>
          <w:tab w:val="right" w:pos="10267"/>
        </w:tabs>
        <w:outlineLvl w:val="0"/>
        <w:rPr>
          <w:rFonts w:ascii="Arial" w:hAnsi="Arial" w:cs="Arial"/>
          <w:b/>
          <w:sz w:val="20"/>
          <w:szCs w:val="20"/>
        </w:rPr>
      </w:pP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2814D5">
        <w:rPr>
          <w:rFonts w:ascii="Arial" w:hAnsi="Arial" w:cs="Arial"/>
          <w:noProof/>
          <w:sz w:val="20"/>
          <w:szCs w:val="20"/>
        </w:rPr>
        <w:t>1</w:t>
      </w:r>
      <w:r w:rsidR="00EF146B">
        <w:rPr>
          <w:rFonts w:ascii="Arial" w:hAnsi="Arial" w:cs="Arial"/>
          <w:noProof/>
          <w:sz w:val="20"/>
          <w:szCs w:val="20"/>
        </w:rPr>
        <w:t>-3pm</w:t>
      </w:r>
      <w:r w:rsidR="002814D5">
        <w:rPr>
          <w:rFonts w:ascii="Arial" w:hAnsi="Arial" w:cs="Arial"/>
          <w:noProof/>
          <w:sz w:val="20"/>
          <w:szCs w:val="20"/>
        </w:rPr>
        <w:t xml:space="preserve"> MW</w:t>
      </w:r>
      <w:r w:rsidR="00870BE2">
        <w:rPr>
          <w:rFonts w:ascii="Arial" w:hAnsi="Arial" w:cs="Arial"/>
          <w:noProof/>
          <w:sz w:val="20"/>
          <w:szCs w:val="20"/>
        </w:rPr>
        <w:t xml:space="preserve">, </w:t>
      </w:r>
      <w:r w:rsidR="00EF146B">
        <w:rPr>
          <w:rFonts w:ascii="Arial" w:hAnsi="Arial" w:cs="Arial"/>
          <w:noProof/>
          <w:sz w:val="20"/>
          <w:szCs w:val="20"/>
        </w:rPr>
        <w:t>11am-1</w:t>
      </w:r>
      <w:r w:rsidR="00870BE2">
        <w:rPr>
          <w:rFonts w:ascii="Arial" w:hAnsi="Arial" w:cs="Arial"/>
          <w:noProof/>
          <w:sz w:val="20"/>
          <w:szCs w:val="20"/>
        </w:rPr>
        <w:t>pm</w:t>
      </w:r>
      <w:r w:rsidR="00391D08">
        <w:rPr>
          <w:rFonts w:ascii="Arial" w:hAnsi="Arial" w:cs="Arial"/>
          <w:noProof/>
          <w:sz w:val="20"/>
          <w:szCs w:val="20"/>
        </w:rPr>
        <w:t xml:space="preserve"> R</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EF146B">
        <w:rPr>
          <w:rFonts w:ascii="Arial" w:hAnsi="Arial" w:cs="Arial"/>
          <w:noProof/>
          <w:sz w:val="20"/>
          <w:szCs w:val="20"/>
        </w:rPr>
        <w:t>9am MWF (01), 8am R (02), 11am MWF (03), 10am (04)</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 xml:space="preserve">Dobbs </w:t>
      </w:r>
      <w:r w:rsidR="00EF146B">
        <w:rPr>
          <w:rFonts w:ascii="Arial" w:hAnsi="Arial" w:cs="Arial"/>
          <w:noProof/>
          <w:sz w:val="20"/>
          <w:szCs w:val="20"/>
        </w:rPr>
        <w:t>006</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2</w:t>
      </w:r>
      <w:r w:rsidRPr="006E57F4">
        <w:rPr>
          <w:rFonts w:ascii="Arial" w:hAnsi="Arial"/>
          <w:sz w:val="20"/>
        </w:rPr>
        <w:fldChar w:fldCharType="end"/>
      </w:r>
      <w:bookmarkEnd w:id="12"/>
      <w:r w:rsidRPr="006E57F4">
        <w:rPr>
          <w:rFonts w:ascii="Arial" w:hAnsi="Arial"/>
          <w:sz w:val="20"/>
        </w:rPr>
        <w:t>/</w:t>
      </w:r>
      <w:bookmarkStart w:id="13"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EF146B">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EF146B">
        <w:rPr>
          <w:rFonts w:ascii="Arial" w:hAnsi="Arial"/>
          <w:noProof/>
          <w:sz w:val="20"/>
        </w:rPr>
        <w:t>4</w:t>
      </w:r>
      <w:r w:rsidRPr="006E57F4">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91D08">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F167D3" w:rsidRDefault="00EF146B" w:rsidP="00F167D3">
      <w:pPr>
        <w:spacing w:after="0" w:line="240" w:lineRule="auto"/>
        <w:outlineLvl w:val="0"/>
        <w:rPr>
          <w:rFonts w:ascii="Arial" w:hAnsi="Arial" w:cs="Arial"/>
          <w:sz w:val="20"/>
          <w:szCs w:val="20"/>
        </w:rPr>
        <w:sectPr w:rsidR="00F167D3" w:rsidSect="0091698E">
          <w:type w:val="continuous"/>
          <w:pgSz w:w="12240" w:h="15840" w:code="1"/>
          <w:pgMar w:top="720" w:right="1008" w:bottom="864" w:left="1008" w:header="288" w:footer="288" w:gutter="0"/>
          <w:cols w:space="720"/>
          <w:formProt w:val="0"/>
          <w:docGrid w:linePitch="299"/>
        </w:sectPr>
      </w:pPr>
      <w:r w:rsidRPr="00EF146B">
        <w:rPr>
          <w:rFonts w:ascii="Arial" w:hAnsi="Arial" w:cs="Arial"/>
          <w:sz w:val="20"/>
          <w:szCs w:val="20"/>
        </w:rPr>
        <w:lastRenderedPageBreak/>
        <w:t xml:space="preserve">This course is an introduction to data structures using inheritance and template classes. Topics include: queues, sorted linked lists, binary search trees, B+ trees, balanced, trees, timing of sort and search algorithms, hash searching and indexed files, directed graphs and </w:t>
      </w:r>
      <w:proofErr w:type="spellStart"/>
      <w:r w:rsidRPr="00EF146B">
        <w:rPr>
          <w:rFonts w:ascii="Arial" w:hAnsi="Arial" w:cs="Arial"/>
          <w:sz w:val="20"/>
          <w:szCs w:val="20"/>
        </w:rPr>
        <w:t>Dijkstra's</w:t>
      </w:r>
      <w:proofErr w:type="spellEnd"/>
      <w:r w:rsidRPr="00EF146B">
        <w:rPr>
          <w:rFonts w:ascii="Arial" w:hAnsi="Arial" w:cs="Arial"/>
          <w:sz w:val="20"/>
          <w:szCs w:val="20"/>
        </w:rPr>
        <w:t xml:space="preserve"> weighted path algorithm, acyclic graphs, topological sorting, and critical path analysis.</w:t>
      </w:r>
      <w:r>
        <w:rPr>
          <w:rFonts w:ascii="Arial" w:hAnsi="Arial" w:cs="Arial"/>
          <w:sz w:val="20"/>
          <w:szCs w:val="20"/>
        </w:rPr>
        <w:t xml:space="preserve"> </w:t>
      </w:r>
      <w:r w:rsidRPr="00EF146B">
        <w:rPr>
          <w:rFonts w:ascii="Arial" w:hAnsi="Arial" w:cs="Arial"/>
          <w:sz w:val="20"/>
          <w:szCs w:val="20"/>
        </w:rPr>
        <w:t>Prerequisite: COMP285, Object Oriented Programming.</w:t>
      </w:r>
      <w:r w:rsidR="00F167D3">
        <w:rPr>
          <w:rFonts w:ascii="Arial" w:hAnsi="Arial" w:cs="Arial"/>
          <w:sz w:val="20"/>
          <w:szCs w:val="20"/>
        </w:rPr>
        <w:br/>
      </w:r>
      <w:r w:rsidR="00F167D3">
        <w:rPr>
          <w:rFonts w:ascii="Arial" w:hAnsi="Arial" w:cs="Arial"/>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391D08" w:rsidRPr="00391D08" w:rsidRDefault="00EF146B" w:rsidP="00750004">
      <w:pPr>
        <w:spacing w:after="0"/>
        <w:outlineLvl w:val="0"/>
        <w:rPr>
          <w:rFonts w:ascii="Arial" w:hAnsi="Arial" w:cs="Arial"/>
          <w:sz w:val="20"/>
          <w:szCs w:val="20"/>
        </w:rPr>
        <w:sectPr w:rsidR="00391D08" w:rsidRPr="00391D08" w:rsidSect="0091698E">
          <w:type w:val="continuous"/>
          <w:pgSz w:w="12240" w:h="15840" w:code="1"/>
          <w:pgMar w:top="720" w:right="1008" w:bottom="864" w:left="1008" w:header="288" w:footer="288" w:gutter="0"/>
          <w:cols w:space="720"/>
          <w:formProt w:val="0"/>
          <w:docGrid w:linePitch="299"/>
        </w:sectPr>
      </w:pPr>
      <w:proofErr w:type="spellStart"/>
      <w:proofErr w:type="gramStart"/>
      <w:r>
        <w:rPr>
          <w:rFonts w:ascii="Arial" w:hAnsi="Arial" w:cs="Arial"/>
          <w:sz w:val="20"/>
          <w:szCs w:val="20"/>
        </w:rPr>
        <w:lastRenderedPageBreak/>
        <w:t>Carrano</w:t>
      </w:r>
      <w:proofErr w:type="spellEnd"/>
      <w:r>
        <w:rPr>
          <w:rFonts w:ascii="Arial" w:hAnsi="Arial" w:cs="Arial"/>
          <w:sz w:val="20"/>
          <w:szCs w:val="20"/>
        </w:rPr>
        <w:t>, Frank M.</w:t>
      </w:r>
      <w:r w:rsidR="00391D08" w:rsidRPr="00391D08">
        <w:rPr>
          <w:rFonts w:ascii="Arial" w:hAnsi="Arial" w:cs="Arial"/>
          <w:sz w:val="20"/>
          <w:szCs w:val="20"/>
        </w:rPr>
        <w:t xml:space="preserve"> </w:t>
      </w:r>
      <w:r>
        <w:rPr>
          <w:rFonts w:ascii="Arial" w:hAnsi="Arial" w:cs="Arial"/>
          <w:i/>
          <w:sz w:val="20"/>
          <w:szCs w:val="20"/>
        </w:rPr>
        <w:t>Data Structures &amp; Abstractions with Java</w:t>
      </w:r>
      <w:r w:rsidR="00750004">
        <w:rPr>
          <w:rFonts w:ascii="Arial" w:hAnsi="Arial" w:cs="Arial"/>
          <w:i/>
          <w:sz w:val="20"/>
          <w:szCs w:val="20"/>
        </w:rPr>
        <w:t xml:space="preserve">, </w:t>
      </w:r>
      <w:r>
        <w:rPr>
          <w:rFonts w:ascii="Arial" w:hAnsi="Arial" w:cs="Arial"/>
          <w:i/>
          <w:sz w:val="20"/>
          <w:szCs w:val="20"/>
        </w:rPr>
        <w:t>3rd</w:t>
      </w:r>
      <w:r w:rsidR="00391D08" w:rsidRPr="00391D08">
        <w:rPr>
          <w:rFonts w:ascii="Arial" w:hAnsi="Arial" w:cs="Arial"/>
          <w:i/>
          <w:sz w:val="20"/>
          <w:szCs w:val="20"/>
        </w:rPr>
        <w:t xml:space="preserve"> Edition</w:t>
      </w:r>
      <w:r w:rsidR="00391D08" w:rsidRPr="00391D08">
        <w:rPr>
          <w:rFonts w:ascii="Arial" w:hAnsi="Arial" w:cs="Arial"/>
          <w:sz w:val="20"/>
          <w:szCs w:val="20"/>
        </w:rPr>
        <w:t xml:space="preserve">, </w:t>
      </w:r>
      <w:r>
        <w:rPr>
          <w:rFonts w:ascii="Arial" w:hAnsi="Arial" w:cs="Arial"/>
          <w:sz w:val="20"/>
          <w:szCs w:val="20"/>
        </w:rPr>
        <w:t>Pearson</w:t>
      </w:r>
      <w:r w:rsidR="00750004">
        <w:rPr>
          <w:rFonts w:ascii="Arial" w:hAnsi="Arial" w:cs="Arial"/>
          <w:sz w:val="20"/>
          <w:szCs w:val="20"/>
        </w:rPr>
        <w:t>, 2011</w:t>
      </w:r>
      <w:r w:rsidR="00391D08" w:rsidRPr="00391D08">
        <w:rPr>
          <w:rFonts w:ascii="Arial" w:hAnsi="Arial" w:cs="Arial"/>
          <w:sz w:val="20"/>
          <w:szCs w:val="20"/>
        </w:rPr>
        <w:t>.</w:t>
      </w:r>
      <w:proofErr w:type="gramEnd"/>
      <w:r w:rsidR="00391D08">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Default="00EF146B"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hyperlink r:id="rId10" w:history="1">
        <w:r>
          <w:rPr>
            <w:rStyle w:val="Hyperlink"/>
          </w:rPr>
          <w:t>http://opendatastructures.org/</w:t>
        </w:r>
      </w:hyperlink>
      <w:r>
        <w:tab/>
      </w:r>
      <w:r>
        <w:tab/>
      </w:r>
      <w:hyperlink r:id="rId11" w:history="1">
        <w:r>
          <w:rPr>
            <w:rStyle w:val="Hyperlink"/>
          </w:rPr>
          <w:t>http://www.saylor.org/courses/cs201/</w:t>
        </w:r>
      </w:hyperlink>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EF146B" w:rsidRPr="00EF146B" w:rsidRDefault="00EF146B" w:rsidP="00EF146B">
      <w:pPr>
        <w:numPr>
          <w:ilvl w:val="0"/>
          <w:numId w:val="12"/>
        </w:numPr>
        <w:spacing w:after="0"/>
        <w:outlineLvl w:val="0"/>
        <w:rPr>
          <w:rFonts w:ascii="Arial" w:hAnsi="Arial" w:cs="Arial"/>
          <w:sz w:val="20"/>
          <w:szCs w:val="20"/>
        </w:rPr>
      </w:pPr>
      <w:r w:rsidRPr="00EF146B">
        <w:rPr>
          <w:rFonts w:ascii="Arial" w:hAnsi="Arial" w:cs="Arial"/>
          <w:sz w:val="20"/>
          <w:szCs w:val="20"/>
        </w:rPr>
        <w:lastRenderedPageBreak/>
        <w:t>Identify elemen</w:t>
      </w:r>
      <w:r>
        <w:rPr>
          <w:rFonts w:ascii="Arial" w:hAnsi="Arial" w:cs="Arial"/>
          <w:sz w:val="20"/>
          <w:szCs w:val="20"/>
        </w:rPr>
        <w:t>tary Data Structures using Java</w:t>
      </w:r>
      <w:r w:rsidRPr="00EF146B">
        <w:rPr>
          <w:rFonts w:ascii="Arial" w:hAnsi="Arial" w:cs="Arial"/>
          <w:sz w:val="20"/>
          <w:szCs w:val="20"/>
        </w:rPr>
        <w:t>.</w:t>
      </w:r>
    </w:p>
    <w:p w:rsidR="00EF146B" w:rsidRPr="00EF146B" w:rsidRDefault="00EF146B" w:rsidP="00EF146B">
      <w:pPr>
        <w:numPr>
          <w:ilvl w:val="0"/>
          <w:numId w:val="12"/>
        </w:numPr>
        <w:spacing w:after="0"/>
        <w:outlineLvl w:val="0"/>
        <w:rPr>
          <w:rFonts w:ascii="Arial" w:hAnsi="Arial" w:cs="Arial"/>
          <w:sz w:val="20"/>
          <w:szCs w:val="20"/>
        </w:rPr>
      </w:pPr>
      <w:r w:rsidRPr="00EF146B">
        <w:rPr>
          <w:rFonts w:ascii="Arial" w:hAnsi="Arial" w:cs="Arial"/>
          <w:sz w:val="20"/>
          <w:szCs w:val="20"/>
        </w:rPr>
        <w:t>Analyze the importance and use of Abstract Data Types (ADTs).</w:t>
      </w:r>
    </w:p>
    <w:p w:rsidR="00EF146B" w:rsidRPr="00EF146B" w:rsidRDefault="00EF146B" w:rsidP="00EF146B">
      <w:pPr>
        <w:numPr>
          <w:ilvl w:val="0"/>
          <w:numId w:val="12"/>
        </w:numPr>
        <w:spacing w:after="0"/>
        <w:outlineLvl w:val="0"/>
        <w:rPr>
          <w:rFonts w:ascii="Arial" w:hAnsi="Arial" w:cs="Arial"/>
          <w:sz w:val="20"/>
          <w:szCs w:val="20"/>
        </w:rPr>
      </w:pPr>
      <w:r w:rsidRPr="00EF146B">
        <w:rPr>
          <w:rFonts w:ascii="Arial" w:hAnsi="Arial" w:cs="Arial"/>
          <w:sz w:val="20"/>
          <w:szCs w:val="20"/>
        </w:rPr>
        <w:t>Design and implement elementary Data Structures such as arrays, trees, Stacks, Queues, and Hash Tables.</w:t>
      </w:r>
    </w:p>
    <w:p w:rsidR="00EF146B" w:rsidRPr="00EF146B" w:rsidRDefault="00EF146B" w:rsidP="00EF146B">
      <w:pPr>
        <w:numPr>
          <w:ilvl w:val="0"/>
          <w:numId w:val="12"/>
        </w:numPr>
        <w:spacing w:after="0"/>
        <w:outlineLvl w:val="0"/>
        <w:rPr>
          <w:rFonts w:ascii="Arial" w:hAnsi="Arial" w:cs="Arial"/>
          <w:sz w:val="20"/>
          <w:szCs w:val="20"/>
        </w:rPr>
      </w:pPr>
      <w:r w:rsidRPr="00EF146B">
        <w:rPr>
          <w:rFonts w:ascii="Arial" w:hAnsi="Arial" w:cs="Arial"/>
          <w:sz w:val="20"/>
          <w:szCs w:val="20"/>
        </w:rPr>
        <w:t>Explain best, average, and worst-cases of an algorithm using Big-O notation.</w:t>
      </w:r>
    </w:p>
    <w:p w:rsidR="00EF146B" w:rsidRPr="00EF146B" w:rsidRDefault="00EF146B" w:rsidP="00EF146B">
      <w:pPr>
        <w:numPr>
          <w:ilvl w:val="0"/>
          <w:numId w:val="12"/>
        </w:numPr>
        <w:spacing w:after="0"/>
        <w:outlineLvl w:val="0"/>
        <w:rPr>
          <w:rFonts w:ascii="Arial" w:hAnsi="Arial" w:cs="Arial"/>
          <w:sz w:val="20"/>
          <w:szCs w:val="20"/>
        </w:rPr>
      </w:pPr>
      <w:r w:rsidRPr="00EF146B">
        <w:rPr>
          <w:rFonts w:ascii="Arial" w:hAnsi="Arial" w:cs="Arial"/>
          <w:sz w:val="20"/>
          <w:szCs w:val="20"/>
        </w:rPr>
        <w:t>Describe the differences between the use of sequential and binary search algorithms.</w:t>
      </w:r>
    </w:p>
    <w:p w:rsidR="00D86C85" w:rsidRDefault="00EF146B" w:rsidP="00E238CB">
      <w:pPr>
        <w:numPr>
          <w:ilvl w:val="0"/>
          <w:numId w:val="12"/>
        </w:numPr>
        <w:spacing w:after="0"/>
        <w:outlineLvl w:val="0"/>
        <w:rPr>
          <w:rFonts w:ascii="Arial" w:hAnsi="Arial" w:cs="Arial"/>
          <w:sz w:val="20"/>
          <w:szCs w:val="20"/>
        </w:rPr>
      </w:pPr>
      <w:r>
        <w:rPr>
          <w:rFonts w:ascii="Arial" w:hAnsi="Arial" w:cs="Arial"/>
          <w:sz w:val="20"/>
          <w:szCs w:val="20"/>
        </w:rPr>
        <w:t xml:space="preserve">Implement algorithms such as </w:t>
      </w:r>
      <w:proofErr w:type="spellStart"/>
      <w:r>
        <w:rPr>
          <w:rFonts w:ascii="Arial" w:hAnsi="Arial" w:cs="Arial"/>
          <w:sz w:val="20"/>
          <w:szCs w:val="20"/>
        </w:rPr>
        <w:t>Dijkstra’s</w:t>
      </w:r>
      <w:proofErr w:type="spellEnd"/>
      <w:r>
        <w:rPr>
          <w:rFonts w:ascii="Arial" w:hAnsi="Arial" w:cs="Arial"/>
          <w:sz w:val="20"/>
          <w:szCs w:val="20"/>
        </w:rPr>
        <w:t xml:space="preserve"> weighted path algorithm, topological sort, etc.</w:t>
      </w:r>
    </w:p>
    <w:p w:rsidR="00EF146B" w:rsidRDefault="00EF146B" w:rsidP="00EF146B">
      <w:pPr>
        <w:spacing w:after="0"/>
        <w:outlineLvl w:val="0"/>
        <w:rPr>
          <w:rFonts w:ascii="Arial" w:hAnsi="Arial" w:cs="Arial"/>
          <w:sz w:val="20"/>
          <w:szCs w:val="20"/>
        </w:rPr>
      </w:pPr>
    </w:p>
    <w:p w:rsidR="00EF146B" w:rsidRDefault="00EF146B" w:rsidP="00EF146B">
      <w:pPr>
        <w:spacing w:after="0"/>
        <w:outlineLvl w:val="0"/>
        <w:rPr>
          <w:rFonts w:ascii="Arial" w:hAnsi="Arial" w:cs="Arial"/>
          <w:sz w:val="20"/>
          <w:szCs w:val="20"/>
        </w:rPr>
      </w:pPr>
    </w:p>
    <w:p w:rsidR="00EF146B" w:rsidRDefault="00EF146B" w:rsidP="00EF146B">
      <w:pPr>
        <w:spacing w:after="0"/>
        <w:outlineLvl w:val="0"/>
        <w:rPr>
          <w:rFonts w:ascii="Arial" w:hAnsi="Arial" w:cs="Arial"/>
          <w:sz w:val="20"/>
          <w:szCs w:val="20"/>
        </w:rPr>
      </w:pPr>
    </w:p>
    <w:p w:rsidR="00EF146B" w:rsidRDefault="00EF146B" w:rsidP="00EF146B">
      <w:pPr>
        <w:spacing w:after="0"/>
        <w:outlineLvl w:val="0"/>
        <w:rPr>
          <w:rFonts w:ascii="Arial" w:hAnsi="Arial" w:cs="Arial"/>
          <w:sz w:val="20"/>
          <w:szCs w:val="20"/>
        </w:rPr>
      </w:pPr>
    </w:p>
    <w:p w:rsidR="00487073" w:rsidRDefault="00487073" w:rsidP="00487073">
      <w:pPr>
        <w:spacing w:after="0"/>
        <w:outlineLvl w:val="0"/>
        <w:rPr>
          <w:rFonts w:ascii="Arial" w:hAnsi="Arial" w:cs="Arial"/>
          <w:sz w:val="20"/>
          <w:szCs w:val="20"/>
        </w:rPr>
      </w:pPr>
    </w:p>
    <w:p w:rsidR="00487073" w:rsidRPr="00487073" w:rsidRDefault="00487073" w:rsidP="00E238CB">
      <w:pPr>
        <w:numPr>
          <w:ilvl w:val="0"/>
          <w:numId w:val="12"/>
        </w:numPr>
        <w:spacing w:after="0"/>
        <w:outlineLvl w:val="0"/>
        <w:rPr>
          <w:rFonts w:ascii="Arial" w:hAnsi="Arial" w:cs="Arial"/>
          <w:sz w:val="20"/>
          <w:szCs w:val="20"/>
        </w:rPr>
        <w:sectPr w:rsidR="00487073" w:rsidRPr="00487073"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2565A6" w:rsidRPr="009C3B90" w:rsidRDefault="009C3B90" w:rsidP="009C3B90">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sidR="00750004">
        <w:rPr>
          <w:rFonts w:ascii="Arial" w:hAnsi="Arial" w:cs="Arial"/>
          <w:bCs/>
          <w:sz w:val="20"/>
        </w:rPr>
        <w:br/>
      </w:r>
      <w:r w:rsidR="002565A6">
        <w:rPr>
          <w:rFonts w:ascii="Arial" w:hAnsi="Arial" w:cs="Arial"/>
          <w:bCs/>
          <w:sz w:val="20"/>
        </w:rPr>
        <w:t>“</w:t>
      </w:r>
      <w:r w:rsidR="002565A6" w:rsidRPr="002565A6">
        <w:rPr>
          <w:rFonts w:ascii="Arial" w:hAnsi="Arial" w:cs="Arial"/>
          <w:bCs/>
          <w:sz w:val="20"/>
        </w:rPr>
        <w:t>Having somebody do it for themselves is worth being t</w:t>
      </w:r>
      <w:r w:rsidR="002565A6">
        <w:rPr>
          <w:rFonts w:ascii="Arial" w:hAnsi="Arial" w:cs="Arial"/>
          <w:bCs/>
          <w:sz w:val="20"/>
        </w:rPr>
        <w:t xml:space="preserve">old about it a thousand times.” – Bill </w:t>
      </w:r>
      <w:r w:rsidR="002565A6" w:rsidRPr="002565A6">
        <w:rPr>
          <w:rFonts w:ascii="Arial" w:hAnsi="Arial" w:cs="Arial"/>
          <w:bCs/>
          <w:sz w:val="20"/>
        </w:rPr>
        <w:t>Nye</w:t>
      </w:r>
      <w:r w:rsidR="00933EEA">
        <w:rPr>
          <w:rFonts w:ascii="Arial" w:hAnsi="Arial" w:cs="Arial"/>
          <w:bCs/>
          <w:sz w:val="20"/>
        </w:rPr>
        <w:br/>
      </w:r>
      <w:r w:rsidR="00933EEA" w:rsidRPr="00933EEA">
        <w:rPr>
          <w:rFonts w:ascii="Arial" w:hAnsi="Arial" w:cs="Arial"/>
          <w:bCs/>
          <w:sz w:val="20"/>
        </w:rPr>
        <w:t>“A candle loses nothing by lighting another candle.” – James Keller</w:t>
      </w:r>
      <w:r w:rsidR="00933EEA" w:rsidRPr="00933EEA">
        <w:rPr>
          <w:rFonts w:ascii="Arial" w:hAnsi="Arial" w:cs="Arial"/>
          <w:b/>
          <w:bCs/>
          <w:sz w:val="20"/>
        </w:rPr>
        <w:br/>
      </w:r>
      <w:r w:rsidR="00933EEA" w:rsidRPr="00933EEA">
        <w:rPr>
          <w:rFonts w:ascii="Arial" w:hAnsi="Arial" w:cs="Arial"/>
          <w:bCs/>
          <w:sz w:val="20"/>
        </w:rPr>
        <w:t>“Anything you practice gets easier. The first time you rode a bike you sucked.” – Marshall Brain</w:t>
      </w:r>
    </w:p>
    <w:p w:rsidR="001F1FB7" w:rsidRPr="002C2B0D" w:rsidRDefault="00BD6EA2" w:rsidP="00E238CB">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 xml:space="preserve">We </w:t>
      </w:r>
      <w:r w:rsidR="009C3B90" w:rsidRPr="009C3B90">
        <w:rPr>
          <w:rFonts w:ascii="Arial" w:hAnsi="Arial" w:cs="Arial"/>
          <w:sz w:val="20"/>
          <w:szCs w:val="20"/>
        </w:rPr>
        <w:t xml:space="preserve">do not </w:t>
      </w:r>
      <w:r w:rsidRPr="009C3B90">
        <w:rPr>
          <w:rFonts w:ascii="Arial" w:hAnsi="Arial" w:cs="Arial"/>
          <w:sz w:val="20"/>
          <w:szCs w:val="20"/>
        </w:rPr>
        <w:t>learn</w:t>
      </w:r>
      <w:r>
        <w:rPr>
          <w:rFonts w:ascii="Arial" w:hAnsi="Arial" w:cs="Arial"/>
          <w:sz w:val="20"/>
          <w:szCs w:val="20"/>
        </w:rPr>
        <w:t xml:space="preserve"> </w:t>
      </w:r>
      <w:r w:rsidR="009C3B90">
        <w:rPr>
          <w:rFonts w:ascii="Arial" w:hAnsi="Arial" w:cs="Arial"/>
          <w:sz w:val="20"/>
          <w:szCs w:val="20"/>
        </w:rPr>
        <w:t>until</w:t>
      </w:r>
      <w:r>
        <w:rPr>
          <w:rFonts w:ascii="Arial" w:hAnsi="Arial" w:cs="Arial"/>
          <w:sz w:val="20"/>
          <w:szCs w:val="20"/>
        </w:rPr>
        <w:t xml:space="preserve"> we put what we read, hear or see into practice. </w:t>
      </w:r>
    </w:p>
    <w:p w:rsidR="00F316F9" w:rsidRDefault="00BD6EA2" w:rsidP="00870BE2">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48.5pt" o:ole="">
            <v:imagedata r:id="rId12" o:title=""/>
          </v:shape>
          <o:OLEObject Type="Embed" ProgID="Excel.Sheet.12" ShapeID="_x0000_i1025" DrawAspect="Content" ObjectID="_1450675934" r:id="rId13"/>
        </w:object>
      </w:r>
    </w:p>
    <w:p w:rsidR="009E23BF" w:rsidRPr="002131CE" w:rsidRDefault="002131CE" w:rsidP="002131CE">
      <w:pPr>
        <w:spacing w:after="120" w:line="240" w:lineRule="auto"/>
        <w:outlineLvl w:val="0"/>
        <w:sectPr w:rsidR="009E23BF" w:rsidRPr="002131CE" w:rsidSect="0091698E">
          <w:type w:val="continuous"/>
          <w:pgSz w:w="12240" w:h="15840" w:code="1"/>
          <w:pgMar w:top="720" w:right="1008" w:bottom="864" w:left="1008" w:header="288" w:footer="288" w:gutter="0"/>
          <w:cols w:space="720"/>
          <w:formProt w:val="0"/>
          <w:docGrid w:linePitch="299"/>
        </w:sectPr>
      </w:pPr>
      <w:r>
        <w:t xml:space="preserve">We will use </w:t>
      </w:r>
      <w:proofErr w:type="spellStart"/>
      <w:r>
        <w:t>Git</w:t>
      </w:r>
      <w:proofErr w:type="spellEnd"/>
      <w:r>
        <w:t xml:space="preserve"> with </w:t>
      </w:r>
      <w:proofErr w:type="spellStart"/>
      <w:r>
        <w:t>Bitbucket</w:t>
      </w:r>
      <w:proofErr w:type="spellEnd"/>
      <w:r>
        <w:t xml:space="preserve">,  </w:t>
      </w:r>
      <w:proofErr w:type="spellStart"/>
      <w:r w:rsidR="006678A6">
        <w:t>Github</w:t>
      </w:r>
      <w:proofErr w:type="spellEnd"/>
      <w:r>
        <w:t xml:space="preserve"> or </w:t>
      </w:r>
      <w:proofErr w:type="spellStart"/>
      <w:r>
        <w:t>GitLab</w:t>
      </w:r>
      <w:proofErr w:type="spellEnd"/>
      <w:r>
        <w:t xml:space="preserve"> Cloud</w:t>
      </w:r>
      <w:r w:rsidR="006678A6">
        <w:t xml:space="preserve"> for obtaining and submitting assignments, tracking feedback and posting supplementary material.</w:t>
      </w:r>
      <w:bookmarkStart w:id="16" w:name="_GoBack"/>
      <w:bookmarkEnd w:id="16"/>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487073" w:rsidRDefault="00487073" w:rsidP="00160DED">
      <w:pPr>
        <w:rPr>
          <w:rFonts w:ascii="Arial" w:hAnsi="Arial" w:cs="Arial"/>
          <w:sz w:val="20"/>
          <w:szCs w:val="20"/>
        </w:rPr>
      </w:pPr>
      <w:r>
        <w:rPr>
          <w:rFonts w:ascii="Arial" w:hAnsi="Arial" w:cs="Arial"/>
          <w:sz w:val="20"/>
          <w:szCs w:val="20"/>
        </w:rPr>
        <w:lastRenderedPageBreak/>
        <w:t>“Eighty percent of success is showing up.” – Woody Allen</w:t>
      </w:r>
    </w:p>
    <w:p w:rsidR="00160DED" w:rsidRPr="00160DED" w:rsidRDefault="00160DED" w:rsidP="00160DED">
      <w:pPr>
        <w:rPr>
          <w:rFonts w:ascii="Arial" w:hAnsi="Arial" w:cs="Arial"/>
          <w:sz w:val="20"/>
        </w:rPr>
      </w:pPr>
      <w:r>
        <w:rPr>
          <w:rFonts w:ascii="Arial" w:hAnsi="Arial" w:cs="Arial"/>
          <w:sz w:val="20"/>
          <w:szCs w:val="20"/>
        </w:rPr>
        <w:t>Show up</w:t>
      </w:r>
      <w:r w:rsidR="006B2682">
        <w:rPr>
          <w:rFonts w:ascii="Arial" w:hAnsi="Arial" w:cs="Arial"/>
          <w:sz w:val="20"/>
          <w:szCs w:val="20"/>
        </w:rPr>
        <w:t xml:space="preserve"> on time. P</w:t>
      </w:r>
      <w:r>
        <w:rPr>
          <w:rFonts w:ascii="Arial" w:hAnsi="Arial" w:cs="Arial"/>
          <w:sz w:val="20"/>
          <w:szCs w:val="20"/>
        </w:rPr>
        <w:t>articipate</w:t>
      </w:r>
      <w:r w:rsidR="0002560A">
        <w:rPr>
          <w:rFonts w:ascii="Arial" w:hAnsi="Arial" w:cs="Arial"/>
          <w:sz w:val="20"/>
          <w:szCs w:val="20"/>
        </w:rPr>
        <w:t xml:space="preserve"> regularly</w:t>
      </w:r>
      <w:r w:rsidR="00275CE9">
        <w:rPr>
          <w:rFonts w:ascii="Arial" w:hAnsi="Arial" w:cs="Arial"/>
          <w:sz w:val="20"/>
          <w:szCs w:val="20"/>
        </w:rPr>
        <w:t>.</w:t>
      </w:r>
    </w:p>
    <w:p w:rsidR="00160DED" w:rsidRPr="00A9583C" w:rsidRDefault="00160DED" w:rsidP="00160DED">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160DED" w:rsidRPr="006E4F57" w:rsidRDefault="00160DED" w:rsidP="00160DED">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160DED" w:rsidRPr="006E4F57" w:rsidRDefault="006D0349" w:rsidP="00160DED">
      <w:pPr>
        <w:numPr>
          <w:ilvl w:val="0"/>
          <w:numId w:val="10"/>
        </w:numPr>
        <w:spacing w:after="0"/>
        <w:outlineLvl w:val="0"/>
        <w:rPr>
          <w:rFonts w:ascii="Arial" w:hAnsi="Arial" w:cs="Arial"/>
          <w:sz w:val="20"/>
          <w:szCs w:val="20"/>
        </w:rPr>
      </w:pPr>
      <w:hyperlink r:id="rId14" w:history="1">
        <w:r w:rsidR="006E4F57" w:rsidRPr="006E4F57">
          <w:rPr>
            <w:rStyle w:val="Hyperlink"/>
            <w:rFonts w:ascii="Arial" w:hAnsi="Arial" w:cs="Arial"/>
            <w:sz w:val="20"/>
            <w:szCs w:val="20"/>
          </w:rPr>
          <w:t>http://www.wit.edu/catalog/2012-Catalog/academic-policies/Attendance.html</w:t>
        </w:r>
      </w:hyperlink>
    </w:p>
    <w:p w:rsidR="001F1FB7" w:rsidRPr="001F1FB7" w:rsidRDefault="00275CE9" w:rsidP="00E238CB">
      <w:pPr>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con</w:t>
      </w:r>
      <w:r w:rsidR="007926BE">
        <w:rPr>
          <w:rFonts w:ascii="Arial" w:hAnsi="Arial" w:cs="Arial"/>
          <w:sz w:val="20"/>
          <w:szCs w:val="20"/>
        </w:rPr>
        <w:t>ferences, funerals, illness,</w:t>
      </w:r>
      <w:r>
        <w:rPr>
          <w:rFonts w:ascii="Arial" w:hAnsi="Arial" w:cs="Arial"/>
          <w:sz w:val="20"/>
          <w:szCs w:val="20"/>
        </w:rPr>
        <w:t xml:space="preserve"> </w:t>
      </w:r>
      <w:r w:rsidR="00350E3B">
        <w:rPr>
          <w:rFonts w:ascii="Arial" w:hAnsi="Arial" w:cs="Arial"/>
          <w:sz w:val="20"/>
          <w:szCs w:val="20"/>
        </w:rPr>
        <w:t xml:space="preserve">job </w:t>
      </w:r>
      <w:r w:rsidR="00F22FBF">
        <w:rPr>
          <w:rFonts w:ascii="Arial" w:hAnsi="Arial" w:cs="Arial"/>
          <w:sz w:val="20"/>
          <w:szCs w:val="20"/>
        </w:rPr>
        <w:t xml:space="preserve">interviews, </w:t>
      </w:r>
      <w:r w:rsidRPr="00A9583C">
        <w:rPr>
          <w:rFonts w:ascii="Arial" w:hAnsi="Arial" w:cs="Arial"/>
          <w:sz w:val="20"/>
          <w:szCs w:val="20"/>
        </w:rPr>
        <w:t>jury duty</w:t>
      </w:r>
      <w:r w:rsidR="007926BE">
        <w:rPr>
          <w:rFonts w:ascii="Arial" w:hAnsi="Arial" w:cs="Arial"/>
          <w:sz w:val="20"/>
          <w:szCs w:val="20"/>
        </w:rPr>
        <w:t>, and transit problems</w:t>
      </w:r>
      <w:r w:rsidRPr="00A9583C">
        <w:rPr>
          <w:rFonts w:ascii="Arial" w:hAnsi="Arial" w:cs="Arial"/>
          <w:sz w:val="20"/>
          <w:szCs w:val="20"/>
        </w:rPr>
        <w:t>.</w:t>
      </w:r>
      <w:r>
        <w:rPr>
          <w:rFonts w:ascii="Arial" w:hAnsi="Arial" w:cs="Arial"/>
          <w:sz w:val="20"/>
          <w:szCs w:val="20"/>
        </w:rPr>
        <w:br/>
        <w:t xml:space="preserve">Unexcused absences include: hangovers, all-nighters, sleeping through the alarm, </w:t>
      </w:r>
      <w:r w:rsidR="000E60D2">
        <w:rPr>
          <w:rFonts w:ascii="Arial" w:hAnsi="Arial" w:cs="Arial"/>
          <w:sz w:val="20"/>
          <w:szCs w:val="20"/>
        </w:rPr>
        <w:t xml:space="preserve">video game launches, </w:t>
      </w:r>
      <w:r w:rsidR="00A54AB5">
        <w:rPr>
          <w:rFonts w:ascii="Arial" w:hAnsi="Arial" w:cs="Arial"/>
          <w:sz w:val="20"/>
          <w:szCs w:val="20"/>
        </w:rPr>
        <w:t>etc</w:t>
      </w:r>
      <w:r>
        <w:rPr>
          <w:rFonts w:ascii="Arial" w:hAnsi="Arial" w:cs="Arial"/>
          <w:sz w:val="20"/>
        </w:rPr>
        <w:t>.</w:t>
      </w: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487073" w:rsidRDefault="00487073" w:rsidP="00BD6EA2">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487073" w:rsidRPr="00487073" w:rsidRDefault="00487073" w:rsidP="00BD6EA2">
      <w:pPr>
        <w:tabs>
          <w:tab w:val="left" w:pos="900"/>
          <w:tab w:val="left" w:pos="6930"/>
        </w:tabs>
        <w:spacing w:after="0"/>
        <w:rPr>
          <w:rFonts w:ascii="Arial" w:hAnsi="Arial" w:cs="Arial"/>
          <w:sz w:val="20"/>
          <w:szCs w:val="20"/>
        </w:rPr>
      </w:pPr>
    </w:p>
    <w:p w:rsidR="00BD6EA2" w:rsidRPr="00BD6EA2" w:rsidRDefault="00BD6EA2" w:rsidP="00BD6EA2">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BD6EA2" w:rsidRDefault="00BD6EA2" w:rsidP="00BD6EA2">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r>
      <w:r w:rsidR="00750004">
        <w:rPr>
          <w:rFonts w:ascii="Arial" w:hAnsi="Arial" w:cs="Arial"/>
          <w:sz w:val="20"/>
          <w:szCs w:val="20"/>
        </w:rPr>
        <w:t>Midterm</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2</w:t>
      </w:r>
      <w:r w:rsidR="00BD6EA2">
        <w:rPr>
          <w:rFonts w:ascii="Arial" w:hAnsi="Arial" w:cs="Arial"/>
          <w:sz w:val="20"/>
          <w:szCs w:val="20"/>
        </w:rPr>
        <w:t>0</w:t>
      </w:r>
      <w:r w:rsidR="00BD6EA2">
        <w:rPr>
          <w:rFonts w:ascii="Arial" w:hAnsi="Arial" w:cs="Arial"/>
          <w:sz w:val="20"/>
          <w:szCs w:val="20"/>
        </w:rPr>
        <w:tab/>
      </w:r>
      <w:r>
        <w:rPr>
          <w:rFonts w:ascii="Arial" w:hAnsi="Arial" w:cs="Arial"/>
          <w:sz w:val="20"/>
          <w:szCs w:val="20"/>
        </w:rPr>
        <w:t>Final</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60</w:t>
      </w:r>
      <w:r w:rsidR="00BD6EA2">
        <w:rPr>
          <w:rFonts w:ascii="Arial" w:hAnsi="Arial" w:cs="Arial"/>
          <w:sz w:val="20"/>
          <w:szCs w:val="20"/>
        </w:rPr>
        <w:tab/>
      </w:r>
      <w:r>
        <w:rPr>
          <w:rFonts w:ascii="Arial" w:hAnsi="Arial" w:cs="Arial"/>
          <w:sz w:val="20"/>
          <w:szCs w:val="20"/>
        </w:rPr>
        <w:t>Assignments/Labs/Project</w:t>
      </w:r>
    </w:p>
    <w:p w:rsidR="00BD6EA2" w:rsidRDefault="00BD6EA2" w:rsidP="00BD6EA2">
      <w:pPr>
        <w:tabs>
          <w:tab w:val="left" w:pos="900"/>
          <w:tab w:val="left" w:pos="6930"/>
        </w:tabs>
        <w:spacing w:after="0"/>
        <w:rPr>
          <w:rFonts w:ascii="Arial" w:hAnsi="Arial" w:cs="Arial"/>
          <w:sz w:val="20"/>
          <w:szCs w:val="20"/>
        </w:rPr>
      </w:pPr>
    </w:p>
    <w:p w:rsidR="00127C64" w:rsidRDefault="00127C64" w:rsidP="00127C64">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Default="009C3B90" w:rsidP="001F1FB7">
      <w:pPr>
        <w:tabs>
          <w:tab w:val="left" w:pos="900"/>
          <w:tab w:val="left" w:pos="6930"/>
        </w:tabs>
        <w:rPr>
          <w:rFonts w:ascii="Arial" w:hAnsi="Arial" w:cs="Arial"/>
          <w:b/>
          <w:sz w:val="20"/>
          <w:szCs w:val="20"/>
        </w:rPr>
      </w:pPr>
      <w:r>
        <w:rPr>
          <w:rFonts w:ascii="Arial" w:hAnsi="Arial" w:cs="Arial"/>
          <w:b/>
          <w:sz w:val="20"/>
          <w:szCs w:val="20"/>
        </w:rPr>
        <w:br w:type="page"/>
      </w:r>
    </w:p>
    <w:p w:rsidR="0042014C" w:rsidRPr="001F1FB7" w:rsidRDefault="0042014C" w:rsidP="001F1FB7">
      <w:pPr>
        <w:tabs>
          <w:tab w:val="left" w:pos="900"/>
          <w:tab w:val="left" w:pos="6930"/>
        </w:tabs>
        <w:rPr>
          <w:rFonts w:ascii="Arial" w:hAnsi="Arial" w:cs="Arial"/>
          <w:b/>
          <w:sz w:val="20"/>
          <w:szCs w:val="20"/>
        </w:rPr>
        <w:sectPr w:rsidR="0042014C"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BD6EA2" w:rsidRDefault="00BD6EA2" w:rsidP="00E238CB">
      <w:pPr>
        <w:tabs>
          <w:tab w:val="left" w:pos="-720"/>
        </w:tabs>
        <w:spacing w:before="240" w:after="120"/>
        <w:rPr>
          <w:rFonts w:ascii="Arial" w:hAnsi="Arial" w:cs="Arial"/>
          <w:sz w:val="20"/>
          <w:szCs w:val="20"/>
        </w:rPr>
      </w:pPr>
      <w:r>
        <w:rPr>
          <w:rFonts w:ascii="Arial" w:hAnsi="Arial" w:cs="Arial"/>
          <w:sz w:val="20"/>
          <w:szCs w:val="20"/>
        </w:rPr>
        <w:lastRenderedPageBreak/>
        <w:t xml:space="preserve">Please talk to me if you are absent or plan to be. Work receives a 20% penalty for each </w:t>
      </w:r>
      <w:r w:rsidR="00501738">
        <w:rPr>
          <w:rFonts w:ascii="Arial" w:hAnsi="Arial" w:cs="Arial"/>
          <w:sz w:val="20"/>
          <w:szCs w:val="20"/>
        </w:rPr>
        <w:t>week</w:t>
      </w:r>
      <w:r w:rsidR="00223230">
        <w:rPr>
          <w:rFonts w:ascii="Arial" w:hAnsi="Arial" w:cs="Arial"/>
          <w:sz w:val="20"/>
          <w:szCs w:val="20"/>
        </w:rPr>
        <w:t xml:space="preserve"> late.</w:t>
      </w:r>
    </w:p>
    <w:p w:rsidR="00D57F71" w:rsidRDefault="00D57F71" w:rsidP="00E238CB">
      <w:pPr>
        <w:tabs>
          <w:tab w:val="left" w:pos="-720"/>
        </w:tabs>
        <w:spacing w:before="240" w:after="120"/>
        <w:rPr>
          <w:rFonts w:ascii="Arial" w:hAnsi="Arial" w:cs="Arial"/>
          <w:sz w:val="20"/>
          <w:szCs w:val="20"/>
        </w:rPr>
      </w:pPr>
    </w:p>
    <w:p w:rsidR="00D57F71" w:rsidRPr="00BD6EA2" w:rsidRDefault="00D57F71" w:rsidP="00E238CB">
      <w:pPr>
        <w:tabs>
          <w:tab w:val="left" w:pos="-720"/>
        </w:tabs>
        <w:spacing w:before="240" w:after="120"/>
        <w:rPr>
          <w:rFonts w:ascii="Arial" w:hAnsi="Arial" w:cs="Arial"/>
          <w:sz w:val="20"/>
          <w:szCs w:val="20"/>
        </w:rPr>
        <w:sectPr w:rsidR="00D57F71" w:rsidRPr="00BD6EA2"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5"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487073" w:rsidRDefault="00487073" w:rsidP="00974643">
      <w:pPr>
        <w:outlineLvl w:val="0"/>
        <w:rPr>
          <w:rFonts w:ascii="Arial" w:hAnsi="Arial" w:cs="Arial"/>
          <w:sz w:val="20"/>
          <w:szCs w:val="20"/>
        </w:rPr>
      </w:pPr>
      <w:r>
        <w:rPr>
          <w:rFonts w:ascii="Arial" w:hAnsi="Arial" w:cs="Arial"/>
          <w:sz w:val="20"/>
          <w:szCs w:val="20"/>
        </w:rPr>
        <w:lastRenderedPageBreak/>
        <w:t>If you plan to cheat yourself of an ed</w:t>
      </w:r>
      <w:r w:rsidR="0053213F">
        <w:rPr>
          <w:rFonts w:ascii="Arial" w:hAnsi="Arial" w:cs="Arial"/>
          <w:sz w:val="20"/>
          <w:szCs w:val="20"/>
        </w:rPr>
        <w:t xml:space="preserve">ucation by copying </w:t>
      </w:r>
      <w:r w:rsidR="007C2B5C">
        <w:rPr>
          <w:rFonts w:ascii="Arial" w:hAnsi="Arial" w:cs="Arial"/>
          <w:sz w:val="20"/>
          <w:szCs w:val="20"/>
        </w:rPr>
        <w:t>or</w:t>
      </w:r>
      <w:r w:rsidR="0053213F">
        <w:rPr>
          <w:rFonts w:ascii="Arial" w:hAnsi="Arial" w:cs="Arial"/>
          <w:sz w:val="20"/>
          <w:szCs w:val="20"/>
        </w:rPr>
        <w:t xml:space="preserve"> misrepresenting the</w:t>
      </w:r>
      <w:r>
        <w:rPr>
          <w:rFonts w:ascii="Arial" w:hAnsi="Arial" w:cs="Arial"/>
          <w:sz w:val="20"/>
          <w:szCs w:val="20"/>
        </w:rPr>
        <w:t xml:space="preserve"> work</w:t>
      </w:r>
      <w:r w:rsidR="0053213F">
        <w:rPr>
          <w:rFonts w:ascii="Arial" w:hAnsi="Arial" w:cs="Arial"/>
          <w:sz w:val="20"/>
          <w:szCs w:val="20"/>
        </w:rPr>
        <w:t xml:space="preserve"> of others</w:t>
      </w:r>
      <w:r>
        <w:rPr>
          <w:rFonts w:ascii="Arial" w:hAnsi="Arial" w:cs="Arial"/>
          <w:sz w:val="20"/>
          <w:szCs w:val="20"/>
        </w:rPr>
        <w:t xml:space="preserve"> as your own, why not drop out now </w:t>
      </w:r>
      <w:r w:rsidR="0053213F">
        <w:rPr>
          <w:rFonts w:ascii="Arial" w:hAnsi="Arial" w:cs="Arial"/>
          <w:sz w:val="20"/>
          <w:szCs w:val="20"/>
        </w:rPr>
        <w:t xml:space="preserve">and buy a fake diploma instead? </w:t>
      </w:r>
      <w:r>
        <w:rPr>
          <w:rFonts w:ascii="Arial" w:hAnsi="Arial" w:cs="Arial"/>
          <w:sz w:val="20"/>
          <w:szCs w:val="20"/>
        </w:rPr>
        <w:t xml:space="preserve">It’s </w:t>
      </w:r>
      <w:r w:rsidR="0053213F">
        <w:rPr>
          <w:rFonts w:ascii="Arial" w:hAnsi="Arial" w:cs="Arial"/>
          <w:sz w:val="20"/>
          <w:szCs w:val="20"/>
        </w:rPr>
        <w:t>a much better deal</w:t>
      </w:r>
      <w:r>
        <w:rPr>
          <w:rFonts w:ascii="Arial" w:hAnsi="Arial" w:cs="Arial"/>
          <w:sz w:val="20"/>
          <w:szCs w:val="20"/>
        </w:rPr>
        <w:t xml:space="preserve"> than </w:t>
      </w:r>
      <w:r w:rsidR="0053213F">
        <w:rPr>
          <w:rFonts w:ascii="Arial" w:hAnsi="Arial" w:cs="Arial"/>
          <w:sz w:val="20"/>
          <w:szCs w:val="20"/>
        </w:rPr>
        <w:t xml:space="preserve">learning nothing while paying for a </w:t>
      </w:r>
      <w:proofErr w:type="gramStart"/>
      <w:r w:rsidR="0053213F">
        <w:rPr>
          <w:rFonts w:ascii="Arial" w:hAnsi="Arial" w:cs="Arial"/>
          <w:sz w:val="20"/>
          <w:szCs w:val="20"/>
        </w:rPr>
        <w:t>college</w:t>
      </w:r>
      <w:proofErr w:type="gramEnd"/>
      <w:r w:rsidR="0053213F">
        <w:rPr>
          <w:rFonts w:ascii="Arial" w:hAnsi="Arial" w:cs="Arial"/>
          <w:sz w:val="20"/>
          <w:szCs w:val="20"/>
        </w:rPr>
        <w:t xml:space="preserve"> degree</w:t>
      </w:r>
      <w:r>
        <w:rPr>
          <w:rFonts w:ascii="Arial" w:hAnsi="Arial" w:cs="Arial"/>
          <w:sz w:val="20"/>
          <w:szCs w:val="20"/>
        </w:rPr>
        <w:t>.</w:t>
      </w:r>
      <w:r w:rsidR="0053213F">
        <w:rPr>
          <w:rFonts w:ascii="Arial" w:hAnsi="Arial" w:cs="Arial"/>
          <w:sz w:val="20"/>
          <w:szCs w:val="20"/>
        </w:rPr>
        <w:t xml:space="preserve"> You learn by doing the work.</w:t>
      </w:r>
    </w:p>
    <w:p w:rsidR="0079394F" w:rsidRPr="00974643" w:rsidRDefault="002C2B0D" w:rsidP="00974643">
      <w:pPr>
        <w:outlineLvl w:val="0"/>
        <w:rPr>
          <w:rFonts w:ascii="Arial" w:hAnsi="Arial" w:cs="Arial"/>
          <w:sz w:val="20"/>
          <w:szCs w:val="20"/>
        </w:rPr>
        <w:sectPr w:rsidR="0079394F" w:rsidRPr="00974643"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sidR="00487073">
        <w:rPr>
          <w:rFonts w:ascii="Arial" w:hAnsi="Arial" w:cs="Arial"/>
          <w:sz w:val="20"/>
          <w:szCs w:val="20"/>
        </w:rPr>
        <w:t>Academic dishonesty</w:t>
      </w:r>
      <w:r>
        <w:rPr>
          <w:rFonts w:ascii="Arial" w:hAnsi="Arial" w:cs="Arial"/>
          <w:sz w:val="20"/>
          <w:szCs w:val="20"/>
        </w:rPr>
        <w:t xml:space="preserve">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sidR="00974643">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6"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7"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487073" w:rsidRPr="006D0349" w:rsidRDefault="007C2B5C" w:rsidP="00487073">
      <w:pPr>
        <w:outlineLvl w:val="0"/>
        <w:rPr>
          <w:rFonts w:ascii="Arial" w:hAnsi="Arial" w:cs="Arial"/>
          <w:sz w:val="20"/>
          <w:szCs w:val="20"/>
          <w:highlight w:val="lightGray"/>
        </w:rPr>
      </w:pPr>
      <w:r w:rsidRPr="006D0349">
        <w:rPr>
          <w:rFonts w:ascii="Arial" w:hAnsi="Arial" w:cs="Arial"/>
          <w:sz w:val="20"/>
          <w:szCs w:val="20"/>
          <w:highlight w:val="lightGray"/>
        </w:rPr>
        <w:lastRenderedPageBreak/>
        <w:t xml:space="preserve">Each week </w:t>
      </w:r>
      <w:r w:rsidR="00FA5CA6" w:rsidRPr="006D0349">
        <w:rPr>
          <w:rFonts w:ascii="Arial" w:hAnsi="Arial" w:cs="Arial"/>
          <w:sz w:val="20"/>
          <w:szCs w:val="20"/>
          <w:highlight w:val="lightGray"/>
        </w:rPr>
        <w:t xml:space="preserve">(or two) </w:t>
      </w:r>
      <w:r w:rsidR="00F90E45" w:rsidRPr="006D0349">
        <w:rPr>
          <w:rFonts w:ascii="Arial" w:hAnsi="Arial" w:cs="Arial"/>
          <w:sz w:val="20"/>
          <w:szCs w:val="20"/>
          <w:highlight w:val="lightGray"/>
        </w:rPr>
        <w:t>loosely corresponds</w:t>
      </w:r>
      <w:r w:rsidR="00487073" w:rsidRPr="006D0349">
        <w:rPr>
          <w:rFonts w:ascii="Arial" w:hAnsi="Arial" w:cs="Arial"/>
          <w:sz w:val="20"/>
          <w:szCs w:val="20"/>
          <w:highlight w:val="lightGray"/>
        </w:rPr>
        <w:t xml:space="preserve"> to </w:t>
      </w:r>
      <w:r w:rsidRPr="006D0349">
        <w:rPr>
          <w:rFonts w:ascii="Arial" w:hAnsi="Arial" w:cs="Arial"/>
          <w:sz w:val="20"/>
          <w:szCs w:val="20"/>
          <w:highlight w:val="lightGray"/>
        </w:rPr>
        <w:t xml:space="preserve">a learning </w:t>
      </w:r>
      <w:r w:rsidR="00F90E45" w:rsidRPr="006D0349">
        <w:rPr>
          <w:rFonts w:ascii="Arial" w:hAnsi="Arial" w:cs="Arial"/>
          <w:sz w:val="20"/>
          <w:szCs w:val="20"/>
          <w:highlight w:val="lightGray"/>
        </w:rPr>
        <w:t>outcome</w:t>
      </w:r>
      <w:r w:rsidR="00487073" w:rsidRPr="006D0349">
        <w:rPr>
          <w:rFonts w:ascii="Arial" w:hAnsi="Arial" w:cs="Arial"/>
          <w:sz w:val="20"/>
          <w:szCs w:val="20"/>
          <w:highlight w:val="lightGray"/>
        </w:rPr>
        <w:t>.</w:t>
      </w:r>
      <w:r w:rsidRPr="006D0349">
        <w:rPr>
          <w:rFonts w:ascii="Arial" w:hAnsi="Arial" w:cs="Arial"/>
          <w:sz w:val="20"/>
          <w:szCs w:val="20"/>
          <w:highlight w:val="lightGray"/>
        </w:rPr>
        <w:t xml:space="preserve"> The learning </w:t>
      </w:r>
      <w:r w:rsidR="00F90E45" w:rsidRPr="006D0349">
        <w:rPr>
          <w:rFonts w:ascii="Arial" w:hAnsi="Arial" w:cs="Arial"/>
          <w:sz w:val="20"/>
          <w:szCs w:val="20"/>
          <w:highlight w:val="lightGray"/>
        </w:rPr>
        <w:t>outcomes</w:t>
      </w:r>
      <w:r w:rsidRPr="006D0349">
        <w:rPr>
          <w:rFonts w:ascii="Arial" w:hAnsi="Arial" w:cs="Arial"/>
          <w:sz w:val="20"/>
          <w:szCs w:val="20"/>
          <w:highlight w:val="lightGray"/>
        </w:rPr>
        <w:t xml:space="preserve"> appear in the order of coverage.</w:t>
      </w:r>
    </w:p>
    <w:sectPr w:rsidR="00487073" w:rsidRPr="006D0349"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349" w:rsidRDefault="006D0349" w:rsidP="00401A0B">
      <w:pPr>
        <w:spacing w:after="0" w:line="240" w:lineRule="auto"/>
      </w:pPr>
      <w:r>
        <w:separator/>
      </w:r>
    </w:p>
  </w:endnote>
  <w:endnote w:type="continuationSeparator" w:id="0">
    <w:p w:rsidR="006D0349" w:rsidRDefault="006D0349"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BF" w:rsidRPr="00D07EA4" w:rsidRDefault="00F22FBF"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COMP278</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Computer Architecture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2012</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2131CE">
      <w:rPr>
        <w:noProof/>
        <w:sz w:val="16"/>
        <w:szCs w:val="16"/>
      </w:rPr>
      <w:t>2</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2131CE">
      <w:rPr>
        <w:noProof/>
        <w:sz w:val="16"/>
        <w:szCs w:val="16"/>
      </w:rPr>
      <w:t>4</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349" w:rsidRDefault="006D0349" w:rsidP="00401A0B">
      <w:pPr>
        <w:spacing w:after="0" w:line="240" w:lineRule="auto"/>
      </w:pPr>
      <w:r>
        <w:separator/>
      </w:r>
    </w:p>
  </w:footnote>
  <w:footnote w:type="continuationSeparator" w:id="0">
    <w:p w:rsidR="006D0349" w:rsidRDefault="006D0349"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B5080"/>
    <w:multiLevelType w:val="hybridMultilevel"/>
    <w:tmpl w:val="F9D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719C"/>
    <w:multiLevelType w:val="hybridMultilevel"/>
    <w:tmpl w:val="8966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2"/>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2560A"/>
    <w:rsid w:val="00025C25"/>
    <w:rsid w:val="000E60D2"/>
    <w:rsid w:val="000E6C72"/>
    <w:rsid w:val="000F4D57"/>
    <w:rsid w:val="00115E21"/>
    <w:rsid w:val="00127C64"/>
    <w:rsid w:val="00137149"/>
    <w:rsid w:val="00144D6A"/>
    <w:rsid w:val="00160DED"/>
    <w:rsid w:val="001C2270"/>
    <w:rsid w:val="001D63ED"/>
    <w:rsid w:val="001D7DA5"/>
    <w:rsid w:val="001E4185"/>
    <w:rsid w:val="001F1FB7"/>
    <w:rsid w:val="001F5E0F"/>
    <w:rsid w:val="002131CE"/>
    <w:rsid w:val="0021346D"/>
    <w:rsid w:val="00220B21"/>
    <w:rsid w:val="00223230"/>
    <w:rsid w:val="00230DB6"/>
    <w:rsid w:val="00237B21"/>
    <w:rsid w:val="002565A6"/>
    <w:rsid w:val="00275CE9"/>
    <w:rsid w:val="00276B38"/>
    <w:rsid w:val="002814D5"/>
    <w:rsid w:val="00290962"/>
    <w:rsid w:val="00293E97"/>
    <w:rsid w:val="002C2B0D"/>
    <w:rsid w:val="002C606D"/>
    <w:rsid w:val="002F6A84"/>
    <w:rsid w:val="00350E3B"/>
    <w:rsid w:val="003850BE"/>
    <w:rsid w:val="00390E1E"/>
    <w:rsid w:val="00391D08"/>
    <w:rsid w:val="003A7F8F"/>
    <w:rsid w:val="003B3333"/>
    <w:rsid w:val="003C059B"/>
    <w:rsid w:val="003D0057"/>
    <w:rsid w:val="00401A0B"/>
    <w:rsid w:val="0042014C"/>
    <w:rsid w:val="00431D2A"/>
    <w:rsid w:val="004320CF"/>
    <w:rsid w:val="00487073"/>
    <w:rsid w:val="004C62ED"/>
    <w:rsid w:val="004E13B0"/>
    <w:rsid w:val="00501738"/>
    <w:rsid w:val="005263C9"/>
    <w:rsid w:val="0053213F"/>
    <w:rsid w:val="00534547"/>
    <w:rsid w:val="00534780"/>
    <w:rsid w:val="00565846"/>
    <w:rsid w:val="00583566"/>
    <w:rsid w:val="005870DA"/>
    <w:rsid w:val="005A2B64"/>
    <w:rsid w:val="005F6A1E"/>
    <w:rsid w:val="006572E0"/>
    <w:rsid w:val="006678A6"/>
    <w:rsid w:val="00694A1D"/>
    <w:rsid w:val="006A2DD6"/>
    <w:rsid w:val="006B2682"/>
    <w:rsid w:val="006D0349"/>
    <w:rsid w:val="006D2AFE"/>
    <w:rsid w:val="006E0D4D"/>
    <w:rsid w:val="006E4F57"/>
    <w:rsid w:val="006E57F4"/>
    <w:rsid w:val="006F6F5C"/>
    <w:rsid w:val="0071186F"/>
    <w:rsid w:val="00715A84"/>
    <w:rsid w:val="00750004"/>
    <w:rsid w:val="007926BE"/>
    <w:rsid w:val="0079394F"/>
    <w:rsid w:val="007A3AE0"/>
    <w:rsid w:val="007B451A"/>
    <w:rsid w:val="007C2B5C"/>
    <w:rsid w:val="007D5FDD"/>
    <w:rsid w:val="007E62E8"/>
    <w:rsid w:val="007F42EE"/>
    <w:rsid w:val="007F797E"/>
    <w:rsid w:val="00800779"/>
    <w:rsid w:val="00834514"/>
    <w:rsid w:val="00870BE2"/>
    <w:rsid w:val="00875066"/>
    <w:rsid w:val="00892204"/>
    <w:rsid w:val="008968AA"/>
    <w:rsid w:val="008B1BDC"/>
    <w:rsid w:val="008E7FE4"/>
    <w:rsid w:val="00907B23"/>
    <w:rsid w:val="0091698E"/>
    <w:rsid w:val="009305BC"/>
    <w:rsid w:val="00933EEA"/>
    <w:rsid w:val="009700AA"/>
    <w:rsid w:val="00974643"/>
    <w:rsid w:val="00992E16"/>
    <w:rsid w:val="009955DF"/>
    <w:rsid w:val="009C36B3"/>
    <w:rsid w:val="009C3B90"/>
    <w:rsid w:val="009E23BF"/>
    <w:rsid w:val="00A21BDE"/>
    <w:rsid w:val="00A54AB5"/>
    <w:rsid w:val="00A65EB2"/>
    <w:rsid w:val="00A73D6F"/>
    <w:rsid w:val="00AF6A7B"/>
    <w:rsid w:val="00B31F11"/>
    <w:rsid w:val="00B469D8"/>
    <w:rsid w:val="00B51971"/>
    <w:rsid w:val="00B71706"/>
    <w:rsid w:val="00B71B33"/>
    <w:rsid w:val="00B741B2"/>
    <w:rsid w:val="00B950E8"/>
    <w:rsid w:val="00BD6EA2"/>
    <w:rsid w:val="00BF4D3C"/>
    <w:rsid w:val="00BF6FDE"/>
    <w:rsid w:val="00C13617"/>
    <w:rsid w:val="00C15289"/>
    <w:rsid w:val="00C4608B"/>
    <w:rsid w:val="00C5573B"/>
    <w:rsid w:val="00C93A8F"/>
    <w:rsid w:val="00CC73B2"/>
    <w:rsid w:val="00CC75D4"/>
    <w:rsid w:val="00CD22C2"/>
    <w:rsid w:val="00CF06F5"/>
    <w:rsid w:val="00CF673D"/>
    <w:rsid w:val="00D07EA4"/>
    <w:rsid w:val="00D10572"/>
    <w:rsid w:val="00D121A4"/>
    <w:rsid w:val="00D13697"/>
    <w:rsid w:val="00D4774E"/>
    <w:rsid w:val="00D57F71"/>
    <w:rsid w:val="00D737CE"/>
    <w:rsid w:val="00D858FC"/>
    <w:rsid w:val="00D86C85"/>
    <w:rsid w:val="00DB5F9B"/>
    <w:rsid w:val="00DD274C"/>
    <w:rsid w:val="00E238CB"/>
    <w:rsid w:val="00E355CB"/>
    <w:rsid w:val="00E6237B"/>
    <w:rsid w:val="00E66D67"/>
    <w:rsid w:val="00E932F9"/>
    <w:rsid w:val="00ED0AA5"/>
    <w:rsid w:val="00ED5381"/>
    <w:rsid w:val="00ED559F"/>
    <w:rsid w:val="00EE2D75"/>
    <w:rsid w:val="00EF146B"/>
    <w:rsid w:val="00F0630B"/>
    <w:rsid w:val="00F167D3"/>
    <w:rsid w:val="00F22FBF"/>
    <w:rsid w:val="00F316F9"/>
    <w:rsid w:val="00F37D1F"/>
    <w:rsid w:val="00F4293D"/>
    <w:rsid w:val="00F466B0"/>
    <w:rsid w:val="00F90E45"/>
    <w:rsid w:val="00FA5C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8152">
      <w:bodyDiv w:val="1"/>
      <w:marLeft w:val="0"/>
      <w:marRight w:val="0"/>
      <w:marTop w:val="0"/>
      <w:marBottom w:val="0"/>
      <w:divBdr>
        <w:top w:val="none" w:sz="0" w:space="0" w:color="auto"/>
        <w:left w:val="none" w:sz="0" w:space="0" w:color="auto"/>
        <w:bottom w:val="none" w:sz="0" w:space="0" w:color="auto"/>
        <w:right w:val="none" w:sz="0" w:space="0" w:color="auto"/>
      </w:divBdr>
    </w:div>
    <w:div w:id="207685932">
      <w:bodyDiv w:val="1"/>
      <w:marLeft w:val="0"/>
      <w:marRight w:val="0"/>
      <w:marTop w:val="0"/>
      <w:marBottom w:val="0"/>
      <w:divBdr>
        <w:top w:val="none" w:sz="0" w:space="0" w:color="auto"/>
        <w:left w:val="none" w:sz="0" w:space="0" w:color="auto"/>
        <w:bottom w:val="none" w:sz="0" w:space="0" w:color="auto"/>
        <w:right w:val="none" w:sz="0" w:space="0" w:color="auto"/>
      </w:divBdr>
    </w:div>
    <w:div w:id="458954765">
      <w:bodyDiv w:val="1"/>
      <w:marLeft w:val="0"/>
      <w:marRight w:val="0"/>
      <w:marTop w:val="0"/>
      <w:marBottom w:val="0"/>
      <w:divBdr>
        <w:top w:val="none" w:sz="0" w:space="0" w:color="auto"/>
        <w:left w:val="none" w:sz="0" w:space="0" w:color="auto"/>
        <w:bottom w:val="none" w:sz="0" w:space="0" w:color="auto"/>
        <w:right w:val="none" w:sz="0" w:space="0" w:color="auto"/>
      </w:divBdr>
    </w:div>
    <w:div w:id="535773664">
      <w:bodyDiv w:val="1"/>
      <w:marLeft w:val="0"/>
      <w:marRight w:val="0"/>
      <w:marTop w:val="0"/>
      <w:marBottom w:val="0"/>
      <w:divBdr>
        <w:top w:val="none" w:sz="0" w:space="0" w:color="auto"/>
        <w:left w:val="none" w:sz="0" w:space="0" w:color="auto"/>
        <w:bottom w:val="none" w:sz="0" w:space="0" w:color="auto"/>
        <w:right w:val="none" w:sz="0" w:space="0" w:color="auto"/>
      </w:divBdr>
    </w:div>
    <w:div w:id="646477136">
      <w:bodyDiv w:val="1"/>
      <w:marLeft w:val="0"/>
      <w:marRight w:val="0"/>
      <w:marTop w:val="0"/>
      <w:marBottom w:val="0"/>
      <w:divBdr>
        <w:top w:val="none" w:sz="0" w:space="0" w:color="auto"/>
        <w:left w:val="none" w:sz="0" w:space="0" w:color="auto"/>
        <w:bottom w:val="none" w:sz="0" w:space="0" w:color="auto"/>
        <w:right w:val="none" w:sz="0" w:space="0" w:color="auto"/>
      </w:divBdr>
    </w:div>
    <w:div w:id="709232817">
      <w:bodyDiv w:val="1"/>
      <w:marLeft w:val="0"/>
      <w:marRight w:val="0"/>
      <w:marTop w:val="0"/>
      <w:marBottom w:val="0"/>
      <w:divBdr>
        <w:top w:val="none" w:sz="0" w:space="0" w:color="auto"/>
        <w:left w:val="none" w:sz="0" w:space="0" w:color="auto"/>
        <w:bottom w:val="none" w:sz="0" w:space="0" w:color="auto"/>
        <w:right w:val="none" w:sz="0" w:space="0" w:color="auto"/>
      </w:divBdr>
    </w:div>
    <w:div w:id="958991615">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 w:id="201618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wit.edu/disabilityservices" TargetMode="External"/><Relationship Id="rId2" Type="http://schemas.openxmlformats.org/officeDocument/2006/relationships/numbering" Target="numbering.xml"/><Relationship Id="rId16" Type="http://schemas.openxmlformats.org/officeDocument/2006/relationships/hyperlink" Target="mailto:counseling@wit.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ylor.org/courses/cs201/" TargetMode="External"/><Relationship Id="rId5" Type="http://schemas.openxmlformats.org/officeDocument/2006/relationships/settings" Target="settings.xml"/><Relationship Id="rId15" Type="http://schemas.openxmlformats.org/officeDocument/2006/relationships/hyperlink" Target="http://www.wit.edu/tlc" TargetMode="External"/><Relationship Id="rId10" Type="http://schemas.openxmlformats.org/officeDocument/2006/relationships/hyperlink" Target="http://opendatastructures.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wit.edu/catalog/2012-Catalog/academic-policies/Attenda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E556B-B383-489B-B3C0-3B3F76F4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11</TotalTime>
  <Pages>4</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8953</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4</cp:revision>
  <cp:lastPrinted>2012-10-06T09:06:00Z</cp:lastPrinted>
  <dcterms:created xsi:type="dcterms:W3CDTF">2013-09-03T17:18:00Z</dcterms:created>
  <dcterms:modified xsi:type="dcterms:W3CDTF">2014-01-08T13:46:00Z</dcterms:modified>
</cp:coreProperties>
</file>