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 w:rsidR="00000000" w:rsidDel="00000000" w:rsidP="00000000" w:rsidRDefault="00000000" w:rsidRPr="00000000" w14:paraId="000002A6">
      <w:pPr>
        <w:pStyle w:val="STARLABResourceTitle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Data Collection Plan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2 | Student Handout 8 | Week 4 | Required</w:t>
      </w:r>
    </w:p>
    <w:p>
      <w:pPr>
        <w:pStyle w:val="STARLABDivider"/>
        <w:pBdr>
          <w:bottom w:val="single" w:sz="12" w:space="1" w:color="E31B23"/>
        </w:pBdr>
      </w:pP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8bpxp9bszl" w:id="85"/>
      <w:bookmarkEnd w:id="85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Purpose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Before collecting data, you need a plan for what data will be recorded, how it will be organized, and how it may be analyzed.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qp83fxiky5" w:id="86"/>
      <w:bookmarkEnd w:id="86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A: Data to Collect</w:t>
      </w:r>
    </w:p>
    <w:p w:rsidR="00000000" w:rsidDel="00000000" w:rsidP="00000000" w:rsidRDefault="00000000" w:rsidRPr="00000000" w14:paraId="000002AA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raw data will you collect?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AB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calculated data might you need?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AC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qualitative observations might be useful?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90r8c2k7c5" w:id="87"/>
      <w:bookmarkEnd w:id="87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B: Units and Tools</w:t>
      </w:r>
    </w:p>
    <w:tbl>
      <w:tblPr>
        <w:tblStyle w:val="Table10"/>
        <w:tblW w:w="936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  <w:tblInd w:w="120" w:type="dxa"/>
      </w:tblPr>
      <w:tblGrid>
        <w:gridCol w:w="3021"/>
        <w:gridCol w:w="1907"/>
        <w:gridCol w:w="4432"/>
      </w:tblGrid>
      <w:tr>
        <w:trPr>
          <w:cantSplit w:val="0"/>
          <w:tblHeader w:val="true"/>
        </w:trPr>
        <w:tc>
          <w:tcPr>
            <w:tcW w:type="dxa" w:w="302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AE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Data type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190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AF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Units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  <w:tc>
          <w:tcPr>
            <w:tcW w:type="dxa" w:w="443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E31B23" w:val="clear"/>
          </w:tcPr>
          <w:p w:rsidR="00000000" w:rsidDel="00000000" w:rsidP="00000000" w:rsidRDefault="00000000" w:rsidRPr="00000000" w14:paraId="000002B0">
            <w:pPr>
              <w:spacing w:before="0" w:after="40" w:line="240" w:lineRule="auto"/>
              <w:jc w:val="center"/>
              <w:rPr/>
            </w:pPr>
            <w:r w:rsidDel="00000000" w:rsidR="00000000" w:rsidRPr="00000000">
              <w:rPr>
                <w:rFonts w:ascii="Arial" w:hAnsi="Arial" w:eastAsia="Arial" w:cs="Arial"/>
                <w:b w:val="1"/>
                <w:bCs w:val="1"/>
                <w:rtl w:val="0"/>
                <w:color w:val="FFFFFF"/>
                <w:sz w:val="16"/>
                <w:szCs w:val="16"/>
              </w:rPr>
              <w:t xml:space="preserve">Tool or method</w:t>
            </w:r>
            <w:r w:rsidDel="00000000" w:rsidR="00000000" w:rsidRPr="00000000">
              <w:rPr>
                <w:rFonts w:ascii="Arial" w:hAnsi="Arial" w:eastAsia="Arial" w:cs="Arial"/>
                <w:rtl w:val="0"/>
                <w:color w:val="FFFFFF"/>
                <w:sz w:val="16"/>
                <w:szCs w:val="16"/>
                <w:b w:val="1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302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B1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90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B2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443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B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302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B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90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B5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443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B6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302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B7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190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B8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443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B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</w:tbl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2mz1mrhc6v" w:id="88"/>
      <w:bookmarkEnd w:id="88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C: Blank Data Table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Create a blank data table you could use during testing.</w:t>
      </w:r>
    </w:p>
    <w:tbl>
      <w:tblPr>
        <w:tblStyle w:val="Table11"/>
        <w:tblW w:w="936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 w:val="0"/>
          <w:tblHeader w:val="0"/>
        </w:trPr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BC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BD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BE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BF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0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1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2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3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C4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C5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C6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C7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8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9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A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FFFFF" w:val="clear"/>
          </w:tcPr>
          <w:p w:rsidR="00000000" w:rsidDel="00000000" w:rsidP="00000000" w:rsidRDefault="00000000" w:rsidRPr="00000000" w14:paraId="000002CB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  <w:tr>
        <w:trPr>
          <w:cantSplit w:val="0"/>
          <w:tblHeader w:val="0"/>
        </w:trPr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CC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CD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CE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" w:type="dxa"/>
              <w:left w:w="100.0" w:type="dxa"/>
              <w:bottom w:w="80" w:type="dxa"/>
              <w:right w:w="100.0" w:type="dxa"/>
              <w:start w:w="120" w:type="dxa"/>
              <w:end w:w="120" w:type="dxa"/>
            </w:tcMar>
            <w:vAlign w:val="center"/>
            <w:shd w:fill="F2F2F2" w:val="clear"/>
          </w:tcPr>
          <w:p w:rsidR="00000000" w:rsidDel="00000000" w:rsidP="00000000" w:rsidRDefault="00000000" w:rsidRPr="00000000" w14:paraId="000002CF">
            <w:pPr>
              <w:spacing w:before="0" w:after="40" w:line="240" w:lineRule="auto"/>
              <w:jc w:val="left"/>
              <w:rPr/>
            </w:pPr>
            <w:r w:rsidDel="00000000" w:rsidR="00000000" w:rsidRPr="00000000">
              <w:rPr>
                <w:rFonts w:ascii="Arial" w:hAnsi="Arial" w:eastAsia="Arial" w:cs="Arial"/>
                <w:rtl w:val="0"/>
                <w:color w:val="111111"/>
                <w:sz w:val="18"/>
                <w:szCs w:val="18"/>
              </w:rPr>
            </w:r>
          </w:p>
        </w:tc>
      </w:tr>
    </w:tbl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mtfb4h5lmq" w:id="89"/>
      <w:bookmarkEnd w:id="89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D: Data Storage</w:t>
      </w:r>
    </w:p>
    <w:p w:rsidR="00000000" w:rsidDel="00000000" w:rsidP="00000000" w:rsidRDefault="00000000" w:rsidRPr="00000000" w14:paraId="000002D1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Where will your data be stored?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D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Research journal</w:t>
      </w:r>
    </w:p>
    <w:p w:rsidR="00000000" w:rsidDel="00000000" w:rsidP="00000000" w:rsidRDefault="00000000" w:rsidRPr="00000000" w14:paraId="000002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Google Sheet</w:t>
      </w:r>
    </w:p>
    <w:p w:rsidR="00000000" w:rsidDel="00000000" w:rsidP="00000000" w:rsidRDefault="00000000" w:rsidRPr="00000000" w14:paraId="000002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Excel file</w:t>
      </w:r>
    </w:p>
    <w:p w:rsidR="00000000" w:rsidDel="00000000" w:rsidP="00000000" w:rsidRDefault="00000000" w:rsidRPr="00000000" w14:paraId="000002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Lab notebook</w:t>
      </w:r>
    </w:p>
    <w:p w:rsidR="00000000" w:rsidDel="00000000" w:rsidP="00000000" w:rsidRDefault="00000000" w:rsidRPr="00000000" w14:paraId="000002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Shared folder</w:t>
      </w:r>
    </w:p>
    <w:p w:rsidR="00000000" w:rsidDel="00000000" w:rsidP="00000000" w:rsidRDefault="00000000" w:rsidRPr="00000000" w14:paraId="000002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Code repository</w:t>
      </w:r>
    </w:p>
    <w:p w:rsidR="00000000" w:rsidDel="00000000" w:rsidP="00000000" w:rsidRDefault="00000000" w:rsidRPr="00000000" w14:paraId="000002D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19"/>
          <w:szCs w:val="19"/>
        </w:rPr>
        <w:t xml:space="preserve">Other:</w:t>
      </w:r>
    </w:p>
    <w:p w:rsidR="00000000" w:rsidDel="00000000" w:rsidP="00000000" w:rsidRDefault="00000000" w:rsidRPr="00000000" w14:paraId="000002D9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How will you back up your data?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vr7f9b3n0c" w:id="90"/>
      <w:bookmarkEnd w:id="90"/>
      <w:r w:rsidDel="00000000" w:rsidR="00000000" w:rsidRPr="00000000">
        <w:rPr>
          <w:rFonts w:ascii="Arial" w:hAnsi="Arial" w:eastAsia="Arial" w:cs="Arial"/>
          <w:b w:val="1"/>
          <w:bCs w:val="1"/>
          <w:sz w:val="22"/>
          <w:szCs w:val="22"/>
          <w:rtl w:val="0"/>
          <w:color w:val="111111"/>
        </w:rPr>
        <w:t xml:space="preserve">Part E: Analysis Plan</w:t>
      </w:r>
    </w:p>
    <w:p w:rsidR="00000000" w:rsidDel="00000000" w:rsidP="00000000" w:rsidRDefault="00000000" w:rsidRPr="00000000" w14:paraId="000002DB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calculations might you need?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DC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comparisons will you make?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DD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What graph or visualization might you create?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p w:rsidR="00000000" w:rsidDel="00000000" w:rsidP="00000000" w:rsidRDefault="00000000" w:rsidRPr="00000000" w14:paraId="000002DE">
      <w:pPr>
        <w:pStyle w:val="STARLABPrompt"/>
        <w:spacing w:after="240" w:before="240" w:lineRule="auto"/>
        <w:rPr/>
      </w:pPr>
      <w:r w:rsidDel="00000000" w:rsidR="00000000" w:rsidRPr="00000000">
        <w:rPr>
          <w:rFonts w:ascii="Arial" w:hAnsi="Arial" w:eastAsia="Arial" w:cs="Arial"/>
          <w:rtl w:val="0"/>
          <w:color w:val="111111"/>
          <w:sz w:val="20"/>
          <w:szCs w:val="20"/>
          <w:b w:val="1"/>
        </w:rPr>
        <w:t xml:space="preserve">How will you decide whether the evidence supports your hypothesis or meets your design criteria?</w:t>
      </w:r>
    </w:p>
    <w:p w:rsidR="00000000" w:rsidDel="00000000" w:rsidP="00000000" w:rsidRDefault="00000000" w:rsidRPr="00000000" w14:paraId="000002DF">
      <w:pPr>
        <w:pStyle w:val="STARLABResponseLine"/>
        <w:spacing w:after="60" w:line="300" w:lineRule="exact"/>
        <w:rPr/>
        <w:pBdr>
          <w:bottom w:val="single" w:sz="6" w:space="1" w:color="D9D9D9"/>
        </w:pBdr>
      </w:pPr>
    </w:p>
    <w:sectPr>
      <w:headerReference w:type="default" r:id="rId9"/>
      <w:footerReference w:type="default" r:id="rId10"/>
      <w:pgSz w:w="12240" w:h="15840"/>
      <w:pgMar w:top="936" w:bottom="936" w:left="1440" w:right="1440" w:header="504" w:footer="50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2 | STUDENT HANDOUT 8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6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8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9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1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num w:numId="1">
    <w:abstractNumId w:val="73"/>
  </w:num>
  <w:num w:numId="2">
    <w:abstractNumId w:val="74"/>
  </w:num>
  <w:num w:numId="3">
    <w:abstractNumId w:val="75"/>
  </w:num>
  <w:num w:numId="4">
    <w:abstractNumId w:val="76"/>
  </w:num>
  <w:num w:numId="5">
    <w:abstractNumId w:val="77"/>
  </w:num>
  <w:num w:numId="6">
    <w:abstractNumId w:val="78"/>
  </w:num>
  <w:num w:numId="7">
    <w:abstractNumId w:val="79"/>
  </w:num>
  <w:num w:numId="8">
    <w:abstractNumId w:val="80"/>
  </w:num>
  <w:num w:numId="9">
    <w:abstractNumId w:val="8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60" w:line="247" w:lineRule="auto"/>
    </w:pPr>
    <w:rPr>
      <w:rFonts w:ascii="Arial" w:hAnsi="Arial" w:eastAsia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247" w:lineRule="auto"/>
      <w:ind w:left="547" w:hanging="274"/>
      <w:contextualSpacing/>
    </w:pPr>
    <w:rPr>
      <w:rFonts w:ascii="Arial" w:hAnsi="Arial" w:eastAsia="Arial"/>
      <w:b w:val="0"/>
      <w:color w:val="111111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8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Collection Plan | STARLAB Unit 2</dc:title>
  <dc:subject>Student Handout 8 for Unit 2</dc:subject>
  <dc:creator>STARLAB</dc:creator>
  <cp:keywords>STARLAB, Unit 2, Student Handout, analysis, data, graphing, handout, interpretation, print, statistics, student handout, student work, student-facing, unit 2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Student Handout</cp:category>
</cp:coreProperties>
</file>