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TARLABKicker"/>
      </w:pPr>
      <w:r>
        <w:rPr>
          <w:rFonts w:ascii="Arial" w:hAnsi="Arial" w:eastAsia="Arial" w:cs="Arial"/>
          <w:color w:val="E31B23"/>
          <w:sz w:val="18"/>
          <w:szCs w:val="18"/>
          <w:b w:val="1"/>
        </w:rPr>
        <w:t>STARLAB</w:t>
      </w:r>
    </w:p>
    <w:p>
      <w:pPr>
        <w:pStyle w:val="STARLABResourceTitle"/>
        <w:jc w:val="center"/>
      </w:pPr>
      <w:r>
        <w:rPr>
          <w:rFonts w:ascii="Arial" w:hAnsi="Arial" w:eastAsia="Arial" w:cs="Arial"/>
          <w:color w:val="111111"/>
          <w:sz w:val="38"/>
          <w:szCs w:val="38"/>
          <w:b w:val="1"/>
        </w:rPr>
        <w:t>Results and Visuals Builder</w:t>
      </w:r>
    </w:p>
    <w:p>
      <w:pPr>
        <w:pStyle w:val="STARLABResourceMeta"/>
      </w:pPr>
      <w:r>
        <w:rPr>
          <w:rFonts w:ascii="Arial" w:hAnsi="Arial" w:eastAsia="Arial" w:cs="Arial"/>
          <w:color w:val="555555"/>
          <w:sz w:val="17"/>
          <w:szCs w:val="17"/>
          <w:b w:val="1"/>
        </w:rPr>
        <w:t>Unit 5 | Student Handout 5 | Week 24 | Required</w:t>
      </w:r>
    </w:p>
    <w:p>
      <w:pPr>
        <w:pStyle w:val="STARLABDivider"/>
        <w:pBdr>
          <w:bottom w:val="single" w:sz="12" w:space="1" w:color="E31B23"/>
        </w:pBdr>
      </w:pPr>
    </w:p>
    <w:p>
      <w:pPr>
        <w:spacing w:after="40"/>
      </w:pPr>
    </w:p>
    <w:p>
      <w:pPr>
        <w:pStyle w:val="Heading2"/>
      </w:pPr>
      <w:r>
        <w:rPr>
          <w:rFonts w:ascii="Arial" w:hAnsi="Arial" w:eastAsia="Arial" w:cs="Arial"/>
          <w:color w:val="111111"/>
          <w:sz w:val="22"/>
          <w:szCs w:val="22"/>
          <w:b w:val="1"/>
        </w:rPr>
        <w:t>Purpose of the Results Section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The results section presents what the data showed. It should describe findings clearly without fully interpreting what they mean. Interpretation belongs in the discussion section.</w:t>
      </w:r>
    </w:p>
    <w:p>
      <w:pPr>
        <w:pStyle w:val="Heading3"/>
      </w:pPr>
      <w:r>
        <w:rPr>
          <w:rFonts w:ascii="Arial" w:hAnsi="Arial" w:eastAsia="Arial" w:cs="Arial"/>
          <w:color w:val="555555"/>
          <w:sz w:val="20"/>
          <w:szCs w:val="20"/>
          <w:b w:val="1"/>
        </w:rPr>
        <w:t>Part A: Identify Your Most Important Results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List the most important results from your project.</w:t>
      </w:r>
    </w:p>
    <w:p>
      <w:pPr>
        <w:pStyle w:val="Heading3"/>
      </w:pPr>
      <w:r>
        <w:rPr>
          <w:rFonts w:ascii="Arial" w:hAnsi="Arial" w:eastAsia="Arial" w:cs="Arial"/>
          <w:color w:val="555555"/>
          <w:sz w:val="20"/>
          <w:szCs w:val="20"/>
          <w:b w:val="1"/>
        </w:rPr>
        <w:t>Part B: Choose the Best Visual Format</w:t>
      </w:r>
    </w:p>
    <w:tbl>
      <w:tblPr>
        <w:tblStyle w:val="TableGrid"/>
        <w:tblW w:type="dxa" w:w="9360"/>
        <w:jc w:val="center"/>
        <w:tblLook w:firstColumn="1" w:firstRow="1" w:lastColumn="0" w:lastRow="0" w:noHBand="0" w:noVBand="1" w:val="04A0"/>
        <w:tblInd w:w="120" w:type="dxa"/>
        <w:tblLayout w:type="fixed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31B23" w:val="clear"/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 w:cs="Arial"/>
                <w:b w:val="1"/>
                <w:color w:val="FFFFFF"/>
                <w:sz w:val="16"/>
                <w:szCs w:val="16"/>
              </w:rPr>
              <w:t>Data or Evidence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31B23" w:val="clear"/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 w:cs="Arial"/>
                <w:b w:val="1"/>
                <w:color w:val="FFFFFF"/>
                <w:sz w:val="16"/>
                <w:szCs w:val="16"/>
              </w:rPr>
              <w:t>Best Visual Format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31B23" w:val="clear"/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 w:cs="Arial"/>
                <w:b w:val="1"/>
                <w:color w:val="FFFFFF"/>
                <w:sz w:val="16"/>
                <w:szCs w:val="16"/>
              </w:rPr>
              <w:t>Why?</w:t>
            </w:r>
          </w:p>
        </w:tc>
      </w:tr>
      <w:tr>
        <w:trPr/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</w:tr>
      <w:tr>
        <w:trPr/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</w:tr>
      <w:tr>
        <w:trPr/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Arial" w:hAnsi="Arial" w:eastAsia="Arial" w:cs="Arial"/>
          <w:color w:val="555555"/>
          <w:sz w:val="20"/>
          <w:szCs w:val="20"/>
          <w:b w:val="1"/>
        </w:rPr>
        <w:t>Part C: Results vs. Discussion Practice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Write three results statements. These should describe what the data showed without explaining the full meaning.</w:t>
      </w:r>
    </w:p>
    <w:p>
      <w:pPr>
        <w:pStyle w:val="Heading3"/>
      </w:pPr>
      <w:r>
        <w:rPr>
          <w:rFonts w:ascii="Arial" w:hAnsi="Arial" w:eastAsia="Arial" w:cs="Arial"/>
          <w:color w:val="555555"/>
          <w:sz w:val="20"/>
          <w:szCs w:val="20"/>
          <w:b w:val="1"/>
        </w:rPr>
        <w:t>Part D: Figure and Table Captions</w:t>
      </w:r>
    </w:p>
    <w:p>
      <w:pPr>
        <w:pStyle w:val="Heading3"/>
      </w:pPr>
      <w:r>
        <w:rPr>
          <w:rFonts w:ascii="Arial" w:hAnsi="Arial" w:eastAsia="Arial" w:cs="Arial"/>
          <w:color w:val="555555"/>
          <w:sz w:val="20"/>
          <w:szCs w:val="20"/>
          <w:b w:val="1"/>
        </w:rPr>
        <w:t>Figure or Table 1 Caption:</w:t>
      </w:r>
    </w:p>
    <w:p>
      <w:pPr>
        <w:pStyle w:val="Heading3"/>
      </w:pPr>
      <w:r>
        <w:rPr>
          <w:rFonts w:ascii="Arial" w:hAnsi="Arial" w:eastAsia="Arial" w:cs="Arial"/>
          <w:color w:val="555555"/>
          <w:sz w:val="20"/>
          <w:szCs w:val="20"/>
          <w:b w:val="1"/>
        </w:rPr>
        <w:t>Figure or Table 2 Caption:</w:t>
      </w:r>
    </w:p>
    <w:p>
      <w:pPr>
        <w:pStyle w:val="Heading3"/>
      </w:pPr>
      <w:r>
        <w:rPr>
          <w:rFonts w:ascii="Arial" w:hAnsi="Arial" w:eastAsia="Arial" w:cs="Arial"/>
          <w:color w:val="555555"/>
          <w:sz w:val="20"/>
          <w:szCs w:val="20"/>
          <w:b w:val="1"/>
        </w:rPr>
        <w:t>Figure or Table 3 Caption:</w:t>
      </w:r>
    </w:p>
    <w:p>
      <w:pPr>
        <w:pStyle w:val="Heading3"/>
      </w:pPr>
      <w:r>
        <w:rPr>
          <w:rFonts w:ascii="Arial" w:hAnsi="Arial" w:eastAsia="Arial" w:cs="Arial"/>
          <w:color w:val="555555"/>
          <w:sz w:val="20"/>
          <w:szCs w:val="20"/>
          <w:b w:val="1"/>
        </w:rPr>
        <w:t>Part E: Results Draft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Write your results section below or in your research document.</w:t>
      </w:r>
    </w:p>
    <w:p>
      <w:pPr>
        <w:pStyle w:val="Heading3"/>
      </w:pPr>
      <w:r>
        <w:rPr>
          <w:rFonts w:ascii="Arial" w:hAnsi="Arial" w:eastAsia="Arial" w:cs="Arial"/>
          <w:color w:val="555555"/>
          <w:sz w:val="20"/>
          <w:szCs w:val="20"/>
          <w:b w:val="1"/>
        </w:rPr>
        <w:t>Part F: Visual Critique Feedback</w:t>
      </w:r>
    </w:p>
    <w:p>
      <w:pPr>
        <w:pStyle w:val="Heading3"/>
      </w:pPr>
      <w:r>
        <w:rPr>
          <w:rFonts w:ascii="Arial" w:hAnsi="Arial" w:eastAsia="Arial" w:cs="Arial"/>
          <w:color w:val="555555"/>
          <w:sz w:val="20"/>
          <w:szCs w:val="20"/>
          <w:b w:val="1"/>
        </w:rPr>
        <w:t>Reviewer name: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Writer name: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>
      <w:pPr/>
      <w:r>
        <w:rPr>
          <w:rFonts w:ascii="Arial" w:hAnsi="Arial" w:eastAsia="Arial" w:cs="Arial"/>
          <w:color w:val="111111"/>
          <w:sz w:val="19"/>
          <w:szCs w:val="19"/>
        </w:rPr>
        <w:t>Is the visual easy to understand? Explain.</w:t>
      </w: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Are the title, labels, units, and legend clear?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Does the visual accurately represent the data?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What improvement would make the visual stronger?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440" w:bottom="936" w:left="144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 w:after="0"/>
      <w:jc w:val="center"/>
    </w:pPr>
    <w:r>
      <w:rPr>
        <w:rFonts w:ascii="Arial" w:hAnsi="Arial" w:eastAsia="Arial" w:cs="Arial"/>
        <w:color w:val="555555"/>
        <w:sz w:val="16"/>
        <w:szCs w:val="16"/>
        <w:b w:val="0"/>
      </w:rPr>
      <w:t xml:space="preserve">STARLAB | UNIT 5 | STUDENT HANDOUT 5 | PAGE </w:t>
    </w:r>
    <w:r>
      <w:rPr>
        <w:rFonts w:ascii="Arial" w:hAnsi="Arial" w:eastAsia="Arial" w:cs="Arial"/>
        <w:color w:val="555555"/>
        <w:sz w:val="16"/>
        <w:szCs w:val="16"/>
        <w:b w:val="0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Lines w:val="0"/>
      <w:spacing w:before="0" w:after="60" w:line="247" w:lineRule="auto"/>
    </w:pPr>
    <w:rPr>
      <w:rFonts w:ascii="Arial" w:hAnsi="Arial" w:eastAsia="Arial"/>
      <w:b w:val="0"/>
      <w:color w:val="111111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60" w:line="240" w:lineRule="auto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E31B23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40" w:line="240" w:lineRule="auto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1111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 w:line="240" w:lineRule="auto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5555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60" w:line="247" w:lineRule="auto"/>
      <w:ind w:left="547" w:hanging="274"/>
      <w:contextualSpacing/>
    </w:pPr>
    <w:rPr>
      <w:rFonts w:ascii="Arial" w:hAnsi="Arial" w:eastAsia="Arial"/>
      <w:b w:val="0"/>
      <w:color w:val="111111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60" w:line="247" w:lineRule="auto"/>
      <w:ind w:left="547" w:hanging="274"/>
      <w:contextualSpacing/>
    </w:pPr>
    <w:rPr>
      <w:rFonts w:ascii="Arial" w:hAnsi="Arial" w:eastAsia="Arial"/>
      <w:b w:val="0"/>
      <w:color w:val="111111"/>
      <w:sz w:val="19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TARLABKicker">
    <w:name w:val="STARLAB Kicker"/>
    <w:pPr>
      <w:spacing w:before="0" w:after="60" w:line="240" w:lineRule="auto"/>
    </w:pPr>
    <w:rPr>
      <w:rFonts w:ascii="Arial" w:hAnsi="Arial" w:eastAsia="Arial"/>
      <w:b/>
      <w:caps/>
      <w:color w:val="E31B23"/>
      <w:sz w:val="18"/>
    </w:rPr>
  </w:style>
  <w:style w:type="paragraph" w:customStyle="1" w:styleId="STARLABResourceTitle">
    <w:name w:val="STARLAB Resource Title"/>
    <w:pPr>
      <w:spacing w:before="0" w:after="60" w:line="240" w:lineRule="auto"/>
    </w:pPr>
    <w:rPr>
      <w:rFonts w:ascii="Arial" w:hAnsi="Arial" w:eastAsia="Arial"/>
      <w:b/>
      <w:color w:val="111111"/>
      <w:sz w:val="38"/>
    </w:rPr>
  </w:style>
  <w:style w:type="paragraph" w:customStyle="1" w:styleId="STARLABResourceMeta">
    <w:name w:val="STARLAB Resource Meta"/>
    <w:pPr>
      <w:spacing w:before="0" w:after="80" w:line="240" w:lineRule="auto"/>
    </w:pPr>
    <w:rPr>
      <w:rFonts w:ascii="Arial" w:hAnsi="Arial" w:eastAsia="Arial"/>
      <w:b/>
      <w:color w:val="555555"/>
      <w:sz w:val="17"/>
    </w:rPr>
  </w:style>
  <w:style w:type="paragraph" w:customStyle="1" w:styleId="STARLABDivider">
    <w:name w:val="STARLAB Divider"/>
    <w:pPr>
      <w:spacing w:before="0" w:after="160" w:line="240" w:lineRule="auto"/>
    </w:pPr>
    <w:rPr>
      <w:rFonts w:ascii="Arial" w:hAnsi="Arial" w:eastAsia="Arial"/>
      <w:b w:val="0"/>
      <w:color w:val="E31B23"/>
      <w:sz w:val="4"/>
    </w:rPr>
  </w:style>
  <w:style w:type="paragraph" w:customStyle="1" w:styleId="STARLABPrompt">
    <w:name w:val="STARLAB Prompt"/>
    <w:pPr>
      <w:spacing w:before="60" w:after="40" w:line="247" w:lineRule="auto"/>
    </w:pPr>
    <w:rPr>
      <w:rFonts w:ascii="Arial" w:hAnsi="Arial" w:eastAsia="Arial"/>
      <w:b/>
      <w:color w:val="111111"/>
      <w:sz w:val="20"/>
    </w:rPr>
  </w:style>
  <w:style w:type="paragraph" w:customStyle="1" w:styleId="STARLABUseNote">
    <w:name w:val="STARLAB Use Note"/>
    <w:pPr>
      <w:spacing w:before="0" w:after="80" w:line="247" w:lineRule="auto"/>
    </w:pPr>
    <w:rPr>
      <w:rFonts w:ascii="Arial" w:hAnsi="Arial" w:eastAsia="Arial"/>
      <w:b w:val="0"/>
      <w:color w:val="555555"/>
      <w:sz w:val="18"/>
    </w:rPr>
  </w:style>
  <w:style w:type="paragraph" w:customStyle="1" w:styleId="STARLABResponseLine">
    <w:name w:val="STARLAB Response Line"/>
    <w:pPr>
      <w:spacing w:before="0" w:after="60" w:line="240" w:lineRule="auto"/>
    </w:pPr>
    <w:rPr>
      <w:rFonts w:ascii="Arial" w:hAnsi="Arial" w:eastAsia="Arial"/>
      <w:b w:val="0"/>
      <w:color w:val="111111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Results and Visuals Builder | STARLAB Unit 5</dc:title>
  <dc:subject>Student Handout 5 for Unit 5</dc:subject>
  <dc:creator>STARLAB</dc:creator>
  <cp:keywords>STARLAB, Unit 5, Student Handout, handout, print, student handout, student work, student-facing, unit 5</cp:keywords>
  <dc:description>Standardized STARLAB curriculum resource.</dc:description>
  <cp:lastModifiedBy/>
  <cp:revision>1</cp:revision>
  <dcterms:created xsi:type="dcterms:W3CDTF">2013-12-23T23:15:00Z</dcterms:created>
  <dcterms:modified xsi:type="dcterms:W3CDTF">2013-12-23T23:15:00Z</dcterms:modified>
  <cp:category>Student Handout</cp:category>
</cp:coreProperties>
</file>