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ED1C24"/>
          <w:sz w:val="40"/>
        </w:rPr>
        <w:t>STARLAB Unit 4 Organized Folder</w:t>
      </w:r>
    </w:p>
    <w:p>
      <w:r>
        <w:rPr>
          <w:rFonts w:ascii="Aptos" w:hAnsi="Aptos"/>
          <w:color w:val="505050"/>
          <w:sz w:val="20"/>
        </w:rPr>
        <w:t>Data Analysis and Interpretation • Folder Index</w:t>
      </w:r>
    </w:p>
    <w:p>
      <w:pPr>
        <w:spacing w:after="120"/>
      </w:pPr>
      <w:r/>
    </w:p>
    <w:p>
      <w:r>
        <w:t>This folder separates the Unit 4 teacher guide into weekly teaching guides, student-facing handouts, and appendixes for easier classroom implementation.</w:t>
      </w:r>
    </w:p>
    <w:p>
      <w:pPr>
        <w:pStyle w:val="Heading1"/>
      </w:pPr>
      <w:r>
        <w:t>Teaching Guides</w:t>
      </w:r>
    </w:p>
    <w:p>
      <w:pPr>
        <w:pStyle w:val="ListBullet"/>
      </w:pPr>
      <w:r>
        <w:t>Unit_4_Overview_and_Preparation.docx</w:t>
      </w:r>
    </w:p>
    <w:p>
      <w:pPr>
        <w:pStyle w:val="ListBullet"/>
      </w:pPr>
      <w:r>
        <w:t>Week_17_Data_Organization_Cleaning_and_Audit.docx</w:t>
      </w:r>
    </w:p>
    <w:p>
      <w:pPr>
        <w:pStyle w:val="ListBullet"/>
      </w:pPr>
      <w:r>
        <w:t>Week_18_Calculations_Statistics_and_Analysis_Methods.docx</w:t>
      </w:r>
    </w:p>
    <w:p>
      <w:pPr>
        <w:pStyle w:val="ListBullet"/>
      </w:pPr>
      <w:r>
        <w:t>Week_19_Graphs_Tables_Visuals_and_Error_Uncertainty.docx</w:t>
      </w:r>
    </w:p>
    <w:p>
      <w:pPr>
        <w:pStyle w:val="ListBullet"/>
      </w:pPr>
      <w:r>
        <w:t>Week_20_Interpretation_Claims_and_Transition_to_Reporting.docx</w:t>
      </w:r>
    </w:p>
    <w:p>
      <w:pPr>
        <w:pStyle w:val="Heading1"/>
      </w:pPr>
      <w:r>
        <w:t>Student Handouts</w:t>
      </w:r>
    </w:p>
    <w:p>
      <w:pPr>
        <w:pStyle w:val="ListBullet"/>
      </w:pPr>
      <w:r>
        <w:t>Student_Handout_01_Raw_Data_Inventory.docx</w:t>
      </w:r>
    </w:p>
    <w:p>
      <w:pPr>
        <w:pStyle w:val="ListBullet"/>
      </w:pPr>
      <w:r>
        <w:t>Student_Handout_02_Clean_Data_Set_Builder.docx</w:t>
      </w:r>
    </w:p>
    <w:p>
      <w:pPr>
        <w:pStyle w:val="ListBullet"/>
      </w:pPr>
      <w:r>
        <w:t>Student_Handout_03_Data_Cleaning_Decision_Log.docx</w:t>
      </w:r>
    </w:p>
    <w:p>
      <w:pPr>
        <w:pStyle w:val="ListBullet"/>
      </w:pPr>
      <w:r>
        <w:t>Student_Handout_04_Week_17_Data_Audit.docx</w:t>
      </w:r>
    </w:p>
    <w:p>
      <w:pPr>
        <w:pStyle w:val="ListBullet"/>
      </w:pPr>
      <w:r>
        <w:t>Student_Handout_05_Data_Type_and_Analysis_Match.docx</w:t>
      </w:r>
    </w:p>
    <w:p>
      <w:pPr>
        <w:pStyle w:val="ListBullet"/>
      </w:pPr>
      <w:r>
        <w:t>Student_Handout_06_Data_Analysis_Plan.docx</w:t>
      </w:r>
    </w:p>
    <w:p>
      <w:pPr>
        <w:pStyle w:val="ListBullet"/>
      </w:pPr>
      <w:r>
        <w:t>Student_Handout_07_Calculation_and_Statistics_Record.docx</w:t>
      </w:r>
    </w:p>
    <w:p>
      <w:pPr>
        <w:pStyle w:val="ListBullet"/>
      </w:pPr>
      <w:r>
        <w:t>Student_Handout_08_Engineering_Performance_Analysis.docx</w:t>
      </w:r>
    </w:p>
    <w:p>
      <w:pPr>
        <w:pStyle w:val="ListBullet"/>
      </w:pPr>
      <w:r>
        <w:t>Student_Handout_09_Graph_and_Visual_Selection_Tool.docx</w:t>
      </w:r>
    </w:p>
    <w:p>
      <w:pPr>
        <w:pStyle w:val="ListBullet"/>
      </w:pPr>
      <w:r>
        <w:t>Student_Handout_10_Graph_Construction_Checklist.docx</w:t>
      </w:r>
    </w:p>
    <w:p>
      <w:pPr>
        <w:pStyle w:val="ListBullet"/>
      </w:pPr>
      <w:r>
        <w:t>Student_Handout_11_Error_Uncertainty_and_Limitations_Review.docx</w:t>
      </w:r>
    </w:p>
    <w:p>
      <w:pPr>
        <w:pStyle w:val="ListBullet"/>
      </w:pPr>
      <w:r>
        <w:t>Student_Handout_12_Figure_Caption_Drafting.docx</w:t>
      </w:r>
    </w:p>
    <w:p>
      <w:pPr>
        <w:pStyle w:val="ListBullet"/>
      </w:pPr>
      <w:r>
        <w:t>Student_Handout_13_Claim_Evidence_Reasoning_Organizer.docx</w:t>
      </w:r>
    </w:p>
    <w:p>
      <w:pPr>
        <w:pStyle w:val="ListBullet"/>
      </w:pPr>
      <w:r>
        <w:t>Student_Handout_14_Hypothesis_or_Design_Criteria_Review.docx</w:t>
      </w:r>
    </w:p>
    <w:p>
      <w:pPr>
        <w:pStyle w:val="ListBullet"/>
      </w:pPr>
      <w:r>
        <w:t>Student_Handout_15_Interpretation_and_Conclusion_Draft_Notes.docx</w:t>
      </w:r>
    </w:p>
    <w:p>
      <w:pPr>
        <w:pStyle w:val="ListBullet"/>
      </w:pPr>
      <w:r>
        <w:t>Student_Handout_16_Unit_4_Analysis_Summary.docx</w:t>
      </w:r>
    </w:p>
    <w:p>
      <w:pPr>
        <w:pStyle w:val="ListBullet"/>
      </w:pPr>
      <w:r>
        <w:t>Student_Handout_17_Unit_5_Readiness_Checklist.docx</w:t>
      </w:r>
    </w:p>
    <w:p>
      <w:pPr>
        <w:pStyle w:val="Heading1"/>
      </w:pPr>
      <w:r>
        <w:t>Appendixes</w:t>
      </w:r>
    </w:p>
    <w:p>
      <w:pPr>
        <w:pStyle w:val="ListBullet"/>
      </w:pPr>
      <w:r>
        <w:t>Appendix_A_Raw_Data_vs_Clean_Data.docx</w:t>
      </w:r>
    </w:p>
    <w:p>
      <w:pPr>
        <w:pStyle w:val="ListBullet"/>
      </w:pPr>
      <w:r>
        <w:t>Appendix_B_Data_Cleaning_Rules.docx</w:t>
      </w:r>
    </w:p>
    <w:p>
      <w:pPr>
        <w:pStyle w:val="ListBullet"/>
      </w:pPr>
      <w:r>
        <w:t>Appendix_C_Common_Data_Organization_Problems.docx</w:t>
      </w:r>
    </w:p>
    <w:p>
      <w:pPr>
        <w:pStyle w:val="ListBullet"/>
      </w:pPr>
      <w:r>
        <w:t>Appendix_D_Basic_Statistics_Guide.docx</w:t>
      </w:r>
    </w:p>
    <w:p>
      <w:pPr>
        <w:pStyle w:val="ListBullet"/>
      </w:pPr>
      <w:r>
        <w:t>Appendix_E_Choosing_an_Analysis_Method.docx</w:t>
      </w:r>
    </w:p>
    <w:p>
      <w:pPr>
        <w:pStyle w:val="ListBullet"/>
      </w:pPr>
      <w:r>
        <w:t>Appendix_F_Engineering_and_Design_Analysis_Guide.docx</w:t>
      </w:r>
    </w:p>
    <w:p>
      <w:pPr>
        <w:pStyle w:val="ListBullet"/>
      </w:pPr>
      <w:r>
        <w:t>Appendix_G_Qualitative_and_Observational_Data_Guide.docx</w:t>
      </w:r>
    </w:p>
    <w:p>
      <w:pPr>
        <w:pStyle w:val="ListBullet"/>
      </w:pPr>
      <w:r>
        <w:t>Appendix_H_Graph_Selection_Guide.docx</w:t>
      </w:r>
    </w:p>
    <w:p>
      <w:pPr>
        <w:pStyle w:val="ListBullet"/>
      </w:pPr>
      <w:r>
        <w:t>Appendix_I_Graphing_Standards.docx</w:t>
      </w:r>
    </w:p>
    <w:p>
      <w:pPr>
        <w:pStyle w:val="ListBullet"/>
      </w:pPr>
      <w:r>
        <w:t>Appendix_J_Error_Bars_and_Uncertainty_Basics.docx</w:t>
      </w:r>
    </w:p>
    <w:p>
      <w:pPr>
        <w:pStyle w:val="ListBullet"/>
      </w:pPr>
      <w:r>
        <w:t>Appendix_K_Misleading_Graphs_and_Visual_Ethics.docx</w:t>
      </w:r>
    </w:p>
    <w:p>
      <w:pPr>
        <w:pStyle w:val="ListBullet"/>
      </w:pPr>
      <w:r>
        <w:t>Appendix_L_Scientific_Interpretation_Sentence_Frames.docx</w:t>
      </w:r>
    </w:p>
    <w:p>
      <w:pPr>
        <w:pStyle w:val="ListBullet"/>
      </w:pPr>
      <w:r>
        <w:t>Appendix_M_Avoiding_Overclaiming.docx</w:t>
      </w:r>
    </w:p>
    <w:p>
      <w:pPr>
        <w:pStyle w:val="ListBullet"/>
      </w:pPr>
      <w:r>
        <w:t>Appendix_N_Unit_4_Analysis_Rubric.docx</w:t>
      </w:r>
    </w:p>
    <w:p>
      <w:pPr>
        <w:pStyle w:val="ListBullet"/>
      </w:pPr>
      <w:r>
        <w:t>Appendix_O_Teacher_Conference_Questions_for_Interpretation.docx</w:t>
      </w:r>
    </w:p>
    <w:p>
      <w:pPr>
        <w:pStyle w:val="ListBullet"/>
      </w:pPr>
      <w:r>
        <w:t>Appendix_P_Differentiation_and_Implementation_Notes.docx</w:t>
      </w:r>
    </w:p>
    <w:p>
      <w:pPr>
        <w:pStyle w:val="ListBullet"/>
      </w:pPr>
      <w:r>
        <w:t>Appendix_Q_Unit_4_Teacher_Checklist.docx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STARLAB Unit 4  •  Data Analysis and Interpretation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D1C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