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Q: Student Legacy Options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Students can leave something useful for future STARLAB classes.</w:t>
      </w:r>
    </w:p>
    <w:p>
      <w:r>
        <w:rPr/>
        <w:t>Options include:</w:t>
      </w:r>
    </w:p>
    <w:p>
      <w:r>
        <w:rPr/>
        <w:t>Letter to a future STARLAB student</w:t>
      </w:r>
    </w:p>
    <w:p>
      <w:r>
        <w:rPr/>
        <w:t>Project advice video</w:t>
      </w:r>
    </w:p>
    <w:p>
      <w:r>
        <w:rPr/>
        <w:t>Equipment tutorial</w:t>
      </w:r>
    </w:p>
    <w:p>
      <w:r>
        <w:rPr/>
        <w:t>Data collection template</w:t>
      </w:r>
    </w:p>
    <w:p>
      <w:r>
        <w:rPr/>
        <w:t>Troubleshooting guide</w:t>
      </w:r>
    </w:p>
    <w:p>
      <w:r>
        <w:rPr/>
        <w:t>Mentor contact summary, if appropriate</w:t>
      </w:r>
    </w:p>
    <w:p>
      <w:r>
        <w:rPr/>
        <w:t>Poster example</w:t>
      </w:r>
    </w:p>
    <w:p>
      <w:r>
        <w:rPr/>
        <w:t>Research journal sample</w:t>
      </w:r>
    </w:p>
    <w:p>
      <w:r>
        <w:rPr/>
        <w:t>Safety reminder sheet</w:t>
      </w:r>
    </w:p>
    <w:p>
      <w:r>
        <w:rPr/>
        <w:t>“What I wish I knew” reflection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