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t11ik5nws3tg" w:id="24"/>
      <w:bookmarkEnd w:id="24"/>
      <w:r w:rsidDel="00000000" w:rsidR="00000000" w:rsidRPr="00000000">
        <w:rPr>
          <w:b w:val="1"/>
          <w:bCs w:val="1"/>
          <w:sz w:val="46"/>
          <w:szCs w:val="46"/>
          <w:rtl w:val="0"/>
        </w:rPr>
        <w:t xml:space="preserve">Week 6: Pilot Testing, Observation, and Troubleshooting</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x7d5ah1b2u1" w:id="25"/>
      <w:bookmarkEnd w:id="25"/>
      <w:r w:rsidDel="00000000" w:rsidR="00000000" w:rsidRPr="00000000">
        <w:rPr>
          <w:b w:val="1"/>
          <w:bCs w:val="1"/>
          <w:sz w:val="34"/>
          <w:szCs w:val="34"/>
          <w:rtl w:val="0"/>
        </w:rPr>
        <w:t xml:space="preserve">Teacher Overview</w:t>
      </w:r>
    </w:p>
    <w:p w:rsidR="00000000" w:rsidDel="00000000" w:rsidP="00000000" w:rsidRDefault="00000000" w:rsidRPr="00000000" w14:paraId="000000EB">
      <w:pPr>
        <w:spacing w:after="240" w:before="240" w:lineRule="auto"/>
        <w:rPr/>
      </w:pPr>
      <w:r w:rsidDel="00000000" w:rsidR="00000000" w:rsidRPr="00000000">
        <w:rPr>
          <w:rtl w:val="0"/>
        </w:rPr>
        <w:t xml:space="preserve">Week 6 continues pilot testing and introduces structured troubleshooting. Students should begin noticing gaps between their planned procedure and actual implementation. The teacher’s role is to help them interpret problems productively and make justified revisions.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oz2gdfndko4m" w:id="26"/>
      <w:bookmarkEnd w:id="26"/>
      <w:r w:rsidDel="00000000" w:rsidR="00000000" w:rsidRPr="00000000">
        <w:rPr>
          <w:b w:val="1"/>
          <w:bCs w:val="1"/>
          <w:sz w:val="34"/>
          <w:szCs w:val="34"/>
          <w:rtl w:val="0"/>
        </w:rPr>
        <w:t xml:space="preserve">Weekly Objectives</w:t>
      </w:r>
    </w:p>
    <w:p w:rsidR="00000000" w:rsidDel="00000000" w:rsidP="00000000" w:rsidRDefault="00000000" w:rsidRPr="00000000" w14:paraId="000000ED">
      <w:pPr>
        <w:spacing w:after="240" w:before="240" w:lineRule="auto"/>
        <w:rPr/>
      </w:pPr>
      <w:r w:rsidDel="00000000" w:rsidR="00000000" w:rsidRPr="00000000">
        <w:rPr>
          <w:rtl w:val="0"/>
        </w:rPr>
        <w:t xml:space="preserve">Students will be able to:</w:t>
      </w:r>
    </w:p>
    <w:p w:rsidR="00000000" w:rsidDel="00000000" w:rsidP="00000000" w:rsidRDefault="00000000" w:rsidRPr="00000000" w14:paraId="000000EE">
      <w:pPr>
        <w:numPr>
          <w:ilvl w:val="0"/>
          <w:numId w:val="58"/>
        </w:numPr>
        <w:spacing w:after="0" w:afterAutospacing="0" w:before="240" w:lineRule="auto"/>
        <w:ind w:left="720" w:hanging="360"/>
      </w:pPr>
      <w:r w:rsidDel="00000000" w:rsidR="00000000" w:rsidRPr="00000000">
        <w:rPr>
          <w:rtl w:val="0"/>
        </w:rPr>
        <w:t xml:space="preserve">Conduct additional pilot testing or prototype trials.</w:t>
      </w:r>
    </w:p>
    <w:p w:rsidR="00000000" w:rsidDel="00000000" w:rsidP="00000000" w:rsidRDefault="00000000" w:rsidRPr="00000000" w14:paraId="000000EF">
      <w:pPr>
        <w:numPr>
          <w:ilvl w:val="0"/>
          <w:numId w:val="58"/>
        </w:numPr>
        <w:spacing w:after="0" w:afterAutospacing="0" w:before="0" w:beforeAutospacing="0" w:lineRule="auto"/>
        <w:ind w:left="720" w:hanging="360"/>
      </w:pPr>
      <w:r w:rsidDel="00000000" w:rsidR="00000000" w:rsidRPr="00000000">
        <w:rPr>
          <w:rtl w:val="0"/>
        </w:rPr>
        <w:t xml:space="preserve">Document problems using a troubleshooting log.</w:t>
      </w:r>
    </w:p>
    <w:p w:rsidR="00000000" w:rsidDel="00000000" w:rsidP="00000000" w:rsidRDefault="00000000" w:rsidRPr="00000000" w14:paraId="000000F0">
      <w:pPr>
        <w:numPr>
          <w:ilvl w:val="0"/>
          <w:numId w:val="58"/>
        </w:numPr>
        <w:spacing w:after="0" w:afterAutospacing="0" w:before="0" w:beforeAutospacing="0" w:lineRule="auto"/>
        <w:ind w:left="720" w:hanging="360"/>
      </w:pPr>
      <w:r w:rsidDel="00000000" w:rsidR="00000000" w:rsidRPr="00000000">
        <w:rPr>
          <w:rtl w:val="0"/>
        </w:rPr>
        <w:t xml:space="preserve">Distinguish between random mistakes, systematic errors, and design flaws.</w:t>
      </w:r>
    </w:p>
    <w:p w:rsidR="00000000" w:rsidDel="00000000" w:rsidP="00000000" w:rsidRDefault="00000000" w:rsidRPr="00000000" w14:paraId="000000F1">
      <w:pPr>
        <w:numPr>
          <w:ilvl w:val="0"/>
          <w:numId w:val="58"/>
        </w:numPr>
        <w:spacing w:after="0" w:afterAutospacing="0" w:before="0" w:beforeAutospacing="0" w:lineRule="auto"/>
        <w:ind w:left="720" w:hanging="360"/>
      </w:pPr>
      <w:r w:rsidDel="00000000" w:rsidR="00000000" w:rsidRPr="00000000">
        <w:rPr>
          <w:rtl w:val="0"/>
        </w:rPr>
        <w:t xml:space="preserve">Identify revisions needed before systematic data collection.</w:t>
      </w:r>
    </w:p>
    <w:p w:rsidR="00000000" w:rsidDel="00000000" w:rsidP="00000000" w:rsidRDefault="00000000" w:rsidRPr="00000000" w14:paraId="000000F2">
      <w:pPr>
        <w:numPr>
          <w:ilvl w:val="0"/>
          <w:numId w:val="58"/>
        </w:numPr>
        <w:spacing w:after="240" w:before="0" w:beforeAutospacing="0" w:lineRule="auto"/>
        <w:ind w:left="720" w:hanging="360"/>
      </w:pPr>
      <w:r w:rsidDel="00000000" w:rsidR="00000000" w:rsidRPr="00000000">
        <w:rPr>
          <w:rtl w:val="0"/>
        </w:rPr>
        <w:t xml:space="preserve">Communicate pilot test results in a brief update.</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sgd25wneptc4" w:id="27"/>
      <w:bookmarkEnd w:id="27"/>
      <w:r w:rsidDel="00000000" w:rsidR="00000000" w:rsidRPr="00000000">
        <w:rPr>
          <w:b w:val="1"/>
          <w:bCs w:val="1"/>
          <w:sz w:val="34"/>
          <w:szCs w:val="34"/>
          <w:rtl w:val="0"/>
        </w:rPr>
        <w:t xml:space="preserve">Teacher Materials</w:t>
      </w:r>
    </w:p>
    <w:p>
      <w:pPr/>
      <w:r>
        <w:t>Deck Use: Primary - Deck 8: Troubleshooting and Responsible Project Pivots</w:t>
      </w:r>
    </w:p>
    <w:p w:rsidR="00000000" w:rsidDel="00000000" w:rsidP="00000000" w:rsidRDefault="00000000" w:rsidRPr="00000000" w14:paraId="000000F4">
      <w:pPr>
        <w:numPr>
          <w:ilvl w:val="0"/>
          <w:numId w:val="24"/>
        </w:numPr>
        <w:spacing w:after="0" w:afterAutospacing="0" w:before="240" w:lineRule="auto"/>
        <w:ind w:left="720" w:hanging="360"/>
      </w:pPr>
      <w:r w:rsidDel="00000000" w:rsidR="00000000" w:rsidRPr="00000000">
        <w:rPr>
          <w:rtl w:val="0"/>
        </w:rPr>
        <w:t xml:space="preserve">Student Handout 4: Pilot Test Reflection and Troubleshooting Log</w:t>
      </w:r>
    </w:p>
    <w:p w:rsidR="00000000" w:rsidDel="00000000" w:rsidP="00000000" w:rsidRDefault="00000000" w:rsidRPr="00000000" w14:paraId="000000F5">
      <w:pPr>
        <w:numPr>
          <w:ilvl w:val="0"/>
          <w:numId w:val="24"/>
        </w:numPr>
        <w:spacing w:after="0" w:afterAutospacing="0" w:before="0" w:beforeAutospacing="0" w:lineRule="auto"/>
        <w:ind w:left="720" w:hanging="360"/>
      </w:pPr>
      <w:r w:rsidDel="00000000" w:rsidR="00000000" w:rsidRPr="00000000">
        <w:rPr>
          <w:rtl w:val="0"/>
        </w:rPr>
        <w:t xml:space="preserve">Student Handout 5: Method Revision Decision Chart</w:t>
      </w:r>
    </w:p>
    <w:p w:rsidR="00000000" w:rsidDel="00000000" w:rsidP="00000000" w:rsidRDefault="00000000" w:rsidRPr="00000000" w14:paraId="000000F6">
      <w:pPr>
        <w:numPr>
          <w:ilvl w:val="0"/>
          <w:numId w:val="24"/>
        </w:numPr>
        <w:spacing w:after="0" w:afterAutospacing="0" w:before="0" w:beforeAutospacing="0" w:lineRule="auto"/>
        <w:ind w:left="720" w:hanging="360"/>
      </w:pPr>
      <w:r w:rsidDel="00000000" w:rsidR="00000000" w:rsidRPr="00000000">
        <w:rPr>
          <w:rtl w:val="0"/>
        </w:rPr>
        <w:t xml:space="preserve">Appendix D: Types of Research Problems</w:t>
      </w:r>
    </w:p>
    <w:p w:rsidR="00000000" w:rsidDel="00000000" w:rsidP="00000000" w:rsidRDefault="00000000" w:rsidRPr="00000000" w14:paraId="000000F7">
      <w:pPr>
        <w:numPr>
          <w:ilvl w:val="0"/>
          <w:numId w:val="24"/>
        </w:numPr>
        <w:spacing w:after="240" w:before="0" w:beforeAutospacing="0" w:lineRule="auto"/>
        <w:ind w:left="720" w:hanging="360"/>
      </w:pPr>
      <w:r w:rsidDel="00000000" w:rsidR="00000000" w:rsidRPr="00000000">
        <w:rPr>
          <w:rtl w:val="0"/>
        </w:rPr>
        <w:t xml:space="preserve">Appendix E: Troubleshooting Sentence Frames</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p71klc549iyu" w:id="28"/>
      <w:bookmarkEnd w:id="28"/>
      <w:r w:rsidDel="00000000" w:rsidR="00000000" w:rsidRPr="00000000">
        <w:rPr>
          <w:b w:val="1"/>
          <w:bCs w:val="1"/>
          <w:sz w:val="34"/>
          <w:szCs w:val="34"/>
          <w:rtl w:val="0"/>
        </w:rPr>
        <w:t xml:space="preserve">Suggested Weekly Flow</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osbc8yj0iy1o" w:id="29"/>
      <w:bookmarkEnd w:id="29"/>
      <w:r w:rsidDel="00000000" w:rsidR="00000000" w:rsidRPr="00000000">
        <w:rPr>
          <w:b w:val="1"/>
          <w:bCs w:val="1"/>
          <w:color w:val="000000"/>
          <w:sz w:val="26"/>
          <w:szCs w:val="26"/>
          <w:rtl w:val="0"/>
        </w:rPr>
        <w:t xml:space="preserve">Day 1: Troubleshooting Mini-Lesson</w:t>
      </w:r>
    </w:p>
    <w:p w:rsidR="00000000" w:rsidDel="00000000" w:rsidP="00000000" w:rsidRDefault="00000000" w:rsidRPr="00000000" w14:paraId="000000FA">
      <w:pPr>
        <w:spacing w:after="240" w:before="240" w:lineRule="auto"/>
        <w:rPr/>
      </w:pPr>
      <w:r w:rsidDel="00000000" w:rsidR="00000000" w:rsidRPr="00000000">
        <w:rPr>
          <w:rtl w:val="0"/>
        </w:rPr>
        <w:t xml:space="preserve">Introduce three common categories of problems:</w:t>
      </w:r>
    </w:p>
    <w:p w:rsidR="00000000" w:rsidDel="00000000" w:rsidP="00000000" w:rsidRDefault="00000000" w:rsidRPr="00000000" w14:paraId="000000FB">
      <w:pPr>
        <w:numPr>
          <w:ilvl w:val="0"/>
          <w:numId w:val="83"/>
        </w:numPr>
        <w:spacing w:after="0" w:afterAutospacing="0" w:before="240" w:lineRule="auto"/>
        <w:ind w:left="720" w:hanging="360"/>
      </w:pPr>
      <w:r w:rsidDel="00000000" w:rsidR="00000000" w:rsidRPr="00000000">
        <w:rPr>
          <w:rtl w:val="0"/>
        </w:rPr>
        <w:t xml:space="preserve">Procedural problem: The steps are unclear, incomplete, or hard to repeat.</w:t>
      </w:r>
    </w:p>
    <w:p w:rsidR="00000000" w:rsidDel="00000000" w:rsidP="00000000" w:rsidRDefault="00000000" w:rsidRPr="00000000" w14:paraId="000000FC">
      <w:pPr>
        <w:numPr>
          <w:ilvl w:val="0"/>
          <w:numId w:val="83"/>
        </w:numPr>
        <w:spacing w:after="0" w:afterAutospacing="0" w:before="0" w:beforeAutospacing="0" w:lineRule="auto"/>
        <w:ind w:left="720" w:hanging="360"/>
      </w:pPr>
      <w:r w:rsidDel="00000000" w:rsidR="00000000" w:rsidRPr="00000000">
        <w:rPr>
          <w:rtl w:val="0"/>
        </w:rPr>
        <w:t xml:space="preserve">Measurement problem: The tool, unit, timing, or data table does not capture useful information.</w:t>
      </w:r>
    </w:p>
    <w:p w:rsidR="00000000" w:rsidDel="00000000" w:rsidP="00000000" w:rsidRDefault="00000000" w:rsidRPr="00000000" w14:paraId="000000FD">
      <w:pPr>
        <w:numPr>
          <w:ilvl w:val="0"/>
          <w:numId w:val="83"/>
        </w:numPr>
        <w:spacing w:after="240" w:before="0" w:beforeAutospacing="0" w:lineRule="auto"/>
        <w:ind w:left="720" w:hanging="360"/>
      </w:pPr>
      <w:r w:rsidDel="00000000" w:rsidR="00000000" w:rsidRPr="00000000">
        <w:rPr>
          <w:rtl w:val="0"/>
        </w:rPr>
        <w:t xml:space="preserve">Design or concept problem: The prototype, setup, or research idea needs a deeper change.</w:t>
      </w:r>
    </w:p>
    <w:p w:rsidR="00000000" w:rsidDel="00000000" w:rsidP="00000000" w:rsidRDefault="00000000" w:rsidRPr="00000000" w14:paraId="000000FE">
      <w:pPr>
        <w:spacing w:after="240" w:before="240" w:lineRule="auto"/>
        <w:rPr/>
      </w:pPr>
      <w:r w:rsidDel="00000000" w:rsidR="00000000" w:rsidRPr="00000000">
        <w:rPr>
          <w:rtl w:val="0"/>
        </w:rPr>
        <w:t xml:space="preserve">Students review one pilot test issue from their own work and classify it.</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hdmulcohklxx" w:id="30"/>
      <w:bookmarkEnd w:id="30"/>
      <w:r w:rsidDel="00000000" w:rsidR="00000000" w:rsidRPr="00000000">
        <w:rPr>
          <w:b w:val="1"/>
          <w:bCs w:val="1"/>
          <w:color w:val="000000"/>
          <w:sz w:val="26"/>
          <w:szCs w:val="26"/>
          <w:rtl w:val="0"/>
        </w:rPr>
        <w:t xml:space="preserve">Day 2: Pilot Testing Day 2</w:t>
      </w:r>
    </w:p>
    <w:p w:rsidR="00000000" w:rsidDel="00000000" w:rsidP="00000000" w:rsidRDefault="00000000" w:rsidRPr="00000000" w14:paraId="00000100">
      <w:pPr>
        <w:spacing w:after="240" w:before="240" w:lineRule="auto"/>
        <w:rPr/>
      </w:pPr>
      <w:r w:rsidDel="00000000" w:rsidR="00000000" w:rsidRPr="00000000">
        <w:rPr>
          <w:rtl w:val="0"/>
        </w:rPr>
        <w:t xml:space="preserve">Students continue pilot tests or repeat revised pilot trials.</w:t>
      </w:r>
    </w:p>
    <w:p w:rsidR="00000000" w:rsidDel="00000000" w:rsidP="00000000" w:rsidRDefault="00000000" w:rsidRPr="00000000" w14:paraId="00000101">
      <w:pPr>
        <w:spacing w:after="240" w:before="240" w:lineRule="auto"/>
        <w:rPr/>
      </w:pPr>
      <w:r w:rsidDel="00000000" w:rsidR="00000000" w:rsidRPr="00000000">
        <w:rPr>
          <w:rtl w:val="0"/>
        </w:rPr>
        <w:t xml:space="preserve">They should document:</w:t>
      </w:r>
    </w:p>
    <w:p w:rsidR="00000000" w:rsidDel="00000000" w:rsidP="00000000" w:rsidRDefault="00000000" w:rsidRPr="00000000" w14:paraId="00000102">
      <w:pPr>
        <w:numPr>
          <w:ilvl w:val="0"/>
          <w:numId w:val="25"/>
        </w:numPr>
        <w:spacing w:after="0" w:afterAutospacing="0" w:before="240" w:lineRule="auto"/>
        <w:ind w:left="720" w:hanging="360"/>
      </w:pPr>
      <w:r w:rsidDel="00000000" w:rsidR="00000000" w:rsidRPr="00000000">
        <w:rPr>
          <w:rtl w:val="0"/>
        </w:rPr>
        <w:t xml:space="preserve">What changed from the first pilot test</w:t>
      </w:r>
    </w:p>
    <w:p w:rsidR="00000000" w:rsidDel="00000000" w:rsidP="00000000" w:rsidRDefault="00000000" w:rsidRPr="00000000" w14:paraId="00000103">
      <w:pPr>
        <w:numPr>
          <w:ilvl w:val="0"/>
          <w:numId w:val="25"/>
        </w:numPr>
        <w:spacing w:after="0" w:afterAutospacing="0" w:before="0" w:beforeAutospacing="0" w:lineRule="auto"/>
        <w:ind w:left="720" w:hanging="360"/>
      </w:pPr>
      <w:r w:rsidDel="00000000" w:rsidR="00000000" w:rsidRPr="00000000">
        <w:rPr>
          <w:rtl w:val="0"/>
        </w:rPr>
        <w:t xml:space="preserve">Whether the change improved the method</w:t>
      </w:r>
    </w:p>
    <w:p w:rsidR="00000000" w:rsidDel="00000000" w:rsidP="00000000" w:rsidRDefault="00000000" w:rsidRPr="00000000" w14:paraId="00000104">
      <w:pPr>
        <w:numPr>
          <w:ilvl w:val="0"/>
          <w:numId w:val="25"/>
        </w:numPr>
        <w:spacing w:after="0" w:afterAutospacing="0" w:before="0" w:beforeAutospacing="0" w:lineRule="auto"/>
        <w:ind w:left="720" w:hanging="360"/>
      </w:pPr>
      <w:r w:rsidDel="00000000" w:rsidR="00000000" w:rsidRPr="00000000">
        <w:rPr>
          <w:rtl w:val="0"/>
        </w:rPr>
        <w:t xml:space="preserve">What new problems appeared</w:t>
      </w:r>
    </w:p>
    <w:p w:rsidR="00000000" w:rsidDel="00000000" w:rsidP="00000000" w:rsidRDefault="00000000" w:rsidRPr="00000000" w14:paraId="00000105">
      <w:pPr>
        <w:numPr>
          <w:ilvl w:val="0"/>
          <w:numId w:val="25"/>
        </w:numPr>
        <w:spacing w:after="240" w:before="0" w:beforeAutospacing="0" w:lineRule="auto"/>
        <w:ind w:left="720" w:hanging="360"/>
      </w:pPr>
      <w:r w:rsidDel="00000000" w:rsidR="00000000" w:rsidRPr="00000000">
        <w:rPr>
          <w:rtl w:val="0"/>
        </w:rPr>
        <w:t xml:space="preserve">Whether data are becoming more reliable</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j05ou5146th5" w:id="31"/>
      <w:bookmarkEnd w:id="31"/>
      <w:r w:rsidDel="00000000" w:rsidR="00000000" w:rsidRPr="00000000">
        <w:rPr>
          <w:b w:val="1"/>
          <w:bCs w:val="1"/>
          <w:color w:val="000000"/>
          <w:sz w:val="26"/>
          <w:szCs w:val="26"/>
          <w:rtl w:val="0"/>
        </w:rPr>
        <w:t xml:space="preserve">Day 3: Troubleshooting Log Workshop</w:t>
      </w:r>
    </w:p>
    <w:p w:rsidR="00000000" w:rsidDel="00000000" w:rsidP="00000000" w:rsidRDefault="00000000" w:rsidRPr="00000000" w14:paraId="00000107">
      <w:pPr>
        <w:spacing w:after="240" w:before="240" w:lineRule="auto"/>
        <w:rPr/>
      </w:pPr>
      <w:r w:rsidDel="00000000" w:rsidR="00000000" w:rsidRPr="00000000">
        <w:rPr>
          <w:rtl w:val="0"/>
        </w:rPr>
        <w:t xml:space="preserve">Students complete Student Handout 4.</w:t>
      </w:r>
    </w:p>
    <w:p w:rsidR="00000000" w:rsidDel="00000000" w:rsidP="00000000" w:rsidRDefault="00000000" w:rsidRPr="00000000" w14:paraId="00000108">
      <w:pPr>
        <w:spacing w:after="240" w:before="240" w:lineRule="auto"/>
        <w:rPr/>
      </w:pPr>
      <w:r w:rsidDel="00000000" w:rsidR="00000000" w:rsidRPr="00000000">
        <w:rPr>
          <w:rtl w:val="0"/>
        </w:rPr>
        <w:t xml:space="preserve">They should identify at least one problem and document:</w:t>
      </w:r>
    </w:p>
    <w:p w:rsidR="00000000" w:rsidDel="00000000" w:rsidP="00000000" w:rsidRDefault="00000000" w:rsidRPr="00000000" w14:paraId="00000109">
      <w:pPr>
        <w:numPr>
          <w:ilvl w:val="0"/>
          <w:numId w:val="115"/>
        </w:numPr>
        <w:spacing w:after="0" w:afterAutospacing="0" w:before="240" w:lineRule="auto"/>
        <w:ind w:left="720" w:hanging="360"/>
      </w:pPr>
      <w:r w:rsidDel="00000000" w:rsidR="00000000" w:rsidRPr="00000000">
        <w:rPr>
          <w:rtl w:val="0"/>
        </w:rPr>
        <w:t xml:space="preserve">What happened</w:t>
      </w:r>
    </w:p>
    <w:p w:rsidR="00000000" w:rsidDel="00000000" w:rsidP="00000000" w:rsidRDefault="00000000" w:rsidRPr="00000000" w14:paraId="0000010A">
      <w:pPr>
        <w:numPr>
          <w:ilvl w:val="0"/>
          <w:numId w:val="115"/>
        </w:numPr>
        <w:spacing w:after="0" w:afterAutospacing="0" w:before="0" w:beforeAutospacing="0" w:lineRule="auto"/>
        <w:ind w:left="720" w:hanging="360"/>
      </w:pPr>
      <w:r w:rsidDel="00000000" w:rsidR="00000000" w:rsidRPr="00000000">
        <w:rPr>
          <w:rtl w:val="0"/>
        </w:rPr>
        <w:t xml:space="preserve">Possible cause</w:t>
      </w:r>
    </w:p>
    <w:p w:rsidR="00000000" w:rsidDel="00000000" w:rsidP="00000000" w:rsidRDefault="00000000" w:rsidRPr="00000000" w14:paraId="0000010B">
      <w:pPr>
        <w:numPr>
          <w:ilvl w:val="0"/>
          <w:numId w:val="115"/>
        </w:numPr>
        <w:spacing w:after="0" w:afterAutospacing="0" w:before="0" w:beforeAutospacing="0" w:lineRule="auto"/>
        <w:ind w:left="720" w:hanging="360"/>
      </w:pPr>
      <w:r w:rsidDel="00000000" w:rsidR="00000000" w:rsidRPr="00000000">
        <w:rPr>
          <w:rtl w:val="0"/>
        </w:rPr>
        <w:t xml:space="preserve">Evidence that the problem occurred</w:t>
      </w:r>
    </w:p>
    <w:p w:rsidR="00000000" w:rsidDel="00000000" w:rsidP="00000000" w:rsidRDefault="00000000" w:rsidRPr="00000000" w14:paraId="0000010C">
      <w:pPr>
        <w:numPr>
          <w:ilvl w:val="0"/>
          <w:numId w:val="115"/>
        </w:numPr>
        <w:spacing w:after="0" w:afterAutospacing="0" w:before="0" w:beforeAutospacing="0" w:lineRule="auto"/>
        <w:ind w:left="720" w:hanging="360"/>
      </w:pPr>
      <w:r w:rsidDel="00000000" w:rsidR="00000000" w:rsidRPr="00000000">
        <w:rPr>
          <w:rtl w:val="0"/>
        </w:rPr>
        <w:t xml:space="preserve">Proposed fix</w:t>
      </w:r>
    </w:p>
    <w:p w:rsidR="00000000" w:rsidDel="00000000" w:rsidP="00000000" w:rsidRDefault="00000000" w:rsidRPr="00000000" w14:paraId="0000010D">
      <w:pPr>
        <w:numPr>
          <w:ilvl w:val="0"/>
          <w:numId w:val="115"/>
        </w:numPr>
        <w:spacing w:after="240" w:before="0" w:beforeAutospacing="0" w:lineRule="auto"/>
        <w:ind w:left="720" w:hanging="360"/>
      </w:pPr>
      <w:r w:rsidDel="00000000" w:rsidR="00000000" w:rsidRPr="00000000">
        <w:rPr>
          <w:rtl w:val="0"/>
        </w:rPr>
        <w:t xml:space="preserve">Whether the fix requires teacher or mentor approval</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2r5vvieseue9" w:id="32"/>
      <w:bookmarkEnd w:id="32"/>
      <w:r w:rsidDel="00000000" w:rsidR="00000000" w:rsidRPr="00000000">
        <w:rPr>
          <w:b w:val="1"/>
          <w:bCs w:val="1"/>
          <w:color w:val="000000"/>
          <w:sz w:val="26"/>
          <w:szCs w:val="26"/>
          <w:rtl w:val="0"/>
        </w:rPr>
        <w:t xml:space="preserve">Day 4: Method Revision Decision</w:t>
      </w:r>
    </w:p>
    <w:p w:rsidR="00000000" w:rsidDel="00000000" w:rsidP="00000000" w:rsidRDefault="00000000" w:rsidRPr="00000000" w14:paraId="0000010F">
      <w:pPr>
        <w:spacing w:after="240" w:before="240" w:lineRule="auto"/>
        <w:rPr/>
      </w:pPr>
      <w:r w:rsidDel="00000000" w:rsidR="00000000" w:rsidRPr="00000000">
        <w:rPr>
          <w:rtl w:val="0"/>
        </w:rPr>
        <w:t xml:space="preserve">Students use Student Handout 5 to decide whether their procedure is ready for systematic data collection.</w:t>
      </w:r>
    </w:p>
    <w:p w:rsidR="00000000" w:rsidDel="00000000" w:rsidP="00000000" w:rsidRDefault="00000000" w:rsidRPr="00000000" w14:paraId="00000110">
      <w:pPr>
        <w:spacing w:after="240" w:before="240" w:lineRule="auto"/>
        <w:rPr/>
      </w:pPr>
      <w:r w:rsidDel="00000000" w:rsidR="00000000" w:rsidRPr="00000000">
        <w:rPr>
          <w:rtl w:val="0"/>
        </w:rPr>
        <w:t xml:space="preserve">Possible outcomes:</w:t>
      </w:r>
    </w:p>
    <w:p w:rsidR="00000000" w:rsidDel="00000000" w:rsidP="00000000" w:rsidRDefault="00000000" w:rsidRPr="00000000" w14:paraId="00000111">
      <w:pPr>
        <w:numPr>
          <w:ilvl w:val="0"/>
          <w:numId w:val="96"/>
        </w:numPr>
        <w:spacing w:after="0" w:afterAutospacing="0" w:before="240" w:lineRule="auto"/>
        <w:ind w:left="720" w:hanging="360"/>
      </w:pPr>
      <w:r w:rsidDel="00000000" w:rsidR="00000000" w:rsidRPr="00000000">
        <w:rPr>
          <w:rtl w:val="0"/>
        </w:rPr>
        <w:t xml:space="preserve">Ready for systematic data collection</w:t>
      </w:r>
    </w:p>
    <w:p w:rsidR="00000000" w:rsidDel="00000000" w:rsidP="00000000" w:rsidRDefault="00000000" w:rsidRPr="00000000" w14:paraId="00000112">
      <w:pPr>
        <w:numPr>
          <w:ilvl w:val="0"/>
          <w:numId w:val="96"/>
        </w:numPr>
        <w:spacing w:after="0" w:afterAutospacing="0" w:before="0" w:beforeAutospacing="0" w:lineRule="auto"/>
        <w:ind w:left="720" w:hanging="360"/>
      </w:pPr>
      <w:r w:rsidDel="00000000" w:rsidR="00000000" w:rsidRPr="00000000">
        <w:rPr>
          <w:rtl w:val="0"/>
        </w:rPr>
        <w:t xml:space="preserve">Ready after minor revisions</w:t>
      </w:r>
    </w:p>
    <w:p w:rsidR="00000000" w:rsidDel="00000000" w:rsidP="00000000" w:rsidRDefault="00000000" w:rsidRPr="00000000" w14:paraId="00000113">
      <w:pPr>
        <w:numPr>
          <w:ilvl w:val="0"/>
          <w:numId w:val="96"/>
        </w:numPr>
        <w:spacing w:after="0" w:afterAutospacing="0" w:before="0" w:beforeAutospacing="0" w:lineRule="auto"/>
        <w:ind w:left="720" w:hanging="360"/>
      </w:pPr>
      <w:r w:rsidDel="00000000" w:rsidR="00000000" w:rsidRPr="00000000">
        <w:rPr>
          <w:rtl w:val="0"/>
        </w:rPr>
        <w:t xml:space="preserve">Needs another pilot test</w:t>
      </w:r>
    </w:p>
    <w:p w:rsidR="00000000" w:rsidDel="00000000" w:rsidP="00000000" w:rsidRDefault="00000000" w:rsidRPr="00000000" w14:paraId="00000114">
      <w:pPr>
        <w:numPr>
          <w:ilvl w:val="0"/>
          <w:numId w:val="96"/>
        </w:numPr>
        <w:spacing w:after="0" w:afterAutospacing="0" w:before="0" w:beforeAutospacing="0" w:lineRule="auto"/>
        <w:ind w:left="720" w:hanging="360"/>
      </w:pPr>
      <w:r w:rsidDel="00000000" w:rsidR="00000000" w:rsidRPr="00000000">
        <w:rPr>
          <w:rtl w:val="0"/>
        </w:rPr>
        <w:t xml:space="preserve">Needs major redesign</w:t>
      </w:r>
    </w:p>
    <w:p w:rsidR="00000000" w:rsidDel="00000000" w:rsidP="00000000" w:rsidRDefault="00000000" w:rsidRPr="00000000" w14:paraId="00000115">
      <w:pPr>
        <w:numPr>
          <w:ilvl w:val="0"/>
          <w:numId w:val="96"/>
        </w:numPr>
        <w:spacing w:after="240" w:before="0" w:beforeAutospacing="0" w:lineRule="auto"/>
        <w:ind w:left="720" w:hanging="360"/>
      </w:pPr>
      <w:r w:rsidDel="00000000" w:rsidR="00000000" w:rsidRPr="00000000">
        <w:rPr>
          <w:rtl w:val="0"/>
        </w:rPr>
        <w:t xml:space="preserve">Needs safety or mentor review before continuing</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v21mysvw46e8" w:id="33"/>
      <w:bookmarkEnd w:id="33"/>
      <w:r w:rsidDel="00000000" w:rsidR="00000000" w:rsidRPr="00000000">
        <w:rPr>
          <w:b w:val="1"/>
          <w:bCs w:val="1"/>
          <w:color w:val="000000"/>
          <w:sz w:val="26"/>
          <w:szCs w:val="26"/>
          <w:rtl w:val="0"/>
        </w:rPr>
        <w:t xml:space="preserve">Day 5: Brief Progress Update</w:t>
      </w:r>
    </w:p>
    <w:p w:rsidR="00000000" w:rsidDel="00000000" w:rsidP="00000000" w:rsidRDefault="00000000" w:rsidRPr="00000000" w14:paraId="00000117">
      <w:pPr>
        <w:spacing w:after="240" w:before="240" w:lineRule="auto"/>
        <w:rPr/>
      </w:pPr>
      <w:r w:rsidDel="00000000" w:rsidR="00000000" w:rsidRPr="00000000">
        <w:rPr>
          <w:rtl w:val="0"/>
        </w:rPr>
        <w:t xml:space="preserve">Students prepare a short written or oral update:</w:t>
      </w:r>
    </w:p>
    <w:p w:rsidR="00000000" w:rsidDel="00000000" w:rsidP="00000000" w:rsidRDefault="00000000" w:rsidRPr="00000000" w14:paraId="00000118">
      <w:pPr>
        <w:numPr>
          <w:ilvl w:val="0"/>
          <w:numId w:val="60"/>
        </w:numPr>
        <w:spacing w:after="0" w:afterAutospacing="0" w:before="240" w:lineRule="auto"/>
        <w:ind w:left="720" w:hanging="360"/>
      </w:pPr>
      <w:r w:rsidDel="00000000" w:rsidR="00000000" w:rsidRPr="00000000">
        <w:rPr>
          <w:rtl w:val="0"/>
        </w:rPr>
        <w:t xml:space="preserve">What did you test?</w:t>
      </w:r>
    </w:p>
    <w:p w:rsidR="00000000" w:rsidDel="00000000" w:rsidP="00000000" w:rsidRDefault="00000000" w:rsidRPr="00000000" w14:paraId="00000119">
      <w:pPr>
        <w:numPr>
          <w:ilvl w:val="0"/>
          <w:numId w:val="60"/>
        </w:numPr>
        <w:spacing w:after="0" w:afterAutospacing="0" w:before="0" w:beforeAutospacing="0" w:lineRule="auto"/>
        <w:ind w:left="720" w:hanging="360"/>
      </w:pPr>
      <w:r w:rsidDel="00000000" w:rsidR="00000000" w:rsidRPr="00000000">
        <w:rPr>
          <w:rtl w:val="0"/>
        </w:rPr>
        <w:t xml:space="preserve">What worked?</w:t>
      </w:r>
    </w:p>
    <w:p w:rsidR="00000000" w:rsidDel="00000000" w:rsidP="00000000" w:rsidRDefault="00000000" w:rsidRPr="00000000" w14:paraId="0000011A">
      <w:pPr>
        <w:numPr>
          <w:ilvl w:val="0"/>
          <w:numId w:val="60"/>
        </w:numPr>
        <w:spacing w:after="0" w:afterAutospacing="0" w:before="0" w:beforeAutospacing="0" w:lineRule="auto"/>
        <w:ind w:left="720" w:hanging="360"/>
      </w:pPr>
      <w:r w:rsidDel="00000000" w:rsidR="00000000" w:rsidRPr="00000000">
        <w:rPr>
          <w:rtl w:val="0"/>
        </w:rPr>
        <w:t xml:space="preserve">What failed or needs revision?</w:t>
      </w:r>
    </w:p>
    <w:p w:rsidR="00000000" w:rsidDel="00000000" w:rsidP="00000000" w:rsidRDefault="00000000" w:rsidRPr="00000000" w14:paraId="0000011B">
      <w:pPr>
        <w:numPr>
          <w:ilvl w:val="0"/>
          <w:numId w:val="60"/>
        </w:numPr>
        <w:spacing w:after="0" w:afterAutospacing="0" w:before="0" w:beforeAutospacing="0" w:lineRule="auto"/>
        <w:ind w:left="720" w:hanging="360"/>
      </w:pPr>
      <w:r w:rsidDel="00000000" w:rsidR="00000000" w:rsidRPr="00000000">
        <w:rPr>
          <w:rtl w:val="0"/>
        </w:rPr>
        <w:t xml:space="preserve">What will you change next?</w:t>
      </w:r>
    </w:p>
    <w:p w:rsidR="00000000" w:rsidDel="00000000" w:rsidP="00000000" w:rsidRDefault="00000000" w:rsidRPr="00000000" w14:paraId="0000011C">
      <w:pPr>
        <w:numPr>
          <w:ilvl w:val="0"/>
          <w:numId w:val="60"/>
        </w:numPr>
        <w:spacing w:after="240" w:before="0" w:beforeAutospacing="0" w:lineRule="auto"/>
        <w:ind w:left="720" w:hanging="360"/>
      </w:pPr>
      <w:r w:rsidDel="00000000" w:rsidR="00000000" w:rsidRPr="00000000">
        <w:rPr>
          <w:rtl w:val="0"/>
        </w:rPr>
        <w:t xml:space="preserve">Are you ready for systematic data collection?</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yizh5uqj0twm" w:id="34"/>
      <w:bookmarkEnd w:id="34"/>
      <w:r w:rsidDel="00000000" w:rsidR="00000000" w:rsidRPr="00000000">
        <w:rPr>
          <w:b w:val="1"/>
          <w:bCs w:val="1"/>
          <w:sz w:val="34"/>
          <w:szCs w:val="34"/>
          <w:rtl w:val="0"/>
        </w:rPr>
        <w:t xml:space="preserve">Week 6 Deliverables</w:t>
      </w:r>
    </w:p>
    <w:p w:rsidR="00000000" w:rsidDel="00000000" w:rsidP="00000000" w:rsidRDefault="00000000" w:rsidRPr="00000000" w14:paraId="0000011E">
      <w:pPr>
        <w:numPr>
          <w:ilvl w:val="0"/>
          <w:numId w:val="10"/>
        </w:numPr>
        <w:spacing w:after="0" w:afterAutospacing="0" w:before="240" w:lineRule="auto"/>
        <w:ind w:left="720" w:hanging="360"/>
      </w:pPr>
      <w:r w:rsidDel="00000000" w:rsidR="00000000" w:rsidRPr="00000000">
        <w:rPr>
          <w:rtl w:val="0"/>
        </w:rPr>
        <w:t xml:space="preserve">Additional journal entries</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rtl w:val="0"/>
        </w:rPr>
        <w:t xml:space="preserve">Troubleshooting log</w:t>
      </w:r>
    </w:p>
    <w:p w:rsidR="00000000" w:rsidDel="00000000" w:rsidP="00000000" w:rsidRDefault="00000000" w:rsidRPr="00000000" w14:paraId="00000120">
      <w:pPr>
        <w:numPr>
          <w:ilvl w:val="0"/>
          <w:numId w:val="10"/>
        </w:numPr>
        <w:spacing w:after="0" w:afterAutospacing="0" w:before="0" w:beforeAutospacing="0" w:lineRule="auto"/>
        <w:ind w:left="720" w:hanging="360"/>
      </w:pPr>
      <w:r w:rsidDel="00000000" w:rsidR="00000000" w:rsidRPr="00000000">
        <w:rPr>
          <w:rtl w:val="0"/>
        </w:rPr>
        <w:t xml:space="preserve">Method revision decision chart</w:t>
      </w:r>
    </w:p>
    <w:p w:rsidR="00000000" w:rsidDel="00000000" w:rsidP="00000000" w:rsidRDefault="00000000" w:rsidRPr="00000000" w14:paraId="00000121">
      <w:pPr>
        <w:numPr>
          <w:ilvl w:val="0"/>
          <w:numId w:val="10"/>
        </w:numPr>
        <w:spacing w:after="240" w:before="0" w:beforeAutospacing="0" w:lineRule="auto"/>
        <w:ind w:left="720" w:hanging="360"/>
      </w:pPr>
      <w:r w:rsidDel="00000000" w:rsidR="00000000" w:rsidRPr="00000000">
        <w:rPr>
          <w:rtl w:val="0"/>
        </w:rPr>
        <w:t xml:space="preserve">Brief progress update</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hh6xzx1enn3e" w:id="35"/>
      <w:bookmarkEnd w:id="35"/>
      <w:r w:rsidDel="00000000" w:rsidR="00000000" w:rsidRPr="00000000">
        <w:rPr>
          <w:b w:val="1"/>
          <w:bCs w:val="1"/>
          <w:sz w:val="34"/>
          <w:szCs w:val="34"/>
          <w:rtl w:val="0"/>
        </w:rPr>
        <w:t xml:space="preserve">Teacher Notes</w:t>
      </w:r>
    </w:p>
    <w:p w:rsidR="00000000" w:rsidDel="00000000" w:rsidP="00000000" w:rsidRDefault="00000000" w:rsidRPr="00000000" w14:paraId="00000123">
      <w:pPr>
        <w:spacing w:after="240" w:before="240" w:lineRule="auto"/>
        <w:rPr/>
      </w:pPr>
      <w:r w:rsidDel="00000000" w:rsidR="00000000" w:rsidRPr="00000000">
        <w:rPr>
          <w:rtl w:val="0"/>
        </w:rPr>
        <w:t xml:space="preserve">Students often feel discouraged when pilot testing reveals problems. Reinforce the idea that pilot testing is designed to reveal problems early. A failed pilot test is successful if it prevents weak full-scale data collection.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