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LinkedIn Profile Pack — Trainer/Leader Focus</w:t>
      </w:r>
    </w:p>
    <w:p>
      <w:pPr>
        <w:pStyle w:val="Heading1"/>
      </w:pPr>
      <w:r>
        <w:t>Headline Options</w:t>
      </w:r>
    </w:p>
    <w:p>
      <w:pPr>
        <w:pStyle w:val="ListBullet"/>
      </w:pPr>
      <w:r>
        <w:t>Technical Trainer &amp; Simulation Architect | VR/AR Classrooms | DoD Instruction &amp; Secure Systems | InfraGard Member</w:t>
      </w:r>
    </w:p>
    <w:p>
      <w:pPr>
        <w:pStyle w:val="ListBullet"/>
      </w:pPr>
      <w:r>
        <w:t>Lead Instructor &amp; Software Engineer | Immersive Training Systems (Unity/Unreal) | Curriculum Development | DoD Training Delivery</w:t>
      </w:r>
    </w:p>
    <w:p>
      <w:pPr>
        <w:pStyle w:val="ListBullet"/>
      </w:pPr>
      <w:r>
        <w:t>Training Systems Architect | Classroom Integration • VR/AR Simulation • Secure DoD Deployments • Instructor Mentorship</w:t>
      </w:r>
    </w:p>
    <w:p>
      <w:pPr>
        <w:pStyle w:val="Heading1"/>
      </w:pPr>
      <w:r>
        <w:t>About Section Variants</w:t>
      </w:r>
    </w:p>
    <w:p>
      <w:pPr>
        <w:pStyle w:val="Heading2"/>
      </w:pPr>
      <w:r>
        <w:t>Variant A – Conversational/Instructional</w:t>
      </w:r>
    </w:p>
    <w:p>
      <w:r>
        <w:t>I design and deliver training ecosystems that prepare soldiers and professionals for mission-critical environments. With 25+ years in software and 15+ years leading DoD classroom and simulation deployments, I specialize in blending immersive VR/AR platforms with structured, measurable instruction.</w:t>
        <w:br/>
        <w:t>From building Instructor Operator Stations (IOS) to standardizing classroom rollouts across multiple locations, I’ve helped military instructors and learners reduce training time and increase retention. My background spans curriculum design, cost optimization, secure system integration, and live/virtual instruction.</w:t>
        <w:br/>
        <w:t>I thrive at bridging the gap between technical systems and the people who rely on them. Whether I’m authoring manuals, training instructors, or working with SMEs to shape requirements into teachable content, my focus is always on enabling learners to succeed.</w:t>
      </w:r>
    </w:p>
    <w:p>
      <w:pPr>
        <w:pStyle w:val="Heading2"/>
      </w:pPr>
      <w:r>
        <w:t>Variant B – Executive/Strategic</w:t>
      </w:r>
    </w:p>
    <w:p>
      <w:r>
        <w:t>I lead the development and integration of simulation-based training environments for government and defense. My expertise covers the full lifecycle of classroom ecosystems: requirement analysis, budget planning, equipment procurement, instructor training, and sustainment. I’m equally comfortable briefing senior leadership, mentoring technical staff, or training end users.</w:t>
        <w:br/>
        <w:t>My hallmark contribution has been building scalable, cost-efficient training systems—including the Instructor Operator Station (IOS), which transformed classroom management for multiple Army programs. With a background in VR/AR, secure systems, and curriculum development, I help organizations achieve training readiness while optimizing resources.</w:t>
      </w:r>
    </w:p>
    <w:p>
      <w:pPr>
        <w:pStyle w:val="Heading2"/>
      </w:pPr>
      <w:r>
        <w:t>Variant C – Technical Deep-Dive</w:t>
      </w:r>
    </w:p>
    <w:p>
      <w:r>
        <w:t>C#/.NET and Python engineer with 15+ years in DoD training/simulation, specializing in VR/AR instruction and secure classroom deployments. Designed the Instructor Operator Station (IOS), enabling centralized control, monitoring, and after-action review across multiple simulators. Skilled in Unity 3D, Unreal, DISA STIGs, Nessus, Docker, and AI-enhanced training pipelines. Deliverables include technical documentation, SOPs, lesson plans, instructor coaching, and cross-functional briefings.</w:t>
      </w:r>
    </w:p>
    <w:p>
      <w:pPr>
        <w:pStyle w:val="Heading1"/>
      </w:pPr>
      <w:r>
        <w:t>Experience Entries (LinkedIn-ready)</w:t>
      </w:r>
    </w:p>
    <w:p>
      <w:pPr>
        <w:pStyle w:val="Heading2"/>
      </w:pPr>
      <w:r>
        <w:t>UTRS, Inc — Lead Technical Instructor &amp; Simulation Systems Architect (2011–2025)</w:t>
      </w:r>
    </w:p>
    <w:p>
      <w:pPr>
        <w:pStyle w:val="ListBullet"/>
      </w:pPr>
      <w:r>
        <w:t>Designed and deployed immersive VR/AR simulation classrooms for Army training programs.</w:t>
      </w:r>
    </w:p>
    <w:p>
      <w:pPr>
        <w:pStyle w:val="ListBullet"/>
      </w:pPr>
      <w:r>
        <w:t>Built Instructor Operator Station (IOS), enabling multi-instructor classroom control, monitoring, and student performance evaluation.</w:t>
      </w:r>
    </w:p>
    <w:p>
      <w:pPr>
        <w:pStyle w:val="ListBullet"/>
      </w:pPr>
      <w:r>
        <w:t>Standardized classroom deployments across domestic and international sites, cutting costs by [metric]% and achieving uptime of [metric]%.</w:t>
      </w:r>
    </w:p>
    <w:p>
      <w:pPr>
        <w:pStyle w:val="ListBullet"/>
      </w:pPr>
      <w:r>
        <w:t>Delivered instructor training, SOPs, manuals, and quick-start guides; coached instructors and SMEs on simulator operations.</w:t>
      </w:r>
    </w:p>
    <w:p>
      <w:pPr>
        <w:pStyle w:val="ListBullet"/>
      </w:pPr>
      <w:r>
        <w:t>Partnered with leadership and SMEs to align training outcomes with mission readiness.</w:t>
      </w:r>
    </w:p>
    <w:p>
      <w:pPr>
        <w:pStyle w:val="Heading2"/>
      </w:pPr>
      <w:r>
        <w:t>Murray Media — Web Developer &amp; System Administrator (2008–2010)</w:t>
      </w:r>
    </w:p>
    <w:p>
      <w:pPr>
        <w:pStyle w:val="ListBullet"/>
      </w:pPr>
      <w:r>
        <w:t>Developed CMS and ASP.NET applications; improved branding and usability.</w:t>
      </w:r>
    </w:p>
    <w:p>
      <w:pPr>
        <w:pStyle w:val="ListBullet"/>
      </w:pPr>
      <w:r>
        <w:t>Administered IIS/Windows servers; virtualized IIS/DNS to improve resiliency by [metric].</w:t>
      </w:r>
    </w:p>
    <w:p>
      <w:pPr>
        <w:pStyle w:val="Heading2"/>
      </w:pPr>
      <w:r>
        <w:t>Pantheon Global — SharePoint/.NET Consultant (2007–2008)</w:t>
      </w:r>
    </w:p>
    <w:p>
      <w:pPr>
        <w:pStyle w:val="ListBullet"/>
      </w:pPr>
      <w:r>
        <w:t>Installed/configured MOSS 2007; created CAML queries and Web Parts for enterprise clients.</w:t>
      </w:r>
    </w:p>
    <w:p>
      <w:pPr>
        <w:pStyle w:val="Heading2"/>
      </w:pPr>
      <w:r>
        <w:t>SetFocus — Software Engineer (2007)</w:t>
      </w:r>
    </w:p>
    <w:p>
      <w:pPr>
        <w:pStyle w:val="ListBullet"/>
      </w:pPr>
      <w:r>
        <w:t>Built .NET components, XML web services, and ASP.NET applications; standardized MSI deployments.</w:t>
      </w:r>
    </w:p>
    <w:p>
      <w:pPr>
        <w:pStyle w:val="Heading2"/>
      </w:pPr>
      <w:r>
        <w:t>Educator Roles — Tech &amp; Special Education Teacher (2003–2007, 2010–2011)</w:t>
      </w:r>
    </w:p>
    <w:p>
      <w:pPr>
        <w:pStyle w:val="ListBullet"/>
      </w:pPr>
      <w:r>
        <w:t>Taught multimedia, networking, and productivity software; trained staff in technology adoption.</w:t>
      </w:r>
    </w:p>
    <w:p>
      <w:pPr>
        <w:pStyle w:val="ListBullet"/>
      </w:pPr>
      <w:r>
        <w:t>Rolled out district-wide classroom technology and professional development initiatives.</w:t>
      </w:r>
    </w:p>
    <w:p>
      <w:pPr>
        <w:pStyle w:val="Heading1"/>
      </w:pPr>
      <w:r>
        <w:t>Skills (Trainer Focus – Top 50)</w:t>
      </w:r>
    </w:p>
    <w:p>
      <w:pPr>
        <w:pStyle w:val="ListBullet"/>
      </w:pPr>
      <w:r>
        <w:t>Technical Training</w:t>
      </w:r>
    </w:p>
    <w:p>
      <w:pPr>
        <w:pStyle w:val="ListBullet"/>
      </w:pPr>
      <w:r>
        <w:t>Curriculum Development</w:t>
      </w:r>
    </w:p>
    <w:p>
      <w:pPr>
        <w:pStyle w:val="ListBullet"/>
      </w:pPr>
      <w:r>
        <w:t>VR/AR Simulation</w:t>
      </w:r>
    </w:p>
    <w:p>
      <w:pPr>
        <w:pStyle w:val="ListBullet"/>
      </w:pPr>
      <w:r>
        <w:t>Classroom Integration</w:t>
      </w:r>
    </w:p>
    <w:p>
      <w:pPr>
        <w:pStyle w:val="ListBullet"/>
      </w:pPr>
      <w:r>
        <w:t>Instructor-Led Training</w:t>
      </w:r>
    </w:p>
    <w:p>
      <w:pPr>
        <w:pStyle w:val="ListBullet"/>
      </w:pPr>
      <w:r>
        <w:t>Simulation Systems</w:t>
      </w:r>
    </w:p>
    <w:p>
      <w:pPr>
        <w:pStyle w:val="ListBullet"/>
      </w:pPr>
      <w:r>
        <w:t>DoD Training</w:t>
      </w:r>
    </w:p>
    <w:p>
      <w:pPr>
        <w:pStyle w:val="ListBullet"/>
      </w:pPr>
      <w:r>
        <w:t>Secure Classroom Systems</w:t>
      </w:r>
    </w:p>
    <w:p>
      <w:pPr>
        <w:pStyle w:val="ListBullet"/>
      </w:pPr>
      <w:r>
        <w:t>Lesson Planning</w:t>
      </w:r>
    </w:p>
    <w:p>
      <w:pPr>
        <w:pStyle w:val="ListBullet"/>
      </w:pPr>
      <w:r>
        <w:t>Instructor Operator Station (IOS)</w:t>
      </w:r>
    </w:p>
    <w:p>
      <w:pPr>
        <w:pStyle w:val="ListBullet"/>
      </w:pPr>
      <w:r>
        <w:t>Stakeholder Communication</w:t>
      </w:r>
    </w:p>
    <w:p>
      <w:pPr>
        <w:pStyle w:val="ListBullet"/>
      </w:pPr>
      <w:r>
        <w:t>Technical Documentation</w:t>
      </w:r>
    </w:p>
    <w:p>
      <w:pPr>
        <w:pStyle w:val="ListBullet"/>
      </w:pPr>
      <w:r>
        <w:t>SOP Development</w:t>
      </w:r>
    </w:p>
    <w:p>
      <w:pPr>
        <w:pStyle w:val="ListBullet"/>
      </w:pPr>
      <w:r>
        <w:t>AI-Enabled Training Tools</w:t>
      </w:r>
    </w:p>
    <w:p>
      <w:pPr>
        <w:pStyle w:val="ListBullet"/>
      </w:pPr>
      <w:r>
        <w:t>Cost Optimization</w:t>
      </w:r>
    </w:p>
    <w:p>
      <w:pPr>
        <w:pStyle w:val="ListBullet"/>
      </w:pPr>
      <w:r>
        <w:t>Simulation Architecture</w:t>
      </w:r>
    </w:p>
    <w:p>
      <w:pPr>
        <w:pStyle w:val="ListBullet"/>
      </w:pPr>
      <w:r>
        <w:t>C#</w:t>
      </w:r>
    </w:p>
    <w:p>
      <w:pPr>
        <w:pStyle w:val="ListBullet"/>
      </w:pPr>
      <w:r>
        <w:t>.NET</w:t>
      </w:r>
    </w:p>
    <w:p>
      <w:pPr>
        <w:pStyle w:val="ListBullet"/>
      </w:pPr>
      <w:r>
        <w:t>Unity 3D</w:t>
      </w:r>
    </w:p>
    <w:p>
      <w:pPr>
        <w:pStyle w:val="ListBullet"/>
      </w:pPr>
      <w:r>
        <w:t>Unreal</w:t>
      </w:r>
    </w:p>
    <w:p>
      <w:pPr>
        <w:pStyle w:val="ListBullet"/>
      </w:pPr>
      <w:r>
        <w:t>Python</w:t>
      </w:r>
    </w:p>
    <w:p>
      <w:pPr>
        <w:pStyle w:val="ListBullet"/>
      </w:pPr>
      <w:r>
        <w:t>SQL</w:t>
      </w:r>
    </w:p>
    <w:p>
      <w:pPr>
        <w:pStyle w:val="ListBullet"/>
      </w:pPr>
      <w:r>
        <w:t>Docker</w:t>
      </w:r>
    </w:p>
    <w:p>
      <w:pPr>
        <w:pStyle w:val="ListBullet"/>
      </w:pPr>
      <w:r>
        <w:t>Git</w:t>
      </w:r>
    </w:p>
    <w:p>
      <w:pPr>
        <w:pStyle w:val="ListBullet"/>
      </w:pPr>
      <w:r>
        <w:t>VMware</w:t>
      </w:r>
    </w:p>
    <w:p>
      <w:pPr>
        <w:pStyle w:val="ListBullet"/>
      </w:pPr>
      <w:r>
        <w:t>IIS</w:t>
      </w:r>
    </w:p>
    <w:p>
      <w:pPr>
        <w:pStyle w:val="ListBullet"/>
      </w:pPr>
      <w:r>
        <w:t>SharePoint</w:t>
      </w:r>
    </w:p>
    <w:p>
      <w:pPr>
        <w:pStyle w:val="ListBullet"/>
      </w:pPr>
      <w:r>
        <w:t>SiteCore</w:t>
      </w:r>
    </w:p>
    <w:p>
      <w:pPr>
        <w:pStyle w:val="ListBullet"/>
      </w:pPr>
      <w:r>
        <w:t>Ektron CMS</w:t>
      </w:r>
    </w:p>
    <w:p>
      <w:pPr>
        <w:pStyle w:val="ListBullet"/>
      </w:pPr>
      <w:r>
        <w:t>HTML/CSS</w:t>
      </w:r>
    </w:p>
    <w:p>
      <w:pPr>
        <w:pStyle w:val="ListBullet"/>
      </w:pPr>
      <w:r>
        <w:t>JavaScript</w:t>
      </w:r>
    </w:p>
    <w:p>
      <w:pPr>
        <w:pStyle w:val="ListBullet"/>
      </w:pPr>
      <w:r>
        <w:t>Bash</w:t>
      </w:r>
    </w:p>
    <w:p>
      <w:pPr>
        <w:pStyle w:val="ListBullet"/>
      </w:pPr>
      <w:r>
        <w:t>PowerShell</w:t>
      </w:r>
    </w:p>
    <w:p>
      <w:pPr>
        <w:pStyle w:val="ListBullet"/>
      </w:pPr>
      <w:r>
        <w:t>SQL Server</w:t>
      </w:r>
    </w:p>
    <w:p>
      <w:pPr>
        <w:pStyle w:val="ListBullet"/>
      </w:pPr>
      <w:r>
        <w:t>SQLite</w:t>
      </w:r>
    </w:p>
    <w:p>
      <w:pPr>
        <w:pStyle w:val="ListBullet"/>
      </w:pPr>
      <w:r>
        <w:t>MySQL</w:t>
      </w:r>
    </w:p>
    <w:p>
      <w:pPr>
        <w:pStyle w:val="ListBullet"/>
      </w:pPr>
      <w:r>
        <w:t>Oracle</w:t>
      </w:r>
    </w:p>
    <w:p>
      <w:pPr>
        <w:pStyle w:val="ListBullet"/>
      </w:pPr>
      <w:r>
        <w:t>Windows</w:t>
      </w:r>
    </w:p>
    <w:p>
      <w:pPr>
        <w:pStyle w:val="ListBullet"/>
      </w:pPr>
      <w:r>
        <w:t>Linux/Unix</w:t>
      </w:r>
    </w:p>
    <w:p>
      <w:pPr>
        <w:pStyle w:val="ListBullet"/>
      </w:pPr>
      <w:r>
        <w:t>Secure Coding</w:t>
      </w:r>
    </w:p>
    <w:p>
      <w:pPr>
        <w:pStyle w:val="ListBullet"/>
      </w:pPr>
      <w:r>
        <w:t>DISA STIGs</w:t>
      </w:r>
    </w:p>
    <w:p>
      <w:pPr>
        <w:pStyle w:val="ListBullet"/>
      </w:pPr>
      <w:r>
        <w:t>Nessus</w:t>
      </w:r>
    </w:p>
    <w:p>
      <w:pPr>
        <w:pStyle w:val="ListBullet"/>
      </w:pPr>
      <w:r>
        <w:t>Vulnerability Remediation</w:t>
      </w:r>
    </w:p>
    <w:p>
      <w:pPr>
        <w:pStyle w:val="ListBullet"/>
      </w:pPr>
      <w:r>
        <w:t>REST APIs</w:t>
      </w:r>
    </w:p>
    <w:p>
      <w:pPr>
        <w:pStyle w:val="ListBullet"/>
      </w:pPr>
      <w:r>
        <w:t>Classroom Networks</w:t>
      </w:r>
    </w:p>
    <w:p>
      <w:pPr>
        <w:pStyle w:val="ListBullet"/>
      </w:pPr>
      <w:r>
        <w:t>Technical Mentorship</w:t>
      </w:r>
    </w:p>
    <w:p>
      <w:pPr>
        <w:pStyle w:val="ListBullet"/>
      </w:pPr>
      <w:r>
        <w:t>Cross-Functional Training</w:t>
      </w:r>
    </w:p>
    <w:p>
      <w:pPr>
        <w:pStyle w:val="ListBullet"/>
      </w:pPr>
      <w:r>
        <w:t>Knowledge Transfer</w:t>
      </w:r>
    </w:p>
    <w:p>
      <w:pPr>
        <w:pStyle w:val="ListBullet"/>
      </w:pPr>
      <w:r>
        <w:t>Staff Coaching</w:t>
      </w:r>
    </w:p>
    <w:p>
      <w:pPr>
        <w:pStyle w:val="ListBullet"/>
      </w:pPr>
      <w:r>
        <w:t>Systems Integration</w:t>
      </w:r>
    </w:p>
    <w:p>
      <w:pPr>
        <w:pStyle w:val="Heading1"/>
      </w:pPr>
      <w:r>
        <w:t>Featured Highlights</w:t>
      </w:r>
    </w:p>
    <w:p>
      <w:pPr>
        <w:pStyle w:val="ListBullet"/>
      </w:pPr>
      <w:r>
        <w:t>Instructor Operator Station (IOS) — multi-instructor classroom control system</w:t>
      </w:r>
    </w:p>
    <w:p>
      <w:pPr>
        <w:pStyle w:val="ListBullet"/>
      </w:pPr>
      <w:r>
        <w:t>VR/AR Training Deployments — Paladin, M109A7, M777, LAVTAGTS, M119</w:t>
      </w:r>
    </w:p>
    <w:p>
      <w:pPr>
        <w:pStyle w:val="ListBullet"/>
      </w:pPr>
      <w:r>
        <w:t>AI-Driven Training Tools — automated student assessment &amp; progress tracking</w:t>
      </w:r>
    </w:p>
    <w:p>
      <w:pPr>
        <w:pStyle w:val="ListBullet"/>
      </w:pPr>
      <w:r>
        <w:t>Cost Optimization — saved thousands across deployments via standardized bundles</w:t>
      </w:r>
    </w:p>
    <w:p>
      <w:pPr>
        <w:pStyle w:val="ListBullet"/>
      </w:pPr>
      <w:r>
        <w:t>Secure Classroom Systems — DISA STIG compliance and vulnerability-free audits</w:t>
      </w:r>
    </w:p>
    <w:p>
      <w:pPr>
        <w:pStyle w:val="Heading1"/>
      </w:pPr>
      <w:r>
        <w:t>Education &amp; Certifications</w:t>
      </w:r>
    </w:p>
    <w:p>
      <w:pPr>
        <w:pStyle w:val="ListBullet"/>
      </w:pPr>
      <w:r>
        <w:t>M.Ed., Special Education — New Jersey City University</w:t>
      </w:r>
    </w:p>
    <w:p>
      <w:pPr>
        <w:pStyle w:val="ListBullet"/>
      </w:pPr>
      <w:r>
        <w:t>Diploma, Programming — Chubb Institute</w:t>
      </w:r>
    </w:p>
    <w:p>
      <w:pPr>
        <w:pStyle w:val="ListBullet"/>
      </w:pPr>
      <w:r>
        <w:t>B.S., Criminal Justice — University of Delaware</w:t>
      </w:r>
    </w:p>
    <w:p>
      <w:pPr>
        <w:pStyle w:val="ListBullet"/>
      </w:pPr>
      <w:r>
        <w:t>Certifications: CompTIA Security+, Unreal Educator Accelerator, Hacking Humans, Red Team Summit, SOC Core Skills, Active Defense &amp; Cyber Deception</w:t>
      </w:r>
    </w:p>
    <w:p>
      <w:pPr>
        <w:pStyle w:val="ListBullet"/>
      </w:pPr>
      <w:r>
        <w:t>Affiliation: InfraGard Member (FBI civilian liaison)</w:t>
      </w:r>
    </w:p>
    <w:p>
      <w:pPr>
        <w:pStyle w:val="Heading1"/>
      </w:pPr>
      <w:r>
        <w:t>Banner Tagline Options</w:t>
      </w:r>
    </w:p>
    <w:p>
      <w:pPr>
        <w:pStyle w:val="ListBullet"/>
      </w:pPr>
      <w:r>
        <w:t>Building Secure, Immersive Training Systems for the Mission</w:t>
      </w:r>
    </w:p>
    <w:p>
      <w:pPr>
        <w:pStyle w:val="ListBullet"/>
      </w:pPr>
      <w:r>
        <w:t>VR/AR Classrooms • Instructor Training • Secure DoD Deployments</w:t>
      </w:r>
    </w:p>
    <w:p>
      <w:pPr>
        <w:pStyle w:val="ListBullet"/>
      </w:pPr>
      <w:r>
        <w:t>From Requirements to Readiness — Training That Scales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