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AE8" w:rsidRDefault="00CE0AE8" w:rsidP="00CE0AE8">
      <w:pPr>
        <w:spacing w:line="480" w:lineRule="auto"/>
        <w:ind w:firstLine="360"/>
        <w:rPr>
          <w:rFonts w:ascii="Times New Roman" w:hAnsi="Times New Roman" w:cs="Times New Roman"/>
          <w:color w:val="000000"/>
          <w:sz w:val="24"/>
          <w:szCs w:val="24"/>
        </w:rPr>
      </w:pPr>
      <w:r w:rsidRPr="00D216C2">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942D3AF" wp14:editId="23BFAD4E">
                <wp:simplePos x="0" y="0"/>
                <wp:positionH relativeFrom="column">
                  <wp:posOffset>3695700</wp:posOffset>
                </wp:positionH>
                <wp:positionV relativeFrom="paragraph">
                  <wp:posOffset>3383280</wp:posOffset>
                </wp:positionV>
                <wp:extent cx="2148840" cy="2590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59080"/>
                        </a:xfrm>
                        <a:prstGeom prst="rect">
                          <a:avLst/>
                        </a:prstGeom>
                        <a:solidFill>
                          <a:srgbClr val="FFFFFF"/>
                        </a:solidFill>
                        <a:ln w="9525">
                          <a:noFill/>
                          <a:miter lim="800000"/>
                          <a:headEnd/>
                          <a:tailEnd/>
                        </a:ln>
                      </wps:spPr>
                      <wps:txbx>
                        <w:txbxContent>
                          <w:p w:rsidR="00CE0AE8" w:rsidRPr="00514659" w:rsidRDefault="00CE0AE8" w:rsidP="00CE0AE8">
                            <w:pPr>
                              <w:rPr>
                                <w:rFonts w:ascii="Times New Roman" w:hAnsi="Times New Roman" w:cs="Times New Roman"/>
                                <w:sz w:val="24"/>
                                <w:szCs w:val="24"/>
                              </w:rPr>
                            </w:pPr>
                            <w:bookmarkStart w:id="0" w:name="_GoBack"/>
                            <w:r w:rsidRPr="00514659">
                              <w:rPr>
                                <w:rFonts w:ascii="Times New Roman" w:hAnsi="Times New Roman" w:cs="Times New Roman"/>
                                <w:sz w:val="24"/>
                                <w:szCs w:val="24"/>
                              </w:rPr>
                              <w:t>Figure b: Airport map of LAX</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42D3AF" id="_x0000_t202" coordsize="21600,21600" o:spt="202" path="m,l,21600r21600,l21600,xe">
                <v:stroke joinstyle="miter"/>
                <v:path gradientshapeok="t" o:connecttype="rect"/>
              </v:shapetype>
              <v:shape id="Text Box 2" o:spid="_x0000_s1026" type="#_x0000_t202" style="position:absolute;left:0;text-align:left;margin-left:291pt;margin-top:266.4pt;width:169.2pt;height:20.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" stroked="f">
                <v:textbox>
                  <w:txbxContent>
                    <w:p w:rsidR="00CE0AE8" w:rsidRPr="00514659" w:rsidRDefault="00CE0AE8" w:rsidP="00CE0AE8">
                      <w:pPr>
                        <w:rPr>
                          <w:rFonts w:ascii="Times New Roman" w:hAnsi="Times New Roman" w:cs="Times New Roman"/>
                          <w:sz w:val="24"/>
                          <w:szCs w:val="24"/>
                        </w:rPr>
                      </w:pPr>
                      <w:bookmarkStart w:id="1" w:name="_GoBack"/>
                      <w:r w:rsidRPr="00514659">
                        <w:rPr>
                          <w:rFonts w:ascii="Times New Roman" w:hAnsi="Times New Roman" w:cs="Times New Roman"/>
                          <w:sz w:val="24"/>
                          <w:szCs w:val="24"/>
                        </w:rPr>
                        <w:t>Figure b: Airport map of LAX</w:t>
                      </w:r>
                      <w:bookmarkEnd w:id="1"/>
                    </w:p>
                  </w:txbxContent>
                </v:textbox>
                <w10:wrap type="square"/>
              </v:shape>
            </w:pict>
          </mc:Fallback>
        </mc:AlternateContent>
      </w:r>
      <w:r w:rsidRPr="00975AD4">
        <w:rPr>
          <w:rFonts w:ascii="Times New Roman" w:hAnsi="Times New Roman" w:cs="Times New Roman"/>
          <w:noProof/>
          <w:sz w:val="24"/>
          <w:szCs w:val="24"/>
        </w:rPr>
        <w:drawing>
          <wp:anchor distT="0" distB="0" distL="114300" distR="114300" simplePos="0" relativeHeight="251683840" behindDoc="0" locked="0" layoutInCell="1" allowOverlap="1" wp14:anchorId="2EC1DC30" wp14:editId="5E28EBA9">
            <wp:simplePos x="0" y="0"/>
            <wp:positionH relativeFrom="margin">
              <wp:posOffset>3153410</wp:posOffset>
            </wp:positionH>
            <wp:positionV relativeFrom="paragraph">
              <wp:posOffset>512445</wp:posOffset>
            </wp:positionV>
            <wp:extent cx="3292475" cy="2284730"/>
            <wp:effectExtent l="8573" t="0" r="0" b="0"/>
            <wp:wrapSquare wrapText="bothSides"/>
            <wp:docPr id="1" name="Picture 1" descr="https://lh4.googleusercontent.com/Ch1k8P_KaP45dNf9gYMPNt1hn5HFsW96rPn30Qr4QmU1TJbZWTbKuGu0NUzXLRV_IuJ3nYXKb0Q3dPAU3qq3YzyS8FDElOsbpHyT0si_JGLbtUEirf2ngBEDepUkJZanA7pZ6V73W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h1k8P_KaP45dNf9gYMPNt1hn5HFsW96rPn30Qr4QmU1TJbZWTbKuGu0NUzXLRV_IuJ3nYXKb0Q3dPAU3qq3YzyS8FDElOsbpHyT0si_JGLbtUEirf2ngBEDepUkJZanA7pZ6V73WS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292475" cy="228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5AD4">
        <w:rPr>
          <w:rFonts w:ascii="Times New Roman" w:hAnsi="Times New Roman" w:cs="Times New Roman"/>
          <w:sz w:val="24"/>
          <w:szCs w:val="24"/>
        </w:rPr>
        <w:t xml:space="preserve">Los Angeles International Airport (LAX) is one of the busiest airports in the United States with </w:t>
      </w:r>
      <w:r w:rsidRPr="00975AD4">
        <w:rPr>
          <w:rFonts w:ascii="Times New Roman" w:hAnsi="Times New Roman" w:cs="Times New Roman"/>
          <w:color w:val="000000"/>
          <w:sz w:val="24"/>
          <w:szCs w:val="24"/>
        </w:rPr>
        <w:t>74,937,004 yearly passengers in 2015</w:t>
      </w:r>
      <w:r>
        <w:rPr>
          <w:rFonts w:ascii="Times New Roman" w:hAnsi="Times New Roman" w:cs="Times New Roman"/>
          <w:color w:val="000000"/>
          <w:sz w:val="24"/>
          <w:szCs w:val="24"/>
        </w:rPr>
        <w:t>. It has four, runways oriented at 24-6.  Two are arrival runways and two are departure runways.  The network of taxiways can support most aircraft.  For heavier aircraft, such as the Airbus A380, only certain taxiways may be utilized due to safety concerns.  This can add to the taxi traffic. LAX’s terminal layout is a multi-unit pier-finger concept for its 121 gates. While some terminals are connected past the security checkpoint, others are isolated units.  The multi-unit terminal concept allows individual airlines to take part in financing terminal upgrades to their needs.  The tightly spaced pier-fingers also create traffic in the gate area.  Careful coordination of planes is necessary when taxing to or from gates.</w:t>
      </w:r>
    </w:p>
    <w:p w:rsidR="00CE0AE8" w:rsidRPr="00D216C2" w:rsidRDefault="0066715B" w:rsidP="00CE0AE8">
      <w:pPr>
        <w:spacing w:line="480" w:lineRule="auto"/>
        <w:ind w:firstLine="360"/>
        <w:rPr>
          <w:rFonts w:ascii="Times New Roman" w:hAnsi="Times New Roman" w:cs="Times New Roman"/>
          <w:color w:val="000000"/>
          <w:sz w:val="24"/>
          <w:szCs w:val="24"/>
        </w:rPr>
      </w:pPr>
      <w:r>
        <w:rPr>
          <w:noProof/>
        </w:rPr>
        <w:drawing>
          <wp:anchor distT="0" distB="0" distL="114300" distR="114300" simplePos="0" relativeHeight="251684864" behindDoc="0" locked="0" layoutInCell="1" allowOverlap="1" wp14:anchorId="0B683CD1" wp14:editId="38F1C93C">
            <wp:simplePos x="0" y="0"/>
            <wp:positionH relativeFrom="margin">
              <wp:align>left</wp:align>
            </wp:positionH>
            <wp:positionV relativeFrom="paragraph">
              <wp:posOffset>5715</wp:posOffset>
            </wp:positionV>
            <wp:extent cx="2125345" cy="3047365"/>
            <wp:effectExtent l="0" t="0" r="8255" b="635"/>
            <wp:wrapSquare wrapText="bothSides"/>
            <wp:docPr id="4" name="Picture 4" descr="https://lh6.googleusercontent.com/JfdoPlAXuV-LOTzfNp6pc4sWhD1lW9wpFmAzh_b7bKvoNnZMefeTF1VlBAUOktPLRKCU4cg0ZCXzBSL6RIM9WlDxxRlNCa888K09a9DJQM01GOtauIzKQGqJ6ealu4UNK2QFVrNhG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fdoPlAXuV-LOTzfNp6pc4sWhD1lW9wpFmAzh_b7bKvoNnZMefeTF1VlBAUOktPLRKCU4cg0ZCXzBSL6RIM9WlDxxRlNCa888K09a9DJQM01GOtauIzKQGqJ6ealu4UNK2QFVrNhGb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5345" cy="304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AE8" w:rsidRPr="00797830">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62E5A482" wp14:editId="1EE50192">
                <wp:simplePos x="0" y="0"/>
                <wp:positionH relativeFrom="margin">
                  <wp:align>left</wp:align>
                </wp:positionH>
                <wp:positionV relativeFrom="paragraph">
                  <wp:posOffset>2951480</wp:posOffset>
                </wp:positionV>
                <wp:extent cx="2087880" cy="259080"/>
                <wp:effectExtent l="0" t="0" r="7620" b="7620"/>
                <wp:wrapThrough wrapText="bothSides">
                  <wp:wrapPolygon edited="0">
                    <wp:start x="0" y="0"/>
                    <wp:lineTo x="0" y="20647"/>
                    <wp:lineTo x="21482" y="20647"/>
                    <wp:lineTo x="21482"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259080"/>
                        </a:xfrm>
                        <a:prstGeom prst="rect">
                          <a:avLst/>
                        </a:prstGeom>
                        <a:solidFill>
                          <a:srgbClr val="FFFFFF"/>
                        </a:solidFill>
                        <a:ln w="9525">
                          <a:noFill/>
                          <a:miter lim="800000"/>
                          <a:headEnd/>
                          <a:tailEnd/>
                        </a:ln>
                      </wps:spPr>
                      <wps:txbx>
                        <w:txbxContent>
                          <w:p w:rsidR="00CE0AE8" w:rsidRPr="00E4425F" w:rsidRDefault="00CE0AE8" w:rsidP="00CE0AE8">
                            <w:pPr>
                              <w:rPr>
                                <w:rFonts w:ascii="Times New Roman" w:hAnsi="Times New Roman" w:cs="Times New Roman"/>
                                <w:sz w:val="24"/>
                                <w:szCs w:val="24"/>
                              </w:rPr>
                            </w:pPr>
                            <w:r w:rsidRPr="00E4425F">
                              <w:rPr>
                                <w:rFonts w:ascii="Times New Roman" w:hAnsi="Times New Roman" w:cs="Times New Roman"/>
                                <w:sz w:val="24"/>
                                <w:szCs w:val="24"/>
                              </w:rPr>
                              <w:t>Figure b: Airport map of BUR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5A482" id="_x0000_s1027" type="#_x0000_t202" style="position:absolute;left:0;text-align:left;margin-left:0;margin-top:232.4pt;width:164.4pt;height:20.4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" stroked="f">
                <v:textbox>
                  <w:txbxContent>
                    <w:p w:rsidR="00CE0AE8" w:rsidRPr="00E4425F" w:rsidRDefault="00CE0AE8" w:rsidP="00CE0AE8">
                      <w:pPr>
                        <w:rPr>
                          <w:rFonts w:ascii="Times New Roman" w:hAnsi="Times New Roman" w:cs="Times New Roman"/>
                          <w:sz w:val="24"/>
                          <w:szCs w:val="24"/>
                        </w:rPr>
                      </w:pPr>
                      <w:r w:rsidRPr="00E4425F">
                        <w:rPr>
                          <w:rFonts w:ascii="Times New Roman" w:hAnsi="Times New Roman" w:cs="Times New Roman"/>
                          <w:sz w:val="24"/>
                          <w:szCs w:val="24"/>
                        </w:rPr>
                        <w:t>Figure b: Airport map of BUR</w:t>
                      </w:r>
                    </w:p>
                  </w:txbxContent>
                </v:textbox>
                <w10:wrap type="through" anchorx="margin"/>
              </v:shape>
            </w:pict>
          </mc:Fallback>
        </mc:AlternateContent>
      </w:r>
      <w:r w:rsidR="00CE0AE8">
        <w:rPr>
          <w:rFonts w:ascii="Times New Roman" w:hAnsi="Times New Roman" w:cs="Times New Roman"/>
          <w:color w:val="000000"/>
          <w:sz w:val="24"/>
          <w:szCs w:val="24"/>
        </w:rPr>
        <w:t xml:space="preserve">The Burbank Bob Hope Airport (BUR) serves as a regional airport for northern LA County. It processed </w:t>
      </w:r>
      <w:r w:rsidR="00CE0AE8" w:rsidRPr="000E5FFD">
        <w:rPr>
          <w:rFonts w:ascii="Times New Roman" w:hAnsi="Times New Roman" w:cs="Times New Roman"/>
          <w:color w:val="000000"/>
          <w:sz w:val="24"/>
          <w:szCs w:val="24"/>
        </w:rPr>
        <w:t>3,943,629</w:t>
      </w:r>
      <w:r w:rsidR="00CE0AE8">
        <w:rPr>
          <w:rFonts w:ascii="Times New Roman" w:hAnsi="Times New Roman" w:cs="Times New Roman"/>
          <w:color w:val="000000"/>
          <w:sz w:val="24"/>
          <w:szCs w:val="24"/>
        </w:rPr>
        <w:t xml:space="preserve"> passengers in 2015. It has two runway oriented at 15-33 and 8-26 which are 5,800’ and 6,800’ respectively.  This restricts the type of aircraft that can operate out of BUR. It has a total of 14 gates in a linear and curve-linear arrangement. Per the FAA safety standards, the current terminal is too close to the existing runways and a new terminal will be built to replace the current one in the future.</w:t>
      </w:r>
    </w:p>
    <w:p w:rsidR="00CE0AE8" w:rsidRDefault="00CE0AE8" w:rsidP="00CE0AE8">
      <w:pPr>
        <w:spacing w:line="480" w:lineRule="auto"/>
      </w:pPr>
      <w:r>
        <w:rPr>
          <w:noProof/>
        </w:rPr>
        <w:lastRenderedPageBreak/>
        <w:drawing>
          <wp:anchor distT="0" distB="0" distL="114300" distR="114300" simplePos="0" relativeHeight="251687936" behindDoc="0" locked="0" layoutInCell="1" allowOverlap="1" wp14:anchorId="5279F88F" wp14:editId="2C415A78">
            <wp:simplePos x="0" y="0"/>
            <wp:positionH relativeFrom="margin">
              <wp:align>left</wp:align>
            </wp:positionH>
            <wp:positionV relativeFrom="paragraph">
              <wp:posOffset>0</wp:posOffset>
            </wp:positionV>
            <wp:extent cx="2095500" cy="3220085"/>
            <wp:effectExtent l="0" t="0" r="0" b="0"/>
            <wp:wrapSquare wrapText="bothSides"/>
            <wp:docPr id="2" name="Picture 2" descr="https://lh5.googleusercontent.com/RAtuePq07LYGmoW6-iSEfvL0U1UEy9uoCvw0490NHCwIBIwYeMX6CpB661j94bQJiQv-Ao20rOzWM4q2yBEBI2eJxyt7BYk7X-oAOCj4SINXHwdmBpubM7J6tSwkAz6jkXlPTAb-4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AtuePq07LYGmoW6-iSEfvL0U1UEy9uoCvw0490NHCwIBIwYeMX6CpB661j94bQJiQv-Ao20rOzWM4q2yBEBI2eJxyt7BYk7X-oAOCj4SINXHwdmBpubM7J6tSwkAz6jkXlPTAb-47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2727" cy="32314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0AE8" w:rsidRDefault="00CE0AE8" w:rsidP="00CE0AE8">
      <w:pPr>
        <w:pStyle w:val="ListParagraph"/>
        <w:spacing w:line="480" w:lineRule="auto"/>
        <w:ind w:firstLine="720"/>
        <w:rPr>
          <w:rFonts w:ascii="Times New Roman" w:hAnsi="Times New Roman" w:cs="Times New Roman"/>
          <w:sz w:val="24"/>
          <w:szCs w:val="24"/>
        </w:rPr>
      </w:pPr>
      <w:r w:rsidRPr="00797830">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6238833C" wp14:editId="2D0F863D">
                <wp:simplePos x="0" y="0"/>
                <wp:positionH relativeFrom="margin">
                  <wp:posOffset>91440</wp:posOffset>
                </wp:positionH>
                <wp:positionV relativeFrom="paragraph">
                  <wp:posOffset>2681605</wp:posOffset>
                </wp:positionV>
                <wp:extent cx="2042160" cy="259080"/>
                <wp:effectExtent l="0" t="0" r="0" b="7620"/>
                <wp:wrapThrough wrapText="bothSides">
                  <wp:wrapPolygon edited="0">
                    <wp:start x="0" y="0"/>
                    <wp:lineTo x="0" y="20647"/>
                    <wp:lineTo x="21358" y="20647"/>
                    <wp:lineTo x="21358" y="0"/>
                    <wp:lineTo x="0"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259080"/>
                        </a:xfrm>
                        <a:prstGeom prst="rect">
                          <a:avLst/>
                        </a:prstGeom>
                        <a:solidFill>
                          <a:srgbClr val="FFFFFF"/>
                        </a:solidFill>
                        <a:ln w="9525">
                          <a:noFill/>
                          <a:miter lim="800000"/>
                          <a:headEnd/>
                          <a:tailEnd/>
                        </a:ln>
                      </wps:spPr>
                      <wps:txbx>
                        <w:txbxContent>
                          <w:p w:rsidR="00CE0AE8" w:rsidRPr="00E4425F" w:rsidRDefault="00CE0AE8" w:rsidP="00CE0AE8">
                            <w:pPr>
                              <w:rPr>
                                <w:rFonts w:ascii="Times New Roman" w:hAnsi="Times New Roman" w:cs="Times New Roman"/>
                                <w:sz w:val="24"/>
                                <w:szCs w:val="24"/>
                              </w:rPr>
                            </w:pPr>
                            <w:r w:rsidRPr="00E4425F">
                              <w:rPr>
                                <w:rFonts w:ascii="Times New Roman" w:hAnsi="Times New Roman" w:cs="Times New Roman"/>
                                <w:sz w:val="24"/>
                                <w:szCs w:val="24"/>
                              </w:rPr>
                              <w:t>Figure b: Airport map of SNA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8833C" id="_x0000_s1028" type="#_x0000_t202" style="position:absolute;left:0;text-align:left;margin-left:7.2pt;margin-top:211.15pt;width:160.8pt;height:20.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" stroked="f">
                <v:textbox>
                  <w:txbxContent>
                    <w:p w:rsidR="00CE0AE8" w:rsidRPr="00E4425F" w:rsidRDefault="00CE0AE8" w:rsidP="00CE0AE8">
                      <w:pPr>
                        <w:rPr>
                          <w:rFonts w:ascii="Times New Roman" w:hAnsi="Times New Roman" w:cs="Times New Roman"/>
                          <w:sz w:val="24"/>
                          <w:szCs w:val="24"/>
                        </w:rPr>
                      </w:pPr>
                      <w:r w:rsidRPr="00E4425F">
                        <w:rPr>
                          <w:rFonts w:ascii="Times New Roman" w:hAnsi="Times New Roman" w:cs="Times New Roman"/>
                          <w:sz w:val="24"/>
                          <w:szCs w:val="24"/>
                        </w:rPr>
                        <w:t>Figure b: Airport map of SNA</w:t>
                      </w:r>
                    </w:p>
                  </w:txbxContent>
                </v:textbox>
                <w10:wrap type="through" anchorx="margin"/>
              </v:shape>
            </w:pict>
          </mc:Fallback>
        </mc:AlternateContent>
      </w:r>
      <w:r w:rsidRPr="00797830">
        <w:rPr>
          <w:rFonts w:ascii="Times New Roman" w:hAnsi="Times New Roman" w:cs="Times New Roman"/>
          <w:sz w:val="24"/>
          <w:szCs w:val="24"/>
        </w:rPr>
        <w:t xml:space="preserve">The Santa Ana/ John Wayne airport (SNA) serves the Orange County </w:t>
      </w:r>
      <w:r>
        <w:rPr>
          <w:rFonts w:ascii="Times New Roman" w:hAnsi="Times New Roman" w:cs="Times New Roman"/>
          <w:sz w:val="24"/>
          <w:szCs w:val="24"/>
        </w:rPr>
        <w:t xml:space="preserve">area as a regional airport. It handled </w:t>
      </w:r>
      <w:r w:rsidRPr="006F29F9">
        <w:rPr>
          <w:rFonts w:ascii="Times New Roman" w:hAnsi="Times New Roman" w:cs="Times New Roman"/>
          <w:sz w:val="24"/>
          <w:szCs w:val="24"/>
        </w:rPr>
        <w:t>10,180,258</w:t>
      </w:r>
      <w:r>
        <w:rPr>
          <w:rFonts w:ascii="Times New Roman" w:hAnsi="Times New Roman" w:cs="Times New Roman"/>
          <w:sz w:val="24"/>
          <w:szCs w:val="24"/>
        </w:rPr>
        <w:t xml:space="preserve"> passengers in 2015 and is equipped with one large runway oriented 19-1. There are 26 gates at SNA all contained within the same building.  The terminal layout style is linear which allows for an easy flow of airplane traffic around the gate area.  SNA also operates on strict noise abatement restrictions.</w:t>
      </w:r>
    </w:p>
    <w:p w:rsidR="00CE0AE8" w:rsidRDefault="00CE0AE8" w:rsidP="00CE0AE8">
      <w:pPr>
        <w:pStyle w:val="ListParagraph"/>
        <w:spacing w:line="480" w:lineRule="auto"/>
        <w:rPr>
          <w:rFonts w:ascii="Times New Roman" w:hAnsi="Times New Roman" w:cs="Times New Roman"/>
          <w:sz w:val="24"/>
          <w:szCs w:val="24"/>
        </w:rPr>
      </w:pPr>
    </w:p>
    <w:p w:rsidR="00CE0AE8" w:rsidRDefault="00CE0AE8" w:rsidP="00CE0AE8">
      <w:pPr>
        <w:pStyle w:val="ListParagraph"/>
        <w:spacing w:line="480" w:lineRule="auto"/>
        <w:ind w:left="0" w:firstLine="720"/>
        <w:rPr>
          <w:rFonts w:ascii="Times New Roman" w:hAnsi="Times New Roman" w:cs="Times New Roman"/>
          <w:sz w:val="24"/>
          <w:szCs w:val="24"/>
        </w:rPr>
      </w:pPr>
      <w:r w:rsidRPr="00797830">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479DAC26" wp14:editId="06E20D6B">
                <wp:simplePos x="0" y="0"/>
                <wp:positionH relativeFrom="margin">
                  <wp:posOffset>3474720</wp:posOffset>
                </wp:positionH>
                <wp:positionV relativeFrom="paragraph">
                  <wp:posOffset>4362450</wp:posOffset>
                </wp:positionV>
                <wp:extent cx="2065020" cy="259080"/>
                <wp:effectExtent l="0" t="0" r="0" b="7620"/>
                <wp:wrapThrough wrapText="bothSides">
                  <wp:wrapPolygon edited="0">
                    <wp:start x="0" y="0"/>
                    <wp:lineTo x="0" y="20647"/>
                    <wp:lineTo x="21321" y="20647"/>
                    <wp:lineTo x="21321"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259080"/>
                        </a:xfrm>
                        <a:prstGeom prst="rect">
                          <a:avLst/>
                        </a:prstGeom>
                        <a:solidFill>
                          <a:srgbClr val="FFFFFF"/>
                        </a:solidFill>
                        <a:ln w="9525">
                          <a:noFill/>
                          <a:miter lim="800000"/>
                          <a:headEnd/>
                          <a:tailEnd/>
                        </a:ln>
                      </wps:spPr>
                      <wps:txbx>
                        <w:txbxContent>
                          <w:p w:rsidR="00CE0AE8" w:rsidRPr="00E4425F" w:rsidRDefault="00CE0AE8" w:rsidP="00CE0AE8">
                            <w:pPr>
                              <w:rPr>
                                <w:rFonts w:ascii="Times New Roman" w:hAnsi="Times New Roman" w:cs="Times New Roman"/>
                                <w:sz w:val="24"/>
                                <w:szCs w:val="24"/>
                              </w:rPr>
                            </w:pPr>
                            <w:r>
                              <w:rPr>
                                <w:rFonts w:ascii="Times New Roman" w:hAnsi="Times New Roman" w:cs="Times New Roman"/>
                                <w:sz w:val="24"/>
                                <w:szCs w:val="24"/>
                              </w:rPr>
                              <w:t>Figure b: Airport map of 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AC26" id="_x0000_s1029" type="#_x0000_t202" style="position:absolute;left:0;text-align:left;margin-left:273.6pt;margin-top:343.5pt;width:162.6pt;height:20.4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" stroked="f">
                <v:textbox>
                  <w:txbxContent>
                    <w:p w:rsidR="00CE0AE8" w:rsidRPr="00E4425F" w:rsidRDefault="00CE0AE8" w:rsidP="00CE0AE8">
                      <w:pPr>
                        <w:rPr>
                          <w:rFonts w:ascii="Times New Roman" w:hAnsi="Times New Roman" w:cs="Times New Roman"/>
                          <w:sz w:val="24"/>
                          <w:szCs w:val="24"/>
                        </w:rPr>
                      </w:pPr>
                      <w:r>
                        <w:rPr>
                          <w:rFonts w:ascii="Times New Roman" w:hAnsi="Times New Roman" w:cs="Times New Roman"/>
                          <w:sz w:val="24"/>
                          <w:szCs w:val="24"/>
                        </w:rPr>
                        <w:t>Figure b: Airport map of ONT</w:t>
                      </w:r>
                    </w:p>
                  </w:txbxContent>
                </v:textbox>
                <w10:wrap type="through" anchorx="margin"/>
              </v:shape>
            </w:pict>
          </mc:Fallback>
        </mc:AlternateContent>
      </w:r>
      <w:r>
        <w:rPr>
          <w:noProof/>
        </w:rPr>
        <w:drawing>
          <wp:anchor distT="0" distB="0" distL="114300" distR="114300" simplePos="0" relativeHeight="251689984" behindDoc="0" locked="0" layoutInCell="1" allowOverlap="1" wp14:anchorId="29296CA8" wp14:editId="353A3802">
            <wp:simplePos x="0" y="0"/>
            <wp:positionH relativeFrom="margin">
              <wp:posOffset>2876550</wp:posOffset>
            </wp:positionH>
            <wp:positionV relativeFrom="page">
              <wp:posOffset>5772150</wp:posOffset>
            </wp:positionV>
            <wp:extent cx="3597910" cy="2505075"/>
            <wp:effectExtent l="0" t="6033" r="0" b="0"/>
            <wp:wrapSquare wrapText="bothSides"/>
            <wp:docPr id="3" name="Picture 3" descr="https://lh6.googleusercontent.com/YRT5iRVOn9WBOa7FO-XWVv5FpxJ7FBJ33TqSpL2cB3mzMFQAsC5karOFpm3yffedAeOvusZ8PuGL6JZJpG0VKBBDRbWF9wqmg_uoAyaKT4yvHZsEiKZc1Vpt4tY4XBP2OxOsGpb_6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RT5iRVOn9WBOa7FO-XWVv5FpxJ7FBJ33TqSpL2cB3mzMFQAsC5karOFpm3yffedAeOvusZ8PuGL6JZJpG0VKBBDRbWF9wqmg_uoAyaKT4yvHZsEiKZc1Vpt4tY4XBP2OxOsGpb_6X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9791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Ontario International Airport (ONT) is the eastern most airport in the LA Basin and the most removed from the other 4 airports. Annually, it serves </w:t>
      </w:r>
      <w:r w:rsidRPr="006F29F9">
        <w:rPr>
          <w:rFonts w:ascii="Times New Roman" w:hAnsi="Times New Roman" w:cs="Times New Roman"/>
          <w:sz w:val="24"/>
          <w:szCs w:val="24"/>
        </w:rPr>
        <w:t>4,209,311</w:t>
      </w:r>
      <w:r>
        <w:rPr>
          <w:rFonts w:ascii="Times New Roman" w:hAnsi="Times New Roman" w:cs="Times New Roman"/>
          <w:sz w:val="24"/>
          <w:szCs w:val="24"/>
        </w:rPr>
        <w:t xml:space="preserve">passengers from its 26 gates. The terminal buildings are multiple units and linear which creates a lot of room for airplane traffic while taxing. ONT’s two runways are both over 10,000’. The airport is the primary air shipping hub for UPS in Southern California because of these runways and the low passenger volume.  ONT was a member of Los Angeles World Airports (LAWA) from 1985 until November 1, 2016 when it was returned to the city of Ontario. This membership is speculated to have has some effect on the amount of passenger traffic ONT normally receives. </w:t>
      </w:r>
    </w:p>
    <w:p w:rsidR="00CE0AE8" w:rsidRDefault="00CE0AE8" w:rsidP="00CE0AE8">
      <w:pPr>
        <w:spacing w:line="480" w:lineRule="auto"/>
        <w:rPr>
          <w:rFonts w:ascii="Times New Roman" w:hAnsi="Times New Roman" w:cs="Times New Roman"/>
          <w:sz w:val="24"/>
          <w:szCs w:val="24"/>
        </w:rPr>
      </w:pPr>
      <w:r>
        <w:rPr>
          <w:noProof/>
        </w:rPr>
        <w:lastRenderedPageBreak/>
        <w:drawing>
          <wp:anchor distT="0" distB="0" distL="114300" distR="114300" simplePos="0" relativeHeight="251692032" behindDoc="0" locked="0" layoutInCell="1" allowOverlap="1" wp14:anchorId="15836970" wp14:editId="6D70B6D1">
            <wp:simplePos x="0" y="0"/>
            <wp:positionH relativeFrom="margin">
              <wp:posOffset>3489960</wp:posOffset>
            </wp:positionH>
            <wp:positionV relativeFrom="margin">
              <wp:posOffset>-635</wp:posOffset>
            </wp:positionV>
            <wp:extent cx="2444115" cy="3509645"/>
            <wp:effectExtent l="0" t="0" r="0" b="0"/>
            <wp:wrapSquare wrapText="bothSides"/>
            <wp:docPr id="5" name="Picture 5" descr="https://lh5.googleusercontent.com/zrIZtAAr7ZaVS2oSxrT2hgi-J0_J8Ipj106_vz2Mj6uf0sL9Zf66hVa7hLDoKi20Zr_5oiap2_OnTb4RCIMUZCkiP3Rp7zTQXv7zqgiQCUfgBZR9farmi44xevXnnme4q8J_Pdtm_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rIZtAAr7ZaVS2oSxrT2hgi-J0_J8Ipj106_vz2Mj6uf0sL9Zf66hVa7hLDoKi20Zr_5oiap2_OnTb4RCIMUZCkiP3Rp7zTQXv7zqgiQCUfgBZR9farmi44xevXnnme4q8J_Pdtm_j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4115" cy="350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425F">
        <w:rPr>
          <w:rFonts w:ascii="Times New Roman" w:hAnsi="Times New Roman" w:cs="Times New Roman"/>
          <w:sz w:val="24"/>
          <w:szCs w:val="24"/>
        </w:rPr>
        <w:tab/>
        <w:t>Long Beach Airport (LGB) is a regional airport for the city of Long Beach</w:t>
      </w:r>
      <w:r>
        <w:rPr>
          <w:rFonts w:ascii="Times New Roman" w:hAnsi="Times New Roman" w:cs="Times New Roman"/>
          <w:sz w:val="24"/>
          <w:szCs w:val="24"/>
        </w:rPr>
        <w:t xml:space="preserve">. It served </w:t>
      </w:r>
      <w:r w:rsidRPr="00B940BE">
        <w:rPr>
          <w:rFonts w:ascii="Times New Roman" w:hAnsi="Times New Roman" w:cs="Times New Roman"/>
          <w:sz w:val="24"/>
          <w:szCs w:val="24"/>
        </w:rPr>
        <w:t>2,523,686</w:t>
      </w:r>
      <w:r>
        <w:rPr>
          <w:rFonts w:ascii="Times New Roman" w:hAnsi="Times New Roman" w:cs="Times New Roman"/>
          <w:sz w:val="24"/>
          <w:szCs w:val="24"/>
        </w:rPr>
        <w:t xml:space="preserve"> in 2015 out of 11 gates.  The terminal layout is a single linear building where passengers board their planes via stair tower on the tarmac. There are 5 runways at the airport. Two short north-south runways, two medium length east west runways and a 10,000’ runway oriented 12-30. This allows for a wide variety in the aircraft fleet servicing LGB but creates a more complex system of taxiways.  Similar to SNA, noise abatement policies are strictly enforced at LGB. </w:t>
      </w:r>
    </w:p>
    <w:p w:rsidR="00CE0AE8" w:rsidRDefault="00CE0AE8">
      <w:pPr>
        <w:rPr>
          <w:rFonts w:ascii="Times New Roman" w:hAnsi="Times New Roman" w:cs="Times New Roman"/>
          <w:sz w:val="24"/>
          <w:szCs w:val="24"/>
        </w:rPr>
      </w:pPr>
      <w:r>
        <w:rPr>
          <w:rFonts w:ascii="Times New Roman" w:hAnsi="Times New Roman" w:cs="Times New Roman"/>
          <w:sz w:val="24"/>
          <w:szCs w:val="24"/>
        </w:rPr>
        <w:br w:type="page"/>
      </w:r>
    </w:p>
    <w:p w:rsidR="00CE0AE8" w:rsidRDefault="00CE0AE8" w:rsidP="00CE0AE8">
      <w:pPr>
        <w:spacing w:line="480" w:lineRule="auto"/>
        <w:ind w:firstLine="360"/>
        <w:jc w:val="center"/>
        <w:rPr>
          <w:rFonts w:ascii="Times New Roman" w:hAnsi="Times New Roman" w:cs="Times New Roman"/>
          <w:sz w:val="24"/>
          <w:szCs w:val="24"/>
        </w:rPr>
      </w:pPr>
      <w:r>
        <w:rPr>
          <w:rFonts w:ascii="Times New Roman" w:hAnsi="Times New Roman" w:cs="Times New Roman"/>
          <w:sz w:val="24"/>
          <w:szCs w:val="24"/>
        </w:rPr>
        <w:lastRenderedPageBreak/>
        <w:t>Data Sources and Initial Analysis</w:t>
      </w:r>
    </w:p>
    <w:p w:rsidR="00EC0324" w:rsidRDefault="00937ABD" w:rsidP="006911D7">
      <w:pPr>
        <w:spacing w:line="480" w:lineRule="auto"/>
        <w:ind w:firstLine="360"/>
        <w:rPr>
          <w:rFonts w:ascii="Times New Roman" w:hAnsi="Times New Roman" w:cs="Times New Roman"/>
          <w:sz w:val="24"/>
          <w:szCs w:val="24"/>
        </w:rPr>
      </w:pPr>
      <w:r>
        <w:rPr>
          <w:noProof/>
        </w:rPr>
        <w:drawing>
          <wp:anchor distT="0" distB="0" distL="114300" distR="114300" simplePos="0" relativeHeight="251665408" behindDoc="0" locked="0" layoutInCell="1" allowOverlap="1">
            <wp:simplePos x="0" y="0"/>
            <wp:positionH relativeFrom="column">
              <wp:posOffset>106680</wp:posOffset>
            </wp:positionH>
            <wp:positionV relativeFrom="paragraph">
              <wp:posOffset>2727960</wp:posOffset>
            </wp:positionV>
            <wp:extent cx="5593080" cy="2204720"/>
            <wp:effectExtent l="0" t="0" r="762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3080" cy="2204720"/>
                    </a:xfrm>
                    <a:prstGeom prst="rect">
                      <a:avLst/>
                    </a:prstGeom>
                  </pic:spPr>
                </pic:pic>
              </a:graphicData>
            </a:graphic>
            <wp14:sizeRelH relativeFrom="margin">
              <wp14:pctWidth>0</wp14:pctWidth>
            </wp14:sizeRelH>
            <wp14:sizeRelV relativeFrom="margin">
              <wp14:pctHeight>0</wp14:pctHeight>
            </wp14:sizeRelV>
          </wp:anchor>
        </w:drawing>
      </w:r>
      <w:r w:rsidR="001C7596" w:rsidRPr="006911D7">
        <w:rPr>
          <w:rFonts w:ascii="Times New Roman" w:hAnsi="Times New Roman" w:cs="Times New Roman"/>
          <w:sz w:val="24"/>
          <w:szCs w:val="24"/>
        </w:rPr>
        <w:t>To conduct the study, the Aviation System Performance Metrics (ASPM) database was used.  This database provides a wealth of information on individual flights arriving or departing from a chosen airport.  The data utilized in this study included the carrier; scheduled gate, taxi and flight times; actual gate, taxi and flight times; and any delay.  After hearing the project proposal and meeting with the team. Professor Rakas allowed us to use the database for the study.  One member was given the password in order to prevent w</w:t>
      </w:r>
      <w:r w:rsidR="00EC0324" w:rsidRPr="006911D7">
        <w:rPr>
          <w:rFonts w:ascii="Times New Roman" w:hAnsi="Times New Roman" w:cs="Times New Roman"/>
          <w:sz w:val="24"/>
          <w:szCs w:val="24"/>
        </w:rPr>
        <w:t xml:space="preserve">idespread use of the database. After taking an initial look at the data, a better understanding of the extent to which each airport operates was gained. </w:t>
      </w:r>
    </w:p>
    <w:p w:rsidR="00937ABD" w:rsidRPr="006911D7" w:rsidRDefault="003A748D" w:rsidP="006911D7">
      <w:pPr>
        <w:spacing w:line="480" w:lineRule="auto"/>
        <w:ind w:firstLine="360"/>
        <w:rPr>
          <w:rFonts w:ascii="Times New Roman" w:hAnsi="Times New Roman" w:cs="Times New Roman"/>
          <w:sz w:val="24"/>
          <w:szCs w:val="24"/>
        </w:rPr>
      </w:pPr>
      <w:r>
        <w:rPr>
          <w:rFonts w:ascii="Times New Roman" w:hAnsi="Times New Roman" w:cs="Times New Roman"/>
          <w:sz w:val="24"/>
          <w:szCs w:val="24"/>
        </w:rPr>
        <w:t>Figure a: Flow Chart of the research method used</w:t>
      </w:r>
    </w:p>
    <w:p w:rsidR="00884A80" w:rsidRPr="006911D7" w:rsidRDefault="00884A80" w:rsidP="006911D7">
      <w:pPr>
        <w:spacing w:line="480" w:lineRule="auto"/>
        <w:ind w:firstLine="360"/>
        <w:rPr>
          <w:rFonts w:ascii="Times New Roman" w:hAnsi="Times New Roman" w:cs="Times New Roman"/>
          <w:sz w:val="24"/>
          <w:szCs w:val="24"/>
        </w:rPr>
      </w:pPr>
      <w:r w:rsidRPr="006911D7">
        <w:rPr>
          <w:rFonts w:ascii="Times New Roman" w:hAnsi="Times New Roman" w:cs="Times New Roman"/>
          <w:sz w:val="24"/>
          <w:szCs w:val="24"/>
        </w:rPr>
        <w:t xml:space="preserve">The information from the ASPM database was used in a few ways when researching a more optimized flight distribution in the LA basin.  To begin, the data is passed through a MATLAB script to clean it up and convert all necessary data to numbers. Taxi delays are then plotted </w:t>
      </w:r>
      <w:r w:rsidR="00D518D6">
        <w:rPr>
          <w:rFonts w:ascii="Times New Roman" w:hAnsi="Times New Roman" w:cs="Times New Roman"/>
          <w:sz w:val="24"/>
          <w:szCs w:val="24"/>
        </w:rPr>
        <w:t xml:space="preserve">for major airlines </w:t>
      </w:r>
      <w:r w:rsidRPr="006911D7">
        <w:rPr>
          <w:rFonts w:ascii="Times New Roman" w:hAnsi="Times New Roman" w:cs="Times New Roman"/>
          <w:sz w:val="24"/>
          <w:szCs w:val="24"/>
        </w:rPr>
        <w:t xml:space="preserve">to give the user a visualization of the data.  Using this information, windows of time are chosen to better optimize. Air delay times are then pulled from the dataset within the determined window of time and fed into the optimization program.  The results then drive the suggested redistribution of flights. </w:t>
      </w:r>
    </w:p>
    <w:p w:rsidR="00CE0AE8" w:rsidRDefault="006911D7" w:rsidP="00CE0AE8">
      <w:pPr>
        <w:spacing w:line="480" w:lineRule="auto"/>
        <w:ind w:firstLine="360"/>
        <w:rPr>
          <w:rFonts w:ascii="Times New Roman" w:hAnsi="Times New Roman" w:cs="Times New Roman"/>
          <w:iCs/>
          <w:color w:val="000000"/>
          <w:sz w:val="24"/>
          <w:szCs w:val="24"/>
        </w:rPr>
      </w:pPr>
      <w:r w:rsidRPr="006911D7">
        <w:rPr>
          <w:rFonts w:ascii="Times New Roman" w:hAnsi="Times New Roman" w:cs="Times New Roman"/>
          <w:sz w:val="24"/>
          <w:szCs w:val="24"/>
        </w:rPr>
        <w:lastRenderedPageBreak/>
        <w:t xml:space="preserve">Of course this shuffling of flights greatly affects the passengers flying at the given time so a closer look was taken at the landside as well.  Data from </w:t>
      </w:r>
      <w:r w:rsidRPr="006911D7">
        <w:rPr>
          <w:rFonts w:ascii="Times New Roman" w:hAnsi="Times New Roman" w:cs="Times New Roman"/>
          <w:i/>
          <w:iCs/>
          <w:color w:val="000000"/>
          <w:sz w:val="24"/>
          <w:szCs w:val="24"/>
        </w:rPr>
        <w:t>Los Angeles International Airport 2015 Air Passenger Survey Results and Findings</w:t>
      </w:r>
      <w:r w:rsidRPr="006911D7">
        <w:rPr>
          <w:rFonts w:ascii="Times New Roman" w:hAnsi="Times New Roman" w:cs="Times New Roman"/>
          <w:iCs/>
          <w:color w:val="000000"/>
          <w:sz w:val="24"/>
          <w:szCs w:val="24"/>
        </w:rPr>
        <w:t xml:space="preserve"> provided fantastic information on travel origins or destinations for passengers traveling through LAX. Pairing this information with Google Maps API, landside travel patterns were analyzed </w:t>
      </w:r>
      <w:r>
        <w:rPr>
          <w:rFonts w:ascii="Times New Roman" w:hAnsi="Times New Roman" w:cs="Times New Roman"/>
          <w:iCs/>
          <w:color w:val="000000"/>
          <w:sz w:val="24"/>
          <w:szCs w:val="24"/>
        </w:rPr>
        <w:t xml:space="preserve">to determine the ideal airport from which to travel for each zip code in LA County. This information was also considered in the final suggestions. </w:t>
      </w:r>
    </w:p>
    <w:p w:rsidR="00CE0AE8" w:rsidRDefault="00CE0AE8">
      <w:pPr>
        <w:rPr>
          <w:rFonts w:ascii="Times New Roman" w:hAnsi="Times New Roman" w:cs="Times New Roman"/>
          <w:iCs/>
          <w:color w:val="000000"/>
          <w:sz w:val="24"/>
          <w:szCs w:val="24"/>
        </w:rPr>
      </w:pPr>
      <w:r>
        <w:rPr>
          <w:rFonts w:ascii="Times New Roman" w:hAnsi="Times New Roman" w:cs="Times New Roman"/>
          <w:iCs/>
          <w:color w:val="000000"/>
          <w:sz w:val="24"/>
          <w:szCs w:val="24"/>
        </w:rPr>
        <w:br w:type="page"/>
      </w:r>
    </w:p>
    <w:p w:rsidR="000F5E38" w:rsidRPr="00794480" w:rsidRDefault="000F5E38" w:rsidP="00794480">
      <w:pPr>
        <w:spacing w:line="480" w:lineRule="auto"/>
        <w:ind w:firstLine="360"/>
        <w:rPr>
          <w:rFonts w:ascii="Times New Roman" w:hAnsi="Times New Roman" w:cs="Times New Roman"/>
          <w:sz w:val="24"/>
          <w:szCs w:val="24"/>
        </w:rPr>
      </w:pPr>
      <w:r w:rsidRPr="00794480">
        <w:rPr>
          <w:rFonts w:ascii="Times New Roman" w:hAnsi="Times New Roman" w:cs="Times New Roman"/>
          <w:noProof/>
          <w:sz w:val="24"/>
          <w:szCs w:val="24"/>
        </w:rPr>
        <w:lastRenderedPageBreak/>
        <w:drawing>
          <wp:anchor distT="0" distB="0" distL="114300" distR="114300" simplePos="0" relativeHeight="251694080" behindDoc="0" locked="0" layoutInCell="1" allowOverlap="1" wp14:anchorId="67345D01" wp14:editId="5EE0DFD4">
            <wp:simplePos x="0" y="0"/>
            <wp:positionH relativeFrom="page">
              <wp:align>right</wp:align>
            </wp:positionH>
            <wp:positionV relativeFrom="paragraph">
              <wp:posOffset>1683385</wp:posOffset>
            </wp:positionV>
            <wp:extent cx="7772400" cy="311785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480">
        <w:rPr>
          <w:rFonts w:ascii="Times New Roman" w:hAnsi="Times New Roman" w:cs="Times New Roman"/>
          <w:noProof/>
          <w:sz w:val="24"/>
          <w:szCs w:val="24"/>
        </w:rPr>
        <w:drawing>
          <wp:anchor distT="0" distB="0" distL="114300" distR="114300" simplePos="0" relativeHeight="251695104" behindDoc="0" locked="0" layoutInCell="1" allowOverlap="1" wp14:anchorId="73F7BA81" wp14:editId="01BAD5B0">
            <wp:simplePos x="0" y="0"/>
            <wp:positionH relativeFrom="page">
              <wp:align>right</wp:align>
            </wp:positionH>
            <wp:positionV relativeFrom="paragraph">
              <wp:posOffset>4816475</wp:posOffset>
            </wp:positionV>
            <wp:extent cx="7772400" cy="31184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311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480">
        <w:rPr>
          <w:rFonts w:ascii="Times New Roman" w:hAnsi="Times New Roman" w:cs="Times New Roman"/>
          <w:sz w:val="24"/>
          <w:szCs w:val="24"/>
        </w:rPr>
        <w:t xml:space="preserve">American Airlines </w:t>
      </w:r>
      <w:r w:rsidR="00794480" w:rsidRPr="00794480">
        <w:rPr>
          <w:rFonts w:ascii="Times New Roman" w:hAnsi="Times New Roman" w:cs="Times New Roman"/>
          <w:sz w:val="24"/>
          <w:szCs w:val="24"/>
        </w:rPr>
        <w:t xml:space="preserve">has regular service to every airport in the region as seen in figure </w:t>
      </w:r>
      <w:r w:rsidR="00794480" w:rsidRPr="00794480">
        <w:rPr>
          <w:rFonts w:ascii="Times New Roman" w:hAnsi="Times New Roman" w:cs="Times New Roman"/>
          <w:b/>
          <w:sz w:val="24"/>
          <w:szCs w:val="24"/>
        </w:rPr>
        <w:t xml:space="preserve">X </w:t>
      </w:r>
      <w:r w:rsidR="00794480" w:rsidRPr="00794480">
        <w:rPr>
          <w:rFonts w:ascii="Times New Roman" w:hAnsi="Times New Roman" w:cs="Times New Roman"/>
          <w:sz w:val="24"/>
          <w:szCs w:val="24"/>
        </w:rPr>
        <w:t>below. The majority of their LA operations are based out of LAX which is their 8</w:t>
      </w:r>
      <w:r w:rsidR="00794480" w:rsidRPr="00794480">
        <w:rPr>
          <w:rFonts w:ascii="Times New Roman" w:hAnsi="Times New Roman" w:cs="Times New Roman"/>
          <w:sz w:val="24"/>
          <w:szCs w:val="24"/>
          <w:vertAlign w:val="superscript"/>
        </w:rPr>
        <w:t>th</w:t>
      </w:r>
      <w:r w:rsidR="00794480" w:rsidRPr="00794480">
        <w:rPr>
          <w:rFonts w:ascii="Times New Roman" w:hAnsi="Times New Roman" w:cs="Times New Roman"/>
          <w:sz w:val="24"/>
          <w:szCs w:val="24"/>
        </w:rPr>
        <w:t xml:space="preserve"> largest hub in the United States. </w:t>
      </w:r>
      <w:r w:rsidR="00794480">
        <w:rPr>
          <w:rFonts w:ascii="Times New Roman" w:hAnsi="Times New Roman" w:cs="Times New Roman"/>
          <w:sz w:val="24"/>
          <w:szCs w:val="24"/>
        </w:rPr>
        <w:t xml:space="preserve"> At LAX there are a large amount of delays for both arrivals and departures while at other airports taxi delays are only due to departures, implying the wait is caused by factors at the flights destination. </w:t>
      </w:r>
      <w:r w:rsidRPr="00794480">
        <w:rPr>
          <w:rFonts w:ascii="Times New Roman" w:hAnsi="Times New Roman" w:cs="Times New Roman"/>
          <w:sz w:val="24"/>
          <w:szCs w:val="24"/>
        </w:rPr>
        <w:br w:type="page"/>
      </w:r>
    </w:p>
    <w:p w:rsidR="00AA52B7" w:rsidRPr="00CE0AE8" w:rsidRDefault="00AE29BE" w:rsidP="00CE0AE8">
      <w:pPr>
        <w:spacing w:line="480" w:lineRule="auto"/>
        <w:ind w:firstLine="360"/>
      </w:pPr>
      <w:r>
        <w:rPr>
          <w:rFonts w:ascii="Times New Roman" w:hAnsi="Times New Roman" w:cs="Times New Roman"/>
          <w:sz w:val="24"/>
          <w:szCs w:val="24"/>
        </w:rPr>
        <w:lastRenderedPageBreak/>
        <w:t xml:space="preserve">Beginning in 2016, Southwest Airlines serviced all five commercial airports in the LA </w:t>
      </w:r>
      <w:r w:rsidRPr="00AE29BE">
        <w:rPr>
          <w:noProof/>
        </w:rPr>
        <w:drawing>
          <wp:anchor distT="0" distB="0" distL="114300" distR="114300" simplePos="0" relativeHeight="251679744" behindDoc="0" locked="0" layoutInCell="1" allowOverlap="1">
            <wp:simplePos x="0" y="0"/>
            <wp:positionH relativeFrom="page">
              <wp:align>right</wp:align>
            </wp:positionH>
            <wp:positionV relativeFrom="paragraph">
              <wp:posOffset>5070475</wp:posOffset>
            </wp:positionV>
            <wp:extent cx="7759700" cy="31102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9700" cy="311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421">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1847850</wp:posOffset>
            </wp:positionV>
            <wp:extent cx="7772400" cy="31178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basin. </w:t>
      </w:r>
      <w:r w:rsidR="00631ECD">
        <w:rPr>
          <w:rFonts w:ascii="Times New Roman" w:hAnsi="Times New Roman" w:cs="Times New Roman"/>
          <w:sz w:val="24"/>
          <w:szCs w:val="24"/>
        </w:rPr>
        <w:t xml:space="preserve">They serve mainly as a regional airline.  While LAX is their eighth busiest airport, they experience relatively low taxi delays there along with the rest of the LA basin airports.  Part of this could be due to their terminal </w:t>
      </w:r>
      <w:r w:rsidR="00782558">
        <w:rPr>
          <w:rFonts w:ascii="Times New Roman" w:hAnsi="Times New Roman" w:cs="Times New Roman"/>
          <w:sz w:val="24"/>
          <w:szCs w:val="24"/>
        </w:rPr>
        <w:t>one</w:t>
      </w:r>
      <w:r w:rsidR="00631ECD">
        <w:rPr>
          <w:rFonts w:ascii="Times New Roman" w:hAnsi="Times New Roman" w:cs="Times New Roman"/>
          <w:sz w:val="24"/>
          <w:szCs w:val="24"/>
        </w:rPr>
        <w:t xml:space="preserve"> position at the end of the north runways. Overall, Southwest services the five LA airports </w:t>
      </w:r>
      <w:r w:rsidR="00D518D6">
        <w:rPr>
          <w:rFonts w:ascii="Times New Roman" w:hAnsi="Times New Roman" w:cs="Times New Roman"/>
          <w:sz w:val="24"/>
          <w:szCs w:val="24"/>
        </w:rPr>
        <w:t>in a consistent manner with regard to delays.</w:t>
      </w:r>
      <w:r w:rsidR="00AA52B7">
        <w:br w:type="page"/>
      </w:r>
    </w:p>
    <w:p w:rsidR="00995421" w:rsidRPr="00911D85" w:rsidRDefault="00911D85" w:rsidP="00911D85">
      <w:pPr>
        <w:spacing w:line="480" w:lineRule="auto"/>
        <w:ind w:firstLine="360"/>
        <w:rPr>
          <w:rFonts w:ascii="Times New Roman" w:hAnsi="Times New Roman" w:cs="Times New Roman"/>
          <w:sz w:val="24"/>
          <w:szCs w:val="24"/>
        </w:rPr>
      </w:pPr>
      <w:r w:rsidRPr="00995421">
        <w:rPr>
          <w:noProof/>
        </w:rPr>
        <w:lastRenderedPageBreak/>
        <w:drawing>
          <wp:anchor distT="0" distB="0" distL="114300" distR="114300" simplePos="0" relativeHeight="251662336" behindDoc="0" locked="0" layoutInCell="1" allowOverlap="1">
            <wp:simplePos x="0" y="0"/>
            <wp:positionH relativeFrom="page">
              <wp:align>right</wp:align>
            </wp:positionH>
            <wp:positionV relativeFrom="page">
              <wp:posOffset>2590800</wp:posOffset>
            </wp:positionV>
            <wp:extent cx="7772400" cy="322453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322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A7F" w:rsidRPr="00911D85">
        <w:rPr>
          <w:rFonts w:ascii="Times New Roman" w:hAnsi="Times New Roman" w:cs="Times New Roman"/>
          <w:sz w:val="24"/>
          <w:szCs w:val="24"/>
        </w:rPr>
        <w:t>United</w:t>
      </w:r>
      <w:r w:rsidRPr="00911D85">
        <w:rPr>
          <w:rFonts w:ascii="Times New Roman" w:hAnsi="Times New Roman" w:cs="Times New Roman"/>
          <w:sz w:val="24"/>
          <w:szCs w:val="24"/>
        </w:rPr>
        <w:t xml:space="preserve"> Airlines also operates heavily out of LAX in the LA basin with LAX being its seventh largest hub in the United States</w:t>
      </w:r>
      <w:r>
        <w:rPr>
          <w:rFonts w:ascii="Times New Roman" w:hAnsi="Times New Roman" w:cs="Times New Roman"/>
          <w:sz w:val="24"/>
          <w:szCs w:val="24"/>
        </w:rPr>
        <w:t>. The airline also serves BUR, ONT, and SNA but with less frequency than American Airlines. United falls victim to high delays in taxi time at LAX.  While this may be the case, using LAX as a hub benefits United because of the international marked that is served by LAX.</w:t>
      </w:r>
    </w:p>
    <w:p w:rsidR="00AA52B7" w:rsidRDefault="00911D85">
      <w:r w:rsidRPr="00995421">
        <w:rPr>
          <w:noProof/>
        </w:rPr>
        <w:drawing>
          <wp:anchor distT="0" distB="0" distL="114300" distR="114300" simplePos="0" relativeHeight="251664384" behindDoc="0" locked="0" layoutInCell="1" allowOverlap="1">
            <wp:simplePos x="0" y="0"/>
            <wp:positionH relativeFrom="page">
              <wp:align>right</wp:align>
            </wp:positionH>
            <wp:positionV relativeFrom="margin">
              <wp:align>bottom</wp:align>
            </wp:positionV>
            <wp:extent cx="7764780" cy="3109859"/>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4780" cy="31098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2B7" w:rsidRDefault="00FE2D62" w:rsidP="00911D85">
      <w:pPr>
        <w:spacing w:line="480" w:lineRule="auto"/>
        <w:ind w:firstLine="360"/>
      </w:pPr>
      <w:r w:rsidRPr="00995421">
        <w:rPr>
          <w:noProof/>
        </w:rPr>
        <w:lastRenderedPageBreak/>
        <w:drawing>
          <wp:anchor distT="0" distB="0" distL="114300" distR="114300" simplePos="0" relativeHeight="251659264" behindDoc="0" locked="0" layoutInCell="1" allowOverlap="1">
            <wp:simplePos x="0" y="0"/>
            <wp:positionH relativeFrom="page">
              <wp:align>left</wp:align>
            </wp:positionH>
            <wp:positionV relativeFrom="page">
              <wp:posOffset>2872105</wp:posOffset>
            </wp:positionV>
            <wp:extent cx="7764780" cy="311420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64780" cy="3114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D85" w:rsidRPr="00AE29BE">
        <w:rPr>
          <w:noProof/>
        </w:rPr>
        <w:drawing>
          <wp:anchor distT="0" distB="0" distL="114300" distR="114300" simplePos="0" relativeHeight="251681792" behindDoc="0" locked="0" layoutInCell="1" allowOverlap="1">
            <wp:simplePos x="0" y="0"/>
            <wp:positionH relativeFrom="page">
              <wp:align>left</wp:align>
            </wp:positionH>
            <wp:positionV relativeFrom="margin">
              <wp:align>bottom</wp:align>
            </wp:positionV>
            <wp:extent cx="7764780" cy="31146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6478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D85">
        <w:rPr>
          <w:rFonts w:ascii="Times New Roman" w:hAnsi="Times New Roman" w:cs="Times New Roman"/>
          <w:sz w:val="24"/>
          <w:szCs w:val="24"/>
        </w:rPr>
        <w:t xml:space="preserve">Delta Airlines, similar to </w:t>
      </w:r>
      <w:proofErr w:type="gramStart"/>
      <w:r w:rsidR="00911D85">
        <w:rPr>
          <w:rFonts w:ascii="Times New Roman" w:hAnsi="Times New Roman" w:cs="Times New Roman"/>
          <w:sz w:val="24"/>
          <w:szCs w:val="24"/>
        </w:rPr>
        <w:t>United</w:t>
      </w:r>
      <w:proofErr w:type="gramEnd"/>
      <w:r w:rsidR="00911D85">
        <w:rPr>
          <w:rFonts w:ascii="Times New Roman" w:hAnsi="Times New Roman" w:cs="Times New Roman"/>
          <w:sz w:val="24"/>
          <w:szCs w:val="24"/>
        </w:rPr>
        <w:t xml:space="preserve"> and American, uses LAX heavily in the LA basin despite it not being one of their hub airports.</w:t>
      </w:r>
      <w:r>
        <w:rPr>
          <w:rFonts w:ascii="Times New Roman" w:hAnsi="Times New Roman" w:cs="Times New Roman"/>
          <w:sz w:val="24"/>
          <w:szCs w:val="24"/>
        </w:rPr>
        <w:t xml:space="preserve"> The airline used Sea-Tac as its main Asian gateway. While their performance in delays at BUR, LGB, ONT, and SNA is trivial, Delta is also marred by taxi delays when operating out of LAX. This could be due to the placement of the American, Delta, and United terminals all next to each other at LAX.</w:t>
      </w:r>
      <w:r w:rsidR="00AA52B7">
        <w:br w:type="page"/>
      </w:r>
    </w:p>
    <w:p w:rsidR="00B66A7F" w:rsidRDefault="00B66A7F" w:rsidP="00782558">
      <w:pPr>
        <w:spacing w:line="480" w:lineRule="auto"/>
        <w:ind w:firstLine="360"/>
      </w:pPr>
      <w:r w:rsidRPr="00782558">
        <w:rPr>
          <w:rFonts w:ascii="Times New Roman" w:hAnsi="Times New Roman" w:cs="Times New Roman"/>
          <w:sz w:val="24"/>
          <w:szCs w:val="24"/>
        </w:rPr>
        <w:lastRenderedPageBreak/>
        <w:t>Jet Blue</w:t>
      </w:r>
      <w:r w:rsidR="00782558">
        <w:rPr>
          <w:rFonts w:ascii="Times New Roman" w:hAnsi="Times New Roman" w:cs="Times New Roman"/>
          <w:sz w:val="24"/>
          <w:szCs w:val="24"/>
        </w:rPr>
        <w:t xml:space="preserve"> is the sixth largest airline in the United States behind the previous four airlines and Air Canada. Currently they only operate at BUR, LAX, and LGB within the LA basin. Their delay trend is similar to Southwest’s delay trend at similar airports which suggests that possibly expanding their LA</w:t>
      </w:r>
      <w:r w:rsidR="00AE29BE" w:rsidRPr="00995421">
        <w:rPr>
          <w:noProof/>
        </w:rPr>
        <w:drawing>
          <wp:anchor distT="0" distB="0" distL="114300" distR="114300" simplePos="0" relativeHeight="251661312" behindDoc="0" locked="0" layoutInCell="1" allowOverlap="1">
            <wp:simplePos x="0" y="0"/>
            <wp:positionH relativeFrom="page">
              <wp:align>left</wp:align>
            </wp:positionH>
            <wp:positionV relativeFrom="page">
              <wp:posOffset>2862575</wp:posOffset>
            </wp:positionV>
            <wp:extent cx="7757160" cy="31140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57160" cy="31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9BE" w:rsidRPr="00995421">
        <w:rPr>
          <w:noProof/>
        </w:rPr>
        <w:drawing>
          <wp:anchor distT="0" distB="0" distL="114300" distR="114300" simplePos="0" relativeHeight="251663360" behindDoc="0" locked="0" layoutInCell="1" allowOverlap="1">
            <wp:simplePos x="0" y="0"/>
            <wp:positionH relativeFrom="page">
              <wp:align>right</wp:align>
            </wp:positionH>
            <wp:positionV relativeFrom="margin">
              <wp:align>bottom</wp:align>
            </wp:positionV>
            <wp:extent cx="7770246" cy="311912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0246"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558">
        <w:rPr>
          <w:rFonts w:ascii="Times New Roman" w:hAnsi="Times New Roman" w:cs="Times New Roman"/>
          <w:sz w:val="24"/>
          <w:szCs w:val="24"/>
        </w:rPr>
        <w:t xml:space="preserve"> basin operations to other regional airports would not have an effect on their taxi delay </w:t>
      </w:r>
      <w:proofErr w:type="gramStart"/>
      <w:r w:rsidR="00782558">
        <w:rPr>
          <w:rFonts w:ascii="Times New Roman" w:hAnsi="Times New Roman" w:cs="Times New Roman"/>
          <w:sz w:val="24"/>
          <w:szCs w:val="24"/>
        </w:rPr>
        <w:t>times .</w:t>
      </w:r>
      <w:proofErr w:type="gramEnd"/>
      <w:r w:rsidR="00782558">
        <w:rPr>
          <w:rFonts w:ascii="Times New Roman" w:hAnsi="Times New Roman" w:cs="Times New Roman"/>
          <w:sz w:val="24"/>
          <w:szCs w:val="24"/>
        </w:rPr>
        <w:t xml:space="preserve"> </w:t>
      </w:r>
    </w:p>
    <w:sectPr w:rsidR="00B66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205BD"/>
    <w:multiLevelType w:val="hybridMultilevel"/>
    <w:tmpl w:val="39BC5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46AFA"/>
    <w:multiLevelType w:val="hybridMultilevel"/>
    <w:tmpl w:val="AF0E5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00B79"/>
    <w:multiLevelType w:val="hybridMultilevel"/>
    <w:tmpl w:val="9FDA0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0E584D"/>
    <w:multiLevelType w:val="hybridMultilevel"/>
    <w:tmpl w:val="9CD88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5F6597"/>
    <w:multiLevelType w:val="hybridMultilevel"/>
    <w:tmpl w:val="22EE7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DC684A"/>
    <w:multiLevelType w:val="hybridMultilevel"/>
    <w:tmpl w:val="33C44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B66"/>
    <w:rsid w:val="000E5FFD"/>
    <w:rsid w:val="000F5E38"/>
    <w:rsid w:val="00100EFF"/>
    <w:rsid w:val="001C7596"/>
    <w:rsid w:val="001D45A6"/>
    <w:rsid w:val="003A748D"/>
    <w:rsid w:val="00477B66"/>
    <w:rsid w:val="00514659"/>
    <w:rsid w:val="00631ECD"/>
    <w:rsid w:val="0066715B"/>
    <w:rsid w:val="006911D7"/>
    <w:rsid w:val="006F29F9"/>
    <w:rsid w:val="00782558"/>
    <w:rsid w:val="00794480"/>
    <w:rsid w:val="00797830"/>
    <w:rsid w:val="00854B4D"/>
    <w:rsid w:val="00884A80"/>
    <w:rsid w:val="008C6D6A"/>
    <w:rsid w:val="00911D85"/>
    <w:rsid w:val="009147BA"/>
    <w:rsid w:val="00937ABD"/>
    <w:rsid w:val="00975AD4"/>
    <w:rsid w:val="00995421"/>
    <w:rsid w:val="00A20C82"/>
    <w:rsid w:val="00AA52B7"/>
    <w:rsid w:val="00AE29BE"/>
    <w:rsid w:val="00B66A7F"/>
    <w:rsid w:val="00B940BE"/>
    <w:rsid w:val="00C40F70"/>
    <w:rsid w:val="00CE0AE8"/>
    <w:rsid w:val="00D216C2"/>
    <w:rsid w:val="00D33A89"/>
    <w:rsid w:val="00D438AA"/>
    <w:rsid w:val="00D518D6"/>
    <w:rsid w:val="00E4425F"/>
    <w:rsid w:val="00EC0324"/>
    <w:rsid w:val="00EC3B10"/>
    <w:rsid w:val="00FE2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70D677-06AF-4F4F-AB5F-479FCB4A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A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10</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Wegleitner</dc:creator>
  <cp:keywords/>
  <dc:description/>
  <cp:lastModifiedBy>Jack Wegleitner</cp:lastModifiedBy>
  <cp:revision>6</cp:revision>
  <dcterms:created xsi:type="dcterms:W3CDTF">2016-12-22T19:36:00Z</dcterms:created>
  <dcterms:modified xsi:type="dcterms:W3CDTF">2016-12-26T23:26:00Z</dcterms:modified>
</cp:coreProperties>
</file>