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E40CC" w14:textId="0F5CD48C" w:rsidR="00CD480F" w:rsidRPr="001A6E03" w:rsidRDefault="007434F8" w:rsidP="007434F8">
      <w:pPr>
        <w:spacing w:after="0"/>
        <w:rPr>
          <w:b/>
          <w:bCs/>
          <w:sz w:val="36"/>
          <w:szCs w:val="36"/>
          <w:lang w:val="en-US"/>
        </w:rPr>
      </w:pPr>
      <w:r w:rsidRPr="001A6E03">
        <w:rPr>
          <w:b/>
          <w:bCs/>
          <w:sz w:val="36"/>
          <w:szCs w:val="36"/>
          <w:lang w:val="en-US"/>
        </w:rPr>
        <w:t xml:space="preserve">ENSE </w:t>
      </w:r>
      <w:r w:rsidR="001A6E03" w:rsidRPr="001A6E03">
        <w:rPr>
          <w:b/>
          <w:bCs/>
          <w:sz w:val="36"/>
          <w:szCs w:val="36"/>
          <w:lang w:val="en-US"/>
        </w:rPr>
        <w:t>405</w:t>
      </w:r>
    </w:p>
    <w:p w14:paraId="5B098ED6" w14:textId="4B408C26" w:rsidR="007434F8" w:rsidRPr="007434F8" w:rsidRDefault="00736C51" w:rsidP="007434F8">
      <w:pPr>
        <w:spacing w:after="0"/>
        <w:rPr>
          <w:b/>
          <w:bCs/>
          <w:sz w:val="28"/>
          <w:szCs w:val="28"/>
          <w:lang w:val="en-US"/>
        </w:rPr>
      </w:pPr>
      <w:r>
        <w:rPr>
          <w:b/>
          <w:bCs/>
          <w:sz w:val="28"/>
          <w:szCs w:val="28"/>
          <w:lang w:val="en-US"/>
        </w:rPr>
        <w:t>Activity</w:t>
      </w:r>
      <w:r w:rsidR="00F72AF9">
        <w:rPr>
          <w:b/>
          <w:bCs/>
          <w:sz w:val="28"/>
          <w:szCs w:val="28"/>
          <w:lang w:val="en-US"/>
        </w:rPr>
        <w:t xml:space="preserve"> #3</w:t>
      </w:r>
      <w:r>
        <w:rPr>
          <w:b/>
          <w:bCs/>
          <w:sz w:val="28"/>
          <w:szCs w:val="28"/>
          <w:lang w:val="en-US"/>
        </w:rPr>
        <w:t xml:space="preserve">: </w:t>
      </w:r>
      <w:r w:rsidR="00EC3D93">
        <w:rPr>
          <w:b/>
          <w:bCs/>
          <w:sz w:val="28"/>
          <w:szCs w:val="28"/>
          <w:lang w:val="en-US"/>
        </w:rPr>
        <w:t>Technology configuration inventory</w:t>
      </w:r>
    </w:p>
    <w:p w14:paraId="0A95CD8E" w14:textId="4B6F35A7" w:rsidR="007434F8" w:rsidRDefault="007434F8" w:rsidP="007434F8">
      <w:pPr>
        <w:spacing w:after="0"/>
        <w:rPr>
          <w:lang w:val="en-US"/>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38"/>
      </w:tblGrid>
      <w:tr w:rsidR="003D202B" w14:paraId="66CAB7B4" w14:textId="77777777" w:rsidTr="001B7493">
        <w:tc>
          <w:tcPr>
            <w:tcW w:w="2552" w:type="dxa"/>
          </w:tcPr>
          <w:p w14:paraId="2FB17FC1" w14:textId="77777777" w:rsidR="003D202B" w:rsidRDefault="003D202B" w:rsidP="001B7493">
            <w:pPr>
              <w:rPr>
                <w:lang w:val="en-US"/>
              </w:rPr>
            </w:pPr>
            <w:r>
              <w:rPr>
                <w:lang w:val="en-US"/>
              </w:rPr>
              <w:t>Name:</w:t>
            </w:r>
          </w:p>
        </w:tc>
        <w:tc>
          <w:tcPr>
            <w:tcW w:w="8338" w:type="dxa"/>
            <w:tcBorders>
              <w:bottom w:val="single" w:sz="4" w:space="0" w:color="auto"/>
            </w:tcBorders>
          </w:tcPr>
          <w:p w14:paraId="477ECEA7" w14:textId="5D3EA085" w:rsidR="003D202B" w:rsidRDefault="002674D0" w:rsidP="001B7493">
            <w:pPr>
              <w:rPr>
                <w:lang w:val="en-US"/>
              </w:rPr>
            </w:pPr>
            <w:proofErr w:type="spellStart"/>
            <w:r>
              <w:rPr>
                <w:lang w:val="en-US"/>
              </w:rPr>
              <w:t>Jiwoun</w:t>
            </w:r>
            <w:proofErr w:type="spellEnd"/>
            <w:r>
              <w:rPr>
                <w:lang w:val="en-US"/>
              </w:rPr>
              <w:t xml:space="preserve"> Kim</w:t>
            </w:r>
          </w:p>
        </w:tc>
      </w:tr>
      <w:tr w:rsidR="003D202B" w14:paraId="70A35F61" w14:textId="77777777" w:rsidTr="001B7493">
        <w:tc>
          <w:tcPr>
            <w:tcW w:w="2552" w:type="dxa"/>
          </w:tcPr>
          <w:p w14:paraId="09F668D5" w14:textId="77777777" w:rsidR="003D202B" w:rsidRDefault="003D202B" w:rsidP="001B7493">
            <w:pPr>
              <w:rPr>
                <w:lang w:val="en-US"/>
              </w:rPr>
            </w:pPr>
            <w:bookmarkStart w:id="0" w:name="_GoBack"/>
            <w:r>
              <w:rPr>
                <w:lang w:val="en-US"/>
              </w:rPr>
              <w:t>Community (UN SD goal):</w:t>
            </w:r>
            <w:bookmarkEnd w:id="0"/>
          </w:p>
        </w:tc>
        <w:tc>
          <w:tcPr>
            <w:tcW w:w="8338" w:type="dxa"/>
            <w:tcBorders>
              <w:top w:val="single" w:sz="4" w:space="0" w:color="auto"/>
              <w:bottom w:val="single" w:sz="4" w:space="0" w:color="auto"/>
            </w:tcBorders>
          </w:tcPr>
          <w:p w14:paraId="4D207132" w14:textId="77777777" w:rsidR="003D202B" w:rsidRDefault="003D202B" w:rsidP="001B7493">
            <w:pPr>
              <w:rPr>
                <w:lang w:val="en-US"/>
              </w:rPr>
            </w:pPr>
          </w:p>
        </w:tc>
      </w:tr>
      <w:tr w:rsidR="003D202B" w14:paraId="04C15D49" w14:textId="77777777" w:rsidTr="001B7493">
        <w:tc>
          <w:tcPr>
            <w:tcW w:w="2552" w:type="dxa"/>
          </w:tcPr>
          <w:p w14:paraId="468F12BC" w14:textId="77777777" w:rsidR="003D202B" w:rsidRDefault="003D202B" w:rsidP="001B7493">
            <w:pPr>
              <w:rPr>
                <w:lang w:val="en-US"/>
              </w:rPr>
            </w:pPr>
            <w:r>
              <w:rPr>
                <w:lang w:val="en-US"/>
              </w:rPr>
              <w:t>Date:</w:t>
            </w:r>
          </w:p>
        </w:tc>
        <w:tc>
          <w:tcPr>
            <w:tcW w:w="8338" w:type="dxa"/>
            <w:tcBorders>
              <w:top w:val="single" w:sz="4" w:space="0" w:color="auto"/>
              <w:bottom w:val="single" w:sz="4" w:space="0" w:color="auto"/>
            </w:tcBorders>
          </w:tcPr>
          <w:p w14:paraId="79CE91EE" w14:textId="77777777" w:rsidR="003D202B" w:rsidRDefault="003D202B" w:rsidP="001B7493">
            <w:pPr>
              <w:rPr>
                <w:lang w:val="en-US"/>
              </w:rPr>
            </w:pPr>
          </w:p>
        </w:tc>
      </w:tr>
    </w:tbl>
    <w:p w14:paraId="046A33A5" w14:textId="6C8BC7E6" w:rsidR="007434F8" w:rsidRDefault="007434F8" w:rsidP="007434F8">
      <w:pPr>
        <w:spacing w:after="0"/>
        <w:rPr>
          <w:lang w:val="en-US"/>
        </w:rPr>
      </w:pPr>
    </w:p>
    <w:p w14:paraId="2F4A7F1E" w14:textId="77777777" w:rsidR="000B5C97" w:rsidRPr="000B5C97" w:rsidRDefault="000B5C97" w:rsidP="000B5C97">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61B4FF06" w14:textId="3C7C66AB" w:rsidR="000B5C97" w:rsidRDefault="000B5C97" w:rsidP="000B5C97">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 xml:space="preserve">It is useful to inventory the current technology configuration of </w:t>
      </w:r>
      <w:r w:rsidR="001A6E03">
        <w:rPr>
          <w:rFonts w:ascii="AGaramondPro-Regular" w:hAnsi="AGaramondPro-Regular" w:cs="AGaramondPro-Regular"/>
        </w:rPr>
        <w:t>the</w:t>
      </w:r>
      <w:r>
        <w:rPr>
          <w:rFonts w:ascii="AGaramondPro-Regular" w:hAnsi="AGaramondPro-Regular" w:cs="AGaramondPro-Regular"/>
        </w:rPr>
        <w:t xml:space="preserve"> community</w:t>
      </w:r>
      <w:r w:rsidR="001A6E03">
        <w:rPr>
          <w:rFonts w:ascii="AGaramondPro-Regular" w:hAnsi="AGaramondPro-Regular" w:cs="AGaramondPro-Regular"/>
        </w:rPr>
        <w:t>, i.e.</w:t>
      </w:r>
      <w:r w:rsidR="0071288C">
        <w:rPr>
          <w:rFonts w:ascii="AGaramondPro-Regular" w:hAnsi="AGaramondPro-Regular" w:cs="AGaramondPro-Regular"/>
        </w:rPr>
        <w:t>,</w:t>
      </w:r>
      <w:r w:rsidR="001A6E03">
        <w:rPr>
          <w:rFonts w:ascii="AGaramondPro-Regular" w:hAnsi="AGaramondPro-Regular" w:cs="AGaramondPro-Regular"/>
        </w:rPr>
        <w:t xml:space="preserve"> the </w:t>
      </w:r>
      <w:r w:rsidR="00995F57">
        <w:rPr>
          <w:rFonts w:ascii="AGaramondPro-Regular" w:hAnsi="AGaramondPro-Regular" w:cs="AGaramondPro-Regular"/>
        </w:rPr>
        <w:t xml:space="preserve">current technology that the </w:t>
      </w:r>
      <w:r w:rsidR="001A6E03">
        <w:rPr>
          <w:rFonts w:ascii="AGaramondPro-Regular" w:hAnsi="AGaramondPro-Regular" w:cs="AGaramondPro-Regular"/>
        </w:rPr>
        <w:t>people working, learning, advancing knowledge (etc.) in the specific area you are engineering software for</w:t>
      </w:r>
      <w:r w:rsidR="00995F57">
        <w:rPr>
          <w:rFonts w:ascii="AGaramondPro-Regular" w:hAnsi="AGaramondPro-Regular" w:cs="AGaramondPro-Regular"/>
        </w:rPr>
        <w:t xml:space="preserve"> are using</w:t>
      </w:r>
      <w:r w:rsidR="001A6E03">
        <w:rPr>
          <w:rFonts w:ascii="AGaramondPro-Regular" w:hAnsi="AGaramondPro-Regular" w:cs="AGaramondPro-Regular"/>
        </w:rPr>
        <w:t>,</w:t>
      </w:r>
      <w:r>
        <w:rPr>
          <w:rFonts w:ascii="AGaramondPro-Regular" w:hAnsi="AGaramondPro-Regular" w:cs="AGaramondPro-Regular"/>
        </w:rPr>
        <w:t xml:space="preserve"> as a way to understand </w:t>
      </w:r>
      <w:r w:rsidR="00995F57">
        <w:rPr>
          <w:rFonts w:ascii="AGaramondPro-Regular" w:hAnsi="AGaramondPro-Regular" w:cs="AGaramondPro-Regular"/>
        </w:rPr>
        <w:t>the community better and what matters to them</w:t>
      </w:r>
      <w:r>
        <w:rPr>
          <w:rFonts w:ascii="AGaramondPro-Regular" w:hAnsi="AGaramondPro-Regular" w:cs="AGaramondPro-Regular"/>
        </w:rPr>
        <w:t xml:space="preserve">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w:t>
      </w:r>
      <w:r w:rsidR="005E4479">
        <w:rPr>
          <w:rFonts w:ascii="AGaramondPro-Regular" w:hAnsi="AGaramondPro-Regular" w:cs="AGaramondPro-Regular"/>
        </w:rPr>
        <w:t xml:space="preserve"> </w:t>
      </w:r>
      <w:r>
        <w:rPr>
          <w:rFonts w:ascii="AGaramondPro-Regular" w:hAnsi="AGaramondPro-Regular" w:cs="AGaramondPro-Regular"/>
        </w:rPr>
        <w:t>your community:</w:t>
      </w:r>
    </w:p>
    <w:p w14:paraId="72BD0126" w14:textId="77777777" w:rsidR="000B5C97" w:rsidRDefault="000B5C97" w:rsidP="000B5C97">
      <w:pPr>
        <w:autoSpaceDE w:val="0"/>
        <w:autoSpaceDN w:val="0"/>
        <w:adjustRightInd w:val="0"/>
        <w:spacing w:after="0" w:line="240" w:lineRule="auto"/>
        <w:rPr>
          <w:rFonts w:ascii="AGaramondPro-Regular" w:hAnsi="AGaramondPro-Regular" w:cs="AGaramondPro-Regular"/>
        </w:rPr>
      </w:pPr>
    </w:p>
    <w:p w14:paraId="34F4CB75" w14:textId="022F8D10" w:rsidR="000B5C97" w:rsidRDefault="000B5C97" w:rsidP="0038007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 xml:space="preserve">Get the big picture. </w:t>
      </w:r>
      <w:r w:rsidR="001A6E03">
        <w:rPr>
          <w:rFonts w:ascii="AGaramondPro-Regular" w:hAnsi="AGaramondPro-Regular" w:cs="AGaramondPro-Regular"/>
        </w:rPr>
        <w:t>Research the area and m</w:t>
      </w:r>
      <w:r w:rsidRPr="000B5C97">
        <w:rPr>
          <w:rFonts w:ascii="AGaramondPro-Regular" w:hAnsi="AGaramondPro-Regular" w:cs="AGaramondPro-Regular"/>
        </w:rPr>
        <w:t>ake a list of all the platforms and stand-alone tools in your community’s configuration</w:t>
      </w:r>
      <w:r w:rsidR="001A6E03">
        <w:rPr>
          <w:rFonts w:ascii="AGaramondPro-Regular" w:hAnsi="AGaramondPro-Regular" w:cs="AGaramondPro-Regular"/>
        </w:rPr>
        <w:t xml:space="preserve"> as best you can</w:t>
      </w:r>
    </w:p>
    <w:p w14:paraId="5FD9BA74" w14:textId="77777777" w:rsidR="000B5C97" w:rsidRDefault="000B5C97" w:rsidP="000E29B2">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For each platform, list the tools and check the ones that are being used. Why are some not being used? Are there duplicates? Are there issues around integration between tools?</w:t>
      </w:r>
    </w:p>
    <w:p w14:paraId="2CAE26E6" w14:textId="77777777" w:rsidR="000B5C97" w:rsidRDefault="000B5C97" w:rsidP="006506CA">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left, make a note of which community activities/orientations the tools currently support in your community</w:t>
      </w:r>
    </w:p>
    <w:p w14:paraId="749355DA" w14:textId="77777777" w:rsid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right, identify the key features of tools. Are some of these features commonly or rarely used? What are the reasons for that?</w:t>
      </w:r>
    </w:p>
    <w:p w14:paraId="087086F1" w14:textId="7F44CD6B" w:rsidR="000B5C97" w:rsidRP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Assess actual tool use</w:t>
      </w:r>
      <w:r w:rsidR="00F72AF9">
        <w:rPr>
          <w:rFonts w:ascii="AGaramondPro-Regular" w:hAnsi="AGaramondPro-Regular" w:cs="AGaramondPro-Regular"/>
        </w:rPr>
        <w:t xml:space="preserve"> if you can</w:t>
      </w:r>
      <w:r w:rsidRPr="000B5C97">
        <w:rPr>
          <w:rFonts w:ascii="AGaramondPro-Regular" w:hAnsi="AGaramondPro-Regular" w:cs="AGaramondPro-Regular"/>
        </w:rPr>
        <w:t>. Identify which are dominant and which are only used by</w:t>
      </w:r>
      <w:r>
        <w:rPr>
          <w:rFonts w:ascii="AGaramondPro-Regular" w:hAnsi="AGaramondPro-Regular" w:cs="AGaramondPro-Regular"/>
        </w:rPr>
        <w:t xml:space="preserve"> </w:t>
      </w:r>
      <w:r w:rsidRPr="000B5C97">
        <w:rPr>
          <w:rFonts w:ascii="AGaramondPro-Regular" w:hAnsi="AGaramondPro-Regular" w:cs="AGaramondPro-Regular"/>
        </w:rPr>
        <w:t>smaller groups and individuals.</w:t>
      </w:r>
    </w:p>
    <w:p w14:paraId="0AE28C6F" w14:textId="77777777" w:rsidR="000B5C97" w:rsidRDefault="000B5C97" w:rsidP="000B5C97">
      <w:pPr>
        <w:spacing w:after="0"/>
        <w:rPr>
          <w:b/>
          <w:bCs/>
          <w:lang w:val="en-US"/>
        </w:rPr>
      </w:pPr>
    </w:p>
    <w:p w14:paraId="0F3B41D2" w14:textId="3280C4B1" w:rsidR="00017881" w:rsidRDefault="00017881" w:rsidP="007434F8">
      <w:pPr>
        <w:spacing w:after="0"/>
        <w:rPr>
          <w:lang w:val="en-US"/>
        </w:rPr>
      </w:pPr>
      <w:r w:rsidRPr="00017881">
        <w:rPr>
          <w:b/>
          <w:bCs/>
          <w:lang w:val="en-US"/>
        </w:rPr>
        <w:t>NOTE</w:t>
      </w:r>
      <w:r>
        <w:rPr>
          <w:lang w:val="en-US"/>
        </w:rPr>
        <w:t xml:space="preserve">: </w:t>
      </w:r>
      <w:r w:rsidR="0071288C">
        <w:rPr>
          <w:lang w:val="en-US"/>
        </w:rPr>
        <w:t xml:space="preserve">Add new rows as needed below. Please know your search should be as exhaustive as possible </w:t>
      </w:r>
      <w:r w:rsidR="00630E26">
        <w:rPr>
          <w:lang w:val="en-US"/>
        </w:rPr>
        <w:t>given the area you are researching</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67034A40" w14:textId="77777777" w:rsidTr="005E4479">
        <w:tc>
          <w:tcPr>
            <w:tcW w:w="2706" w:type="dxa"/>
            <w:shd w:val="clear" w:color="auto" w:fill="E2EFD9" w:themeFill="accent6" w:themeFillTint="33"/>
          </w:tcPr>
          <w:p w14:paraId="215AC877" w14:textId="6BB2F2ED" w:rsidR="005E4479" w:rsidRPr="005E4479" w:rsidRDefault="005E4479" w:rsidP="005E4479">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33D755CC" w14:textId="7A72C44C" w:rsidR="005E4479" w:rsidRPr="005E4479" w:rsidRDefault="005E4479" w:rsidP="005E4479">
            <w:pPr>
              <w:spacing w:before="120" w:after="120"/>
              <w:rPr>
                <w:b/>
                <w:bCs/>
                <w:lang w:val="en-US"/>
              </w:rPr>
            </w:pPr>
            <w:r w:rsidRPr="005E4479">
              <w:rPr>
                <w:b/>
                <w:bCs/>
                <w:lang w:val="en-US"/>
              </w:rPr>
              <w:t>Platform type or name</w:t>
            </w:r>
          </w:p>
        </w:tc>
      </w:tr>
      <w:tr w:rsidR="005E4479" w:rsidRPr="005E4479" w14:paraId="7A127882" w14:textId="77777777" w:rsidTr="005E4479">
        <w:tc>
          <w:tcPr>
            <w:tcW w:w="2706" w:type="dxa"/>
            <w:shd w:val="clear" w:color="auto" w:fill="FFF2CC" w:themeFill="accent4" w:themeFillTint="33"/>
          </w:tcPr>
          <w:p w14:paraId="79B53D56" w14:textId="5C5EB91E" w:rsidR="005E4479" w:rsidRPr="005E4479" w:rsidRDefault="005E4479" w:rsidP="005E4479">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38FEF691" w14:textId="77CC7304" w:rsidR="005E4479" w:rsidRPr="005E4479" w:rsidRDefault="005E4479" w:rsidP="005E4479">
            <w:pPr>
              <w:spacing w:before="120" w:after="120"/>
              <w:rPr>
                <w:b/>
                <w:bCs/>
                <w:lang w:val="en-US"/>
              </w:rPr>
            </w:pPr>
            <w:r w:rsidRPr="005E4479">
              <w:rPr>
                <w:b/>
                <w:bCs/>
                <w:lang w:val="en-US"/>
              </w:rPr>
              <w:t>Tools</w:t>
            </w:r>
          </w:p>
        </w:tc>
        <w:tc>
          <w:tcPr>
            <w:tcW w:w="2695" w:type="dxa"/>
            <w:shd w:val="clear" w:color="auto" w:fill="FFF2CC" w:themeFill="accent4" w:themeFillTint="33"/>
          </w:tcPr>
          <w:p w14:paraId="2845E8ED" w14:textId="18D63B75" w:rsidR="005E4479" w:rsidRPr="005E4479" w:rsidRDefault="005E4479" w:rsidP="005E4479">
            <w:pPr>
              <w:spacing w:before="120" w:after="120"/>
              <w:rPr>
                <w:b/>
                <w:bCs/>
                <w:lang w:val="en-US"/>
              </w:rPr>
            </w:pPr>
            <w:r w:rsidRPr="005E4479">
              <w:rPr>
                <w:b/>
                <w:bCs/>
                <w:lang w:val="en-US"/>
              </w:rPr>
              <w:t>Key features</w:t>
            </w:r>
          </w:p>
        </w:tc>
        <w:tc>
          <w:tcPr>
            <w:tcW w:w="2695" w:type="dxa"/>
            <w:shd w:val="clear" w:color="auto" w:fill="FFF2CC" w:themeFill="accent4" w:themeFillTint="33"/>
          </w:tcPr>
          <w:p w14:paraId="1D05942E" w14:textId="31CDCB65" w:rsidR="005E4479" w:rsidRPr="005E4479" w:rsidRDefault="005E4479" w:rsidP="005E4479">
            <w:pPr>
              <w:spacing w:before="120" w:after="120"/>
              <w:rPr>
                <w:b/>
                <w:bCs/>
                <w:lang w:val="en-US"/>
              </w:rPr>
            </w:pPr>
            <w:r w:rsidRPr="005E4479">
              <w:rPr>
                <w:b/>
                <w:bCs/>
                <w:lang w:val="en-US"/>
              </w:rPr>
              <w:t>Usage notes</w:t>
            </w:r>
          </w:p>
        </w:tc>
      </w:tr>
      <w:tr w:rsidR="005E4479" w14:paraId="6C6DC3D1" w14:textId="77777777" w:rsidTr="005E4479">
        <w:tc>
          <w:tcPr>
            <w:tcW w:w="2706" w:type="dxa"/>
          </w:tcPr>
          <w:p w14:paraId="1BAD5814" w14:textId="77777777" w:rsidR="005E4479" w:rsidRDefault="005E4479" w:rsidP="005E4479">
            <w:pPr>
              <w:spacing w:before="120" w:after="120"/>
              <w:rPr>
                <w:lang w:val="en-US"/>
              </w:rPr>
            </w:pPr>
          </w:p>
        </w:tc>
        <w:tc>
          <w:tcPr>
            <w:tcW w:w="2694" w:type="dxa"/>
          </w:tcPr>
          <w:p w14:paraId="6418C351" w14:textId="77777777" w:rsidR="005E4479" w:rsidRDefault="005E4479" w:rsidP="005E4479">
            <w:pPr>
              <w:spacing w:before="120" w:after="120"/>
              <w:rPr>
                <w:lang w:val="en-US"/>
              </w:rPr>
            </w:pPr>
          </w:p>
        </w:tc>
        <w:tc>
          <w:tcPr>
            <w:tcW w:w="2695" w:type="dxa"/>
          </w:tcPr>
          <w:p w14:paraId="2509E247" w14:textId="77777777" w:rsidR="005E4479" w:rsidRDefault="005E4479" w:rsidP="005E4479">
            <w:pPr>
              <w:spacing w:before="120" w:after="120"/>
              <w:rPr>
                <w:lang w:val="en-US"/>
              </w:rPr>
            </w:pPr>
          </w:p>
        </w:tc>
        <w:tc>
          <w:tcPr>
            <w:tcW w:w="2695" w:type="dxa"/>
          </w:tcPr>
          <w:p w14:paraId="073A8E32" w14:textId="77777777" w:rsidR="005E4479" w:rsidRDefault="005E4479" w:rsidP="005E4479">
            <w:pPr>
              <w:spacing w:before="120" w:after="120"/>
              <w:rPr>
                <w:lang w:val="en-US"/>
              </w:rPr>
            </w:pPr>
          </w:p>
        </w:tc>
      </w:tr>
    </w:tbl>
    <w:p w14:paraId="5BBD45B3" w14:textId="07E76E96" w:rsidR="007434F8" w:rsidRDefault="007434F8" w:rsidP="007434F8">
      <w:pPr>
        <w:spacing w:after="0"/>
        <w:rPr>
          <w:lang w:val="en-US"/>
        </w:rPr>
      </w:pPr>
    </w:p>
    <w:p w14:paraId="548A1654" w14:textId="77777777" w:rsidR="005E4479" w:rsidRDefault="005E4479"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3E50BCF4" w14:textId="77777777" w:rsidTr="005E4479">
        <w:tc>
          <w:tcPr>
            <w:tcW w:w="2706" w:type="dxa"/>
            <w:shd w:val="clear" w:color="auto" w:fill="D9E2F3" w:themeFill="accent1" w:themeFillTint="33"/>
          </w:tcPr>
          <w:p w14:paraId="4CB7F40E" w14:textId="3A679FF7" w:rsidR="005E4479" w:rsidRPr="005E4479" w:rsidRDefault="005E4479" w:rsidP="00F46872">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481A919B" w14:textId="1341EE7E" w:rsidR="005E4479" w:rsidRPr="005E4479" w:rsidRDefault="005E4479" w:rsidP="00F46872">
            <w:pPr>
              <w:spacing w:before="120" w:after="120"/>
              <w:rPr>
                <w:b/>
                <w:bCs/>
                <w:lang w:val="en-US"/>
              </w:rPr>
            </w:pPr>
            <w:r w:rsidRPr="005E4479">
              <w:rPr>
                <w:b/>
                <w:bCs/>
                <w:lang w:val="en-US"/>
              </w:rPr>
              <w:t>Tool type or name</w:t>
            </w:r>
          </w:p>
        </w:tc>
      </w:tr>
      <w:tr w:rsidR="005E4479" w:rsidRPr="005E4479" w14:paraId="736C0A6C" w14:textId="77777777" w:rsidTr="005E4479">
        <w:tc>
          <w:tcPr>
            <w:tcW w:w="2706" w:type="dxa"/>
          </w:tcPr>
          <w:p w14:paraId="3A6DA7B8" w14:textId="77777777" w:rsidR="005E4479" w:rsidRPr="005E4479" w:rsidRDefault="005E4479" w:rsidP="00F46872">
            <w:pPr>
              <w:spacing w:before="120" w:after="120"/>
              <w:rPr>
                <w:b/>
                <w:bCs/>
                <w:lang w:val="en-US"/>
              </w:rPr>
            </w:pPr>
            <w:r w:rsidRPr="005E4479">
              <w:rPr>
                <w:b/>
                <w:bCs/>
                <w:lang w:val="en-US"/>
              </w:rPr>
              <w:t>Supported activities</w:t>
            </w:r>
          </w:p>
        </w:tc>
        <w:tc>
          <w:tcPr>
            <w:tcW w:w="2694" w:type="dxa"/>
          </w:tcPr>
          <w:p w14:paraId="1BC817D6" w14:textId="7A0AF388" w:rsidR="005E4479" w:rsidRPr="005E4479" w:rsidRDefault="005E4479" w:rsidP="00F46872">
            <w:pPr>
              <w:spacing w:before="120" w:after="120"/>
              <w:rPr>
                <w:b/>
                <w:bCs/>
                <w:lang w:val="en-US"/>
              </w:rPr>
            </w:pPr>
            <w:r w:rsidRPr="005E4479">
              <w:rPr>
                <w:b/>
                <w:bCs/>
                <w:lang w:val="en-US"/>
              </w:rPr>
              <w:t>Tool</w:t>
            </w:r>
          </w:p>
        </w:tc>
        <w:tc>
          <w:tcPr>
            <w:tcW w:w="2695" w:type="dxa"/>
          </w:tcPr>
          <w:p w14:paraId="664725FC" w14:textId="77777777" w:rsidR="005E4479" w:rsidRPr="005E4479" w:rsidRDefault="005E4479" w:rsidP="00F46872">
            <w:pPr>
              <w:spacing w:before="120" w:after="120"/>
              <w:rPr>
                <w:b/>
                <w:bCs/>
                <w:lang w:val="en-US"/>
              </w:rPr>
            </w:pPr>
            <w:r w:rsidRPr="005E4479">
              <w:rPr>
                <w:b/>
                <w:bCs/>
                <w:lang w:val="en-US"/>
              </w:rPr>
              <w:t>Key features</w:t>
            </w:r>
          </w:p>
        </w:tc>
        <w:tc>
          <w:tcPr>
            <w:tcW w:w="2695" w:type="dxa"/>
          </w:tcPr>
          <w:p w14:paraId="52892C0F" w14:textId="77777777" w:rsidR="005E4479" w:rsidRPr="005E4479" w:rsidRDefault="005E4479" w:rsidP="00F46872">
            <w:pPr>
              <w:spacing w:before="120" w:after="120"/>
              <w:rPr>
                <w:b/>
                <w:bCs/>
                <w:lang w:val="en-US"/>
              </w:rPr>
            </w:pPr>
            <w:r w:rsidRPr="005E4479">
              <w:rPr>
                <w:b/>
                <w:bCs/>
                <w:lang w:val="en-US"/>
              </w:rPr>
              <w:t>Usage notes</w:t>
            </w:r>
          </w:p>
        </w:tc>
      </w:tr>
      <w:tr w:rsidR="005E4479" w14:paraId="5BBA6D48" w14:textId="77777777" w:rsidTr="005E4479">
        <w:tc>
          <w:tcPr>
            <w:tcW w:w="2706" w:type="dxa"/>
          </w:tcPr>
          <w:p w14:paraId="12D8BC4F" w14:textId="77777777" w:rsidR="005E4479" w:rsidRDefault="005E4479" w:rsidP="00F46872">
            <w:pPr>
              <w:spacing w:before="120" w:after="120"/>
              <w:rPr>
                <w:lang w:val="en-US"/>
              </w:rPr>
            </w:pPr>
          </w:p>
        </w:tc>
        <w:tc>
          <w:tcPr>
            <w:tcW w:w="2694" w:type="dxa"/>
          </w:tcPr>
          <w:p w14:paraId="1FBCEBE8" w14:textId="77777777" w:rsidR="005E4479" w:rsidRDefault="005E4479" w:rsidP="00F46872">
            <w:pPr>
              <w:spacing w:before="120" w:after="120"/>
              <w:rPr>
                <w:lang w:val="en-US"/>
              </w:rPr>
            </w:pPr>
          </w:p>
        </w:tc>
        <w:tc>
          <w:tcPr>
            <w:tcW w:w="2695" w:type="dxa"/>
          </w:tcPr>
          <w:p w14:paraId="2DB2E884" w14:textId="77777777" w:rsidR="005E4479" w:rsidRDefault="005E4479" w:rsidP="00F46872">
            <w:pPr>
              <w:spacing w:before="120" w:after="120"/>
              <w:rPr>
                <w:lang w:val="en-US"/>
              </w:rPr>
            </w:pPr>
          </w:p>
        </w:tc>
        <w:tc>
          <w:tcPr>
            <w:tcW w:w="2695" w:type="dxa"/>
          </w:tcPr>
          <w:p w14:paraId="438EE380" w14:textId="77777777" w:rsidR="005E4479" w:rsidRDefault="005E4479" w:rsidP="00F46872">
            <w:pPr>
              <w:spacing w:before="120" w:after="120"/>
              <w:rPr>
                <w:lang w:val="en-US"/>
              </w:rPr>
            </w:pPr>
          </w:p>
        </w:tc>
      </w:tr>
    </w:tbl>
    <w:p w14:paraId="6EC6A69A" w14:textId="77777777" w:rsidR="005E4479" w:rsidRPr="007434F8" w:rsidRDefault="005E4479" w:rsidP="007434F8">
      <w:pPr>
        <w:spacing w:after="0"/>
        <w:rPr>
          <w:lang w:val="en-US"/>
        </w:rPr>
      </w:pPr>
    </w:p>
    <w:sectPr w:rsidR="005E4479"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3ECB8" w14:textId="77777777" w:rsidR="00E33DDE" w:rsidRDefault="00E33DDE" w:rsidP="007434F8">
      <w:pPr>
        <w:spacing w:after="0" w:line="240" w:lineRule="auto"/>
      </w:pPr>
      <w:r>
        <w:separator/>
      </w:r>
    </w:p>
  </w:endnote>
  <w:endnote w:type="continuationSeparator" w:id="0">
    <w:p w14:paraId="45988D0A" w14:textId="77777777" w:rsidR="00E33DDE" w:rsidRDefault="00E33DDE"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GaramondPro-Regular">
    <w:altName w:val="Calibri"/>
    <w:panose1 w:val="020B0604020202020204"/>
    <w:charset w:val="00"/>
    <w:family w:val="auto"/>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65939" w14:textId="77777777" w:rsidR="00E33DDE" w:rsidRDefault="00E33DDE" w:rsidP="007434F8">
      <w:pPr>
        <w:spacing w:after="0" w:line="240" w:lineRule="auto"/>
      </w:pPr>
      <w:r>
        <w:separator/>
      </w:r>
    </w:p>
  </w:footnote>
  <w:footnote w:type="continuationSeparator" w:id="0">
    <w:p w14:paraId="021DF510" w14:textId="77777777" w:rsidR="00E33DDE" w:rsidRDefault="00E33DDE"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7B127" w14:textId="749AAA0B" w:rsidR="007434F8" w:rsidRDefault="001A6E03">
    <w:pPr>
      <w:pStyle w:val="Header"/>
    </w:pPr>
    <w:r>
      <w:rPr>
        <w:noProof/>
      </w:rPr>
      <w:drawing>
        <wp:inline distT="0" distB="0" distL="0" distR="0" wp14:anchorId="6C7A6832" wp14:editId="5D049EF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72027" cy="6643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9"/>
  </w:num>
  <w:num w:numId="6">
    <w:abstractNumId w:val="4"/>
  </w:num>
  <w:num w:numId="7">
    <w:abstractNumId w:val="7"/>
  </w:num>
  <w:num w:numId="8">
    <w:abstractNumId w:val="6"/>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gFAMPyfH0tAAAA"/>
  </w:docVars>
  <w:rsids>
    <w:rsidRoot w:val="007434F8"/>
    <w:rsid w:val="00000467"/>
    <w:rsid w:val="00017881"/>
    <w:rsid w:val="00017CCE"/>
    <w:rsid w:val="000B5C97"/>
    <w:rsid w:val="000D6F35"/>
    <w:rsid w:val="00112ABE"/>
    <w:rsid w:val="001409CD"/>
    <w:rsid w:val="00162EB2"/>
    <w:rsid w:val="001A6E03"/>
    <w:rsid w:val="00217E29"/>
    <w:rsid w:val="00243360"/>
    <w:rsid w:val="002674D0"/>
    <w:rsid w:val="00322B6F"/>
    <w:rsid w:val="0033471C"/>
    <w:rsid w:val="00380E18"/>
    <w:rsid w:val="003B4F09"/>
    <w:rsid w:val="003C35BA"/>
    <w:rsid w:val="003D202B"/>
    <w:rsid w:val="00402394"/>
    <w:rsid w:val="00451A3A"/>
    <w:rsid w:val="00500A19"/>
    <w:rsid w:val="00526596"/>
    <w:rsid w:val="00570AA8"/>
    <w:rsid w:val="00591D16"/>
    <w:rsid w:val="005D3FE4"/>
    <w:rsid w:val="005E4479"/>
    <w:rsid w:val="005F2033"/>
    <w:rsid w:val="00630E26"/>
    <w:rsid w:val="0065430B"/>
    <w:rsid w:val="0071288C"/>
    <w:rsid w:val="00730FF6"/>
    <w:rsid w:val="00736C51"/>
    <w:rsid w:val="007427E6"/>
    <w:rsid w:val="007434F8"/>
    <w:rsid w:val="007C71D0"/>
    <w:rsid w:val="007F196A"/>
    <w:rsid w:val="00806855"/>
    <w:rsid w:val="00810AE9"/>
    <w:rsid w:val="0087181B"/>
    <w:rsid w:val="008967A9"/>
    <w:rsid w:val="00995F57"/>
    <w:rsid w:val="009D4550"/>
    <w:rsid w:val="00A60548"/>
    <w:rsid w:val="00A81D6E"/>
    <w:rsid w:val="00A83068"/>
    <w:rsid w:val="00A9719E"/>
    <w:rsid w:val="00AA3A13"/>
    <w:rsid w:val="00AE1626"/>
    <w:rsid w:val="00B16C8A"/>
    <w:rsid w:val="00B27600"/>
    <w:rsid w:val="00C567C1"/>
    <w:rsid w:val="00C93EA6"/>
    <w:rsid w:val="00CB017A"/>
    <w:rsid w:val="00CD480F"/>
    <w:rsid w:val="00CF57D5"/>
    <w:rsid w:val="00D1281C"/>
    <w:rsid w:val="00D16D8B"/>
    <w:rsid w:val="00D5745A"/>
    <w:rsid w:val="00E33DDE"/>
    <w:rsid w:val="00E546D4"/>
    <w:rsid w:val="00E65873"/>
    <w:rsid w:val="00E96FB0"/>
    <w:rsid w:val="00EC0765"/>
    <w:rsid w:val="00EC3D93"/>
    <w:rsid w:val="00EE22CD"/>
    <w:rsid w:val="00F26597"/>
    <w:rsid w:val="00F44187"/>
    <w:rsid w:val="00F504AA"/>
    <w:rsid w:val="00F72AF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854FB-214D-F64F-A9E3-205D3C8C6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Microsoft Office User</cp:lastModifiedBy>
  <cp:revision>11</cp:revision>
  <dcterms:created xsi:type="dcterms:W3CDTF">2019-09-23T16:51:00Z</dcterms:created>
  <dcterms:modified xsi:type="dcterms:W3CDTF">2021-01-25T20:48:00Z</dcterms:modified>
</cp:coreProperties>
</file>