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C69C" w14:textId="77777777" w:rsidR="00492E7D" w:rsidRDefault="00492E7D" w:rsidP="00492E7D">
      <w:pPr>
        <w:pStyle w:val="Titolo1"/>
      </w:pPr>
      <w:r>
        <w:t>Attivazione MFA e SPID per autenticazione e autorizzazione alla prescrizione (e-</w:t>
      </w:r>
      <w:proofErr w:type="spellStart"/>
      <w:r>
        <w:t>prescription</w:t>
      </w:r>
      <w:proofErr w:type="spellEnd"/>
      <w:r>
        <w:t>)</w:t>
      </w:r>
    </w:p>
    <w:p w14:paraId="240150FE" w14:textId="696569E9" w:rsidR="004564C6" w:rsidRPr="004564C6" w:rsidRDefault="004564C6" w:rsidP="00502E14">
      <w:pPr>
        <w:jc w:val="both"/>
        <w:rPr>
          <w:rFonts w:ascii="CocoEng" w:hAnsi="CocoEng"/>
        </w:rPr>
      </w:pPr>
      <w:r w:rsidRPr="004564C6">
        <w:rPr>
          <w:rFonts w:ascii="CocoEng" w:hAnsi="CocoEng"/>
        </w:rPr>
        <w:t xml:space="preserve">La modalità utilizza il protocollo di autorizzazione </w:t>
      </w:r>
      <w:proofErr w:type="spellStart"/>
      <w:r w:rsidRPr="004564C6">
        <w:rPr>
          <w:rFonts w:ascii="CocoEng" w:hAnsi="CocoEng"/>
        </w:rPr>
        <w:t>OAuth</w:t>
      </w:r>
      <w:proofErr w:type="spellEnd"/>
      <w:r w:rsidRPr="004564C6">
        <w:rPr>
          <w:rFonts w:ascii="CocoEng" w:hAnsi="CocoEng"/>
        </w:rPr>
        <w:t xml:space="preserve"> 2.0. </w:t>
      </w:r>
    </w:p>
    <w:p w14:paraId="618CD6BF" w14:textId="77777777" w:rsidR="004564C6" w:rsidRPr="004564C6" w:rsidRDefault="004564C6" w:rsidP="00502E14">
      <w:pPr>
        <w:jc w:val="both"/>
        <w:rPr>
          <w:rFonts w:ascii="CocoEng" w:hAnsi="CocoEng"/>
        </w:rPr>
      </w:pPr>
      <w:proofErr w:type="spellStart"/>
      <w:r w:rsidRPr="004564C6">
        <w:rPr>
          <w:rFonts w:ascii="CocoEng" w:hAnsi="CocoEng"/>
        </w:rPr>
        <w:t>OAuth</w:t>
      </w:r>
      <w:proofErr w:type="spellEnd"/>
      <w:r w:rsidRPr="004564C6">
        <w:rPr>
          <w:rFonts w:ascii="CocoEng" w:hAnsi="CocoEng"/>
        </w:rPr>
        <w:t xml:space="preserve"> 2.0 è un protocollo standard di autorizzazione che permette a un sistema di chiedere il permesso per accedere a dati o servizi offerti da un altro sistema, in particolare: </w:t>
      </w:r>
    </w:p>
    <w:p w14:paraId="7317393F" w14:textId="77777777" w:rsidR="004564C6" w:rsidRPr="004564C6" w:rsidRDefault="004564C6" w:rsidP="001C35D2">
      <w:pPr>
        <w:numPr>
          <w:ilvl w:val="0"/>
          <w:numId w:val="1"/>
        </w:numPr>
        <w:spacing w:after="0"/>
        <w:ind w:left="714" w:hanging="357"/>
        <w:jc w:val="both"/>
        <w:rPr>
          <w:rFonts w:ascii="CocoEng" w:hAnsi="CocoEng"/>
        </w:rPr>
      </w:pPr>
      <w:r w:rsidRPr="004564C6">
        <w:rPr>
          <w:rFonts w:ascii="CocoEng" w:hAnsi="CocoEng"/>
        </w:rPr>
        <w:t xml:space="preserve">il gestionale, quando deve interagire con i servizi delle ricette dematerializzate, richiama una web </w:t>
      </w:r>
      <w:proofErr w:type="spellStart"/>
      <w:r w:rsidRPr="004564C6">
        <w:rPr>
          <w:rFonts w:ascii="CocoEng" w:hAnsi="CocoEng"/>
        </w:rPr>
        <w:t>application</w:t>
      </w:r>
      <w:proofErr w:type="spellEnd"/>
      <w:r w:rsidRPr="004564C6">
        <w:rPr>
          <w:rFonts w:ascii="CocoEng" w:hAnsi="CocoEng"/>
        </w:rPr>
        <w:t xml:space="preserve"> di autorizzazione </w:t>
      </w:r>
    </w:p>
    <w:p w14:paraId="5CFC1A40" w14:textId="77777777" w:rsidR="004564C6" w:rsidRPr="004564C6" w:rsidRDefault="004564C6" w:rsidP="001C35D2">
      <w:pPr>
        <w:numPr>
          <w:ilvl w:val="0"/>
          <w:numId w:val="1"/>
        </w:numPr>
        <w:spacing w:after="0"/>
        <w:ind w:left="714" w:hanging="357"/>
        <w:jc w:val="both"/>
        <w:rPr>
          <w:rFonts w:ascii="CocoEng" w:hAnsi="CocoEng"/>
        </w:rPr>
      </w:pPr>
      <w:r w:rsidRPr="004564C6">
        <w:rPr>
          <w:rFonts w:ascii="CocoEng" w:hAnsi="CocoEng"/>
        </w:rPr>
        <w:t xml:space="preserve">la web </w:t>
      </w:r>
      <w:proofErr w:type="spellStart"/>
      <w:r w:rsidRPr="004564C6">
        <w:rPr>
          <w:rFonts w:ascii="CocoEng" w:hAnsi="CocoEng"/>
        </w:rPr>
        <w:t>application</w:t>
      </w:r>
      <w:proofErr w:type="spellEnd"/>
      <w:r w:rsidRPr="004564C6">
        <w:rPr>
          <w:rFonts w:ascii="CocoEng" w:hAnsi="CocoEng"/>
        </w:rPr>
        <w:t xml:space="preserve"> richiede all’utente di autenticarsi con SPID/CIE/TS-CNS/CNS di almeno livello 2, utilizzando GASP-RP-SALUTE, e di autorizzare il rilascio di un token al proprio gestionale per accedere ai servizi della ricetta dematerializzata </w:t>
      </w:r>
    </w:p>
    <w:p w14:paraId="4E87E689" w14:textId="77777777" w:rsidR="004564C6" w:rsidRDefault="004564C6" w:rsidP="001C35D2">
      <w:pPr>
        <w:numPr>
          <w:ilvl w:val="0"/>
          <w:numId w:val="1"/>
        </w:numPr>
        <w:spacing w:after="0"/>
        <w:ind w:left="714" w:hanging="357"/>
        <w:jc w:val="both"/>
        <w:rPr>
          <w:rFonts w:ascii="CocoEng" w:hAnsi="CocoEng"/>
        </w:rPr>
      </w:pPr>
      <w:r w:rsidRPr="004564C6">
        <w:rPr>
          <w:rFonts w:ascii="CocoEng" w:hAnsi="CocoEng"/>
        </w:rPr>
        <w:t xml:space="preserve">se l’utente acconsente, l’applicazione richiedente ottiene un token, contenente l’Id-Sessione, che potrà usare per accedere ai servizi della ricetta dematerializzata. </w:t>
      </w:r>
    </w:p>
    <w:p w14:paraId="3A5CC0ED" w14:textId="77777777" w:rsidR="0032278C" w:rsidRPr="004564C6" w:rsidRDefault="0032278C" w:rsidP="00502E14">
      <w:pPr>
        <w:spacing w:after="0"/>
        <w:ind w:left="714"/>
        <w:jc w:val="both"/>
        <w:rPr>
          <w:rFonts w:ascii="CocoEng" w:hAnsi="CocoEng"/>
        </w:rPr>
      </w:pPr>
    </w:p>
    <w:p w14:paraId="4AEA418A" w14:textId="409FB181" w:rsidR="0032278C" w:rsidRPr="0032278C" w:rsidRDefault="004564C6" w:rsidP="00502E14">
      <w:pPr>
        <w:spacing w:after="0"/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Tale modalità prevede che tutti gli utenti devono disporre di credenziale SPID/CIE/TS-CNS/CNS di, almeno, livello </w:t>
      </w:r>
      <w:proofErr w:type="gramStart"/>
      <w:r w:rsidRPr="0032278C">
        <w:rPr>
          <w:rFonts w:ascii="CocoEng" w:hAnsi="CocoEng"/>
        </w:rPr>
        <w:t>2</w:t>
      </w:r>
      <w:proofErr w:type="gramEnd"/>
      <w:r w:rsidR="0032278C">
        <w:rPr>
          <w:rFonts w:ascii="CocoEng" w:hAnsi="CocoEng"/>
        </w:rPr>
        <w:t xml:space="preserve"> </w:t>
      </w:r>
      <w:r w:rsidR="0032278C" w:rsidRPr="0032278C">
        <w:rPr>
          <w:rFonts w:ascii="CocoEng" w:hAnsi="CocoEng"/>
        </w:rPr>
        <w:t xml:space="preserve">per autorizzare il rilascio del token contente l’Id-Sessione. </w:t>
      </w:r>
    </w:p>
    <w:p w14:paraId="17E133F6" w14:textId="2D80EF66" w:rsidR="0032278C" w:rsidRPr="0032278C" w:rsidRDefault="0032278C" w:rsidP="00502E14">
      <w:pPr>
        <w:spacing w:after="0"/>
        <w:jc w:val="both"/>
        <w:rPr>
          <w:rFonts w:ascii="CocoEng" w:hAnsi="CocoEng"/>
        </w:rPr>
      </w:pPr>
      <w:r w:rsidRPr="0032278C">
        <w:rPr>
          <w:rFonts w:ascii="CocoEng" w:hAnsi="CocoEng"/>
        </w:rPr>
        <w:t>Inoltre:</w:t>
      </w:r>
    </w:p>
    <w:p w14:paraId="35931C44" w14:textId="77777777" w:rsidR="0032278C" w:rsidRPr="0032278C" w:rsidRDefault="0032278C" w:rsidP="001C35D2">
      <w:pPr>
        <w:numPr>
          <w:ilvl w:val="0"/>
          <w:numId w:val="1"/>
        </w:numPr>
        <w:spacing w:after="0"/>
        <w:ind w:left="714" w:hanging="357"/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è necessario che tutti gli utenti che utilizzano i servizi della ricetta dematerializzata, tranne i cittadini che utilizzano il CUP Unico Regionale, siano censiti nel configuratore regionale degli operatori con i relativi ruoli, le collocazioni ed i profili (prescrizione, presa in carico, erogazione) </w:t>
      </w:r>
    </w:p>
    <w:p w14:paraId="67B02382" w14:textId="77777777" w:rsidR="0032278C" w:rsidRPr="0032278C" w:rsidRDefault="0032278C" w:rsidP="001C35D2">
      <w:pPr>
        <w:numPr>
          <w:ilvl w:val="0"/>
          <w:numId w:val="1"/>
        </w:numPr>
        <w:spacing w:after="0"/>
        <w:ind w:left="714" w:hanging="357"/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ad ogni richiesta di un nuovo Id-sessione viene inibita la validità di quello precedente, anche se non ancora scaduto </w:t>
      </w:r>
    </w:p>
    <w:p w14:paraId="6B4F2504" w14:textId="77777777" w:rsidR="0032278C" w:rsidRDefault="0032278C" w:rsidP="001C35D2">
      <w:pPr>
        <w:numPr>
          <w:ilvl w:val="0"/>
          <w:numId w:val="1"/>
        </w:numPr>
        <w:spacing w:after="0"/>
        <w:ind w:left="714" w:hanging="357"/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sono previsti degli appositi servizi per verificare la validità dell’Id-Sessione o per revocarlo. </w:t>
      </w:r>
    </w:p>
    <w:p w14:paraId="5D599BA8" w14:textId="77777777" w:rsidR="0032278C" w:rsidRPr="0032278C" w:rsidRDefault="0032278C" w:rsidP="00502E14">
      <w:pPr>
        <w:spacing w:after="0"/>
        <w:jc w:val="both"/>
        <w:rPr>
          <w:rFonts w:ascii="CocoEng" w:hAnsi="CocoEng"/>
          <w:sz w:val="16"/>
          <w:szCs w:val="16"/>
        </w:rPr>
      </w:pPr>
    </w:p>
    <w:p w14:paraId="325709F0" w14:textId="4C7FC948" w:rsidR="0032278C" w:rsidRPr="0032278C" w:rsidRDefault="0032278C" w:rsidP="00502E14">
      <w:pPr>
        <w:spacing w:after="0"/>
        <w:jc w:val="both"/>
        <w:rPr>
          <w:rFonts w:ascii="CocoEng" w:hAnsi="CocoEng"/>
        </w:rPr>
      </w:pPr>
      <w:r>
        <w:rPr>
          <w:rFonts w:ascii="CocoEng" w:hAnsi="CocoEng"/>
        </w:rPr>
        <w:t xml:space="preserve">Flusso informativo: </w:t>
      </w:r>
      <w:r w:rsidRPr="0032278C">
        <w:rPr>
          <w:rFonts w:ascii="CocoEng" w:hAnsi="CocoEng"/>
        </w:rPr>
        <w:t xml:space="preserve"> </w:t>
      </w:r>
    </w:p>
    <w:p w14:paraId="50250D8F" w14:textId="77777777" w:rsidR="0032278C" w:rsidRPr="0032278C" w:rsidRDefault="0032278C" w:rsidP="001C35D2">
      <w:pPr>
        <w:pStyle w:val="Paragrafoelenco"/>
        <w:numPr>
          <w:ilvl w:val="0"/>
          <w:numId w:val="10"/>
        </w:num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L’utente si autentica al proprio gestionale </w:t>
      </w:r>
    </w:p>
    <w:p w14:paraId="38860AD4" w14:textId="77777777" w:rsidR="0032278C" w:rsidRPr="0032278C" w:rsidRDefault="0032278C" w:rsidP="001C35D2">
      <w:pPr>
        <w:pStyle w:val="Paragrafoelenco"/>
        <w:numPr>
          <w:ilvl w:val="0"/>
          <w:numId w:val="10"/>
        </w:num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Il gestionale, quando deve interagire con il sistema regionale SIRPED, richiama una web </w:t>
      </w:r>
      <w:proofErr w:type="spellStart"/>
      <w:r w:rsidRPr="0032278C">
        <w:rPr>
          <w:rFonts w:ascii="CocoEng" w:hAnsi="CocoEng"/>
        </w:rPr>
        <w:t>application</w:t>
      </w:r>
      <w:proofErr w:type="spellEnd"/>
      <w:r w:rsidRPr="0032278C">
        <w:rPr>
          <w:rFonts w:ascii="CocoEng" w:hAnsi="CocoEng"/>
        </w:rPr>
        <w:t xml:space="preserve"> di autorizzazione richiedendo l’accesso ai servizi della ricetta dematerializzata </w:t>
      </w:r>
    </w:p>
    <w:p w14:paraId="095A45BB" w14:textId="77777777" w:rsidR="0032278C" w:rsidRPr="0032278C" w:rsidRDefault="0032278C" w:rsidP="001C35D2">
      <w:pPr>
        <w:pStyle w:val="Paragrafoelenco"/>
        <w:numPr>
          <w:ilvl w:val="0"/>
          <w:numId w:val="10"/>
        </w:num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La web </w:t>
      </w:r>
      <w:proofErr w:type="spellStart"/>
      <w:r w:rsidRPr="0032278C">
        <w:rPr>
          <w:rFonts w:ascii="CocoEng" w:hAnsi="CocoEng"/>
        </w:rPr>
        <w:t>application</w:t>
      </w:r>
      <w:proofErr w:type="spellEnd"/>
      <w:r w:rsidRPr="0032278C">
        <w:rPr>
          <w:rFonts w:ascii="CocoEng" w:hAnsi="CocoEng"/>
        </w:rPr>
        <w:t xml:space="preserve"> di autorizzazione richiede all’utente di autenticarsi con SPID/CIE/TS-CNS/CNS di, almeno, livello 2 </w:t>
      </w:r>
    </w:p>
    <w:p w14:paraId="6731BAD2" w14:textId="77777777" w:rsidR="0032278C" w:rsidRPr="0032278C" w:rsidRDefault="0032278C" w:rsidP="001C35D2">
      <w:pPr>
        <w:pStyle w:val="Paragrafoelenco"/>
        <w:numPr>
          <w:ilvl w:val="0"/>
          <w:numId w:val="10"/>
        </w:num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L’utente si autentica </w:t>
      </w:r>
    </w:p>
    <w:p w14:paraId="79D90AB7" w14:textId="77777777" w:rsidR="0032278C" w:rsidRPr="0032278C" w:rsidRDefault="0032278C" w:rsidP="001C35D2">
      <w:pPr>
        <w:pStyle w:val="Paragrafoelenco"/>
        <w:numPr>
          <w:ilvl w:val="0"/>
          <w:numId w:val="10"/>
        </w:num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La web </w:t>
      </w:r>
      <w:proofErr w:type="spellStart"/>
      <w:r w:rsidRPr="0032278C">
        <w:rPr>
          <w:rFonts w:ascii="CocoEng" w:hAnsi="CocoEng"/>
        </w:rPr>
        <w:t>application</w:t>
      </w:r>
      <w:proofErr w:type="spellEnd"/>
      <w:r w:rsidRPr="0032278C">
        <w:rPr>
          <w:rFonts w:ascii="CocoEng" w:hAnsi="CocoEng"/>
        </w:rPr>
        <w:t xml:space="preserve"> di autorizzazione verifica sul configuratore che l’utente possa accedere al sistema regionale SIRPED. </w:t>
      </w:r>
    </w:p>
    <w:p w14:paraId="167CF50F" w14:textId="77777777" w:rsidR="0032278C" w:rsidRPr="0032278C" w:rsidRDefault="0032278C" w:rsidP="001C35D2">
      <w:pPr>
        <w:pStyle w:val="Paragrafoelenco"/>
        <w:numPr>
          <w:ilvl w:val="0"/>
          <w:numId w:val="10"/>
        </w:num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La web </w:t>
      </w:r>
      <w:proofErr w:type="spellStart"/>
      <w:r w:rsidRPr="0032278C">
        <w:rPr>
          <w:rFonts w:ascii="CocoEng" w:hAnsi="CocoEng"/>
        </w:rPr>
        <w:t>application</w:t>
      </w:r>
      <w:proofErr w:type="spellEnd"/>
      <w:r w:rsidRPr="0032278C">
        <w:rPr>
          <w:rFonts w:ascii="CocoEng" w:hAnsi="CocoEng"/>
        </w:rPr>
        <w:t xml:space="preserve"> visualizza il ruolo, le collocazioni e i relativi profili (ad esempio: prescrittore, erogatore, presa in carico) dell’utente per il sistema regionale SIRPED </w:t>
      </w:r>
    </w:p>
    <w:p w14:paraId="52D20D8D" w14:textId="77777777" w:rsidR="0032278C" w:rsidRPr="0032278C" w:rsidRDefault="0032278C" w:rsidP="001C35D2">
      <w:pPr>
        <w:pStyle w:val="Paragrafoelenco"/>
        <w:numPr>
          <w:ilvl w:val="0"/>
          <w:numId w:val="10"/>
        </w:num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Se sono presenti più ruoli o collocazioni o profili, l’utente seleziona per quale, tra quelli presentati, vuole operare </w:t>
      </w:r>
    </w:p>
    <w:p w14:paraId="5F5EB08A" w14:textId="77777777" w:rsidR="0032278C" w:rsidRPr="0032278C" w:rsidRDefault="0032278C" w:rsidP="001C35D2">
      <w:pPr>
        <w:pStyle w:val="Paragrafoelenco"/>
        <w:numPr>
          <w:ilvl w:val="0"/>
          <w:numId w:val="10"/>
        </w:numPr>
        <w:jc w:val="both"/>
        <w:rPr>
          <w:rFonts w:ascii="CocoEng" w:hAnsi="CocoEng"/>
        </w:rPr>
      </w:pPr>
      <w:r w:rsidRPr="0032278C">
        <w:rPr>
          <w:rFonts w:ascii="CocoEng" w:hAnsi="CocoEng"/>
        </w:rPr>
        <w:lastRenderedPageBreak/>
        <w:t xml:space="preserve">L’utente dà l’autorizzazione a procedere per l’attività richiesta </w:t>
      </w:r>
    </w:p>
    <w:p w14:paraId="4EA78190" w14:textId="77777777" w:rsidR="0032278C" w:rsidRPr="0032278C" w:rsidRDefault="0032278C" w:rsidP="001C35D2">
      <w:pPr>
        <w:pStyle w:val="Paragrafoelenco"/>
        <w:numPr>
          <w:ilvl w:val="0"/>
          <w:numId w:val="10"/>
        </w:num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La web </w:t>
      </w:r>
      <w:proofErr w:type="spellStart"/>
      <w:r w:rsidRPr="0032278C">
        <w:rPr>
          <w:rFonts w:ascii="CocoEng" w:hAnsi="CocoEng"/>
        </w:rPr>
        <w:t>application</w:t>
      </w:r>
      <w:proofErr w:type="spellEnd"/>
      <w:r w:rsidRPr="0032278C">
        <w:rPr>
          <w:rFonts w:ascii="CocoEng" w:hAnsi="CocoEng"/>
        </w:rPr>
        <w:t xml:space="preserve"> di autorizzazione restituisce il controllo alla </w:t>
      </w:r>
      <w:proofErr w:type="spellStart"/>
      <w:r w:rsidRPr="0032278C">
        <w:rPr>
          <w:rFonts w:ascii="CocoEng" w:hAnsi="CocoEng"/>
        </w:rPr>
        <w:t>url</w:t>
      </w:r>
      <w:proofErr w:type="spellEnd"/>
      <w:r w:rsidRPr="0032278C">
        <w:rPr>
          <w:rFonts w:ascii="CocoEng" w:hAnsi="CocoEng"/>
        </w:rPr>
        <w:t xml:space="preserve"> di ritorno indicata dal gestionale contestualmente al token di autenticazione contenente l’Id-Sessione, i dati dell’utente e i profili concessi </w:t>
      </w:r>
    </w:p>
    <w:p w14:paraId="0B224C94" w14:textId="77777777" w:rsidR="0032278C" w:rsidRPr="0032278C" w:rsidRDefault="0032278C" w:rsidP="001C35D2">
      <w:pPr>
        <w:pStyle w:val="Paragrafoelenco"/>
        <w:numPr>
          <w:ilvl w:val="0"/>
          <w:numId w:val="10"/>
        </w:num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Il gestionale richiama i servizi di prescrizione e/o erogazione sul SAR/CIL utilizzando solo il token di autenticazione </w:t>
      </w:r>
    </w:p>
    <w:p w14:paraId="3DE08662" w14:textId="77777777" w:rsidR="0032278C" w:rsidRPr="0032278C" w:rsidRDefault="0032278C" w:rsidP="001C35D2">
      <w:pPr>
        <w:pStyle w:val="Paragrafoelenco"/>
        <w:numPr>
          <w:ilvl w:val="0"/>
          <w:numId w:val="10"/>
        </w:num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Il SAR richiama i servizi del SAC con gli attributi qualificanti del soggetto autenticato al sistema regionale. </w:t>
      </w:r>
    </w:p>
    <w:p w14:paraId="5C5E1F37" w14:textId="77777777" w:rsidR="0032278C" w:rsidRPr="0032278C" w:rsidRDefault="0032278C" w:rsidP="00502E14">
      <w:p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Le operazioni da 4 a 7 non sono effettuate se il richiedente è un cittadino che vuole effettuare la prenotazione di una ricetta mediante il CUP Unico Regionale. </w:t>
      </w:r>
    </w:p>
    <w:p w14:paraId="21E0568D" w14:textId="77777777" w:rsidR="0032278C" w:rsidRPr="0032278C" w:rsidRDefault="0032278C" w:rsidP="00502E14">
      <w:p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Le operazioni da 2 a 9 devono essere effettuate dal gestionale ogni qual volta scade il token. </w:t>
      </w:r>
    </w:p>
    <w:p w14:paraId="36652355" w14:textId="77777777" w:rsidR="0032278C" w:rsidRPr="0032278C" w:rsidRDefault="0032278C" w:rsidP="00502E14">
      <w:pPr>
        <w:jc w:val="both"/>
        <w:rPr>
          <w:rFonts w:ascii="CocoEng" w:hAnsi="CocoEng"/>
        </w:rPr>
      </w:pPr>
      <w:r w:rsidRPr="0032278C">
        <w:rPr>
          <w:rFonts w:ascii="CocoEng" w:hAnsi="CocoEng"/>
        </w:rPr>
        <w:t xml:space="preserve">Qualora il gestionale sia federato con GASP-RP-Salute, garantendo il single </w:t>
      </w:r>
      <w:proofErr w:type="spellStart"/>
      <w:r w:rsidRPr="0032278C">
        <w:rPr>
          <w:rFonts w:ascii="CocoEng" w:hAnsi="CocoEng"/>
        </w:rPr>
        <w:t>sign</w:t>
      </w:r>
      <w:proofErr w:type="spellEnd"/>
      <w:r w:rsidRPr="0032278C">
        <w:rPr>
          <w:rFonts w:ascii="CocoEng" w:hAnsi="CocoEng"/>
        </w:rPr>
        <w:t xml:space="preserve"> on, al momento del richiamo della web </w:t>
      </w:r>
      <w:proofErr w:type="spellStart"/>
      <w:r w:rsidRPr="0032278C">
        <w:rPr>
          <w:rFonts w:ascii="CocoEng" w:hAnsi="CocoEng"/>
        </w:rPr>
        <w:t>application</w:t>
      </w:r>
      <w:proofErr w:type="spellEnd"/>
      <w:r w:rsidRPr="0032278C">
        <w:rPr>
          <w:rFonts w:ascii="CocoEng" w:hAnsi="CocoEng"/>
        </w:rPr>
        <w:t xml:space="preserve"> di autorizzazione, non saranno più richieste le credenziali SPID/CIE/TS-CNS/CNS in quanto l’utente risulterà già autenticato. </w:t>
      </w:r>
    </w:p>
    <w:p w14:paraId="5C111026" w14:textId="610951FD" w:rsidR="0032278C" w:rsidRDefault="0032278C" w:rsidP="00502E14">
      <w:pPr>
        <w:jc w:val="both"/>
        <w:rPr>
          <w:rFonts w:ascii="CocoEng" w:hAnsi="CocoEng"/>
        </w:rPr>
      </w:pPr>
      <w:r w:rsidRPr="0032278C">
        <w:rPr>
          <w:rFonts w:ascii="CocoEng" w:hAnsi="CocoEng"/>
        </w:rPr>
        <w:t>In questo caso, all’utente verrà richiesta comunque l’autorizzazione del rilascio del token di autenticazione al proprio gestionale, per accedere ai servizi regionali della ricetta dematerializzata.</w:t>
      </w:r>
    </w:p>
    <w:p w14:paraId="4FA65FF5" w14:textId="032572E5" w:rsidR="0032278C" w:rsidRDefault="0032278C" w:rsidP="00502E14">
      <w:pPr>
        <w:jc w:val="both"/>
        <w:rPr>
          <w:rFonts w:ascii="CocoEng" w:hAnsi="CocoEng"/>
        </w:rPr>
      </w:pPr>
      <w:r w:rsidRPr="0032278C">
        <w:rPr>
          <w:rFonts w:ascii="CocoEng" w:hAnsi="CocoEng"/>
          <w:noProof/>
        </w:rPr>
        <w:drawing>
          <wp:inline distT="0" distB="0" distL="0" distR="0" wp14:anchorId="4EB55C76" wp14:editId="5745A94C">
            <wp:extent cx="6120130" cy="3306445"/>
            <wp:effectExtent l="0" t="0" r="0" b="8255"/>
            <wp:docPr id="1197948482" name="Immagine 1" descr="Immagine che contiene testo, schermata, Caratte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48482" name="Immagine 1" descr="Immagine che contiene testo, schermata, Carattere, diagramm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AC77" w14:textId="77777777" w:rsidR="0032278C" w:rsidRPr="0032278C" w:rsidRDefault="0032278C" w:rsidP="00502E14">
      <w:pPr>
        <w:jc w:val="both"/>
        <w:rPr>
          <w:rFonts w:ascii="CocoEng" w:hAnsi="CocoEng"/>
        </w:rPr>
      </w:pPr>
      <w:r w:rsidRPr="0032278C">
        <w:rPr>
          <w:rFonts w:ascii="CocoEng" w:hAnsi="CocoEng"/>
          <w:b/>
          <w:bCs/>
        </w:rPr>
        <w:t>Punti in corso di approfondimento con il MEF</w:t>
      </w:r>
    </w:p>
    <w:p w14:paraId="57DFAEC8" w14:textId="77777777" w:rsidR="0032278C" w:rsidRPr="0032278C" w:rsidRDefault="0032278C" w:rsidP="001C35D2">
      <w:pPr>
        <w:numPr>
          <w:ilvl w:val="0"/>
          <w:numId w:val="1"/>
        </w:numPr>
        <w:spacing w:after="0"/>
        <w:ind w:left="714" w:hanging="357"/>
        <w:jc w:val="both"/>
        <w:rPr>
          <w:rFonts w:ascii="CocoEng" w:hAnsi="CocoEng"/>
        </w:rPr>
      </w:pPr>
      <w:r w:rsidRPr="0032278C">
        <w:rPr>
          <w:rFonts w:ascii="CocoEng" w:hAnsi="CocoEng"/>
        </w:rPr>
        <w:t>Gestione delle richieste di prenotazione delle ricette specialistiche da parte del cittadino sul CUP unico regionale</w:t>
      </w:r>
    </w:p>
    <w:p w14:paraId="3B412006" w14:textId="77777777" w:rsidR="0032278C" w:rsidRPr="0032278C" w:rsidRDefault="0032278C" w:rsidP="001C35D2">
      <w:pPr>
        <w:numPr>
          <w:ilvl w:val="0"/>
          <w:numId w:val="1"/>
        </w:numPr>
        <w:spacing w:after="0"/>
        <w:ind w:left="714" w:hanging="357"/>
        <w:jc w:val="both"/>
        <w:rPr>
          <w:rFonts w:ascii="CocoEng" w:hAnsi="CocoEng"/>
        </w:rPr>
      </w:pPr>
      <w:r w:rsidRPr="0032278C">
        <w:rPr>
          <w:rFonts w:ascii="CocoEng" w:hAnsi="CocoEng"/>
        </w:rPr>
        <w:t>Gestione delle situazioni in cui la chiusura dell'erogato non viene effettuata da un utente ma tramite procedura automatizzata del gestionale delle aziende</w:t>
      </w:r>
    </w:p>
    <w:p w14:paraId="571A1B99" w14:textId="77777777" w:rsidR="00272C2F" w:rsidRPr="00272C2F" w:rsidRDefault="00A9431D" w:rsidP="00272C2F">
      <w:r>
        <w:pict w14:anchorId="326BE482">
          <v:rect id="_x0000_i1025" style="width:0;height:1.5pt" o:hralign="center" o:hrstd="t" o:hr="t" fillcolor="#a0a0a0" stroked="f"/>
        </w:pict>
      </w:r>
    </w:p>
    <w:p w14:paraId="1FA19A8B" w14:textId="55D22D73" w:rsidR="00272C2F" w:rsidRPr="005F4146" w:rsidRDefault="00272C2F" w:rsidP="001C35D2">
      <w:pPr>
        <w:pStyle w:val="Paragrafoelenco"/>
        <w:numPr>
          <w:ilvl w:val="0"/>
          <w:numId w:val="13"/>
        </w:numPr>
        <w:rPr>
          <w:rFonts w:ascii="CocoEng" w:hAnsi="CocoEng"/>
          <w:b/>
          <w:bCs/>
        </w:rPr>
      </w:pPr>
      <w:r w:rsidRPr="00A169D4">
        <w:rPr>
          <w:rStyle w:val="Titolo2Carattere"/>
        </w:rPr>
        <w:lastRenderedPageBreak/>
        <w:t xml:space="preserve">Executive </w:t>
      </w:r>
      <w:proofErr w:type="spellStart"/>
      <w:r w:rsidRPr="00A169D4">
        <w:rPr>
          <w:rStyle w:val="Titolo2Carattere"/>
        </w:rPr>
        <w:t>Summary</w:t>
      </w:r>
      <w:proofErr w:type="spellEnd"/>
    </w:p>
    <w:p w14:paraId="15B297CC" w14:textId="328FED1D" w:rsidR="00272C2F" w:rsidRPr="009165AD" w:rsidRDefault="00272C2F" w:rsidP="00502E14">
      <w:pPr>
        <w:jc w:val="both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Obiettivo</w:t>
      </w:r>
      <w:r w:rsidRPr="009165AD">
        <w:rPr>
          <w:rFonts w:ascii="CocoEng" w:hAnsi="CocoEng"/>
        </w:rPr>
        <w:t xml:space="preserve">: Adeguare l’autenticazione e l’autorizzazione per la </w:t>
      </w:r>
      <w:r w:rsidRPr="009165AD">
        <w:rPr>
          <w:rFonts w:ascii="CocoEng" w:hAnsi="CocoEng"/>
          <w:b/>
          <w:bCs/>
        </w:rPr>
        <w:t>prescrizione</w:t>
      </w:r>
      <w:r w:rsidR="000F50A4">
        <w:rPr>
          <w:rFonts w:ascii="CocoEng" w:hAnsi="CocoEng"/>
          <w:b/>
          <w:bCs/>
        </w:rPr>
        <w:t>/erogazione</w:t>
      </w:r>
      <w:r w:rsidRPr="009165AD">
        <w:rPr>
          <w:rFonts w:ascii="CocoEng" w:hAnsi="CocoEng"/>
          <w:b/>
          <w:bCs/>
        </w:rPr>
        <w:t xml:space="preserve"> dematerializzata</w:t>
      </w:r>
      <w:r w:rsidRPr="009165AD">
        <w:rPr>
          <w:rFonts w:ascii="CocoEng" w:hAnsi="CocoEng"/>
        </w:rPr>
        <w:t xml:space="preserve"> integrando </w:t>
      </w:r>
      <w:r w:rsidRPr="009165AD">
        <w:rPr>
          <w:rFonts w:ascii="CocoEng" w:hAnsi="CocoEng"/>
          <w:b/>
          <w:bCs/>
        </w:rPr>
        <w:t>MFA</w:t>
      </w:r>
      <w:r w:rsidRPr="009165AD">
        <w:rPr>
          <w:rFonts w:ascii="CocoEng" w:hAnsi="CocoEng"/>
        </w:rPr>
        <w:t xml:space="preserve"> e </w:t>
      </w:r>
      <w:r w:rsidRPr="009165AD">
        <w:rPr>
          <w:rFonts w:ascii="CocoEng" w:hAnsi="CocoEng"/>
          <w:b/>
          <w:bCs/>
        </w:rPr>
        <w:t>SPID/CIE/Tessera sanitaria (TNS)</w:t>
      </w:r>
      <w:r w:rsidRPr="009165AD">
        <w:rPr>
          <w:rFonts w:ascii="CocoEng" w:hAnsi="CocoEng"/>
        </w:rPr>
        <w:t xml:space="preserve">, in coerenza con le specifiche </w:t>
      </w:r>
      <w:r w:rsidRPr="009165AD">
        <w:rPr>
          <w:rFonts w:ascii="CocoEng" w:hAnsi="CocoEng"/>
          <w:b/>
          <w:bCs/>
        </w:rPr>
        <w:t>Regione Piemonte/CSI</w:t>
      </w:r>
      <w:r w:rsidRPr="009165AD">
        <w:rPr>
          <w:rFonts w:ascii="CocoEng" w:hAnsi="CocoEng"/>
        </w:rPr>
        <w:t xml:space="preserve"> e con i requisiti di sicurezza (richiamo a NIS2 nel documento).</w:t>
      </w:r>
    </w:p>
    <w:p w14:paraId="390FC5D5" w14:textId="77777777" w:rsidR="004564C6" w:rsidRPr="009165AD" w:rsidRDefault="004564C6" w:rsidP="00502E14">
      <w:pPr>
        <w:jc w:val="both"/>
        <w:rPr>
          <w:rFonts w:ascii="CocoEng" w:hAnsi="CocoEng"/>
          <w:b/>
          <w:bCs/>
        </w:rPr>
      </w:pPr>
      <w:r w:rsidRPr="009165AD">
        <w:rPr>
          <w:rFonts w:ascii="CocoEng" w:hAnsi="CocoEng"/>
          <w:b/>
          <w:bCs/>
        </w:rPr>
        <w:t xml:space="preserve">Gli attori coinvolti sono: </w:t>
      </w:r>
    </w:p>
    <w:p w14:paraId="2D2561C2" w14:textId="77777777" w:rsidR="004564C6" w:rsidRPr="009165AD" w:rsidRDefault="004564C6" w:rsidP="001C35D2">
      <w:pPr>
        <w:numPr>
          <w:ilvl w:val="0"/>
          <w:numId w:val="11"/>
        </w:numPr>
        <w:spacing w:after="0"/>
        <w:jc w:val="both"/>
        <w:rPr>
          <w:rFonts w:ascii="CocoEng" w:hAnsi="CocoEng"/>
        </w:rPr>
      </w:pPr>
      <w:r w:rsidRPr="009165AD">
        <w:rPr>
          <w:rFonts w:ascii="CocoEng" w:hAnsi="CocoEng"/>
        </w:rPr>
        <w:t xml:space="preserve">i medici di famiglia: MMG e PLS </w:t>
      </w:r>
    </w:p>
    <w:p w14:paraId="0E24201A" w14:textId="77777777" w:rsidR="004564C6" w:rsidRPr="009165AD" w:rsidRDefault="004564C6" w:rsidP="001C35D2">
      <w:pPr>
        <w:numPr>
          <w:ilvl w:val="0"/>
          <w:numId w:val="11"/>
        </w:numPr>
        <w:spacing w:after="0"/>
        <w:jc w:val="both"/>
        <w:rPr>
          <w:rFonts w:ascii="CocoEng" w:hAnsi="CocoEng"/>
        </w:rPr>
      </w:pPr>
      <w:r w:rsidRPr="009165AD">
        <w:rPr>
          <w:rFonts w:ascii="CocoEng" w:hAnsi="CocoEng"/>
        </w:rPr>
        <w:t xml:space="preserve">i medici delle strutture pubbliche e private convenzionate o equiparate </w:t>
      </w:r>
    </w:p>
    <w:p w14:paraId="1AF04A02" w14:textId="77777777" w:rsidR="004564C6" w:rsidRPr="009165AD" w:rsidRDefault="004564C6" w:rsidP="001C35D2">
      <w:pPr>
        <w:numPr>
          <w:ilvl w:val="0"/>
          <w:numId w:val="11"/>
        </w:numPr>
        <w:spacing w:after="0"/>
        <w:jc w:val="both"/>
        <w:rPr>
          <w:rFonts w:ascii="CocoEng" w:hAnsi="CocoEng"/>
        </w:rPr>
      </w:pPr>
      <w:r w:rsidRPr="009165AD">
        <w:rPr>
          <w:rFonts w:ascii="CocoEng" w:hAnsi="CocoEng"/>
        </w:rPr>
        <w:t xml:space="preserve">gli operatori amministrativi delle strutture pubbliche e private convenzionate o equiparate che gestiscono le prenotazioni </w:t>
      </w:r>
    </w:p>
    <w:p w14:paraId="63AAACE0" w14:textId="652669C5" w:rsidR="004564C6" w:rsidRDefault="004564C6" w:rsidP="001C35D2">
      <w:pPr>
        <w:numPr>
          <w:ilvl w:val="0"/>
          <w:numId w:val="11"/>
        </w:numPr>
        <w:spacing w:after="0"/>
        <w:jc w:val="both"/>
        <w:rPr>
          <w:rFonts w:ascii="CocoEng" w:hAnsi="CocoEng"/>
        </w:rPr>
      </w:pPr>
      <w:r w:rsidRPr="009165AD">
        <w:rPr>
          <w:rFonts w:ascii="CocoEng" w:hAnsi="CocoEng"/>
        </w:rPr>
        <w:t xml:space="preserve">i cittadini che utilizzano il servizio on-line del CUP Unico Regionale </w:t>
      </w:r>
    </w:p>
    <w:p w14:paraId="633CB4B4" w14:textId="77777777" w:rsidR="007F41CC" w:rsidRDefault="007F41CC" w:rsidP="00502E14">
      <w:pPr>
        <w:spacing w:after="0"/>
        <w:jc w:val="both"/>
        <w:rPr>
          <w:rFonts w:ascii="CocoEng" w:hAnsi="CocoEng"/>
        </w:rPr>
      </w:pPr>
    </w:p>
    <w:p w14:paraId="64D16BF7" w14:textId="1572769A" w:rsidR="00E83B22" w:rsidRDefault="007F41CC" w:rsidP="00502E14">
      <w:pPr>
        <w:jc w:val="both"/>
        <w:rPr>
          <w:rFonts w:ascii="CocoEng" w:hAnsi="CocoEng"/>
          <w:b/>
          <w:bCs/>
        </w:rPr>
      </w:pPr>
      <w:r w:rsidRPr="007F41CC">
        <w:rPr>
          <w:rFonts w:ascii="CocoEng" w:hAnsi="CocoEng"/>
          <w:b/>
          <w:bCs/>
        </w:rPr>
        <w:t>MLS:</w:t>
      </w:r>
    </w:p>
    <w:p w14:paraId="5FF12D99" w14:textId="4AF78ED1" w:rsidR="003848C2" w:rsidRPr="00226B7E" w:rsidRDefault="003848C2" w:rsidP="00226B7E">
      <w:pPr>
        <w:spacing w:after="0"/>
        <w:jc w:val="both"/>
        <w:rPr>
          <w:rFonts w:ascii="CocoEng" w:hAnsi="CocoEng"/>
          <w:b/>
          <w:bCs/>
          <w:u w:val="single"/>
        </w:rPr>
      </w:pPr>
      <w:r>
        <w:rPr>
          <w:rFonts w:ascii="CocoEng" w:hAnsi="CocoEng"/>
          <w:b/>
          <w:bCs/>
        </w:rPr>
        <w:tab/>
      </w:r>
      <w:r w:rsidRPr="00226B7E">
        <w:rPr>
          <w:rFonts w:ascii="CocoEng" w:hAnsi="CocoEng"/>
          <w:b/>
          <w:bCs/>
          <w:u w:val="single"/>
        </w:rPr>
        <w:t>PRESCRIZIONE</w:t>
      </w:r>
    </w:p>
    <w:p w14:paraId="2F777248" w14:textId="3699E388" w:rsidR="00E83B22" w:rsidRPr="009165AD" w:rsidRDefault="00E83B22" w:rsidP="00226B7E">
      <w:pPr>
        <w:numPr>
          <w:ilvl w:val="0"/>
          <w:numId w:val="11"/>
        </w:numPr>
        <w:spacing w:after="0"/>
        <w:jc w:val="both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Autenticazione MFA</w:t>
      </w:r>
      <w:r w:rsidRPr="009165AD">
        <w:rPr>
          <w:rFonts w:ascii="CocoEng" w:hAnsi="CocoEng"/>
        </w:rPr>
        <w:t xml:space="preserve"> operativa per gli utenti </w:t>
      </w:r>
      <w:r w:rsidR="00AC3F43">
        <w:rPr>
          <w:rFonts w:ascii="CocoEng" w:hAnsi="CocoEng"/>
        </w:rPr>
        <w:t>che prescri</w:t>
      </w:r>
      <w:r w:rsidR="00D12672">
        <w:rPr>
          <w:rFonts w:ascii="CocoEng" w:hAnsi="CocoEng"/>
        </w:rPr>
        <w:t xml:space="preserve">vono </w:t>
      </w:r>
      <w:r w:rsidRPr="009165AD">
        <w:rPr>
          <w:rFonts w:ascii="CocoEng" w:hAnsi="CocoEng"/>
        </w:rPr>
        <w:t xml:space="preserve">entro </w:t>
      </w:r>
      <w:proofErr w:type="gramStart"/>
      <w:r w:rsidRPr="009165AD">
        <w:rPr>
          <w:rFonts w:ascii="CocoEng" w:hAnsi="CocoEng"/>
          <w:b/>
          <w:bCs/>
        </w:rPr>
        <w:t>Aprile</w:t>
      </w:r>
      <w:proofErr w:type="gramEnd"/>
      <w:r w:rsidRPr="009165AD">
        <w:rPr>
          <w:rFonts w:ascii="CocoEng" w:hAnsi="CocoEng"/>
          <w:b/>
          <w:bCs/>
        </w:rPr>
        <w:t xml:space="preserve"> 2026</w:t>
      </w:r>
      <w:r w:rsidRPr="009165AD">
        <w:rPr>
          <w:rFonts w:ascii="CocoEng" w:hAnsi="CocoEng"/>
        </w:rPr>
        <w:t xml:space="preserve"> (Attività 1).</w:t>
      </w:r>
    </w:p>
    <w:p w14:paraId="1467FA38" w14:textId="47AFB722" w:rsidR="00E83B22" w:rsidRDefault="00E83B22" w:rsidP="001C35D2">
      <w:pPr>
        <w:numPr>
          <w:ilvl w:val="0"/>
          <w:numId w:val="11"/>
        </w:numPr>
        <w:spacing w:after="0"/>
        <w:jc w:val="both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Autorizzazione</w:t>
      </w:r>
      <w:r w:rsidRPr="009165AD">
        <w:rPr>
          <w:rFonts w:ascii="CocoEng" w:hAnsi="CocoEng"/>
        </w:rPr>
        <w:t xml:space="preserve"> con passaggio token </w:t>
      </w:r>
      <w:r w:rsidR="00D12672">
        <w:rPr>
          <w:rFonts w:ascii="CocoEng" w:hAnsi="CocoEng"/>
        </w:rPr>
        <w:t xml:space="preserve">per utenti che prescrivono </w:t>
      </w:r>
      <w:r w:rsidRPr="009165AD">
        <w:rPr>
          <w:rFonts w:ascii="CocoEng" w:hAnsi="CocoEng"/>
        </w:rPr>
        <w:t xml:space="preserve">a CSI operativa entro </w:t>
      </w:r>
      <w:proofErr w:type="gramStart"/>
      <w:r w:rsidRPr="009165AD">
        <w:rPr>
          <w:rFonts w:ascii="CocoEng" w:hAnsi="CocoEng"/>
          <w:b/>
          <w:bCs/>
        </w:rPr>
        <w:t>Aprile</w:t>
      </w:r>
      <w:proofErr w:type="gramEnd"/>
      <w:r w:rsidRPr="009165AD">
        <w:rPr>
          <w:rFonts w:ascii="CocoEng" w:hAnsi="CocoEng"/>
          <w:b/>
          <w:bCs/>
        </w:rPr>
        <w:t xml:space="preserve"> 2026</w:t>
      </w:r>
      <w:r w:rsidRPr="009165AD">
        <w:rPr>
          <w:rFonts w:ascii="CocoEng" w:hAnsi="CocoEng"/>
        </w:rPr>
        <w:t xml:space="preserve"> (Attività 2).</w:t>
      </w:r>
    </w:p>
    <w:p w14:paraId="2A9437AE" w14:textId="77777777" w:rsidR="00E82315" w:rsidRDefault="00E82315" w:rsidP="00E82315">
      <w:pPr>
        <w:spacing w:after="0"/>
        <w:jc w:val="both"/>
        <w:rPr>
          <w:rFonts w:ascii="CocoEng" w:hAnsi="CocoEng"/>
        </w:rPr>
      </w:pPr>
    </w:p>
    <w:p w14:paraId="224FB86D" w14:textId="65218B10" w:rsidR="00E82315" w:rsidRDefault="00E82315" w:rsidP="00E82315">
      <w:pPr>
        <w:spacing w:after="0"/>
        <w:ind w:left="360"/>
        <w:jc w:val="both"/>
        <w:rPr>
          <w:rFonts w:ascii="CocoEng" w:hAnsi="CocoEng"/>
        </w:rPr>
      </w:pPr>
      <w:r w:rsidRPr="00122562">
        <w:rPr>
          <w:rFonts w:ascii="CocoEng" w:hAnsi="CocoEng"/>
          <w:highlight w:val="yellow"/>
        </w:rPr>
        <w:t xml:space="preserve">ULTIMA ORA: RAGIONE PIEMONTE HA RICHIESTO CHE ENTRO MARZO 2026 </w:t>
      </w:r>
      <w:r w:rsidR="00122562" w:rsidRPr="00122562">
        <w:rPr>
          <w:rFonts w:ascii="CocoEng" w:hAnsi="CocoEng"/>
          <w:highlight w:val="yellow"/>
        </w:rPr>
        <w:t xml:space="preserve">NON POSSANO PIU’ ESSERE </w:t>
      </w:r>
      <w:r w:rsidR="00122562" w:rsidRPr="0078733E">
        <w:rPr>
          <w:rFonts w:ascii="CocoEng" w:hAnsi="CocoEng"/>
          <w:highlight w:val="yellow"/>
        </w:rPr>
        <w:t xml:space="preserve">PRESCRITTE LE </w:t>
      </w:r>
      <w:r w:rsidR="0078733E" w:rsidRPr="00096133">
        <w:rPr>
          <w:rFonts w:ascii="CocoEng" w:hAnsi="CocoEng"/>
          <w:highlight w:val="yellow"/>
        </w:rPr>
        <w:t>AUTOIMPEGNATIVE</w:t>
      </w:r>
      <w:r w:rsidR="00096133" w:rsidRPr="00096133">
        <w:rPr>
          <w:rFonts w:ascii="CocoEng" w:hAnsi="CocoEng"/>
          <w:highlight w:val="yellow"/>
        </w:rPr>
        <w:t xml:space="preserve">. </w:t>
      </w:r>
      <w:r w:rsidR="00096133" w:rsidRPr="00096133">
        <w:rPr>
          <w:rFonts w:ascii="CocoEng" w:hAnsi="CocoEng"/>
          <w:b/>
          <w:bCs/>
          <w:highlight w:val="yellow"/>
          <w:u w:val="single"/>
        </w:rPr>
        <w:t>DA VALUTARE IMPATTI</w:t>
      </w:r>
    </w:p>
    <w:p w14:paraId="3B306CFA" w14:textId="77777777" w:rsidR="00226B7E" w:rsidRDefault="00226B7E" w:rsidP="00226B7E">
      <w:pPr>
        <w:spacing w:after="0"/>
        <w:ind w:left="720"/>
        <w:jc w:val="both"/>
        <w:rPr>
          <w:rFonts w:ascii="CocoEng" w:hAnsi="CocoEng"/>
          <w:b/>
          <w:bCs/>
        </w:rPr>
      </w:pPr>
    </w:p>
    <w:p w14:paraId="1A3C9458" w14:textId="742E9C55" w:rsidR="003848C2" w:rsidRPr="00226B7E" w:rsidRDefault="00226B7E" w:rsidP="00226B7E">
      <w:pPr>
        <w:spacing w:after="0"/>
        <w:ind w:left="720"/>
        <w:jc w:val="both"/>
        <w:rPr>
          <w:rFonts w:ascii="CocoEng" w:hAnsi="CocoEng"/>
          <w:u w:val="single"/>
        </w:rPr>
      </w:pPr>
      <w:r w:rsidRPr="00226B7E">
        <w:rPr>
          <w:rFonts w:ascii="CocoEng" w:hAnsi="CocoEng"/>
          <w:b/>
          <w:bCs/>
          <w:u w:val="single"/>
        </w:rPr>
        <w:t>EROGAZIONE</w:t>
      </w:r>
    </w:p>
    <w:p w14:paraId="73F6E373" w14:textId="1DCD94C8" w:rsidR="00E83B22" w:rsidRPr="001C35D2" w:rsidRDefault="00E83B22" w:rsidP="001C35D2">
      <w:pPr>
        <w:numPr>
          <w:ilvl w:val="0"/>
          <w:numId w:val="11"/>
        </w:numPr>
        <w:spacing w:after="0"/>
        <w:jc w:val="both"/>
        <w:rPr>
          <w:rFonts w:ascii="CocoEng" w:hAnsi="CocoEng"/>
        </w:rPr>
      </w:pPr>
      <w:r w:rsidRPr="007F41CC">
        <w:rPr>
          <w:rFonts w:ascii="CocoEng" w:hAnsi="CocoEng"/>
          <w:b/>
          <w:bCs/>
        </w:rPr>
        <w:t>Erogazione SETTEMBRE 2026</w:t>
      </w:r>
      <w:r w:rsidR="00D12672">
        <w:rPr>
          <w:rFonts w:ascii="CocoEng" w:hAnsi="CocoEng"/>
          <w:b/>
          <w:bCs/>
        </w:rPr>
        <w:t xml:space="preserve">, </w:t>
      </w:r>
      <w:r w:rsidR="00D12672" w:rsidRPr="001C35D2">
        <w:rPr>
          <w:rFonts w:ascii="CocoEng" w:hAnsi="CocoEng"/>
        </w:rPr>
        <w:t xml:space="preserve">per tutti gli utenti che </w:t>
      </w:r>
      <w:r w:rsidR="001C35D2" w:rsidRPr="001C35D2">
        <w:rPr>
          <w:rFonts w:ascii="CocoEng" w:hAnsi="CocoEng"/>
        </w:rPr>
        <w:t>prendono in carico ed erogano ricette dematerializzate</w:t>
      </w:r>
    </w:p>
    <w:p w14:paraId="5CA34A6D" w14:textId="6146A7BA" w:rsidR="00962230" w:rsidRPr="009165AD" w:rsidRDefault="002F77A7" w:rsidP="00502E14">
      <w:pPr>
        <w:pStyle w:val="Titolo3"/>
        <w:jc w:val="both"/>
      </w:pPr>
      <w:r>
        <w:t xml:space="preserve">1.1 </w:t>
      </w:r>
      <w:r w:rsidR="00F1388A" w:rsidRPr="003D0C2C">
        <w:t>PRESCRIZIONE</w:t>
      </w:r>
      <w:r w:rsidR="003D0C2C" w:rsidRPr="003D0C2C">
        <w:t xml:space="preserve">: </w:t>
      </w:r>
      <w:r w:rsidR="006B5E35" w:rsidRPr="006B5E35">
        <w:t>Modulo E-</w:t>
      </w:r>
      <w:proofErr w:type="spellStart"/>
      <w:r w:rsidR="006B5E35" w:rsidRPr="006B5E35">
        <w:t>Prescription</w:t>
      </w:r>
      <w:proofErr w:type="spellEnd"/>
      <w:r w:rsidR="00962230">
        <w:t xml:space="preserve"> - </w:t>
      </w:r>
      <w:r w:rsidR="00962230" w:rsidRPr="009165AD">
        <w:t>Go</w:t>
      </w:r>
      <w:r w:rsidR="00962230" w:rsidRPr="009165AD">
        <w:noBreakHyphen/>
        <w:t xml:space="preserve">live target: </w:t>
      </w:r>
      <w:proofErr w:type="gramStart"/>
      <w:r w:rsidR="00962230" w:rsidRPr="009165AD">
        <w:t>Aprile</w:t>
      </w:r>
      <w:proofErr w:type="gramEnd"/>
      <w:r w:rsidR="00962230" w:rsidRPr="009165AD">
        <w:t xml:space="preserve"> 2026</w:t>
      </w:r>
    </w:p>
    <w:p w14:paraId="6EE07604" w14:textId="77777777" w:rsidR="006B5E35" w:rsidRPr="006B5E35" w:rsidRDefault="006B5E35" w:rsidP="00502E14">
      <w:pPr>
        <w:spacing w:after="0"/>
        <w:jc w:val="both"/>
        <w:rPr>
          <w:rFonts w:ascii="CocoEng" w:hAnsi="CocoEng"/>
        </w:rPr>
      </w:pPr>
      <w:r w:rsidRPr="006B5E35">
        <w:rPr>
          <w:rFonts w:ascii="CocoEng" w:hAnsi="CocoEng"/>
        </w:rPr>
        <w:t>Il modulo di E-</w:t>
      </w:r>
      <w:proofErr w:type="spellStart"/>
      <w:r w:rsidRPr="006B5E35">
        <w:rPr>
          <w:rFonts w:ascii="CocoEng" w:hAnsi="CocoEng"/>
        </w:rPr>
        <w:t>Prescription</w:t>
      </w:r>
      <w:proofErr w:type="spellEnd"/>
      <w:r w:rsidRPr="006B5E35">
        <w:rPr>
          <w:rFonts w:ascii="CocoEng" w:hAnsi="CocoEng"/>
        </w:rPr>
        <w:t xml:space="preserve"> è un modulo di </w:t>
      </w:r>
      <w:r w:rsidRPr="006B5E35">
        <w:rPr>
          <w:rFonts w:ascii="CocoEng" w:hAnsi="CocoEng"/>
          <w:b/>
          <w:bCs/>
        </w:rPr>
        <w:t>AREAS</w:t>
      </w:r>
      <w:r w:rsidRPr="006B5E35">
        <w:rPr>
          <w:rFonts w:ascii="CocoEng" w:hAnsi="CocoEng"/>
        </w:rPr>
        <w:t xml:space="preserve"> utilizzato per la prescrizione di ricette dematerializzate.</w:t>
      </w:r>
    </w:p>
    <w:p w14:paraId="341C7077" w14:textId="19FD1B2D" w:rsidR="006B5E35" w:rsidRDefault="006B5E35" w:rsidP="00502E14">
      <w:pPr>
        <w:spacing w:after="0"/>
        <w:jc w:val="both"/>
        <w:rPr>
          <w:rFonts w:ascii="CocoEng" w:hAnsi="CocoEng"/>
        </w:rPr>
      </w:pPr>
      <w:r w:rsidRPr="006B5E35">
        <w:rPr>
          <w:rFonts w:ascii="CocoEng" w:hAnsi="CocoEng"/>
          <w:b/>
          <w:bCs/>
        </w:rPr>
        <w:t>Ellipse</w:t>
      </w:r>
      <w:r w:rsidRPr="006B5E35">
        <w:rPr>
          <w:rFonts w:ascii="CocoEng" w:hAnsi="CocoEng"/>
        </w:rPr>
        <w:t xml:space="preserve"> per prescrivere le ricette dematerializzate richiama i “servizi” del modulo di AREAS.</w:t>
      </w:r>
    </w:p>
    <w:p w14:paraId="4D497CD2" w14:textId="77777777" w:rsidR="000E1F0A" w:rsidRDefault="000E1F0A" w:rsidP="00502E14">
      <w:pPr>
        <w:spacing w:after="0"/>
        <w:jc w:val="both"/>
        <w:rPr>
          <w:rFonts w:ascii="CocoEng" w:hAnsi="CocoEng"/>
        </w:rPr>
      </w:pPr>
    </w:p>
    <w:p w14:paraId="7C01EF20" w14:textId="4E8535E7" w:rsidR="00A07C29" w:rsidRPr="005063A9" w:rsidRDefault="005063A9" w:rsidP="00502E14">
      <w:pPr>
        <w:spacing w:after="0"/>
        <w:jc w:val="both"/>
        <w:rPr>
          <w:rFonts w:ascii="CocoEng" w:hAnsi="CocoEng"/>
        </w:rPr>
      </w:pPr>
      <w:r w:rsidRPr="005063A9">
        <w:rPr>
          <w:rFonts w:ascii="CocoEng" w:hAnsi="CocoEng"/>
          <w:highlight w:val="yellow"/>
        </w:rPr>
        <w:t xml:space="preserve">Per quanto riguarda </w:t>
      </w:r>
      <w:proofErr w:type="spellStart"/>
      <w:r w:rsidRPr="005063A9">
        <w:rPr>
          <w:rFonts w:ascii="CocoEng" w:hAnsi="CocoEng"/>
          <w:b/>
          <w:bCs/>
          <w:highlight w:val="yellow"/>
        </w:rPr>
        <w:t>WinSAP</w:t>
      </w:r>
      <w:proofErr w:type="spellEnd"/>
      <w:r w:rsidRPr="005063A9">
        <w:rPr>
          <w:rFonts w:ascii="CocoEng" w:hAnsi="CocoEng"/>
          <w:b/>
          <w:bCs/>
          <w:highlight w:val="yellow"/>
        </w:rPr>
        <w:t xml:space="preserve"> ed Eliot</w:t>
      </w:r>
      <w:r w:rsidRPr="005063A9">
        <w:rPr>
          <w:rFonts w:ascii="CocoEng" w:hAnsi="CocoEng"/>
          <w:highlight w:val="yellow"/>
        </w:rPr>
        <w:t xml:space="preserve"> </w:t>
      </w:r>
      <w:r w:rsidR="00634472" w:rsidRPr="00634472">
        <w:rPr>
          <w:rFonts w:ascii="CocoEng" w:hAnsi="CocoEng"/>
          <w:b/>
          <w:bCs/>
          <w:highlight w:val="yellow"/>
        </w:rPr>
        <w:t>(LIS Gradenigo???)</w:t>
      </w:r>
      <w:r w:rsidR="00634472">
        <w:rPr>
          <w:rFonts w:ascii="CocoEng" w:hAnsi="CocoEng"/>
          <w:highlight w:val="yellow"/>
        </w:rPr>
        <w:t xml:space="preserve"> </w:t>
      </w:r>
      <w:r w:rsidR="008C09A1">
        <w:rPr>
          <w:rFonts w:ascii="CocoEng" w:hAnsi="CocoEng"/>
          <w:highlight w:val="yellow"/>
        </w:rPr>
        <w:t>l</w:t>
      </w:r>
      <w:r w:rsidR="00580725" w:rsidRPr="00A421C3">
        <w:rPr>
          <w:rFonts w:ascii="CocoEng" w:hAnsi="CocoEng"/>
          <w:highlight w:val="yellow"/>
        </w:rPr>
        <w:t xml:space="preserve">a soluzione potrebbe essere che </w:t>
      </w:r>
      <w:r w:rsidR="006D7278" w:rsidRPr="00A421C3">
        <w:rPr>
          <w:rFonts w:ascii="CocoEng" w:hAnsi="CocoEng"/>
          <w:highlight w:val="yellow"/>
        </w:rPr>
        <w:t>integriamo il modulo di e-</w:t>
      </w:r>
      <w:proofErr w:type="spellStart"/>
      <w:r w:rsidR="006D7278" w:rsidRPr="00A421C3">
        <w:rPr>
          <w:rFonts w:ascii="CocoEng" w:hAnsi="CocoEng"/>
          <w:highlight w:val="yellow"/>
        </w:rPr>
        <w:t>prescr</w:t>
      </w:r>
      <w:proofErr w:type="spellEnd"/>
      <w:r w:rsidR="006D7278" w:rsidRPr="00A421C3">
        <w:rPr>
          <w:rFonts w:ascii="CocoEng" w:hAnsi="CocoEng"/>
          <w:highlight w:val="yellow"/>
        </w:rPr>
        <w:t xml:space="preserve"> anche a Eliot/ </w:t>
      </w:r>
      <w:proofErr w:type="spellStart"/>
      <w:r w:rsidR="006D7278" w:rsidRPr="00A421C3">
        <w:rPr>
          <w:rFonts w:ascii="CocoEng" w:hAnsi="CocoEng"/>
          <w:highlight w:val="yellow"/>
        </w:rPr>
        <w:t>Winsap</w:t>
      </w:r>
      <w:proofErr w:type="spellEnd"/>
      <w:r w:rsidR="006D7278" w:rsidRPr="00A421C3">
        <w:rPr>
          <w:rFonts w:ascii="CocoEng" w:hAnsi="CocoEng"/>
          <w:highlight w:val="yellow"/>
        </w:rPr>
        <w:t xml:space="preserve"> </w:t>
      </w:r>
      <w:r w:rsidR="006D7278" w:rsidRPr="00C43B43">
        <w:rPr>
          <w:rFonts w:ascii="CocoEng" w:hAnsi="CocoEng"/>
          <w:highlight w:val="yellow"/>
        </w:rPr>
        <w:t xml:space="preserve">c/s e 3.0, </w:t>
      </w:r>
      <w:r w:rsidR="007A65B0" w:rsidRPr="00C43B43">
        <w:rPr>
          <w:rFonts w:ascii="CocoEng" w:hAnsi="CocoEng"/>
          <w:highlight w:val="yellow"/>
        </w:rPr>
        <w:t xml:space="preserve">ma </w:t>
      </w:r>
      <w:r w:rsidR="006D7278" w:rsidRPr="00C43B43">
        <w:rPr>
          <w:rFonts w:ascii="CocoEng" w:hAnsi="CocoEng"/>
          <w:highlight w:val="yellow"/>
        </w:rPr>
        <w:t xml:space="preserve">questo significa VENDERE anche la soluzione </w:t>
      </w:r>
      <w:r w:rsidR="007A65B0" w:rsidRPr="00C43B43">
        <w:rPr>
          <w:rFonts w:ascii="CocoEng" w:hAnsi="CocoEng"/>
          <w:highlight w:val="yellow"/>
        </w:rPr>
        <w:t>e-</w:t>
      </w:r>
      <w:proofErr w:type="spellStart"/>
      <w:r w:rsidR="007A65B0" w:rsidRPr="00C43B43">
        <w:rPr>
          <w:rFonts w:ascii="CocoEng" w:hAnsi="CocoEng"/>
          <w:highlight w:val="yellow"/>
        </w:rPr>
        <w:t>prescr</w:t>
      </w:r>
      <w:proofErr w:type="spellEnd"/>
      <w:r w:rsidR="00A421C3" w:rsidRPr="00C43B43">
        <w:rPr>
          <w:rFonts w:ascii="CocoEng" w:hAnsi="CocoEng"/>
          <w:highlight w:val="yellow"/>
        </w:rPr>
        <w:t xml:space="preserve"> (SIRMET????)</w:t>
      </w:r>
      <w:r w:rsidR="00C43B43" w:rsidRPr="00C43B43">
        <w:rPr>
          <w:rFonts w:ascii="CocoEng" w:hAnsi="CocoEng"/>
          <w:highlight w:val="yellow"/>
        </w:rPr>
        <w:t xml:space="preserve"> oppure integrare e-</w:t>
      </w:r>
      <w:proofErr w:type="spellStart"/>
      <w:r w:rsidR="00C43B43" w:rsidRPr="00C43B43">
        <w:rPr>
          <w:rFonts w:ascii="CocoEng" w:hAnsi="CocoEng"/>
          <w:highlight w:val="yellow"/>
        </w:rPr>
        <w:t>prescr</w:t>
      </w:r>
      <w:proofErr w:type="spellEnd"/>
      <w:r w:rsidR="00C43B43" w:rsidRPr="00C43B43">
        <w:rPr>
          <w:rFonts w:ascii="CocoEng" w:hAnsi="CocoEng"/>
          <w:highlight w:val="yellow"/>
        </w:rPr>
        <w:t xml:space="preserve"> </w:t>
      </w:r>
      <w:r w:rsidR="00C43B43" w:rsidRPr="008C09A1">
        <w:rPr>
          <w:rFonts w:ascii="CocoEng" w:hAnsi="CocoEng"/>
          <w:highlight w:val="yellow"/>
        </w:rPr>
        <w:t>aziendale</w:t>
      </w:r>
      <w:r w:rsidR="000E1F0A" w:rsidRPr="008C09A1">
        <w:rPr>
          <w:rFonts w:ascii="CocoEng" w:hAnsi="CocoEng"/>
          <w:highlight w:val="yellow"/>
        </w:rPr>
        <w:t xml:space="preserve"> e questo significa prevedere </w:t>
      </w:r>
      <w:r w:rsidR="008C09A1" w:rsidRPr="008C09A1">
        <w:rPr>
          <w:rFonts w:ascii="CocoEng" w:hAnsi="CocoEng"/>
          <w:highlight w:val="yellow"/>
        </w:rPr>
        <w:t>costi e attività di integrazione</w:t>
      </w:r>
    </w:p>
    <w:p w14:paraId="26741C71" w14:textId="77777777" w:rsidR="00B84519" w:rsidRDefault="00B84519" w:rsidP="00502E14">
      <w:pPr>
        <w:spacing w:after="0"/>
        <w:jc w:val="both"/>
        <w:rPr>
          <w:rFonts w:ascii="CocoEng" w:hAnsi="CocoEng"/>
        </w:rPr>
      </w:pPr>
    </w:p>
    <w:p w14:paraId="7878B225" w14:textId="27A956CF" w:rsidR="006B5E35" w:rsidRPr="006B5E35" w:rsidRDefault="006B5E35" w:rsidP="00502E14">
      <w:pPr>
        <w:spacing w:after="0"/>
        <w:jc w:val="both"/>
        <w:rPr>
          <w:rFonts w:ascii="CocoEng" w:hAnsi="CocoEng"/>
        </w:rPr>
      </w:pPr>
      <w:r w:rsidRPr="006B5E35">
        <w:rPr>
          <w:rFonts w:ascii="CocoEng" w:hAnsi="CocoEng"/>
        </w:rPr>
        <w:t>Secondo le specifiche di Regione Piemonte (CSI) per poter accedere ai servizi della CIL in fase di prescrizione con il modulo E-</w:t>
      </w:r>
      <w:proofErr w:type="spellStart"/>
      <w:r w:rsidRPr="006B5E35">
        <w:rPr>
          <w:rFonts w:ascii="CocoEng" w:hAnsi="CocoEng"/>
        </w:rPr>
        <w:t>Prescription</w:t>
      </w:r>
      <w:proofErr w:type="spellEnd"/>
      <w:r w:rsidRPr="006B5E35">
        <w:rPr>
          <w:rFonts w:ascii="CocoEng" w:hAnsi="CocoEng"/>
        </w:rPr>
        <w:t xml:space="preserve"> occorr</w:t>
      </w:r>
      <w:r w:rsidR="000D58A9">
        <w:rPr>
          <w:rFonts w:ascii="CocoEng" w:hAnsi="CocoEng"/>
        </w:rPr>
        <w:t>e:</w:t>
      </w:r>
    </w:p>
    <w:p w14:paraId="4957284E" w14:textId="2F171F0C" w:rsidR="006B5E35" w:rsidRDefault="000D58A9" w:rsidP="001C35D2">
      <w:pPr>
        <w:numPr>
          <w:ilvl w:val="0"/>
          <w:numId w:val="11"/>
        </w:numPr>
        <w:spacing w:after="0"/>
        <w:jc w:val="both"/>
        <w:rPr>
          <w:rFonts w:ascii="CocoEng" w:hAnsi="CocoEng"/>
        </w:rPr>
      </w:pPr>
      <w:r w:rsidRPr="003D0C2C">
        <w:rPr>
          <w:rFonts w:ascii="CocoEng" w:hAnsi="CocoEng"/>
          <w:b/>
          <w:bCs/>
        </w:rPr>
        <w:t xml:space="preserve">Attività </w:t>
      </w:r>
      <w:r w:rsidR="006B5E35" w:rsidRPr="003D0C2C">
        <w:rPr>
          <w:rFonts w:ascii="CocoEng" w:hAnsi="CocoEng"/>
          <w:b/>
          <w:bCs/>
        </w:rPr>
        <w:t>1</w:t>
      </w:r>
      <w:r w:rsidR="006B5E35" w:rsidRPr="000D58A9">
        <w:rPr>
          <w:rFonts w:ascii="CocoEng" w:hAnsi="CocoEng"/>
        </w:rPr>
        <w:t xml:space="preserve">: Autenticazione dell’utenza sul sistema regionale (per il San Luigi occorre farla su </w:t>
      </w:r>
      <w:proofErr w:type="spellStart"/>
      <w:r w:rsidR="00962230">
        <w:rPr>
          <w:rFonts w:ascii="CocoEng" w:hAnsi="CocoEng"/>
        </w:rPr>
        <w:t>IdP</w:t>
      </w:r>
      <w:proofErr w:type="spellEnd"/>
      <w:r w:rsidR="00962230">
        <w:rPr>
          <w:rFonts w:ascii="CocoEng" w:hAnsi="CocoEng"/>
        </w:rPr>
        <w:t xml:space="preserve"> </w:t>
      </w:r>
      <w:proofErr w:type="spellStart"/>
      <w:r w:rsidR="006B5E35" w:rsidRPr="000D58A9">
        <w:rPr>
          <w:rFonts w:ascii="CocoEng" w:hAnsi="CocoEng"/>
        </w:rPr>
        <w:t>Syncope</w:t>
      </w:r>
      <w:proofErr w:type="spellEnd"/>
      <w:r w:rsidR="006B5E35" w:rsidRPr="000D58A9">
        <w:rPr>
          <w:rFonts w:ascii="CocoEng" w:hAnsi="CocoEng"/>
        </w:rPr>
        <w:t xml:space="preserve"> di </w:t>
      </w:r>
      <w:proofErr w:type="spellStart"/>
      <w:r w:rsidR="006B5E35" w:rsidRPr="000D58A9">
        <w:rPr>
          <w:rFonts w:ascii="CocoEng" w:hAnsi="CocoEng"/>
        </w:rPr>
        <w:t>Tirasa</w:t>
      </w:r>
      <w:proofErr w:type="spellEnd"/>
      <w:r w:rsidR="006B5E35" w:rsidRPr="000D58A9">
        <w:rPr>
          <w:rFonts w:ascii="CocoEng" w:hAnsi="CocoEng"/>
        </w:rPr>
        <w:t>) attraverso le credenziali SPID, CIE o TNS.</w:t>
      </w:r>
    </w:p>
    <w:p w14:paraId="1D6DEAC2" w14:textId="7D3969CC" w:rsidR="0046597E" w:rsidRPr="004D2996" w:rsidRDefault="0046597E" w:rsidP="00502E14">
      <w:pPr>
        <w:pStyle w:val="Paragrafoelenco"/>
        <w:spacing w:after="0"/>
        <w:jc w:val="both"/>
        <w:rPr>
          <w:rFonts w:ascii="CocoEng" w:hAnsi="CocoEng"/>
          <w:u w:val="single"/>
        </w:rPr>
      </w:pPr>
      <w:r w:rsidRPr="004D2996">
        <w:rPr>
          <w:rFonts w:ascii="CocoEng" w:hAnsi="CocoEng"/>
          <w:u w:val="single"/>
        </w:rPr>
        <w:t>AREAS:</w:t>
      </w:r>
    </w:p>
    <w:p w14:paraId="1CD3D405" w14:textId="51301015" w:rsidR="0046597E" w:rsidRPr="0061790E" w:rsidRDefault="0046597E" w:rsidP="00502E14">
      <w:pPr>
        <w:pStyle w:val="Paragrafoelenco"/>
        <w:spacing w:after="0"/>
        <w:jc w:val="both"/>
        <w:rPr>
          <w:rFonts w:ascii="CocoEng" w:hAnsi="CocoEng"/>
        </w:rPr>
      </w:pPr>
      <w:r w:rsidRPr="0061790E">
        <w:rPr>
          <w:rFonts w:ascii="CocoEng" w:hAnsi="CocoEng"/>
        </w:rPr>
        <w:lastRenderedPageBreak/>
        <w:t xml:space="preserve">Per gli utenti di AREAS il modulo preposto all’autenticazione è JBF; questo vuol dire che tutti gli utenti che faranno </w:t>
      </w:r>
      <w:proofErr w:type="gramStart"/>
      <w:r w:rsidRPr="0061790E">
        <w:rPr>
          <w:rFonts w:ascii="CocoEng" w:hAnsi="CocoEng"/>
        </w:rPr>
        <w:t>la login</w:t>
      </w:r>
      <w:proofErr w:type="gramEnd"/>
      <w:r w:rsidRPr="0061790E">
        <w:rPr>
          <w:rFonts w:ascii="CocoEng" w:hAnsi="CocoEng"/>
        </w:rPr>
        <w:t xml:space="preserve"> in AREAS indipendentemente dal modulo usato (CUP, AMB, PS, </w:t>
      </w:r>
      <w:proofErr w:type="spellStart"/>
      <w:r w:rsidRPr="0061790E">
        <w:rPr>
          <w:rFonts w:ascii="CocoEng" w:hAnsi="CocoEng"/>
        </w:rPr>
        <w:t>ecc</w:t>
      </w:r>
      <w:proofErr w:type="spellEnd"/>
      <w:r w:rsidRPr="0061790E">
        <w:rPr>
          <w:rFonts w:ascii="CocoEng" w:hAnsi="CocoEng"/>
        </w:rPr>
        <w:t>) dovranno eseguire l’accesso attraverso le credenziali SPID, CIE o TNS (questo sarebbe richiesto anche dalla NIS2)</w:t>
      </w:r>
    </w:p>
    <w:p w14:paraId="2BA13403" w14:textId="77777777" w:rsidR="0046597E" w:rsidRPr="0061790E" w:rsidRDefault="0046597E" w:rsidP="00502E14">
      <w:pPr>
        <w:pStyle w:val="Paragrafoelenco"/>
        <w:spacing w:after="0"/>
        <w:jc w:val="both"/>
        <w:rPr>
          <w:rFonts w:ascii="CocoEng" w:hAnsi="CocoEng"/>
          <w:u w:val="single"/>
        </w:rPr>
      </w:pPr>
      <w:r w:rsidRPr="0061790E">
        <w:rPr>
          <w:rFonts w:ascii="CocoEng" w:hAnsi="CocoEng"/>
          <w:u w:val="single"/>
        </w:rPr>
        <w:t>Ellipse:</w:t>
      </w:r>
    </w:p>
    <w:p w14:paraId="62552B4F" w14:textId="5EBA5575" w:rsidR="0046597E" w:rsidRPr="0061790E" w:rsidRDefault="0046597E" w:rsidP="00502E14">
      <w:pPr>
        <w:pStyle w:val="Paragrafoelenco"/>
        <w:spacing w:after="0"/>
        <w:jc w:val="both"/>
        <w:rPr>
          <w:rFonts w:ascii="CocoEng" w:hAnsi="CocoEng"/>
        </w:rPr>
      </w:pPr>
      <w:r w:rsidRPr="0061790E">
        <w:rPr>
          <w:rFonts w:ascii="CocoEng" w:hAnsi="CocoEng"/>
        </w:rPr>
        <w:t xml:space="preserve">Per gli utenti di </w:t>
      </w:r>
      <w:proofErr w:type="spellStart"/>
      <w:r w:rsidRPr="0061790E">
        <w:rPr>
          <w:rFonts w:ascii="CocoEng" w:hAnsi="CocoEng"/>
        </w:rPr>
        <w:t>ellipse</w:t>
      </w:r>
      <w:proofErr w:type="spellEnd"/>
      <w:r w:rsidRPr="0061790E">
        <w:rPr>
          <w:rFonts w:ascii="CocoEng" w:hAnsi="CocoEng"/>
        </w:rPr>
        <w:t xml:space="preserve"> il modulo preposto all’autenticazione è EMAN e come per AREAS tutti gli utenti che faranno </w:t>
      </w:r>
      <w:proofErr w:type="gramStart"/>
      <w:r w:rsidRPr="0061790E">
        <w:rPr>
          <w:rFonts w:ascii="CocoEng" w:hAnsi="CocoEng"/>
        </w:rPr>
        <w:t>la login</w:t>
      </w:r>
      <w:proofErr w:type="gramEnd"/>
      <w:r w:rsidRPr="0061790E">
        <w:rPr>
          <w:rFonts w:ascii="CocoEng" w:hAnsi="CocoEng"/>
        </w:rPr>
        <w:t xml:space="preserve"> su </w:t>
      </w:r>
      <w:proofErr w:type="spellStart"/>
      <w:r w:rsidRPr="0061790E">
        <w:rPr>
          <w:rFonts w:ascii="CocoEng" w:hAnsi="CocoEng"/>
        </w:rPr>
        <w:t>ellipse</w:t>
      </w:r>
      <w:proofErr w:type="spellEnd"/>
      <w:r w:rsidRPr="0061790E">
        <w:rPr>
          <w:rFonts w:ascii="CocoEng" w:hAnsi="CocoEng"/>
        </w:rPr>
        <w:t xml:space="preserve"> indipendentemente dal modulo usato (EMR, AMB, Cartella, </w:t>
      </w:r>
      <w:proofErr w:type="spellStart"/>
      <w:r w:rsidRPr="0061790E">
        <w:rPr>
          <w:rFonts w:ascii="CocoEng" w:hAnsi="CocoEng"/>
        </w:rPr>
        <w:t>ecc</w:t>
      </w:r>
      <w:proofErr w:type="spellEnd"/>
      <w:r w:rsidRPr="0061790E">
        <w:rPr>
          <w:rFonts w:ascii="CocoEng" w:hAnsi="CocoEng"/>
        </w:rPr>
        <w:t>) dovranno eseguire l’accesso attraverso le credenziali SPID, CIE o TNS</w:t>
      </w:r>
    </w:p>
    <w:p w14:paraId="2FB223B6" w14:textId="5118C802" w:rsidR="006B5E35" w:rsidRPr="000D58A9" w:rsidRDefault="000D58A9" w:rsidP="001C35D2">
      <w:pPr>
        <w:numPr>
          <w:ilvl w:val="0"/>
          <w:numId w:val="11"/>
        </w:numPr>
        <w:spacing w:after="0"/>
        <w:jc w:val="both"/>
        <w:rPr>
          <w:rFonts w:ascii="CocoEng" w:hAnsi="CocoEng"/>
        </w:rPr>
      </w:pPr>
      <w:r w:rsidRPr="003D0C2C">
        <w:rPr>
          <w:rFonts w:ascii="CocoEng" w:hAnsi="CocoEng"/>
          <w:b/>
          <w:bCs/>
        </w:rPr>
        <w:t xml:space="preserve">Attività </w:t>
      </w:r>
      <w:r w:rsidR="006B5E35" w:rsidRPr="003D0C2C">
        <w:rPr>
          <w:rFonts w:ascii="CocoEng" w:hAnsi="CocoEng"/>
          <w:b/>
          <w:bCs/>
        </w:rPr>
        <w:t>2</w:t>
      </w:r>
      <w:r w:rsidR="006B5E35" w:rsidRPr="000D58A9">
        <w:rPr>
          <w:rFonts w:ascii="CocoEng" w:hAnsi="CocoEng"/>
        </w:rPr>
        <w:t>: Autorizzazione all’utilizzo dei servizi della CIL passando il token dell’autenticazione (</w:t>
      </w:r>
      <w:r w:rsidR="004D2996">
        <w:rPr>
          <w:rFonts w:ascii="CocoEng" w:hAnsi="CocoEng"/>
        </w:rPr>
        <w:t>Attività</w:t>
      </w:r>
      <w:r w:rsidR="006B5E35" w:rsidRPr="000D58A9">
        <w:rPr>
          <w:rFonts w:ascii="CocoEng" w:hAnsi="CocoEng"/>
        </w:rPr>
        <w:t xml:space="preserve"> 1)</w:t>
      </w:r>
    </w:p>
    <w:p w14:paraId="7CFFD59E" w14:textId="11AD0A29" w:rsidR="006B5E35" w:rsidRDefault="006B5E35" w:rsidP="00502E14">
      <w:pPr>
        <w:spacing w:after="0"/>
        <w:ind w:firstLine="708"/>
        <w:jc w:val="both"/>
        <w:rPr>
          <w:rFonts w:ascii="CocoEng" w:hAnsi="CocoEng"/>
        </w:rPr>
      </w:pPr>
      <w:proofErr w:type="spellStart"/>
      <w:r w:rsidRPr="006B5E35">
        <w:rPr>
          <w:rFonts w:ascii="CocoEng" w:hAnsi="CocoEng"/>
          <w:u w:val="single"/>
        </w:rPr>
        <w:t>AREAS</w:t>
      </w:r>
      <w:r w:rsidR="006605D4" w:rsidRPr="005003DF">
        <w:rPr>
          <w:rFonts w:ascii="CocoEng" w:hAnsi="CocoEng"/>
          <w:u w:val="single"/>
        </w:rPr>
        <w:t>&amp;ellipse</w:t>
      </w:r>
      <w:proofErr w:type="spellEnd"/>
      <w:r w:rsidRPr="006B5E35">
        <w:rPr>
          <w:rFonts w:ascii="CocoEng" w:hAnsi="CocoEng"/>
        </w:rPr>
        <w:t>:</w:t>
      </w:r>
    </w:p>
    <w:p w14:paraId="7055C6A3" w14:textId="33F19BE0" w:rsidR="004D2996" w:rsidRPr="006605D4" w:rsidRDefault="005003DF" w:rsidP="00502E14">
      <w:pPr>
        <w:pStyle w:val="Paragrafoelenco"/>
        <w:spacing w:after="0"/>
        <w:jc w:val="both"/>
        <w:rPr>
          <w:rFonts w:ascii="CocoEng" w:hAnsi="CocoEng"/>
        </w:rPr>
      </w:pPr>
      <w:r>
        <w:rPr>
          <w:rFonts w:ascii="CocoEng" w:hAnsi="CocoEng"/>
        </w:rPr>
        <w:t>Il</w:t>
      </w:r>
      <w:r w:rsidR="004D2996" w:rsidRPr="006B5E35">
        <w:rPr>
          <w:rFonts w:ascii="CocoEng" w:hAnsi="CocoEng"/>
        </w:rPr>
        <w:t xml:space="preserve"> modulo </w:t>
      </w:r>
      <w:r w:rsidR="00A421C3">
        <w:rPr>
          <w:rFonts w:ascii="CocoEng" w:hAnsi="CocoEng"/>
        </w:rPr>
        <w:t>e</w:t>
      </w:r>
      <w:r w:rsidR="004D2996" w:rsidRPr="006B5E35">
        <w:rPr>
          <w:rFonts w:ascii="CocoEng" w:hAnsi="CocoEng"/>
        </w:rPr>
        <w:t>-</w:t>
      </w:r>
      <w:proofErr w:type="spellStart"/>
      <w:r w:rsidR="00CF442C">
        <w:rPr>
          <w:rFonts w:ascii="CocoEng" w:hAnsi="CocoEng"/>
        </w:rPr>
        <w:t>p</w:t>
      </w:r>
      <w:r w:rsidR="004D2996" w:rsidRPr="006B5E35">
        <w:rPr>
          <w:rFonts w:ascii="CocoEng" w:hAnsi="CocoEng"/>
        </w:rPr>
        <w:t>rescription</w:t>
      </w:r>
      <w:proofErr w:type="spellEnd"/>
      <w:r w:rsidR="004D2996" w:rsidRPr="006B5E35">
        <w:rPr>
          <w:rFonts w:ascii="CocoEng" w:hAnsi="CocoEng"/>
        </w:rPr>
        <w:t xml:space="preserve"> demanda ad un servizio del CCT la componente autorizzativa.</w:t>
      </w:r>
    </w:p>
    <w:p w14:paraId="0E0699C7" w14:textId="5F2DA90F" w:rsidR="004564C6" w:rsidRPr="007870C8" w:rsidRDefault="004564C6" w:rsidP="001C35D2">
      <w:pPr>
        <w:pStyle w:val="Paragrafoelenco"/>
        <w:numPr>
          <w:ilvl w:val="0"/>
          <w:numId w:val="9"/>
        </w:numPr>
        <w:spacing w:after="0"/>
        <w:jc w:val="both"/>
        <w:rPr>
          <w:rFonts w:ascii="CocoEng" w:hAnsi="CocoEng"/>
          <w:b/>
          <w:bCs/>
        </w:rPr>
      </w:pPr>
      <w:r w:rsidRPr="007870C8">
        <w:rPr>
          <w:rFonts w:ascii="CocoEng" w:hAnsi="CocoEng"/>
          <w:b/>
          <w:bCs/>
        </w:rPr>
        <w:t>Varianti di roll</w:t>
      </w:r>
      <w:r w:rsidRPr="007870C8">
        <w:rPr>
          <w:rFonts w:ascii="CocoEng" w:hAnsi="CocoEng"/>
          <w:b/>
          <w:bCs/>
        </w:rPr>
        <w:noBreakHyphen/>
        <w:t xml:space="preserve">out: </w:t>
      </w:r>
    </w:p>
    <w:p w14:paraId="2E46288F" w14:textId="77777777" w:rsidR="004564C6" w:rsidRPr="009165AD" w:rsidRDefault="004564C6" w:rsidP="001C35D2">
      <w:pPr>
        <w:numPr>
          <w:ilvl w:val="1"/>
          <w:numId w:val="9"/>
        </w:numPr>
        <w:spacing w:after="0"/>
        <w:ind w:left="1434" w:hanging="357"/>
        <w:jc w:val="both"/>
        <w:rPr>
          <w:rFonts w:ascii="CocoEng" w:hAnsi="CocoEng"/>
          <w:strike/>
        </w:rPr>
      </w:pPr>
      <w:r w:rsidRPr="009165AD">
        <w:rPr>
          <w:rFonts w:ascii="CocoEng" w:hAnsi="CocoEng"/>
          <w:b/>
          <w:bCs/>
        </w:rPr>
        <w:t>Piano A</w:t>
      </w:r>
      <w:r w:rsidRPr="009165AD">
        <w:rPr>
          <w:rFonts w:ascii="CocoEng" w:hAnsi="CocoEng"/>
        </w:rPr>
        <w:t xml:space="preserve">: estensione MFA a </w:t>
      </w:r>
      <w:r w:rsidRPr="009165AD">
        <w:rPr>
          <w:rFonts w:ascii="CocoEng" w:hAnsi="CocoEng"/>
          <w:b/>
          <w:bCs/>
        </w:rPr>
        <w:t>tutta l’utenza applicativa</w:t>
      </w:r>
      <w:r w:rsidRPr="009165AD">
        <w:rPr>
          <w:rFonts w:ascii="CocoEng" w:hAnsi="CocoEng"/>
        </w:rPr>
        <w:t xml:space="preserve"> (AREAS/JBF o Ellipse/EMAN).</w:t>
      </w:r>
    </w:p>
    <w:p w14:paraId="548EB171" w14:textId="70C9EFC9" w:rsidR="004564C6" w:rsidRPr="00613AB6" w:rsidRDefault="004564C6" w:rsidP="001C35D2">
      <w:pPr>
        <w:numPr>
          <w:ilvl w:val="1"/>
          <w:numId w:val="9"/>
        </w:numPr>
        <w:tabs>
          <w:tab w:val="num" w:pos="1788"/>
        </w:tabs>
        <w:spacing w:after="0"/>
        <w:ind w:left="1434" w:hanging="357"/>
        <w:jc w:val="both"/>
        <w:rPr>
          <w:rFonts w:ascii="CocoEng" w:hAnsi="CocoEng"/>
          <w:strike/>
          <w:highlight w:val="yellow"/>
        </w:rPr>
      </w:pPr>
      <w:r w:rsidRPr="00613AB6">
        <w:rPr>
          <w:rFonts w:ascii="CocoEng" w:hAnsi="CocoEng"/>
          <w:b/>
          <w:bCs/>
          <w:highlight w:val="yellow"/>
        </w:rPr>
        <w:t>Piano B</w:t>
      </w:r>
      <w:r w:rsidRPr="00613AB6">
        <w:rPr>
          <w:rFonts w:ascii="CocoEng" w:hAnsi="CocoEng"/>
          <w:highlight w:val="yellow"/>
        </w:rPr>
        <w:t xml:space="preserve">: MFA circoscritta al </w:t>
      </w:r>
      <w:r w:rsidRPr="00613AB6">
        <w:rPr>
          <w:rFonts w:ascii="CocoEng" w:hAnsi="CocoEng"/>
          <w:b/>
          <w:bCs/>
          <w:highlight w:val="yellow"/>
        </w:rPr>
        <w:t xml:space="preserve">cluster medici prescrittori, magari con link distinto tra “autenticazione </w:t>
      </w:r>
      <w:proofErr w:type="gramStart"/>
      <w:r w:rsidRPr="00613AB6">
        <w:rPr>
          <w:rFonts w:ascii="CocoEng" w:hAnsi="CocoEng"/>
          <w:b/>
          <w:bCs/>
          <w:highlight w:val="yellow"/>
        </w:rPr>
        <w:t>prescrittore”/</w:t>
      </w:r>
      <w:proofErr w:type="gramEnd"/>
      <w:r w:rsidRPr="00613AB6">
        <w:rPr>
          <w:rFonts w:ascii="CocoEng" w:hAnsi="CocoEng"/>
          <w:b/>
          <w:bCs/>
          <w:highlight w:val="yellow"/>
        </w:rPr>
        <w:t>”autenticazione non prescrittore”</w:t>
      </w:r>
      <w:r w:rsidR="0071676D">
        <w:rPr>
          <w:rFonts w:ascii="CocoEng" w:hAnsi="CocoEng"/>
          <w:highlight w:val="yellow"/>
        </w:rPr>
        <w:t xml:space="preserve">. </w:t>
      </w:r>
      <w:proofErr w:type="gramStart"/>
      <w:r w:rsidR="0071676D">
        <w:rPr>
          <w:rFonts w:ascii="CocoEng" w:hAnsi="CocoEng"/>
          <w:highlight w:val="yellow"/>
        </w:rPr>
        <w:t>Questo soluzione</w:t>
      </w:r>
      <w:proofErr w:type="gramEnd"/>
      <w:r w:rsidR="0071676D">
        <w:rPr>
          <w:rFonts w:ascii="CocoEng" w:hAnsi="CocoEng"/>
          <w:highlight w:val="yellow"/>
        </w:rPr>
        <w:t xml:space="preserve"> potrebbe essere attuabile solo per clienti con </w:t>
      </w:r>
      <w:r w:rsidR="00D12AB2">
        <w:rPr>
          <w:rFonts w:ascii="CocoEng" w:hAnsi="CocoEng"/>
          <w:highlight w:val="yellow"/>
        </w:rPr>
        <w:t xml:space="preserve">SINCOPE. </w:t>
      </w:r>
      <w:r w:rsidR="00E874C4">
        <w:rPr>
          <w:rFonts w:ascii="CocoEng" w:hAnsi="CocoEng"/>
          <w:highlight w:val="yellow"/>
        </w:rPr>
        <w:t>Ci sono altri</w:t>
      </w:r>
      <w:r w:rsidR="00D12AB2">
        <w:rPr>
          <w:rFonts w:ascii="CocoEng" w:hAnsi="CocoEng"/>
          <w:highlight w:val="yellow"/>
        </w:rPr>
        <w:t xml:space="preserve"> </w:t>
      </w:r>
      <w:proofErr w:type="spellStart"/>
      <w:r w:rsidR="00D12AB2">
        <w:rPr>
          <w:rFonts w:ascii="CocoEng" w:hAnsi="CocoEng"/>
          <w:highlight w:val="yellow"/>
        </w:rPr>
        <w:t>Id</w:t>
      </w:r>
      <w:r w:rsidR="00CA0787">
        <w:rPr>
          <w:rFonts w:ascii="CocoEng" w:hAnsi="CocoEng"/>
          <w:highlight w:val="yellow"/>
        </w:rPr>
        <w:t>P</w:t>
      </w:r>
      <w:proofErr w:type="spellEnd"/>
      <w:r w:rsidR="00C75ADD">
        <w:rPr>
          <w:rFonts w:ascii="CocoEng" w:hAnsi="CocoEng"/>
          <w:highlight w:val="yellow"/>
        </w:rPr>
        <w:t xml:space="preserve"> az</w:t>
      </w:r>
      <w:r w:rsidR="00E874C4">
        <w:rPr>
          <w:rFonts w:ascii="CocoEng" w:hAnsi="CocoEng"/>
          <w:highlight w:val="yellow"/>
        </w:rPr>
        <w:t>iendali e sono interfacciabili</w:t>
      </w:r>
      <w:r w:rsidR="00D12AB2">
        <w:rPr>
          <w:rFonts w:ascii="CocoEng" w:hAnsi="CocoEng"/>
          <w:highlight w:val="yellow"/>
        </w:rPr>
        <w:t>?</w:t>
      </w:r>
    </w:p>
    <w:p w14:paraId="0722A785" w14:textId="21EC0E4A" w:rsidR="00613AB6" w:rsidRPr="00613AB6" w:rsidRDefault="004564C6" w:rsidP="00613AB6">
      <w:pPr>
        <w:pStyle w:val="Paragrafoelenco"/>
        <w:ind w:left="1416" w:firstLine="72"/>
        <w:jc w:val="both"/>
        <w:rPr>
          <w:rFonts w:ascii="CocoEng" w:hAnsi="CocoEng"/>
          <w:b/>
          <w:bCs/>
          <w:i/>
          <w:iCs/>
        </w:rPr>
      </w:pPr>
      <w:r w:rsidRPr="009165AD">
        <w:rPr>
          <w:rFonts w:ascii="CocoEng" w:hAnsi="CocoEng"/>
          <w:b/>
          <w:bCs/>
          <w:i/>
          <w:iCs/>
        </w:rPr>
        <w:t xml:space="preserve">“Piano B è la scelta a rischio controllato per rispettare le scadenze </w:t>
      </w:r>
      <w:r w:rsidR="009165AD">
        <w:rPr>
          <w:rFonts w:ascii="CocoEng" w:hAnsi="CocoEng"/>
          <w:b/>
          <w:bCs/>
          <w:i/>
          <w:iCs/>
        </w:rPr>
        <w:t>r</w:t>
      </w:r>
      <w:r w:rsidRPr="009165AD">
        <w:rPr>
          <w:rFonts w:ascii="CocoEng" w:hAnsi="CocoEng"/>
          <w:b/>
          <w:bCs/>
          <w:i/>
          <w:iCs/>
        </w:rPr>
        <w:t>egionali”</w:t>
      </w:r>
    </w:p>
    <w:p w14:paraId="2DAE4EC2" w14:textId="77777777" w:rsidR="004564C6" w:rsidRPr="00E155A3" w:rsidRDefault="004564C6" w:rsidP="001C35D2">
      <w:pPr>
        <w:pStyle w:val="Paragrafoelenco"/>
        <w:numPr>
          <w:ilvl w:val="0"/>
          <w:numId w:val="12"/>
        </w:numPr>
        <w:jc w:val="both"/>
        <w:rPr>
          <w:rFonts w:ascii="CocoEng" w:hAnsi="CocoEng"/>
        </w:rPr>
      </w:pPr>
      <w:r w:rsidRPr="00E155A3">
        <w:rPr>
          <w:rFonts w:ascii="CocoEng" w:hAnsi="CocoEng"/>
          <w:b/>
          <w:bCs/>
        </w:rPr>
        <w:t>Impatto</w:t>
      </w:r>
      <w:r w:rsidRPr="00E155A3">
        <w:rPr>
          <w:rFonts w:ascii="CocoEng" w:hAnsi="CocoEng"/>
        </w:rPr>
        <w:t xml:space="preserve">: provisioning utenti coordinato </w:t>
      </w:r>
      <w:r w:rsidRPr="00E155A3">
        <w:rPr>
          <w:rFonts w:ascii="CocoEng" w:hAnsi="CocoEng"/>
          <w:b/>
          <w:bCs/>
        </w:rPr>
        <w:t>Aziende Sanitarie + CSI</w:t>
      </w:r>
      <w:r w:rsidRPr="00E155A3">
        <w:rPr>
          <w:rFonts w:ascii="CocoEng" w:hAnsi="CocoEng"/>
        </w:rPr>
        <w:t xml:space="preserve">, forte componente di </w:t>
      </w:r>
      <w:r w:rsidRPr="00E155A3">
        <w:rPr>
          <w:rFonts w:ascii="CocoEng" w:hAnsi="CocoEng"/>
          <w:b/>
          <w:bCs/>
        </w:rPr>
        <w:t>comunicazione e supporto</w:t>
      </w:r>
      <w:r w:rsidRPr="00E155A3">
        <w:rPr>
          <w:rFonts w:ascii="CocoEng" w:hAnsi="CocoEng"/>
        </w:rPr>
        <w:t xml:space="preserve"> agli utenti per l’attivazione dell’MFA, verifiche di </w:t>
      </w:r>
      <w:r w:rsidRPr="00E155A3">
        <w:rPr>
          <w:rFonts w:ascii="CocoEng" w:hAnsi="CocoEng"/>
          <w:b/>
          <w:bCs/>
        </w:rPr>
        <w:t>integrazione</w:t>
      </w:r>
      <w:r w:rsidRPr="00E155A3">
        <w:rPr>
          <w:rFonts w:ascii="CocoEng" w:hAnsi="CocoEng"/>
        </w:rPr>
        <w:t xml:space="preserve"> (JBF</w:t>
      </w:r>
      <w:r w:rsidRPr="00E155A3">
        <w:rPr>
          <w:rFonts w:ascii="Courier New" w:hAnsi="Courier New" w:cs="Courier New"/>
        </w:rPr>
        <w:t>↔</w:t>
      </w:r>
      <w:r w:rsidRPr="00E155A3">
        <w:rPr>
          <w:rFonts w:ascii="CocoEng" w:hAnsi="CocoEng"/>
        </w:rPr>
        <w:t xml:space="preserve">EMAN, passaggio token), </w:t>
      </w:r>
      <w:r w:rsidRPr="00E155A3">
        <w:rPr>
          <w:rFonts w:ascii="CocoEng" w:hAnsi="CocoEng"/>
          <w:highlight w:val="yellow"/>
        </w:rPr>
        <w:t xml:space="preserve">razionalizzazione </w:t>
      </w:r>
      <w:proofErr w:type="spellStart"/>
      <w:r w:rsidRPr="00E155A3">
        <w:rPr>
          <w:rFonts w:ascii="CocoEng" w:hAnsi="CocoEng"/>
          <w:b/>
          <w:bCs/>
          <w:highlight w:val="yellow"/>
        </w:rPr>
        <w:t>WinSAP</w:t>
      </w:r>
      <w:proofErr w:type="spellEnd"/>
      <w:r w:rsidRPr="00E155A3">
        <w:rPr>
          <w:rFonts w:ascii="CocoEng" w:hAnsi="CocoEng"/>
          <w:b/>
          <w:bCs/>
          <w:highlight w:val="yellow"/>
        </w:rPr>
        <w:t>/Eliot</w:t>
      </w:r>
      <w:r w:rsidRPr="00E155A3">
        <w:rPr>
          <w:rFonts w:ascii="CocoEng" w:hAnsi="CocoEng"/>
          <w:highlight w:val="yellow"/>
        </w:rPr>
        <w:t xml:space="preserve"> (c/s vs web).</w:t>
      </w:r>
    </w:p>
    <w:p w14:paraId="69613FAC" w14:textId="1E76F62B" w:rsidR="00B84519" w:rsidRPr="007870C8" w:rsidRDefault="00B84519" w:rsidP="001C35D2">
      <w:pPr>
        <w:pStyle w:val="Paragrafoelenco"/>
        <w:numPr>
          <w:ilvl w:val="0"/>
          <w:numId w:val="9"/>
        </w:numPr>
        <w:spacing w:after="0"/>
        <w:jc w:val="both"/>
        <w:rPr>
          <w:rFonts w:ascii="CocoEng" w:hAnsi="CocoEng"/>
          <w:b/>
          <w:bCs/>
        </w:rPr>
      </w:pPr>
      <w:proofErr w:type="gramStart"/>
      <w:r>
        <w:rPr>
          <w:rFonts w:ascii="CocoEng" w:hAnsi="CocoEng"/>
          <w:b/>
          <w:bCs/>
        </w:rPr>
        <w:t xml:space="preserve">Scenari </w:t>
      </w:r>
      <w:r w:rsidRPr="007870C8">
        <w:rPr>
          <w:rFonts w:ascii="CocoEng" w:hAnsi="CocoEng"/>
          <w:b/>
          <w:bCs/>
        </w:rPr>
        <w:t>:</w:t>
      </w:r>
      <w:proofErr w:type="gramEnd"/>
      <w:r w:rsidRPr="007870C8">
        <w:rPr>
          <w:rFonts w:ascii="CocoEng" w:hAnsi="CocoEng"/>
          <w:b/>
          <w:bCs/>
        </w:rPr>
        <w:t xml:space="preserve"> </w:t>
      </w:r>
    </w:p>
    <w:p w14:paraId="50A978CB" w14:textId="52FFAE14" w:rsidR="004564C6" w:rsidRPr="002B0D4F" w:rsidRDefault="002268FE" w:rsidP="00502E14">
      <w:pPr>
        <w:ind w:firstLine="708"/>
        <w:jc w:val="both"/>
        <w:rPr>
          <w:rFonts w:ascii="CocoEng" w:hAnsi="CocoEng"/>
          <w:b/>
          <w:bCs/>
        </w:rPr>
      </w:pPr>
      <w:r w:rsidRPr="002B0D4F">
        <w:rPr>
          <w:rFonts w:ascii="CocoEng" w:hAnsi="CocoEng"/>
          <w:b/>
          <w:bCs/>
        </w:rPr>
        <w:t xml:space="preserve">Caso d’uso </w:t>
      </w:r>
      <w:proofErr w:type="spellStart"/>
      <w:r w:rsidRPr="002B0D4F">
        <w:rPr>
          <w:rFonts w:ascii="CocoEng" w:hAnsi="CocoEng"/>
          <w:b/>
          <w:bCs/>
        </w:rPr>
        <w:t>IdP</w:t>
      </w:r>
      <w:proofErr w:type="spellEnd"/>
      <w:r w:rsidRPr="002B0D4F">
        <w:rPr>
          <w:rFonts w:ascii="CocoEng" w:hAnsi="CocoEng"/>
          <w:b/>
          <w:bCs/>
        </w:rPr>
        <w:t xml:space="preserve"> aziendale</w:t>
      </w:r>
      <w:r w:rsidR="00CD1FD0">
        <w:rPr>
          <w:rFonts w:ascii="CocoEng" w:hAnsi="CocoEng"/>
          <w:b/>
          <w:bCs/>
        </w:rPr>
        <w:t xml:space="preserve"> (ex. </w:t>
      </w:r>
      <w:proofErr w:type="spellStart"/>
      <w:proofErr w:type="gramStart"/>
      <w:r w:rsidR="00CD1FD0">
        <w:rPr>
          <w:rFonts w:ascii="CocoEng" w:hAnsi="CocoEng"/>
          <w:b/>
          <w:bCs/>
        </w:rPr>
        <w:t>S.Luigi</w:t>
      </w:r>
      <w:proofErr w:type="spellEnd"/>
      <w:proofErr w:type="gramEnd"/>
      <w:r w:rsidR="00CD1FD0">
        <w:rPr>
          <w:rFonts w:ascii="CocoEng" w:hAnsi="CocoEng"/>
          <w:b/>
          <w:bCs/>
        </w:rPr>
        <w:t>)</w:t>
      </w:r>
    </w:p>
    <w:p w14:paraId="411884CD" w14:textId="244E9DE2" w:rsidR="00492E7D" w:rsidRPr="009165AD" w:rsidRDefault="00492E7D" w:rsidP="004564C6">
      <w:pPr>
        <w:ind w:left="720"/>
        <w:rPr>
          <w:rFonts w:ascii="CocoEng" w:hAnsi="CocoEng"/>
        </w:rPr>
      </w:pPr>
      <w:r w:rsidRPr="009165AD">
        <w:rPr>
          <w:rFonts w:ascii="CocoEng" w:hAnsi="CocoEng"/>
          <w:noProof/>
        </w:rPr>
        <w:lastRenderedPageBreak/>
        <w:drawing>
          <wp:inline distT="0" distB="0" distL="0" distR="0" wp14:anchorId="4AA41CC5" wp14:editId="71DE4E48">
            <wp:extent cx="6120130" cy="3653155"/>
            <wp:effectExtent l="0" t="0" r="0" b="4445"/>
            <wp:docPr id="641361598" name="Immagine 2" descr="Immagine che contiene testo, diagramma, Parallelo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45604" name="Immagine 2" descr="Immagine che contiene testo, diagramma, Parallelo, line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BA8D" w14:textId="77777777" w:rsidR="004564C6" w:rsidRPr="009165AD" w:rsidRDefault="004564C6" w:rsidP="004564C6">
      <w:pPr>
        <w:ind w:left="720"/>
        <w:rPr>
          <w:rFonts w:ascii="CocoEng" w:hAnsi="CocoEng"/>
        </w:rPr>
      </w:pPr>
    </w:p>
    <w:p w14:paraId="317C467C" w14:textId="77777777" w:rsidR="00CD1FD0" w:rsidRDefault="00CD1FD0">
      <w:pPr>
        <w:rPr>
          <w:rFonts w:ascii="CocoEng" w:hAnsi="CocoEng"/>
          <w:b/>
          <w:bCs/>
        </w:rPr>
      </w:pPr>
      <w:r>
        <w:rPr>
          <w:rFonts w:ascii="CocoEng" w:hAnsi="CocoEng"/>
          <w:b/>
          <w:bCs/>
        </w:rPr>
        <w:br w:type="page"/>
      </w:r>
    </w:p>
    <w:p w14:paraId="33EB5F1B" w14:textId="786E1082" w:rsidR="00492E7D" w:rsidRPr="002B0D4F" w:rsidRDefault="00492E7D" w:rsidP="002B0D4F">
      <w:pPr>
        <w:ind w:firstLine="708"/>
        <w:rPr>
          <w:rFonts w:ascii="CocoEng" w:hAnsi="CocoEng"/>
          <w:b/>
          <w:bCs/>
        </w:rPr>
      </w:pPr>
      <w:r w:rsidRPr="002B0D4F">
        <w:rPr>
          <w:rFonts w:ascii="CocoEng" w:hAnsi="CocoEng"/>
          <w:b/>
          <w:bCs/>
        </w:rPr>
        <w:lastRenderedPageBreak/>
        <w:t xml:space="preserve">Caso d’uso senza </w:t>
      </w:r>
      <w:proofErr w:type="spellStart"/>
      <w:r w:rsidRPr="002B0D4F">
        <w:rPr>
          <w:rFonts w:ascii="CocoEng" w:hAnsi="CocoEng"/>
          <w:b/>
          <w:bCs/>
        </w:rPr>
        <w:t>IdP</w:t>
      </w:r>
      <w:proofErr w:type="spellEnd"/>
      <w:r w:rsidRPr="002B0D4F">
        <w:rPr>
          <w:rFonts w:ascii="CocoEng" w:hAnsi="CocoEng"/>
          <w:b/>
          <w:bCs/>
        </w:rPr>
        <w:t xml:space="preserve"> aziendale</w:t>
      </w:r>
    </w:p>
    <w:p w14:paraId="4AF4A7F8" w14:textId="26DCB860" w:rsidR="00492E7D" w:rsidRPr="009165AD" w:rsidRDefault="00492E7D" w:rsidP="0071351E">
      <w:pPr>
        <w:ind w:left="720"/>
        <w:rPr>
          <w:rFonts w:ascii="CocoEng" w:hAnsi="CocoEng"/>
        </w:rPr>
      </w:pPr>
      <w:r w:rsidRPr="009165AD">
        <w:rPr>
          <w:rFonts w:ascii="CocoEng" w:hAnsi="CocoEng"/>
          <w:noProof/>
        </w:rPr>
        <w:drawing>
          <wp:inline distT="0" distB="0" distL="0" distR="0" wp14:anchorId="7C9A0833" wp14:editId="212F9A75">
            <wp:extent cx="5591175" cy="3962400"/>
            <wp:effectExtent l="0" t="0" r="9525" b="0"/>
            <wp:docPr id="1602948028" name="Immagine 3" descr="Immagine che contiene testo, diagramma, Parallelo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48028" name="Immagine 3" descr="Immagine che contiene testo, diagramma, Parallelo, line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D752" w14:textId="7B77BCCF" w:rsidR="00CD1FD0" w:rsidRPr="00694EE2" w:rsidRDefault="009E584E" w:rsidP="00EE7654">
      <w:pPr>
        <w:pStyle w:val="Titolo3"/>
      </w:pPr>
      <w:r>
        <w:rPr>
          <w:highlight w:val="yellow"/>
        </w:rPr>
        <w:t xml:space="preserve">1.2 </w:t>
      </w:r>
      <w:r w:rsidR="00CE4273" w:rsidRPr="00EE7654">
        <w:rPr>
          <w:highlight w:val="yellow"/>
        </w:rPr>
        <w:t>EROGAZIONE:</w:t>
      </w:r>
      <w:r w:rsidR="00CD1FD0" w:rsidRPr="00EE7654">
        <w:rPr>
          <w:highlight w:val="yellow"/>
        </w:rPr>
        <w:t xml:space="preserve"> Go</w:t>
      </w:r>
      <w:r w:rsidR="00CD1FD0" w:rsidRPr="00EE7654">
        <w:rPr>
          <w:highlight w:val="yellow"/>
        </w:rPr>
        <w:noBreakHyphen/>
        <w:t xml:space="preserve">live target: </w:t>
      </w:r>
      <w:proofErr w:type="gramStart"/>
      <w:r w:rsidR="00CD1FD0" w:rsidRPr="00EE7654">
        <w:rPr>
          <w:highlight w:val="yellow"/>
        </w:rPr>
        <w:t>Settembre</w:t>
      </w:r>
      <w:proofErr w:type="gramEnd"/>
      <w:r w:rsidR="00CD1FD0" w:rsidRPr="00EE7654">
        <w:rPr>
          <w:highlight w:val="yellow"/>
        </w:rPr>
        <w:t xml:space="preserve"> 2026.</w:t>
      </w:r>
    </w:p>
    <w:p w14:paraId="2174E297" w14:textId="447FC58E" w:rsidR="0032278C" w:rsidRPr="0032278C" w:rsidRDefault="00CD1FD0" w:rsidP="001C35D2">
      <w:pPr>
        <w:numPr>
          <w:ilvl w:val="0"/>
          <w:numId w:val="1"/>
        </w:numPr>
        <w:spacing w:after="0"/>
        <w:ind w:left="714" w:hanging="357"/>
        <w:jc w:val="both"/>
        <w:rPr>
          <w:rFonts w:ascii="CocoEng" w:hAnsi="CocoEng"/>
          <w:highlight w:val="yellow"/>
        </w:rPr>
      </w:pPr>
      <w:r w:rsidRPr="00CD1FD0">
        <w:rPr>
          <w:rFonts w:ascii="CocoEng" w:hAnsi="CocoEng"/>
          <w:highlight w:val="yellow"/>
        </w:rPr>
        <w:t xml:space="preserve">TBD: </w:t>
      </w:r>
      <w:r w:rsidR="0032278C" w:rsidRPr="0032278C">
        <w:rPr>
          <w:rFonts w:ascii="CocoEng" w:hAnsi="CocoEng"/>
          <w:highlight w:val="yellow"/>
        </w:rPr>
        <w:t>Gestione delle situazioni in cui la chiusura dell'erogato non viene effettuata da un utente ma tramite procedura automatizzata del gestionale delle aziende</w:t>
      </w:r>
    </w:p>
    <w:p w14:paraId="19533465" w14:textId="77777777" w:rsidR="00CD1FD0" w:rsidRPr="009165AD" w:rsidRDefault="00CD1FD0" w:rsidP="00CD1FD0">
      <w:pPr>
        <w:spacing w:after="0"/>
        <w:rPr>
          <w:rFonts w:ascii="CocoEng" w:hAnsi="CocoEng"/>
          <w:highlight w:val="yellow"/>
        </w:rPr>
      </w:pPr>
    </w:p>
    <w:p w14:paraId="6BFDD52E" w14:textId="77777777" w:rsidR="003D6922" w:rsidRDefault="003D6922">
      <w:pPr>
        <w:rPr>
          <w:rFonts w:ascii="CocoEng" w:hAnsi="CocoEng"/>
        </w:rPr>
      </w:pPr>
      <w:r>
        <w:rPr>
          <w:rFonts w:ascii="CocoEng" w:hAnsi="CocoEng"/>
        </w:rPr>
        <w:br w:type="page"/>
      </w:r>
    </w:p>
    <w:p w14:paraId="6838EFD5" w14:textId="07B954FB" w:rsidR="00272C2F" w:rsidRPr="009165AD" w:rsidRDefault="00A9431D" w:rsidP="009165AD">
      <w:pPr>
        <w:spacing w:after="0"/>
        <w:rPr>
          <w:rFonts w:ascii="CocoEng" w:hAnsi="CocoEng"/>
        </w:rPr>
      </w:pPr>
      <w:r>
        <w:rPr>
          <w:rFonts w:ascii="CocoEng" w:hAnsi="CocoEng"/>
        </w:rPr>
        <w:lastRenderedPageBreak/>
        <w:pict w14:anchorId="702A2D2F">
          <v:rect id="_x0000_i1026" style="width:0;height:1.5pt" o:hralign="center" o:hrstd="t" o:hr="t" fillcolor="#a0a0a0" stroked="f"/>
        </w:pict>
      </w:r>
    </w:p>
    <w:p w14:paraId="6B55A388" w14:textId="36D6DCA8" w:rsidR="00272C2F" w:rsidRPr="00694EE2" w:rsidRDefault="00272C2F" w:rsidP="001C35D2">
      <w:pPr>
        <w:pStyle w:val="Paragrafoelenco"/>
        <w:numPr>
          <w:ilvl w:val="0"/>
          <w:numId w:val="13"/>
        </w:numPr>
        <w:rPr>
          <w:rStyle w:val="Titolo2Carattere"/>
        </w:rPr>
      </w:pPr>
      <w:r w:rsidRPr="00694EE2">
        <w:rPr>
          <w:rStyle w:val="Titolo2Carattere"/>
        </w:rPr>
        <w:t>Ambito (Scope)</w:t>
      </w:r>
    </w:p>
    <w:p w14:paraId="4F6F7A7D" w14:textId="5FE43D14" w:rsidR="00272C2F" w:rsidRPr="00EE7654" w:rsidRDefault="00D96930" w:rsidP="00EE7654">
      <w:pPr>
        <w:pStyle w:val="Titolo3"/>
      </w:pPr>
      <w:r>
        <w:t xml:space="preserve">2.1 </w:t>
      </w:r>
      <w:r w:rsidR="00F1388A" w:rsidRPr="00EE7654">
        <w:t>PRESCRIZIONE</w:t>
      </w:r>
    </w:p>
    <w:p w14:paraId="55F3232E" w14:textId="77777777" w:rsidR="00272C2F" w:rsidRPr="00F85FEF" w:rsidRDefault="00272C2F" w:rsidP="001C35D2">
      <w:pPr>
        <w:pStyle w:val="Paragrafoelenco"/>
        <w:numPr>
          <w:ilvl w:val="0"/>
          <w:numId w:val="14"/>
        </w:numPr>
        <w:spacing w:after="0"/>
        <w:rPr>
          <w:rFonts w:ascii="CocoEng" w:hAnsi="CocoEng"/>
        </w:rPr>
      </w:pPr>
      <w:r w:rsidRPr="00F85FEF">
        <w:rPr>
          <w:rFonts w:ascii="CocoEng" w:hAnsi="CocoEng"/>
          <w:b/>
          <w:bCs/>
        </w:rPr>
        <w:t>AREAS (JBF)</w:t>
      </w:r>
      <w:r w:rsidRPr="00F85FEF">
        <w:rPr>
          <w:rFonts w:ascii="CocoEng" w:hAnsi="CocoEng"/>
        </w:rPr>
        <w:t xml:space="preserve"> </w:t>
      </w:r>
      <w:proofErr w:type="gramStart"/>
      <w:r w:rsidRPr="00F85FEF">
        <w:rPr>
          <w:rFonts w:ascii="CocoEng" w:hAnsi="CocoEng"/>
        </w:rPr>
        <w:t>e</w:t>
      </w:r>
      <w:proofErr w:type="gramEnd"/>
      <w:r w:rsidRPr="00F85FEF">
        <w:rPr>
          <w:rFonts w:ascii="CocoEng" w:hAnsi="CocoEng"/>
        </w:rPr>
        <w:t xml:space="preserve"> </w:t>
      </w:r>
      <w:r w:rsidRPr="00F85FEF">
        <w:rPr>
          <w:rFonts w:ascii="CocoEng" w:hAnsi="CocoEng"/>
          <w:b/>
          <w:bCs/>
        </w:rPr>
        <w:t>Ellipse (EMAN)</w:t>
      </w:r>
    </w:p>
    <w:p w14:paraId="6B998F07" w14:textId="77777777" w:rsidR="00272C2F" w:rsidRPr="00F85FEF" w:rsidRDefault="00272C2F" w:rsidP="001C35D2">
      <w:pPr>
        <w:pStyle w:val="Paragrafoelenco"/>
        <w:numPr>
          <w:ilvl w:val="0"/>
          <w:numId w:val="14"/>
        </w:numPr>
        <w:spacing w:after="0"/>
        <w:rPr>
          <w:rFonts w:ascii="CocoEng" w:hAnsi="CocoEng"/>
        </w:rPr>
      </w:pPr>
      <w:r w:rsidRPr="00F85FEF">
        <w:rPr>
          <w:rFonts w:ascii="CocoEng" w:hAnsi="CocoEng"/>
          <w:b/>
          <w:bCs/>
        </w:rPr>
        <w:t>e</w:t>
      </w:r>
      <w:r w:rsidRPr="00F85FEF">
        <w:rPr>
          <w:rFonts w:ascii="CocoEng" w:hAnsi="CocoEng"/>
          <w:b/>
          <w:bCs/>
        </w:rPr>
        <w:noBreakHyphen/>
      </w:r>
      <w:proofErr w:type="spellStart"/>
      <w:r w:rsidRPr="00F85FEF">
        <w:rPr>
          <w:rFonts w:ascii="CocoEng" w:hAnsi="CocoEng"/>
          <w:b/>
          <w:bCs/>
        </w:rPr>
        <w:t>Prescription</w:t>
      </w:r>
      <w:proofErr w:type="spellEnd"/>
      <w:r w:rsidRPr="00F85FEF">
        <w:rPr>
          <w:rFonts w:ascii="CocoEng" w:hAnsi="CocoEng"/>
          <w:b/>
          <w:bCs/>
        </w:rPr>
        <w:t>/AREAS</w:t>
      </w:r>
      <w:r w:rsidRPr="00F85FEF">
        <w:rPr>
          <w:rFonts w:ascii="CocoEng" w:hAnsi="CocoEng"/>
        </w:rPr>
        <w:t xml:space="preserve"> (modulo prescrittivo)</w:t>
      </w:r>
    </w:p>
    <w:p w14:paraId="7D10DEEC" w14:textId="70D7934C" w:rsidR="00272C2F" w:rsidRPr="00F85FEF" w:rsidRDefault="00272C2F" w:rsidP="001C35D2">
      <w:pPr>
        <w:pStyle w:val="Paragrafoelenco"/>
        <w:numPr>
          <w:ilvl w:val="0"/>
          <w:numId w:val="14"/>
        </w:numPr>
        <w:spacing w:after="0"/>
        <w:rPr>
          <w:rFonts w:ascii="CocoEng" w:hAnsi="CocoEng"/>
        </w:rPr>
      </w:pPr>
      <w:proofErr w:type="spellStart"/>
      <w:r w:rsidRPr="00F85FEF">
        <w:rPr>
          <w:rFonts w:ascii="CocoEng" w:hAnsi="CocoEng"/>
          <w:b/>
          <w:bCs/>
        </w:rPr>
        <w:t>Syncope</w:t>
      </w:r>
      <w:proofErr w:type="spellEnd"/>
      <w:r w:rsidRPr="00F85FEF">
        <w:rPr>
          <w:rFonts w:ascii="CocoEng" w:hAnsi="CocoEng"/>
          <w:b/>
          <w:bCs/>
        </w:rPr>
        <w:t xml:space="preserve"> S. Luigi</w:t>
      </w:r>
      <w:r w:rsidRPr="00F85FEF">
        <w:rPr>
          <w:rFonts w:ascii="CocoEng" w:hAnsi="CocoEng"/>
        </w:rPr>
        <w:t xml:space="preserve"> </w:t>
      </w:r>
      <w:r w:rsidR="00A04FBF" w:rsidRPr="00F85FEF">
        <w:rPr>
          <w:rFonts w:ascii="CocoEng" w:hAnsi="CocoEng"/>
          <w:b/>
          <w:bCs/>
        </w:rPr>
        <w:t xml:space="preserve">o altro </w:t>
      </w:r>
      <w:proofErr w:type="spellStart"/>
      <w:r w:rsidR="00A04FBF" w:rsidRPr="00F85FEF">
        <w:rPr>
          <w:rFonts w:ascii="CocoEng" w:hAnsi="CocoEng"/>
          <w:b/>
          <w:bCs/>
        </w:rPr>
        <w:t>IdP</w:t>
      </w:r>
      <w:proofErr w:type="spellEnd"/>
      <w:r w:rsidR="00A04FBF" w:rsidRPr="00F85FEF">
        <w:rPr>
          <w:rFonts w:ascii="CocoEng" w:hAnsi="CocoEng"/>
        </w:rPr>
        <w:t xml:space="preserve"> </w:t>
      </w:r>
      <w:r w:rsidRPr="00F85FEF">
        <w:rPr>
          <w:rFonts w:ascii="CocoEng" w:hAnsi="CocoEng"/>
        </w:rPr>
        <w:t>(aziende con sistema di autenticazione unico)</w:t>
      </w:r>
    </w:p>
    <w:p w14:paraId="0B450CC8" w14:textId="77777777" w:rsidR="00272C2F" w:rsidRPr="00F85FEF" w:rsidRDefault="00272C2F" w:rsidP="001C35D2">
      <w:pPr>
        <w:pStyle w:val="Paragrafoelenco"/>
        <w:numPr>
          <w:ilvl w:val="0"/>
          <w:numId w:val="14"/>
        </w:numPr>
        <w:spacing w:after="0"/>
        <w:rPr>
          <w:rFonts w:ascii="CocoEng" w:hAnsi="CocoEng"/>
        </w:rPr>
      </w:pPr>
      <w:r w:rsidRPr="00F85FEF">
        <w:rPr>
          <w:rFonts w:ascii="CocoEng" w:hAnsi="CocoEng"/>
          <w:b/>
          <w:bCs/>
        </w:rPr>
        <w:t>CSI MFA/Autenticazione</w:t>
      </w:r>
      <w:r w:rsidRPr="00F85FEF">
        <w:rPr>
          <w:rFonts w:ascii="CocoEng" w:hAnsi="CocoEng"/>
        </w:rPr>
        <w:t xml:space="preserve"> (aziende senza sistema unico)</w:t>
      </w:r>
    </w:p>
    <w:p w14:paraId="730810AC" w14:textId="0D21E916" w:rsidR="00272C2F" w:rsidRPr="009165AD" w:rsidRDefault="00F85FEF" w:rsidP="001C35D2">
      <w:pPr>
        <w:numPr>
          <w:ilvl w:val="0"/>
          <w:numId w:val="2"/>
        </w:numPr>
        <w:spacing w:after="0"/>
        <w:rPr>
          <w:rFonts w:ascii="CocoEng" w:hAnsi="CocoEng"/>
        </w:rPr>
      </w:pPr>
      <w:r>
        <w:rPr>
          <w:rFonts w:ascii="CocoEng" w:hAnsi="CocoEng"/>
        </w:rPr>
        <w:t>P</w:t>
      </w:r>
      <w:r w:rsidR="00272C2F" w:rsidRPr="009165AD">
        <w:rPr>
          <w:rFonts w:ascii="CocoEng" w:hAnsi="CocoEng"/>
        </w:rPr>
        <w:t xml:space="preserve">assaggio token e autorizzazione </w:t>
      </w:r>
      <w:r w:rsidR="00FB439A" w:rsidRPr="009165AD">
        <w:rPr>
          <w:rFonts w:ascii="CocoEng" w:hAnsi="CocoEng"/>
          <w:b/>
          <w:bCs/>
        </w:rPr>
        <w:t>integrazione CCT</w:t>
      </w:r>
      <w:r w:rsidR="00FB439A" w:rsidRPr="009165AD">
        <w:rPr>
          <w:rFonts w:ascii="CocoEng" w:hAnsi="CocoEng"/>
        </w:rPr>
        <w:t xml:space="preserve"> </w:t>
      </w:r>
      <w:r w:rsidR="00272C2F" w:rsidRPr="009165AD">
        <w:rPr>
          <w:rFonts w:ascii="CocoEng" w:hAnsi="CocoEng"/>
        </w:rPr>
        <w:t xml:space="preserve">verso </w:t>
      </w:r>
      <w:r w:rsidR="00272C2F" w:rsidRPr="009165AD">
        <w:rPr>
          <w:rFonts w:ascii="CocoEng" w:hAnsi="CocoEng"/>
          <w:b/>
          <w:bCs/>
        </w:rPr>
        <w:t>CSI</w:t>
      </w:r>
      <w:r w:rsidR="00272C2F" w:rsidRPr="009165AD">
        <w:rPr>
          <w:rFonts w:ascii="CocoEng" w:hAnsi="CocoEng"/>
        </w:rPr>
        <w:t>.</w:t>
      </w:r>
    </w:p>
    <w:p w14:paraId="17748348" w14:textId="77777777" w:rsidR="00272C2F" w:rsidRPr="009165AD" w:rsidRDefault="00272C2F" w:rsidP="001C35D2">
      <w:pPr>
        <w:numPr>
          <w:ilvl w:val="0"/>
          <w:numId w:val="2"/>
        </w:numPr>
        <w:spacing w:after="0"/>
        <w:rPr>
          <w:rFonts w:ascii="CocoEng" w:hAnsi="CocoEng"/>
          <w:highlight w:val="yellow"/>
        </w:rPr>
      </w:pPr>
      <w:r w:rsidRPr="009165AD">
        <w:rPr>
          <w:rFonts w:ascii="CocoEng" w:hAnsi="CocoEng"/>
          <w:highlight w:val="yellow"/>
        </w:rPr>
        <w:t xml:space="preserve">Adeguamenti per </w:t>
      </w:r>
      <w:proofErr w:type="spellStart"/>
      <w:r w:rsidRPr="009165AD">
        <w:rPr>
          <w:rFonts w:ascii="CocoEng" w:hAnsi="CocoEng"/>
          <w:b/>
          <w:bCs/>
          <w:highlight w:val="yellow"/>
        </w:rPr>
        <w:t>WinSAP</w:t>
      </w:r>
      <w:proofErr w:type="spellEnd"/>
      <w:r w:rsidRPr="009165AD">
        <w:rPr>
          <w:rFonts w:ascii="CocoEng" w:hAnsi="CocoEng"/>
          <w:b/>
          <w:bCs/>
          <w:highlight w:val="yellow"/>
        </w:rPr>
        <w:t>/Eliot</w:t>
      </w:r>
      <w:r w:rsidRPr="009165AD">
        <w:rPr>
          <w:rFonts w:ascii="CocoEng" w:hAnsi="CocoEng"/>
          <w:highlight w:val="yellow"/>
        </w:rPr>
        <w:t xml:space="preserve"> (analisi installazioni web integrate con e</w:t>
      </w:r>
      <w:r w:rsidRPr="009165AD">
        <w:rPr>
          <w:rFonts w:ascii="CocoEng" w:hAnsi="CocoEng"/>
          <w:highlight w:val="yellow"/>
        </w:rPr>
        <w:noBreakHyphen/>
      </w:r>
      <w:proofErr w:type="spellStart"/>
      <w:r w:rsidRPr="009165AD">
        <w:rPr>
          <w:rFonts w:ascii="CocoEng" w:hAnsi="CocoEng"/>
          <w:highlight w:val="yellow"/>
        </w:rPr>
        <w:t>Prescription</w:t>
      </w:r>
      <w:proofErr w:type="spellEnd"/>
      <w:r w:rsidRPr="009165AD">
        <w:rPr>
          <w:rFonts w:ascii="CocoEng" w:hAnsi="CocoEng"/>
          <w:highlight w:val="yellow"/>
        </w:rPr>
        <w:t xml:space="preserve"> vs integrazione diretta CIL; razionalizzazione e decisioni su </w:t>
      </w:r>
      <w:r w:rsidRPr="009165AD">
        <w:rPr>
          <w:rFonts w:ascii="CocoEng" w:hAnsi="CocoEng"/>
          <w:b/>
          <w:bCs/>
          <w:highlight w:val="yellow"/>
        </w:rPr>
        <w:t xml:space="preserve">c/s </w:t>
      </w:r>
      <w:proofErr w:type="spellStart"/>
      <w:r w:rsidRPr="009165AD">
        <w:rPr>
          <w:rFonts w:ascii="CocoEng" w:hAnsi="CocoEng"/>
          <w:b/>
          <w:bCs/>
          <w:highlight w:val="yellow"/>
        </w:rPr>
        <w:t>phase</w:t>
      </w:r>
      <w:proofErr w:type="spellEnd"/>
      <w:r w:rsidRPr="009165AD">
        <w:rPr>
          <w:rFonts w:ascii="CocoEng" w:hAnsi="CocoEng"/>
          <w:b/>
          <w:bCs/>
          <w:highlight w:val="yellow"/>
        </w:rPr>
        <w:noBreakHyphen/>
        <w:t>out</w:t>
      </w:r>
      <w:r w:rsidRPr="009165AD">
        <w:rPr>
          <w:rFonts w:ascii="CocoEng" w:hAnsi="CocoEng"/>
          <w:highlight w:val="yellow"/>
        </w:rPr>
        <w:t>).</w:t>
      </w:r>
    </w:p>
    <w:p w14:paraId="6BDD311A" w14:textId="77777777" w:rsidR="00272C2F" w:rsidRPr="009165AD" w:rsidRDefault="00272C2F" w:rsidP="001C35D2">
      <w:pPr>
        <w:numPr>
          <w:ilvl w:val="0"/>
          <w:numId w:val="2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Provisioning utenti</w:t>
      </w:r>
      <w:r w:rsidRPr="009165AD">
        <w:rPr>
          <w:rFonts w:ascii="CocoEng" w:hAnsi="CocoEng"/>
        </w:rPr>
        <w:t xml:space="preserve"> e </w:t>
      </w:r>
      <w:r w:rsidRPr="009165AD">
        <w:rPr>
          <w:rFonts w:ascii="CocoEng" w:hAnsi="CocoEng"/>
          <w:b/>
          <w:bCs/>
        </w:rPr>
        <w:t>policy MFA</w:t>
      </w:r>
      <w:r w:rsidRPr="009165AD">
        <w:rPr>
          <w:rFonts w:ascii="CocoEng" w:hAnsi="CocoEng"/>
        </w:rPr>
        <w:t xml:space="preserve"> (Aziende + CSI), </w:t>
      </w:r>
      <w:r w:rsidRPr="009165AD">
        <w:rPr>
          <w:rFonts w:ascii="CocoEng" w:hAnsi="CocoEng"/>
          <w:b/>
          <w:bCs/>
        </w:rPr>
        <w:t>comunicazione</w:t>
      </w:r>
      <w:r w:rsidRPr="009165AD">
        <w:rPr>
          <w:rFonts w:ascii="CocoEng" w:hAnsi="CocoEng"/>
        </w:rPr>
        <w:t xml:space="preserve"> e supporto, </w:t>
      </w:r>
      <w:r w:rsidRPr="009165AD">
        <w:rPr>
          <w:rFonts w:ascii="CocoEng" w:hAnsi="CocoEng"/>
          <w:b/>
          <w:bCs/>
        </w:rPr>
        <w:t>formazione</w:t>
      </w:r>
      <w:r w:rsidRPr="009165AD">
        <w:rPr>
          <w:rFonts w:ascii="CocoEng" w:hAnsi="CocoEng"/>
        </w:rPr>
        <w:t>.</w:t>
      </w:r>
    </w:p>
    <w:p w14:paraId="6233B9A7" w14:textId="77777777" w:rsidR="003620C8" w:rsidRPr="009165AD" w:rsidRDefault="003620C8" w:rsidP="001C35D2">
      <w:pPr>
        <w:numPr>
          <w:ilvl w:val="0"/>
          <w:numId w:val="2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Test</w:t>
      </w:r>
      <w:r w:rsidRPr="009165AD">
        <w:rPr>
          <w:rFonts w:ascii="CocoEng" w:hAnsi="CocoEng"/>
        </w:rPr>
        <w:t xml:space="preserve"> (UT, IT, UAT), </w:t>
      </w:r>
      <w:r w:rsidRPr="009165AD">
        <w:rPr>
          <w:rFonts w:ascii="CocoEng" w:hAnsi="CocoEng"/>
          <w:b/>
          <w:bCs/>
        </w:rPr>
        <w:t>go</w:t>
      </w:r>
      <w:r w:rsidRPr="009165AD">
        <w:rPr>
          <w:rFonts w:ascii="CocoEng" w:hAnsi="CocoEng"/>
          <w:b/>
          <w:bCs/>
        </w:rPr>
        <w:noBreakHyphen/>
        <w:t>live</w:t>
      </w:r>
      <w:r w:rsidRPr="009165AD">
        <w:rPr>
          <w:rFonts w:ascii="CocoEng" w:hAnsi="CocoEng"/>
        </w:rPr>
        <w:t xml:space="preserve"> e </w:t>
      </w:r>
      <w:r w:rsidRPr="009165AD">
        <w:rPr>
          <w:rFonts w:ascii="CocoEng" w:hAnsi="CocoEng"/>
          <w:b/>
          <w:bCs/>
        </w:rPr>
        <w:t>supporto post go-live</w:t>
      </w:r>
      <w:r w:rsidRPr="009165AD">
        <w:rPr>
          <w:rFonts w:ascii="CocoEng" w:hAnsi="CocoEng"/>
        </w:rPr>
        <w:t>.</w:t>
      </w:r>
    </w:p>
    <w:p w14:paraId="1785B13B" w14:textId="77777777" w:rsidR="00E757A7" w:rsidRDefault="00E757A7" w:rsidP="009165AD">
      <w:pPr>
        <w:spacing w:after="0"/>
        <w:rPr>
          <w:rFonts w:ascii="CocoEng" w:hAnsi="CocoEng"/>
          <w:b/>
          <w:bCs/>
        </w:rPr>
      </w:pPr>
    </w:p>
    <w:p w14:paraId="1B611977" w14:textId="77777777" w:rsidR="00D96930" w:rsidRDefault="00D96930" w:rsidP="00D96930">
      <w:pPr>
        <w:spacing w:after="0"/>
        <w:rPr>
          <w:rFonts w:ascii="CocoEng" w:hAnsi="CocoEng"/>
          <w:b/>
          <w:bCs/>
        </w:rPr>
      </w:pPr>
      <w:r w:rsidRPr="009165AD">
        <w:rPr>
          <w:rFonts w:ascii="CocoEng" w:hAnsi="CocoEng"/>
          <w:b/>
          <w:bCs/>
        </w:rPr>
        <w:t>Clienti impattati (dove viene richiamata la componente di e-</w:t>
      </w:r>
      <w:proofErr w:type="spellStart"/>
      <w:r w:rsidRPr="009165AD">
        <w:rPr>
          <w:rFonts w:ascii="CocoEng" w:hAnsi="CocoEng"/>
          <w:b/>
          <w:bCs/>
        </w:rPr>
        <w:t>presc</w:t>
      </w:r>
      <w:proofErr w:type="spellEnd"/>
      <w:r w:rsidRPr="009165AD">
        <w:rPr>
          <w:rFonts w:ascii="CocoEng" w:hAnsi="CocoEng"/>
          <w:b/>
          <w:bCs/>
        </w:rPr>
        <w:t>)</w:t>
      </w:r>
    </w:p>
    <w:p w14:paraId="54E4CA62" w14:textId="2BCCD355" w:rsidR="00F42B37" w:rsidRDefault="00F42B37" w:rsidP="00F42B37">
      <w:pPr>
        <w:spacing w:after="0"/>
        <w:ind w:left="360"/>
        <w:rPr>
          <w:rFonts w:ascii="CocoEng" w:hAnsi="CocoEng"/>
        </w:rPr>
      </w:pPr>
      <w:r w:rsidRPr="009165AD">
        <w:rPr>
          <w:rFonts w:ascii="CocoEng" w:hAnsi="CocoEng"/>
          <w:highlight w:val="yellow"/>
        </w:rPr>
        <w:t xml:space="preserve">Definizione </w:t>
      </w:r>
      <w:r w:rsidRPr="009165AD">
        <w:rPr>
          <w:rFonts w:ascii="CocoEng" w:hAnsi="CocoEng"/>
          <w:b/>
          <w:bCs/>
          <w:highlight w:val="yellow"/>
        </w:rPr>
        <w:t>Piano A/B</w:t>
      </w:r>
      <w:r w:rsidRPr="009165AD">
        <w:rPr>
          <w:rFonts w:ascii="CocoEng" w:hAnsi="CocoEng"/>
          <w:highlight w:val="yellow"/>
        </w:rPr>
        <w:t xml:space="preserve"> per ciascun cliente (platea utenti, cluster medici, NRE manuale se applicabile)</w:t>
      </w:r>
    </w:p>
    <w:p w14:paraId="69C3BBE3" w14:textId="77777777" w:rsidR="001F7E7F" w:rsidRDefault="001F7E7F" w:rsidP="00F42B37">
      <w:pPr>
        <w:spacing w:after="0"/>
        <w:ind w:left="360"/>
        <w:rPr>
          <w:rFonts w:ascii="CocoEng" w:hAnsi="CocoEng"/>
        </w:rPr>
      </w:pPr>
    </w:p>
    <w:p w14:paraId="01BE9047" w14:textId="1BFB1126" w:rsidR="001F7E7F" w:rsidRDefault="001F7E7F" w:rsidP="00F42B37">
      <w:pPr>
        <w:spacing w:after="0"/>
        <w:ind w:left="360"/>
        <w:rPr>
          <w:rFonts w:ascii="CocoEng" w:hAnsi="CocoEng"/>
        </w:rPr>
      </w:pPr>
      <w:r w:rsidRPr="0089241D">
        <w:rPr>
          <w:rFonts w:ascii="CocoEng" w:hAnsi="CocoEng"/>
          <w:highlight w:val="yellow"/>
        </w:rPr>
        <w:t xml:space="preserve">Dismissione </w:t>
      </w:r>
      <w:proofErr w:type="spellStart"/>
      <w:r w:rsidRPr="0089241D">
        <w:rPr>
          <w:rFonts w:ascii="CocoEng" w:hAnsi="CocoEng"/>
          <w:highlight w:val="yellow"/>
        </w:rPr>
        <w:t>Auto</w:t>
      </w:r>
      <w:r w:rsidR="0089241D" w:rsidRPr="0089241D">
        <w:rPr>
          <w:rFonts w:ascii="CocoEng" w:hAnsi="CocoEng"/>
          <w:highlight w:val="yellow"/>
        </w:rPr>
        <w:t>impegnativa</w:t>
      </w:r>
      <w:proofErr w:type="spellEnd"/>
      <w:r w:rsidR="0089241D" w:rsidRPr="0089241D">
        <w:rPr>
          <w:rFonts w:ascii="CocoEng" w:hAnsi="CocoEng"/>
          <w:highlight w:val="yellow"/>
        </w:rPr>
        <w:t xml:space="preserve"> entro </w:t>
      </w:r>
      <w:proofErr w:type="gramStart"/>
      <w:r w:rsidR="0089241D" w:rsidRPr="0089241D">
        <w:rPr>
          <w:rFonts w:ascii="CocoEng" w:hAnsi="CocoEng"/>
          <w:highlight w:val="yellow"/>
        </w:rPr>
        <w:t>Marzo</w:t>
      </w:r>
      <w:proofErr w:type="gramEnd"/>
      <w:r w:rsidR="0089241D" w:rsidRPr="0089241D">
        <w:rPr>
          <w:rFonts w:ascii="CocoEng" w:hAnsi="CocoEng"/>
          <w:highlight w:val="yellow"/>
        </w:rPr>
        <w:t>?</w:t>
      </w:r>
    </w:p>
    <w:p w14:paraId="450C1326" w14:textId="77777777" w:rsidR="00F42B37" w:rsidRPr="009165AD" w:rsidRDefault="00F42B37" w:rsidP="00D96930">
      <w:pPr>
        <w:spacing w:after="0"/>
        <w:rPr>
          <w:rFonts w:ascii="CocoEng" w:hAnsi="CocoEng"/>
          <w:b/>
          <w:bCs/>
        </w:rPr>
      </w:pPr>
    </w:p>
    <w:p w14:paraId="771AACFD" w14:textId="77777777" w:rsidR="00D96930" w:rsidRPr="003E6F7E" w:rsidRDefault="00D96930" w:rsidP="001C35D2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r w:rsidRPr="003E6F7E">
        <w:rPr>
          <w:rFonts w:ascii="CocoEng" w:hAnsi="CocoEng"/>
          <w:color w:val="FF0000"/>
          <w:highlight w:val="yellow"/>
        </w:rPr>
        <w:t xml:space="preserve">AOU </w:t>
      </w:r>
      <w:proofErr w:type="gramStart"/>
      <w:r w:rsidRPr="003E6F7E">
        <w:rPr>
          <w:rFonts w:ascii="CocoEng" w:hAnsi="CocoEng"/>
          <w:color w:val="FF0000"/>
          <w:highlight w:val="yellow"/>
        </w:rPr>
        <w:t xml:space="preserve">Orbassano </w:t>
      </w:r>
      <w:r w:rsidRPr="003E6F7E">
        <w:rPr>
          <w:rFonts w:ascii="CocoEng" w:hAnsi="CocoEng"/>
          <w:b/>
          <w:bCs/>
          <w:color w:val="FF0000"/>
          <w:highlight w:val="yellow"/>
        </w:rPr>
        <w:t>:</w:t>
      </w:r>
      <w:proofErr w:type="gramEnd"/>
      <w:r w:rsidRPr="003E6F7E">
        <w:rPr>
          <w:rFonts w:ascii="CocoEng" w:hAnsi="CocoEng"/>
          <w:b/>
          <w:bCs/>
          <w:color w:val="FF0000"/>
          <w:highlight w:val="yellow"/>
        </w:rPr>
        <w:t xml:space="preserve"> ….</w:t>
      </w:r>
    </w:p>
    <w:p w14:paraId="556B6B8B" w14:textId="77777777" w:rsidR="00D96930" w:rsidRPr="003E6F7E" w:rsidRDefault="00D96930" w:rsidP="001C35D2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r w:rsidRPr="003E6F7E">
        <w:rPr>
          <w:rFonts w:ascii="CocoEng" w:hAnsi="CocoEng"/>
          <w:color w:val="FF0000"/>
          <w:highlight w:val="yellow"/>
        </w:rPr>
        <w:t>AOU Maggiore Novara</w:t>
      </w:r>
    </w:p>
    <w:p w14:paraId="15099EDF" w14:textId="77777777" w:rsidR="00D96930" w:rsidRDefault="00D96930" w:rsidP="001C35D2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r w:rsidRPr="003E6F7E">
        <w:rPr>
          <w:rFonts w:ascii="CocoEng" w:hAnsi="CocoEng"/>
          <w:color w:val="FF0000"/>
          <w:highlight w:val="yellow"/>
        </w:rPr>
        <w:t>ASL CN1</w:t>
      </w:r>
    </w:p>
    <w:p w14:paraId="2E942447" w14:textId="0252B653" w:rsidR="0089241D" w:rsidRDefault="0089241D" w:rsidP="001C35D2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r>
        <w:rPr>
          <w:rFonts w:ascii="CocoEng" w:hAnsi="CocoEng"/>
          <w:color w:val="FF0000"/>
          <w:highlight w:val="yellow"/>
        </w:rPr>
        <w:t>ASL Città di Torino</w:t>
      </w:r>
    </w:p>
    <w:p w14:paraId="1D5CC78F" w14:textId="7429F6FE" w:rsidR="00B828AD" w:rsidRDefault="00B828AD" w:rsidP="001C35D2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r>
        <w:rPr>
          <w:rFonts w:ascii="CocoEng" w:hAnsi="CocoEng"/>
          <w:color w:val="FF0000"/>
          <w:highlight w:val="yellow"/>
        </w:rPr>
        <w:t xml:space="preserve">ASL </w:t>
      </w:r>
      <w:r w:rsidR="009223E9">
        <w:rPr>
          <w:rFonts w:ascii="CocoEng" w:hAnsi="CocoEng"/>
          <w:color w:val="FF0000"/>
          <w:highlight w:val="yellow"/>
        </w:rPr>
        <w:t xml:space="preserve">TO4 </w:t>
      </w:r>
    </w:p>
    <w:p w14:paraId="47D60FEF" w14:textId="59054E74" w:rsidR="009223E9" w:rsidRDefault="009223E9" w:rsidP="001C35D2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r>
        <w:rPr>
          <w:rFonts w:ascii="CocoEng" w:hAnsi="CocoEng"/>
          <w:color w:val="FF0000"/>
          <w:highlight w:val="yellow"/>
        </w:rPr>
        <w:t>ASL VCO</w:t>
      </w:r>
    </w:p>
    <w:p w14:paraId="2D208FA7" w14:textId="38B52CFD" w:rsidR="00D96930" w:rsidRDefault="00B828AD" w:rsidP="00B828AD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r>
        <w:rPr>
          <w:rFonts w:ascii="CocoEng" w:hAnsi="CocoEng"/>
          <w:color w:val="FF0000"/>
          <w:highlight w:val="yellow"/>
        </w:rPr>
        <w:t xml:space="preserve">Tutti in clienti con </w:t>
      </w:r>
      <w:proofErr w:type="spellStart"/>
      <w:r>
        <w:rPr>
          <w:rFonts w:ascii="CocoEng" w:hAnsi="CocoEng"/>
          <w:color w:val="FF0000"/>
          <w:highlight w:val="yellow"/>
        </w:rPr>
        <w:t>Winsap</w:t>
      </w:r>
      <w:proofErr w:type="spellEnd"/>
      <w:r>
        <w:rPr>
          <w:rFonts w:ascii="CocoEng" w:hAnsi="CocoEng"/>
          <w:color w:val="FF0000"/>
          <w:highlight w:val="yellow"/>
        </w:rPr>
        <w:t>/Eliot</w:t>
      </w:r>
    </w:p>
    <w:p w14:paraId="01B912AB" w14:textId="02D65157" w:rsidR="00C43B43" w:rsidRPr="00B828AD" w:rsidRDefault="00C43B43" w:rsidP="00B828AD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r>
        <w:rPr>
          <w:rFonts w:ascii="CocoEng" w:hAnsi="CocoEng"/>
          <w:color w:val="FF0000"/>
          <w:highlight w:val="yellow"/>
        </w:rPr>
        <w:t>….</w:t>
      </w:r>
    </w:p>
    <w:p w14:paraId="2FA21EF8" w14:textId="77777777" w:rsidR="00D96930" w:rsidRDefault="00D96930" w:rsidP="009165AD">
      <w:pPr>
        <w:spacing w:after="0"/>
        <w:rPr>
          <w:rFonts w:ascii="CocoEng" w:hAnsi="CocoEng"/>
          <w:b/>
          <w:bCs/>
        </w:rPr>
      </w:pPr>
    </w:p>
    <w:p w14:paraId="4A66FDD0" w14:textId="1CC43E98" w:rsidR="004C2B0E" w:rsidRPr="009165AD" w:rsidRDefault="004C2B0E" w:rsidP="009165AD">
      <w:pPr>
        <w:spacing w:after="0"/>
        <w:rPr>
          <w:rFonts w:ascii="CocoEng" w:hAnsi="CocoEng"/>
          <w:b/>
          <w:bCs/>
        </w:rPr>
      </w:pPr>
      <w:r w:rsidRPr="009165AD">
        <w:rPr>
          <w:rFonts w:ascii="CocoEng" w:hAnsi="CocoEng"/>
          <w:b/>
          <w:bCs/>
        </w:rPr>
        <w:t>CR di riferimento</w:t>
      </w:r>
    </w:p>
    <w:p w14:paraId="4AB0B29F" w14:textId="243FC45E" w:rsidR="0086688F" w:rsidRPr="00A9431D" w:rsidRDefault="0086688F" w:rsidP="00A9431D">
      <w:pPr>
        <w:pStyle w:val="Paragrafoelenco"/>
        <w:numPr>
          <w:ilvl w:val="0"/>
          <w:numId w:val="18"/>
        </w:numPr>
        <w:spacing w:after="0"/>
        <w:rPr>
          <w:rFonts w:ascii="CocoEng" w:hAnsi="CocoEng"/>
        </w:rPr>
      </w:pPr>
      <w:r w:rsidRPr="00A9431D">
        <w:rPr>
          <w:rFonts w:ascii="CocoEng" w:hAnsi="CocoEng"/>
        </w:rPr>
        <w:t>O</w:t>
      </w:r>
      <w:r w:rsidRPr="00A9431D">
        <w:rPr>
          <w:rFonts w:ascii="CocoEng" w:hAnsi="CocoEng"/>
        </w:rPr>
        <w:t>rbassano AREAS</w:t>
      </w:r>
      <w:r w:rsidR="00A9431D" w:rsidRPr="00A9431D">
        <w:rPr>
          <w:rFonts w:ascii="CocoEng" w:hAnsi="CocoEng"/>
        </w:rPr>
        <w:t xml:space="preserve"> </w:t>
      </w:r>
      <w:r w:rsidR="000A05B8" w:rsidRPr="00A9431D">
        <w:rPr>
          <w:rFonts w:ascii="CocoEng" w:hAnsi="CocoEng"/>
        </w:rPr>
        <w:t xml:space="preserve">BTU e </w:t>
      </w:r>
      <w:proofErr w:type="gramStart"/>
      <w:r w:rsidR="000A05B8" w:rsidRPr="00A9431D">
        <w:rPr>
          <w:rFonts w:ascii="CocoEng" w:hAnsi="CocoEng"/>
        </w:rPr>
        <w:t xml:space="preserve">CCT: </w:t>
      </w:r>
      <w:r w:rsidR="00A9431D" w:rsidRPr="00A9431D">
        <w:rPr>
          <w:rFonts w:ascii="CocoEng" w:hAnsi="CocoEng"/>
        </w:rPr>
        <w:t xml:space="preserve"> </w:t>
      </w:r>
      <w:r w:rsidRPr="00A9431D">
        <w:rPr>
          <w:rFonts w:ascii="CocoEng" w:hAnsi="CocoEng"/>
        </w:rPr>
        <w:t>BTU</w:t>
      </w:r>
      <w:proofErr w:type="gramEnd"/>
      <w:r w:rsidRPr="00A9431D">
        <w:rPr>
          <w:rFonts w:ascii="CocoEng" w:hAnsi="CocoEng"/>
        </w:rPr>
        <w:t>-157569</w:t>
      </w:r>
      <w:r w:rsidR="000A05B8" w:rsidRPr="00A9431D">
        <w:rPr>
          <w:rFonts w:ascii="CocoEng" w:hAnsi="CocoEng"/>
        </w:rPr>
        <w:t xml:space="preserve"> (per integrazione con Sincope)</w:t>
      </w:r>
    </w:p>
    <w:p w14:paraId="51B1A4F1" w14:textId="5E14A6E1" w:rsidR="0086688F" w:rsidRPr="00A9431D" w:rsidRDefault="0086688F" w:rsidP="00A9431D">
      <w:pPr>
        <w:pStyle w:val="Paragrafoelenco"/>
        <w:numPr>
          <w:ilvl w:val="0"/>
          <w:numId w:val="18"/>
        </w:numPr>
        <w:spacing w:after="0"/>
        <w:rPr>
          <w:rFonts w:ascii="CocoEng" w:hAnsi="CocoEng"/>
        </w:rPr>
      </w:pPr>
      <w:r w:rsidRPr="00A9431D">
        <w:rPr>
          <w:rFonts w:ascii="CocoEng" w:hAnsi="CocoEng"/>
        </w:rPr>
        <w:t>Orbassano Ellipse</w:t>
      </w:r>
      <w:r w:rsidR="00A9431D" w:rsidRPr="00A9431D">
        <w:rPr>
          <w:rFonts w:ascii="CocoEng" w:hAnsi="CocoEng"/>
        </w:rPr>
        <w:t xml:space="preserve"> </w:t>
      </w:r>
      <w:r w:rsidR="000A05B8" w:rsidRPr="00A9431D">
        <w:rPr>
          <w:rFonts w:ascii="CocoEng" w:hAnsi="CocoEng"/>
        </w:rPr>
        <w:t>BTU</w:t>
      </w:r>
      <w:r w:rsidR="00A9431D" w:rsidRPr="00A9431D">
        <w:rPr>
          <w:rFonts w:ascii="CocoEng" w:hAnsi="CocoEng"/>
        </w:rPr>
        <w:t>:</w:t>
      </w:r>
      <w:r w:rsidR="000A05B8" w:rsidRPr="00A9431D">
        <w:rPr>
          <w:rFonts w:ascii="CocoEng" w:hAnsi="CocoEng"/>
        </w:rPr>
        <w:t xml:space="preserve"> </w:t>
      </w:r>
      <w:r w:rsidRPr="00A9431D">
        <w:rPr>
          <w:rFonts w:ascii="CocoEng" w:hAnsi="CocoEng"/>
        </w:rPr>
        <w:t>BTU-157570</w:t>
      </w:r>
      <w:r w:rsidR="000A05B8" w:rsidRPr="00A9431D">
        <w:rPr>
          <w:rFonts w:ascii="CocoEng" w:hAnsi="CocoEng"/>
        </w:rPr>
        <w:t xml:space="preserve"> </w:t>
      </w:r>
      <w:r w:rsidR="000A05B8" w:rsidRPr="00A9431D">
        <w:rPr>
          <w:rFonts w:ascii="CocoEng" w:hAnsi="CocoEng"/>
        </w:rPr>
        <w:t>(per integrazione con Sincope)</w:t>
      </w:r>
    </w:p>
    <w:p w14:paraId="671D4CFF" w14:textId="370CDDE6" w:rsidR="0086688F" w:rsidRPr="00A9431D" w:rsidRDefault="0086688F" w:rsidP="00A9431D">
      <w:pPr>
        <w:pStyle w:val="Paragrafoelenco"/>
        <w:numPr>
          <w:ilvl w:val="0"/>
          <w:numId w:val="18"/>
        </w:numPr>
        <w:spacing w:after="0"/>
        <w:rPr>
          <w:rFonts w:ascii="CocoEng" w:hAnsi="CocoEng"/>
        </w:rPr>
      </w:pPr>
      <w:r w:rsidRPr="00A9431D">
        <w:rPr>
          <w:rFonts w:ascii="CocoEng" w:hAnsi="CocoEng"/>
        </w:rPr>
        <w:t xml:space="preserve">Altri </w:t>
      </w:r>
      <w:r w:rsidR="000A05B8" w:rsidRPr="00A9431D">
        <w:rPr>
          <w:rFonts w:ascii="CocoEng" w:hAnsi="CocoEng"/>
        </w:rPr>
        <w:t xml:space="preserve">clienti </w:t>
      </w:r>
      <w:r w:rsidRPr="00A9431D">
        <w:rPr>
          <w:rFonts w:ascii="CocoEng" w:hAnsi="CocoEng"/>
        </w:rPr>
        <w:t>AREAS</w:t>
      </w:r>
      <w:r w:rsidR="00A9431D" w:rsidRPr="00A9431D">
        <w:rPr>
          <w:rFonts w:ascii="CocoEng" w:hAnsi="CocoEng"/>
        </w:rPr>
        <w:t xml:space="preserve"> </w:t>
      </w:r>
      <w:r w:rsidR="000A05B8" w:rsidRPr="00A9431D">
        <w:rPr>
          <w:rFonts w:ascii="CocoEng" w:hAnsi="CocoEng"/>
        </w:rPr>
        <w:t>BTU e CCT</w:t>
      </w:r>
      <w:r w:rsidR="00A9431D" w:rsidRPr="00A9431D">
        <w:rPr>
          <w:rFonts w:ascii="CocoEng" w:hAnsi="CocoEng"/>
        </w:rPr>
        <w:t>:</w:t>
      </w:r>
      <w:r w:rsidR="000A05B8" w:rsidRPr="00A9431D">
        <w:rPr>
          <w:rFonts w:ascii="CocoEng" w:hAnsi="CocoEng"/>
        </w:rPr>
        <w:t xml:space="preserve"> </w:t>
      </w:r>
      <w:r w:rsidRPr="00A9431D">
        <w:rPr>
          <w:rFonts w:ascii="CocoEng" w:hAnsi="CocoEng"/>
        </w:rPr>
        <w:t>BTU-157577</w:t>
      </w:r>
      <w:r w:rsidR="00634472" w:rsidRPr="00A9431D">
        <w:rPr>
          <w:rFonts w:ascii="CocoEng" w:hAnsi="CocoEng"/>
        </w:rPr>
        <w:t xml:space="preserve"> (per integrazione diretta con CSI)</w:t>
      </w:r>
    </w:p>
    <w:p w14:paraId="461B653C" w14:textId="45A9E638" w:rsidR="0086688F" w:rsidRPr="00A9431D" w:rsidRDefault="0086688F" w:rsidP="00A9431D">
      <w:pPr>
        <w:pStyle w:val="Paragrafoelenco"/>
        <w:numPr>
          <w:ilvl w:val="0"/>
          <w:numId w:val="18"/>
        </w:numPr>
        <w:spacing w:after="0"/>
        <w:rPr>
          <w:rFonts w:ascii="CocoEng" w:hAnsi="CocoEng"/>
        </w:rPr>
      </w:pPr>
      <w:r w:rsidRPr="00A9431D">
        <w:rPr>
          <w:rFonts w:ascii="CocoEng" w:hAnsi="CocoEng"/>
        </w:rPr>
        <w:t xml:space="preserve">Altri </w:t>
      </w:r>
      <w:r w:rsidR="00634472" w:rsidRPr="00A9431D">
        <w:rPr>
          <w:rFonts w:ascii="CocoEng" w:hAnsi="CocoEng"/>
        </w:rPr>
        <w:t xml:space="preserve">clienti </w:t>
      </w:r>
      <w:r w:rsidRPr="00A9431D">
        <w:rPr>
          <w:rFonts w:ascii="CocoEng" w:hAnsi="CocoEng"/>
        </w:rPr>
        <w:t>Ellipse</w:t>
      </w:r>
      <w:r w:rsidR="00A9431D" w:rsidRPr="00A9431D">
        <w:rPr>
          <w:rFonts w:ascii="CocoEng" w:hAnsi="CocoEng"/>
        </w:rPr>
        <w:t xml:space="preserve"> </w:t>
      </w:r>
      <w:r w:rsidR="00634472" w:rsidRPr="00A9431D">
        <w:rPr>
          <w:rFonts w:ascii="CocoEng" w:hAnsi="CocoEng"/>
        </w:rPr>
        <w:t>BTU</w:t>
      </w:r>
      <w:r w:rsidR="00A9431D" w:rsidRPr="00A9431D">
        <w:rPr>
          <w:rFonts w:ascii="CocoEng" w:hAnsi="CocoEng"/>
        </w:rPr>
        <w:t>:</w:t>
      </w:r>
      <w:r w:rsidR="00634472" w:rsidRPr="00A9431D">
        <w:rPr>
          <w:rFonts w:ascii="CocoEng" w:hAnsi="CocoEng"/>
        </w:rPr>
        <w:t xml:space="preserve"> </w:t>
      </w:r>
      <w:r w:rsidRPr="00A9431D">
        <w:rPr>
          <w:rFonts w:ascii="CocoEng" w:hAnsi="CocoEng"/>
        </w:rPr>
        <w:t>BTU-157578</w:t>
      </w:r>
      <w:r w:rsidR="00634472" w:rsidRPr="00A9431D">
        <w:rPr>
          <w:rFonts w:ascii="CocoEng" w:hAnsi="CocoEng"/>
        </w:rPr>
        <w:t xml:space="preserve"> </w:t>
      </w:r>
      <w:r w:rsidR="00634472" w:rsidRPr="00A9431D">
        <w:rPr>
          <w:rFonts w:ascii="CocoEng" w:hAnsi="CocoEng"/>
        </w:rPr>
        <w:t>(per integrazione diretta con CSI)</w:t>
      </w:r>
    </w:p>
    <w:p w14:paraId="1833C6B0" w14:textId="445AA1D9" w:rsidR="00BF3D1D" w:rsidRDefault="00BF3D1D" w:rsidP="00634472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r>
        <w:rPr>
          <w:rFonts w:ascii="CocoEng" w:hAnsi="CocoEng"/>
          <w:color w:val="FF0000"/>
          <w:highlight w:val="yellow"/>
        </w:rPr>
        <w:t xml:space="preserve">Integrazione con altro </w:t>
      </w:r>
      <w:proofErr w:type="spellStart"/>
      <w:r>
        <w:rPr>
          <w:rFonts w:ascii="CocoEng" w:hAnsi="CocoEng"/>
          <w:color w:val="FF0000"/>
          <w:highlight w:val="yellow"/>
        </w:rPr>
        <w:t>IdP</w:t>
      </w:r>
      <w:proofErr w:type="spellEnd"/>
      <w:r>
        <w:rPr>
          <w:rFonts w:ascii="CocoEng" w:hAnsi="CocoEng"/>
          <w:color w:val="FF0000"/>
          <w:highlight w:val="yellow"/>
        </w:rPr>
        <w:t>?</w:t>
      </w:r>
    </w:p>
    <w:p w14:paraId="67C69C3C" w14:textId="36521ADF" w:rsidR="00BF3D1D" w:rsidRDefault="00EF22B3" w:rsidP="00634472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r>
        <w:rPr>
          <w:rFonts w:ascii="CocoEng" w:hAnsi="CocoEng"/>
          <w:color w:val="FF0000"/>
          <w:highlight w:val="yellow"/>
        </w:rPr>
        <w:t>Integrazione con altro e-</w:t>
      </w:r>
      <w:proofErr w:type="spellStart"/>
      <w:r>
        <w:rPr>
          <w:rFonts w:ascii="CocoEng" w:hAnsi="CocoEng"/>
          <w:color w:val="FF0000"/>
          <w:highlight w:val="yellow"/>
        </w:rPr>
        <w:t>presc</w:t>
      </w:r>
      <w:proofErr w:type="spellEnd"/>
      <w:r>
        <w:rPr>
          <w:rFonts w:ascii="CocoEng" w:hAnsi="CocoEng"/>
          <w:color w:val="FF0000"/>
          <w:highlight w:val="yellow"/>
        </w:rPr>
        <w:t>?</w:t>
      </w:r>
    </w:p>
    <w:p w14:paraId="21FE5031" w14:textId="73301F75" w:rsidR="00634472" w:rsidRPr="003E6F7E" w:rsidRDefault="00634472" w:rsidP="00634472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proofErr w:type="spellStart"/>
      <w:proofErr w:type="gramStart"/>
      <w:r w:rsidRPr="003E6F7E">
        <w:rPr>
          <w:rFonts w:ascii="CocoEng" w:hAnsi="CocoEng"/>
          <w:color w:val="FF0000"/>
          <w:highlight w:val="yellow"/>
        </w:rPr>
        <w:t>Winsap</w:t>
      </w:r>
      <w:proofErr w:type="spellEnd"/>
      <w:r w:rsidRPr="003E6F7E">
        <w:rPr>
          <w:rFonts w:ascii="CocoEng" w:hAnsi="CocoEng"/>
          <w:color w:val="FF0000"/>
          <w:highlight w:val="yellow"/>
        </w:rPr>
        <w:t xml:space="preserve"> </w:t>
      </w:r>
      <w:r w:rsidRPr="003E6F7E">
        <w:rPr>
          <w:rFonts w:ascii="CocoEng" w:hAnsi="CocoEng"/>
          <w:b/>
          <w:bCs/>
          <w:color w:val="FF0000"/>
          <w:highlight w:val="yellow"/>
        </w:rPr>
        <w:t>:</w:t>
      </w:r>
      <w:proofErr w:type="gramEnd"/>
      <w:r w:rsidRPr="003E6F7E">
        <w:rPr>
          <w:rFonts w:ascii="CocoEng" w:hAnsi="CocoEng"/>
          <w:b/>
          <w:bCs/>
          <w:color w:val="FF0000"/>
          <w:highlight w:val="yellow"/>
        </w:rPr>
        <w:t xml:space="preserve"> ….</w:t>
      </w:r>
    </w:p>
    <w:p w14:paraId="34572A1D" w14:textId="77777777" w:rsidR="00634472" w:rsidRPr="00E17E02" w:rsidRDefault="00634472" w:rsidP="00634472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proofErr w:type="gramStart"/>
      <w:r w:rsidRPr="00E17E02">
        <w:rPr>
          <w:rFonts w:ascii="CocoEng" w:hAnsi="CocoEng"/>
          <w:color w:val="FF0000"/>
          <w:highlight w:val="yellow"/>
        </w:rPr>
        <w:t>Eliot :</w:t>
      </w:r>
      <w:proofErr w:type="gramEnd"/>
      <w:r w:rsidRPr="00E17E02">
        <w:rPr>
          <w:rFonts w:ascii="CocoEng" w:hAnsi="CocoEng"/>
          <w:color w:val="FF0000"/>
          <w:highlight w:val="yellow"/>
        </w:rPr>
        <w:t xml:space="preserve"> ….</w:t>
      </w:r>
    </w:p>
    <w:p w14:paraId="615B6D1E" w14:textId="4F7C6B60" w:rsidR="00634472" w:rsidRPr="00BF3D1D" w:rsidRDefault="00634472" w:rsidP="00BF3D1D">
      <w:pPr>
        <w:numPr>
          <w:ilvl w:val="0"/>
          <w:numId w:val="2"/>
        </w:numPr>
        <w:spacing w:after="0"/>
        <w:rPr>
          <w:rFonts w:ascii="CocoEng" w:hAnsi="CocoEng"/>
          <w:color w:val="FF0000"/>
          <w:highlight w:val="yellow"/>
        </w:rPr>
      </w:pPr>
      <w:r w:rsidRPr="00E17E02">
        <w:rPr>
          <w:rFonts w:ascii="CocoEng" w:hAnsi="CocoEng"/>
          <w:color w:val="FF0000"/>
          <w:highlight w:val="yellow"/>
        </w:rPr>
        <w:t>LIS</w:t>
      </w:r>
      <w:r>
        <w:rPr>
          <w:rFonts w:ascii="CocoEng" w:hAnsi="CocoEng"/>
          <w:color w:val="FF0000"/>
          <w:highlight w:val="yellow"/>
        </w:rPr>
        <w:t>?????</w:t>
      </w:r>
      <w:r w:rsidRPr="00E17E02">
        <w:rPr>
          <w:rFonts w:ascii="CocoEng" w:hAnsi="CocoEng"/>
          <w:color w:val="FF0000"/>
          <w:highlight w:val="yellow"/>
        </w:rPr>
        <w:t>:</w:t>
      </w:r>
    </w:p>
    <w:p w14:paraId="7F9C15D4" w14:textId="77777777" w:rsidR="00634472" w:rsidRDefault="00634472" w:rsidP="009165AD">
      <w:pPr>
        <w:spacing w:after="0"/>
        <w:rPr>
          <w:rFonts w:ascii="CocoEng" w:hAnsi="CocoEng"/>
          <w:b/>
          <w:bCs/>
        </w:rPr>
      </w:pPr>
    </w:p>
    <w:p w14:paraId="7E0888AB" w14:textId="4B7DE6A6" w:rsidR="00272C2F" w:rsidRPr="009165AD" w:rsidRDefault="00272C2F" w:rsidP="009165AD">
      <w:pPr>
        <w:spacing w:after="0"/>
        <w:rPr>
          <w:rFonts w:ascii="CocoEng" w:hAnsi="CocoEng"/>
          <w:b/>
          <w:bCs/>
        </w:rPr>
      </w:pPr>
      <w:r w:rsidRPr="009165AD">
        <w:rPr>
          <w:rFonts w:ascii="CocoEng" w:hAnsi="CocoEng"/>
          <w:b/>
          <w:bCs/>
        </w:rPr>
        <w:lastRenderedPageBreak/>
        <w:t xml:space="preserve">Out of scope </w:t>
      </w:r>
    </w:p>
    <w:p w14:paraId="286FFF8F" w14:textId="77777777" w:rsidR="00272C2F" w:rsidRPr="009165AD" w:rsidRDefault="00272C2F" w:rsidP="001C35D2">
      <w:pPr>
        <w:numPr>
          <w:ilvl w:val="0"/>
          <w:numId w:val="3"/>
        </w:numPr>
        <w:spacing w:after="0"/>
        <w:rPr>
          <w:rFonts w:ascii="CocoEng" w:hAnsi="CocoEng"/>
        </w:rPr>
      </w:pPr>
      <w:r w:rsidRPr="009165AD">
        <w:rPr>
          <w:rFonts w:ascii="CocoEng" w:hAnsi="CocoEng"/>
        </w:rPr>
        <w:t>Evolutive funzionali non legate alla prescrizione o alla sicurezza.</w:t>
      </w:r>
    </w:p>
    <w:p w14:paraId="6BABD91A" w14:textId="05CB20F0" w:rsidR="00272C2F" w:rsidRPr="009165AD" w:rsidRDefault="00272C2F" w:rsidP="001C35D2">
      <w:pPr>
        <w:numPr>
          <w:ilvl w:val="0"/>
          <w:numId w:val="3"/>
        </w:numPr>
        <w:spacing w:after="0"/>
        <w:rPr>
          <w:rFonts w:ascii="CocoEng" w:hAnsi="CocoEng"/>
        </w:rPr>
      </w:pPr>
      <w:r w:rsidRPr="009165AD">
        <w:rPr>
          <w:rFonts w:ascii="CocoEng" w:hAnsi="CocoEng"/>
        </w:rPr>
        <w:t xml:space="preserve">Migrazione completa dei sistemi c/s </w:t>
      </w:r>
    </w:p>
    <w:p w14:paraId="3AB4B794" w14:textId="77777777" w:rsidR="00272C2F" w:rsidRDefault="00272C2F" w:rsidP="001C35D2">
      <w:pPr>
        <w:numPr>
          <w:ilvl w:val="0"/>
          <w:numId w:val="3"/>
        </w:numPr>
        <w:spacing w:after="0"/>
        <w:rPr>
          <w:rFonts w:ascii="CocoEng" w:hAnsi="CocoEng"/>
        </w:rPr>
      </w:pPr>
      <w:r w:rsidRPr="009165AD">
        <w:rPr>
          <w:rFonts w:ascii="CocoEng" w:hAnsi="CocoEng"/>
        </w:rPr>
        <w:t xml:space="preserve">Gestione hardware o </w:t>
      </w:r>
      <w:proofErr w:type="spellStart"/>
      <w:r w:rsidRPr="009165AD">
        <w:rPr>
          <w:rFonts w:ascii="CocoEng" w:hAnsi="CocoEng"/>
        </w:rPr>
        <w:t>identity</w:t>
      </w:r>
      <w:proofErr w:type="spellEnd"/>
      <w:r w:rsidRPr="009165AD">
        <w:rPr>
          <w:rFonts w:ascii="CocoEng" w:hAnsi="CocoEng"/>
        </w:rPr>
        <w:t xml:space="preserve"> esterne non previste dal modello CSI/</w:t>
      </w:r>
      <w:proofErr w:type="spellStart"/>
      <w:r w:rsidRPr="009165AD">
        <w:rPr>
          <w:rFonts w:ascii="CocoEng" w:hAnsi="CocoEng"/>
        </w:rPr>
        <w:t>Syncope</w:t>
      </w:r>
      <w:proofErr w:type="spellEnd"/>
      <w:r w:rsidRPr="009165AD">
        <w:rPr>
          <w:rFonts w:ascii="CocoEng" w:hAnsi="CocoEng"/>
        </w:rPr>
        <w:t>.</w:t>
      </w:r>
    </w:p>
    <w:p w14:paraId="1E2B45F1" w14:textId="159C7BB6" w:rsidR="009165AD" w:rsidRPr="00EE7654" w:rsidRDefault="00D96930" w:rsidP="00EE7654">
      <w:pPr>
        <w:pStyle w:val="Titolo3"/>
      </w:pPr>
      <w:r>
        <w:rPr>
          <w:highlight w:val="yellow"/>
        </w:rPr>
        <w:t xml:space="preserve">2.2 </w:t>
      </w:r>
      <w:r w:rsidR="009165AD" w:rsidRPr="00EE7654">
        <w:rPr>
          <w:highlight w:val="yellow"/>
        </w:rPr>
        <w:t>EROGAZIONE</w:t>
      </w:r>
    </w:p>
    <w:p w14:paraId="0F793CFA" w14:textId="4ABE46F9" w:rsidR="00E757A7" w:rsidRPr="009165AD" w:rsidRDefault="007D5FA9" w:rsidP="001C35D2">
      <w:pPr>
        <w:numPr>
          <w:ilvl w:val="0"/>
          <w:numId w:val="2"/>
        </w:numPr>
        <w:spacing w:after="0"/>
        <w:rPr>
          <w:rFonts w:ascii="CocoEng" w:hAnsi="CocoEng"/>
        </w:rPr>
      </w:pPr>
      <w:r>
        <w:rPr>
          <w:rFonts w:ascii="CocoEng" w:hAnsi="CocoEng"/>
          <w:b/>
          <w:bCs/>
        </w:rPr>
        <w:t xml:space="preserve"> </w:t>
      </w:r>
      <w:r w:rsidRPr="007D5FA9">
        <w:rPr>
          <w:rFonts w:ascii="CocoEng" w:hAnsi="CocoEng"/>
          <w:b/>
          <w:bCs/>
          <w:highlight w:val="yellow"/>
        </w:rPr>
        <w:t>….</w:t>
      </w:r>
    </w:p>
    <w:p w14:paraId="01252FE1" w14:textId="77777777" w:rsidR="003D6922" w:rsidRDefault="003D6922" w:rsidP="00E757A7">
      <w:pPr>
        <w:spacing w:after="0"/>
        <w:rPr>
          <w:rFonts w:ascii="CocoEng" w:hAnsi="CocoEng"/>
          <w:b/>
          <w:bCs/>
        </w:rPr>
      </w:pPr>
    </w:p>
    <w:p w14:paraId="5B1AA6FE" w14:textId="03E8482A" w:rsidR="00E757A7" w:rsidRPr="007D5FA9" w:rsidRDefault="00E757A7" w:rsidP="00E757A7">
      <w:pPr>
        <w:spacing w:after="0"/>
        <w:rPr>
          <w:rFonts w:ascii="CocoEng" w:hAnsi="CocoEng"/>
          <w:b/>
          <w:bCs/>
        </w:rPr>
      </w:pPr>
      <w:r w:rsidRPr="007D5FA9">
        <w:rPr>
          <w:rFonts w:ascii="CocoEng" w:hAnsi="CocoEng"/>
          <w:b/>
          <w:bCs/>
        </w:rPr>
        <w:t>CR di riferimento</w:t>
      </w:r>
    </w:p>
    <w:p w14:paraId="28855629" w14:textId="77777777" w:rsidR="00E757A7" w:rsidRPr="007D5FA9" w:rsidRDefault="00E757A7" w:rsidP="001C35D2">
      <w:pPr>
        <w:numPr>
          <w:ilvl w:val="0"/>
          <w:numId w:val="2"/>
        </w:numPr>
        <w:spacing w:after="0"/>
        <w:rPr>
          <w:rFonts w:ascii="CocoEng" w:hAnsi="CocoEng"/>
          <w:highlight w:val="yellow"/>
        </w:rPr>
      </w:pPr>
      <w:proofErr w:type="gramStart"/>
      <w:r w:rsidRPr="007D5FA9">
        <w:rPr>
          <w:rFonts w:ascii="CocoEng" w:hAnsi="CocoEng"/>
          <w:highlight w:val="yellow"/>
        </w:rPr>
        <w:t>AREAS :</w:t>
      </w:r>
      <w:proofErr w:type="gramEnd"/>
      <w:r w:rsidRPr="007D5FA9">
        <w:rPr>
          <w:rFonts w:ascii="CocoEng" w:hAnsi="CocoEng"/>
          <w:highlight w:val="yellow"/>
        </w:rPr>
        <w:t xml:space="preserve"> ….</w:t>
      </w:r>
    </w:p>
    <w:p w14:paraId="1E472E5A" w14:textId="77777777" w:rsidR="00E757A7" w:rsidRPr="007D5FA9" w:rsidRDefault="00E757A7" w:rsidP="001C35D2">
      <w:pPr>
        <w:numPr>
          <w:ilvl w:val="0"/>
          <w:numId w:val="2"/>
        </w:numPr>
        <w:spacing w:after="0"/>
        <w:rPr>
          <w:rFonts w:ascii="CocoEng" w:hAnsi="CocoEng"/>
          <w:highlight w:val="yellow"/>
        </w:rPr>
      </w:pPr>
      <w:proofErr w:type="spellStart"/>
      <w:proofErr w:type="gramStart"/>
      <w:r w:rsidRPr="007D5FA9">
        <w:rPr>
          <w:rFonts w:ascii="CocoEng" w:hAnsi="CocoEng"/>
          <w:highlight w:val="yellow"/>
        </w:rPr>
        <w:t>ellipse</w:t>
      </w:r>
      <w:proofErr w:type="spellEnd"/>
      <w:r w:rsidRPr="007D5FA9">
        <w:rPr>
          <w:rFonts w:ascii="CocoEng" w:hAnsi="CocoEng"/>
          <w:highlight w:val="yellow"/>
        </w:rPr>
        <w:t xml:space="preserve"> :</w:t>
      </w:r>
      <w:proofErr w:type="gramEnd"/>
      <w:r w:rsidRPr="007D5FA9">
        <w:rPr>
          <w:rFonts w:ascii="CocoEng" w:hAnsi="CocoEng"/>
          <w:highlight w:val="yellow"/>
        </w:rPr>
        <w:t xml:space="preserve"> ….</w:t>
      </w:r>
    </w:p>
    <w:p w14:paraId="2BC9E2CD" w14:textId="77777777" w:rsidR="00E757A7" w:rsidRPr="007D5FA9" w:rsidRDefault="00E757A7" w:rsidP="001C35D2">
      <w:pPr>
        <w:numPr>
          <w:ilvl w:val="0"/>
          <w:numId w:val="2"/>
        </w:numPr>
        <w:spacing w:after="0"/>
        <w:rPr>
          <w:rFonts w:ascii="CocoEng" w:hAnsi="CocoEng"/>
          <w:highlight w:val="yellow"/>
        </w:rPr>
      </w:pPr>
      <w:proofErr w:type="spellStart"/>
      <w:proofErr w:type="gramStart"/>
      <w:r w:rsidRPr="007D5FA9">
        <w:rPr>
          <w:rFonts w:ascii="CocoEng" w:hAnsi="CocoEng"/>
          <w:highlight w:val="yellow"/>
        </w:rPr>
        <w:t>Winsap</w:t>
      </w:r>
      <w:proofErr w:type="spellEnd"/>
      <w:r w:rsidRPr="007D5FA9">
        <w:rPr>
          <w:rFonts w:ascii="CocoEng" w:hAnsi="CocoEng"/>
          <w:highlight w:val="yellow"/>
        </w:rPr>
        <w:t xml:space="preserve"> </w:t>
      </w:r>
      <w:r w:rsidRPr="007D5FA9">
        <w:rPr>
          <w:rFonts w:ascii="CocoEng" w:hAnsi="CocoEng"/>
          <w:b/>
          <w:bCs/>
          <w:highlight w:val="yellow"/>
        </w:rPr>
        <w:t>:</w:t>
      </w:r>
      <w:proofErr w:type="gramEnd"/>
      <w:r w:rsidRPr="007D5FA9">
        <w:rPr>
          <w:rFonts w:ascii="CocoEng" w:hAnsi="CocoEng"/>
          <w:b/>
          <w:bCs/>
          <w:highlight w:val="yellow"/>
        </w:rPr>
        <w:t xml:space="preserve"> ….</w:t>
      </w:r>
    </w:p>
    <w:p w14:paraId="7B0E9D79" w14:textId="77777777" w:rsidR="00E757A7" w:rsidRPr="007D5FA9" w:rsidRDefault="00E757A7" w:rsidP="001C35D2">
      <w:pPr>
        <w:numPr>
          <w:ilvl w:val="0"/>
          <w:numId w:val="2"/>
        </w:numPr>
        <w:spacing w:after="0"/>
        <w:rPr>
          <w:rFonts w:ascii="CocoEng" w:hAnsi="CocoEng"/>
          <w:highlight w:val="yellow"/>
        </w:rPr>
      </w:pPr>
      <w:proofErr w:type="gramStart"/>
      <w:r w:rsidRPr="007D5FA9">
        <w:rPr>
          <w:rFonts w:ascii="CocoEng" w:hAnsi="CocoEng"/>
          <w:highlight w:val="yellow"/>
        </w:rPr>
        <w:t xml:space="preserve">Eliot </w:t>
      </w:r>
      <w:r w:rsidRPr="007D5FA9">
        <w:rPr>
          <w:rFonts w:ascii="CocoEng" w:hAnsi="CocoEng"/>
          <w:b/>
          <w:bCs/>
          <w:highlight w:val="yellow"/>
        </w:rPr>
        <w:t>:</w:t>
      </w:r>
      <w:proofErr w:type="gramEnd"/>
      <w:r w:rsidRPr="007D5FA9">
        <w:rPr>
          <w:rFonts w:ascii="CocoEng" w:hAnsi="CocoEng"/>
          <w:b/>
          <w:bCs/>
          <w:highlight w:val="yellow"/>
        </w:rPr>
        <w:t xml:space="preserve"> ….</w:t>
      </w:r>
    </w:p>
    <w:p w14:paraId="7ABC2456" w14:textId="77777777" w:rsidR="00E757A7" w:rsidRPr="00613AB6" w:rsidRDefault="00E757A7" w:rsidP="001C35D2">
      <w:pPr>
        <w:numPr>
          <w:ilvl w:val="0"/>
          <w:numId w:val="2"/>
        </w:numPr>
        <w:spacing w:after="0"/>
        <w:rPr>
          <w:rFonts w:ascii="CocoEng" w:hAnsi="CocoEng"/>
          <w:highlight w:val="yellow"/>
        </w:rPr>
      </w:pPr>
      <w:r w:rsidRPr="00613AB6">
        <w:rPr>
          <w:rFonts w:ascii="CocoEng" w:hAnsi="CocoEng"/>
          <w:highlight w:val="yellow"/>
        </w:rPr>
        <w:t>CCT: …</w:t>
      </w:r>
    </w:p>
    <w:p w14:paraId="1ECB0156" w14:textId="77777777" w:rsidR="00E757A7" w:rsidRPr="00613AB6" w:rsidRDefault="00E757A7" w:rsidP="001C35D2">
      <w:pPr>
        <w:numPr>
          <w:ilvl w:val="0"/>
          <w:numId w:val="2"/>
        </w:numPr>
        <w:spacing w:after="0"/>
        <w:rPr>
          <w:rFonts w:ascii="CocoEng" w:hAnsi="CocoEng"/>
          <w:highlight w:val="yellow"/>
        </w:rPr>
      </w:pPr>
      <w:r w:rsidRPr="00613AB6">
        <w:rPr>
          <w:rFonts w:ascii="CocoEng" w:hAnsi="CocoEng"/>
          <w:highlight w:val="yellow"/>
        </w:rPr>
        <w:t>CCO: …</w:t>
      </w:r>
    </w:p>
    <w:p w14:paraId="6CFF1116" w14:textId="77777777" w:rsidR="00E757A7" w:rsidRPr="007D5FA9" w:rsidRDefault="00E757A7" w:rsidP="00E757A7">
      <w:pPr>
        <w:spacing w:after="0"/>
        <w:rPr>
          <w:rFonts w:ascii="CocoEng" w:hAnsi="CocoEng"/>
          <w:b/>
          <w:bCs/>
        </w:rPr>
      </w:pPr>
    </w:p>
    <w:p w14:paraId="103F78D3" w14:textId="77777777" w:rsidR="00E757A7" w:rsidRPr="007D5FA9" w:rsidRDefault="00E757A7" w:rsidP="00E757A7">
      <w:pPr>
        <w:spacing w:after="0"/>
        <w:rPr>
          <w:rFonts w:ascii="CocoEng" w:hAnsi="CocoEng"/>
          <w:b/>
          <w:bCs/>
        </w:rPr>
      </w:pPr>
      <w:r w:rsidRPr="007D5FA9">
        <w:rPr>
          <w:rFonts w:ascii="CocoEng" w:hAnsi="CocoEng"/>
          <w:b/>
          <w:bCs/>
        </w:rPr>
        <w:t>Clienti impattati (dove viene richiamata la componente di e-</w:t>
      </w:r>
      <w:proofErr w:type="spellStart"/>
      <w:r w:rsidRPr="007D5FA9">
        <w:rPr>
          <w:rFonts w:ascii="CocoEng" w:hAnsi="CocoEng"/>
          <w:b/>
          <w:bCs/>
        </w:rPr>
        <w:t>presc</w:t>
      </w:r>
      <w:proofErr w:type="spellEnd"/>
      <w:r w:rsidRPr="007D5FA9">
        <w:rPr>
          <w:rFonts w:ascii="CocoEng" w:hAnsi="CocoEng"/>
          <w:b/>
          <w:bCs/>
        </w:rPr>
        <w:t>)</w:t>
      </w:r>
    </w:p>
    <w:p w14:paraId="42A389D2" w14:textId="1A843590" w:rsidR="00E757A7" w:rsidRPr="007D5FA9" w:rsidRDefault="00613AB6" w:rsidP="001C35D2">
      <w:pPr>
        <w:numPr>
          <w:ilvl w:val="0"/>
          <w:numId w:val="2"/>
        </w:numPr>
        <w:spacing w:after="0"/>
        <w:rPr>
          <w:rFonts w:ascii="CocoEng" w:hAnsi="CocoEng"/>
          <w:highlight w:val="yellow"/>
        </w:rPr>
      </w:pPr>
      <w:r>
        <w:rPr>
          <w:rFonts w:ascii="CocoEng" w:hAnsi="CocoEng"/>
          <w:highlight w:val="yellow"/>
        </w:rPr>
        <w:t>Tutti…</w:t>
      </w:r>
    </w:p>
    <w:p w14:paraId="25A3470D" w14:textId="77777777" w:rsidR="00502E14" w:rsidRDefault="00502E14" w:rsidP="00E757A7">
      <w:pPr>
        <w:spacing w:after="0"/>
        <w:rPr>
          <w:rFonts w:ascii="CocoEng" w:hAnsi="CocoEng"/>
          <w:b/>
          <w:bCs/>
        </w:rPr>
      </w:pPr>
    </w:p>
    <w:p w14:paraId="16EB1449" w14:textId="70527018" w:rsidR="00E757A7" w:rsidRPr="009165AD" w:rsidRDefault="00E757A7" w:rsidP="00E757A7">
      <w:pPr>
        <w:spacing w:after="0"/>
        <w:rPr>
          <w:rFonts w:ascii="CocoEng" w:hAnsi="CocoEng"/>
          <w:b/>
          <w:bCs/>
        </w:rPr>
      </w:pPr>
      <w:r w:rsidRPr="009165AD">
        <w:rPr>
          <w:rFonts w:ascii="CocoEng" w:hAnsi="CocoEng"/>
          <w:b/>
          <w:bCs/>
        </w:rPr>
        <w:t xml:space="preserve">Out of scope </w:t>
      </w:r>
    </w:p>
    <w:p w14:paraId="5375E393" w14:textId="77777777" w:rsidR="00E757A7" w:rsidRPr="009165AD" w:rsidRDefault="00E757A7" w:rsidP="001C35D2">
      <w:pPr>
        <w:numPr>
          <w:ilvl w:val="0"/>
          <w:numId w:val="3"/>
        </w:numPr>
        <w:spacing w:after="0"/>
        <w:rPr>
          <w:rFonts w:ascii="CocoEng" w:hAnsi="CocoEng"/>
        </w:rPr>
      </w:pPr>
      <w:r w:rsidRPr="009165AD">
        <w:rPr>
          <w:rFonts w:ascii="CocoEng" w:hAnsi="CocoEng"/>
        </w:rPr>
        <w:t>Evolutive funzionali non legate alla prescrizione o alla sicurezza.</w:t>
      </w:r>
    </w:p>
    <w:p w14:paraId="6CA85AF0" w14:textId="77777777" w:rsidR="00E757A7" w:rsidRPr="009165AD" w:rsidRDefault="00E757A7" w:rsidP="001C35D2">
      <w:pPr>
        <w:numPr>
          <w:ilvl w:val="0"/>
          <w:numId w:val="3"/>
        </w:numPr>
        <w:spacing w:after="0"/>
        <w:rPr>
          <w:rFonts w:ascii="CocoEng" w:hAnsi="CocoEng"/>
        </w:rPr>
      </w:pPr>
      <w:r w:rsidRPr="009165AD">
        <w:rPr>
          <w:rFonts w:ascii="CocoEng" w:hAnsi="CocoEng"/>
        </w:rPr>
        <w:t xml:space="preserve">Migrazione completa dei sistemi c/s </w:t>
      </w:r>
    </w:p>
    <w:p w14:paraId="11B58F8B" w14:textId="77777777" w:rsidR="00E757A7" w:rsidRDefault="00E757A7" w:rsidP="001C35D2">
      <w:pPr>
        <w:numPr>
          <w:ilvl w:val="0"/>
          <w:numId w:val="3"/>
        </w:numPr>
        <w:spacing w:after="0"/>
        <w:rPr>
          <w:rFonts w:ascii="CocoEng" w:hAnsi="CocoEng"/>
        </w:rPr>
      </w:pPr>
      <w:r w:rsidRPr="009165AD">
        <w:rPr>
          <w:rFonts w:ascii="CocoEng" w:hAnsi="CocoEng"/>
        </w:rPr>
        <w:t xml:space="preserve">Gestione hardware o </w:t>
      </w:r>
      <w:proofErr w:type="spellStart"/>
      <w:r w:rsidRPr="009165AD">
        <w:rPr>
          <w:rFonts w:ascii="CocoEng" w:hAnsi="CocoEng"/>
        </w:rPr>
        <w:t>identity</w:t>
      </w:r>
      <w:proofErr w:type="spellEnd"/>
      <w:r w:rsidRPr="009165AD">
        <w:rPr>
          <w:rFonts w:ascii="CocoEng" w:hAnsi="CocoEng"/>
        </w:rPr>
        <w:t xml:space="preserve"> esterne non previste dal modello CSI/</w:t>
      </w:r>
      <w:proofErr w:type="spellStart"/>
      <w:r w:rsidRPr="009165AD">
        <w:rPr>
          <w:rFonts w:ascii="CocoEng" w:hAnsi="CocoEng"/>
        </w:rPr>
        <w:t>Syncope</w:t>
      </w:r>
      <w:proofErr w:type="spellEnd"/>
      <w:r w:rsidRPr="009165AD">
        <w:rPr>
          <w:rFonts w:ascii="CocoEng" w:hAnsi="CocoEng"/>
        </w:rPr>
        <w:t>.</w:t>
      </w:r>
    </w:p>
    <w:p w14:paraId="4E0CB822" w14:textId="77777777" w:rsidR="004B2CFC" w:rsidRDefault="004B2CFC" w:rsidP="004B2CFC">
      <w:pPr>
        <w:spacing w:after="0"/>
        <w:rPr>
          <w:rFonts w:ascii="CocoEng" w:hAnsi="CocoEng"/>
        </w:rPr>
      </w:pPr>
    </w:p>
    <w:p w14:paraId="41F3696E" w14:textId="77777777" w:rsidR="00272C2F" w:rsidRPr="009165AD" w:rsidRDefault="00A9431D" w:rsidP="009165AD">
      <w:pPr>
        <w:spacing w:after="0"/>
        <w:rPr>
          <w:rFonts w:ascii="CocoEng" w:hAnsi="CocoEng"/>
        </w:rPr>
      </w:pPr>
      <w:r>
        <w:rPr>
          <w:rFonts w:ascii="CocoEng" w:hAnsi="CocoEng"/>
        </w:rPr>
        <w:pict w14:anchorId="1D145BBD">
          <v:rect id="_x0000_i1027" style="width:0;height:1.5pt" o:hralign="center" o:hrstd="t" o:hr="t" fillcolor="#a0a0a0" stroked="f"/>
        </w:pict>
      </w:r>
    </w:p>
    <w:p w14:paraId="726B2CD9" w14:textId="23096FD4" w:rsidR="00272C2F" w:rsidRPr="0031779B" w:rsidRDefault="00272C2F" w:rsidP="001C35D2">
      <w:pPr>
        <w:pStyle w:val="Paragrafoelenco"/>
        <w:numPr>
          <w:ilvl w:val="0"/>
          <w:numId w:val="13"/>
        </w:numPr>
        <w:rPr>
          <w:rStyle w:val="Titolo2Carattere"/>
        </w:rPr>
      </w:pPr>
      <w:r w:rsidRPr="0031779B">
        <w:rPr>
          <w:rStyle w:val="Titolo2Carattere"/>
        </w:rPr>
        <w:t xml:space="preserve">WBS (Work Breakdown </w:t>
      </w:r>
      <w:proofErr w:type="spellStart"/>
      <w:r w:rsidRPr="0031779B">
        <w:rPr>
          <w:rStyle w:val="Titolo2Carattere"/>
        </w:rPr>
        <w:t>Structure</w:t>
      </w:r>
      <w:proofErr w:type="spellEnd"/>
      <w:r w:rsidRPr="0031779B">
        <w:rPr>
          <w:rStyle w:val="Titolo2Carattere"/>
        </w:rPr>
        <w:t>)</w:t>
      </w:r>
    </w:p>
    <w:p w14:paraId="5DE1CE6E" w14:textId="3C4F6C81" w:rsidR="009165AD" w:rsidRPr="0031779B" w:rsidRDefault="004B0248" w:rsidP="0031779B">
      <w:pPr>
        <w:pStyle w:val="Titolo3"/>
      </w:pPr>
      <w:r>
        <w:t xml:space="preserve">3.1 </w:t>
      </w:r>
      <w:r w:rsidR="009165AD" w:rsidRPr="0031779B">
        <w:t>PRESCRIZIONE</w:t>
      </w:r>
    </w:p>
    <w:p w14:paraId="14A4640A" w14:textId="77777777" w:rsidR="00272C2F" w:rsidRPr="009165AD" w:rsidRDefault="00272C2F" w:rsidP="009165AD">
      <w:p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0. Avvio &amp; Governance</w:t>
      </w:r>
      <w:r w:rsidRPr="009165AD">
        <w:rPr>
          <w:rFonts w:ascii="CocoEng" w:hAnsi="CocoEng"/>
        </w:rPr>
        <w:br/>
        <w:t>0.1 Project Charter, Pianificazione iniziale</w:t>
      </w:r>
      <w:r w:rsidRPr="009165AD">
        <w:rPr>
          <w:rFonts w:ascii="CocoEng" w:hAnsi="CocoEng"/>
        </w:rPr>
        <w:br/>
        <w:t>0.2 Set</w:t>
      </w:r>
      <w:r w:rsidRPr="009165AD">
        <w:rPr>
          <w:rFonts w:ascii="CocoEng" w:hAnsi="CocoEng"/>
        </w:rPr>
        <w:noBreakHyphen/>
        <w:t>up comitati (Steering, Operativo), KPI, RAID</w:t>
      </w:r>
    </w:p>
    <w:p w14:paraId="019E99FF" w14:textId="31A71849" w:rsidR="00272C2F" w:rsidRPr="009165AD" w:rsidRDefault="00272C2F" w:rsidP="009165AD">
      <w:p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1. Analisi &amp; Architettura</w:t>
      </w:r>
      <w:r w:rsidRPr="009165AD">
        <w:rPr>
          <w:rFonts w:ascii="CocoEng" w:hAnsi="CocoEng"/>
        </w:rPr>
        <w:br/>
        <w:t xml:space="preserve">1.1 Raccolta requisiti per </w:t>
      </w:r>
      <w:r w:rsidRPr="009165AD">
        <w:rPr>
          <w:rFonts w:ascii="CocoEng" w:hAnsi="CocoEng"/>
          <w:b/>
          <w:bCs/>
        </w:rPr>
        <w:t>AREAS/JBF</w:t>
      </w:r>
      <w:r w:rsidRPr="009165AD">
        <w:rPr>
          <w:rFonts w:ascii="CocoEng" w:hAnsi="CocoEng"/>
        </w:rPr>
        <w:t xml:space="preserve">, </w:t>
      </w:r>
      <w:r w:rsidRPr="009165AD">
        <w:rPr>
          <w:rFonts w:ascii="CocoEng" w:hAnsi="CocoEng"/>
          <w:b/>
          <w:bCs/>
        </w:rPr>
        <w:t>Ellipse/EMAN</w:t>
      </w:r>
      <w:r w:rsidRPr="009165AD">
        <w:rPr>
          <w:rFonts w:ascii="CocoEng" w:hAnsi="CocoEng"/>
        </w:rPr>
        <w:t xml:space="preserve">, </w:t>
      </w:r>
      <w:r w:rsidRPr="009165AD">
        <w:rPr>
          <w:rFonts w:ascii="CocoEng" w:hAnsi="CocoEng"/>
          <w:b/>
          <w:bCs/>
        </w:rPr>
        <w:t>e</w:t>
      </w:r>
      <w:r w:rsidRPr="009165AD">
        <w:rPr>
          <w:rFonts w:ascii="CocoEng" w:hAnsi="CocoEng"/>
          <w:b/>
          <w:bCs/>
        </w:rPr>
        <w:noBreakHyphen/>
      </w:r>
      <w:proofErr w:type="spellStart"/>
      <w:r w:rsidRPr="009165AD">
        <w:rPr>
          <w:rFonts w:ascii="CocoEng" w:hAnsi="CocoEng"/>
          <w:b/>
          <w:bCs/>
        </w:rPr>
        <w:t>Prescription</w:t>
      </w:r>
      <w:proofErr w:type="spellEnd"/>
      <w:r w:rsidRPr="009165AD">
        <w:rPr>
          <w:rFonts w:ascii="CocoEng" w:hAnsi="CocoEng"/>
        </w:rPr>
        <w:t xml:space="preserve">, </w:t>
      </w:r>
      <w:proofErr w:type="spellStart"/>
      <w:r w:rsidRPr="009165AD">
        <w:rPr>
          <w:rFonts w:ascii="CocoEng" w:hAnsi="CocoEng"/>
          <w:b/>
          <w:bCs/>
        </w:rPr>
        <w:t>WinSAP</w:t>
      </w:r>
      <w:proofErr w:type="spellEnd"/>
      <w:r w:rsidRPr="009165AD">
        <w:rPr>
          <w:rFonts w:ascii="CocoEng" w:hAnsi="CocoEng"/>
          <w:b/>
          <w:bCs/>
        </w:rPr>
        <w:t>/Eliot</w:t>
      </w:r>
      <w:r w:rsidRPr="009165AD">
        <w:rPr>
          <w:rFonts w:ascii="CocoEng" w:hAnsi="CocoEng"/>
        </w:rPr>
        <w:br/>
        <w:t xml:space="preserve">1.2 Scenari </w:t>
      </w:r>
      <w:r w:rsidRPr="009165AD">
        <w:rPr>
          <w:rFonts w:ascii="CocoEng" w:hAnsi="CocoEng"/>
          <w:b/>
          <w:bCs/>
        </w:rPr>
        <w:t xml:space="preserve">con/senza </w:t>
      </w:r>
      <w:proofErr w:type="spellStart"/>
      <w:r w:rsidRPr="009165AD">
        <w:rPr>
          <w:rFonts w:ascii="CocoEng" w:hAnsi="CocoEng"/>
          <w:b/>
          <w:bCs/>
        </w:rPr>
        <w:t>IdP</w:t>
      </w:r>
      <w:proofErr w:type="spellEnd"/>
      <w:r w:rsidRPr="009165AD">
        <w:rPr>
          <w:rFonts w:ascii="CocoEng" w:hAnsi="CocoEng"/>
          <w:b/>
          <w:bCs/>
        </w:rPr>
        <w:t xml:space="preserve"> aziendale</w:t>
      </w:r>
      <w:r w:rsidRPr="009165AD">
        <w:rPr>
          <w:rFonts w:ascii="CocoEng" w:hAnsi="CocoEng"/>
        </w:rPr>
        <w:t xml:space="preserve"> (</w:t>
      </w:r>
      <w:proofErr w:type="spellStart"/>
      <w:r w:rsidRPr="009165AD">
        <w:rPr>
          <w:rFonts w:ascii="CocoEng" w:hAnsi="CocoEng"/>
        </w:rPr>
        <w:t>Syncope</w:t>
      </w:r>
      <w:proofErr w:type="spellEnd"/>
      <w:r w:rsidRPr="009165AD">
        <w:rPr>
          <w:rFonts w:ascii="CocoEng" w:hAnsi="CocoEng"/>
        </w:rPr>
        <w:t xml:space="preserve"> vs CSI)</w:t>
      </w:r>
      <w:r w:rsidRPr="009165AD">
        <w:rPr>
          <w:rFonts w:ascii="CocoEng" w:hAnsi="CocoEng"/>
        </w:rPr>
        <w:br/>
      </w:r>
      <w:r w:rsidRPr="009165AD">
        <w:rPr>
          <w:rFonts w:ascii="CocoEng" w:hAnsi="CocoEng"/>
          <w:highlight w:val="yellow"/>
        </w:rPr>
        <w:t xml:space="preserve">1.3 Definizione </w:t>
      </w:r>
      <w:r w:rsidRPr="009165AD">
        <w:rPr>
          <w:rFonts w:ascii="CocoEng" w:hAnsi="CocoEng"/>
          <w:b/>
          <w:bCs/>
          <w:highlight w:val="yellow"/>
        </w:rPr>
        <w:t>Piano A/B</w:t>
      </w:r>
      <w:r w:rsidRPr="009165AD">
        <w:rPr>
          <w:rFonts w:ascii="CocoEng" w:hAnsi="CocoEng"/>
          <w:highlight w:val="yellow"/>
        </w:rPr>
        <w:t xml:space="preserve"> per ciascun cliente (platea utenti, cluster medici, NRE manuale se applicabile)</w:t>
      </w:r>
      <w:r w:rsidRPr="009165AD">
        <w:rPr>
          <w:rFonts w:ascii="CocoEng" w:hAnsi="CocoEng"/>
        </w:rPr>
        <w:br/>
        <w:t xml:space="preserve">1.4 Disegno integrazioni </w:t>
      </w:r>
      <w:r w:rsidR="008C2415" w:rsidRPr="009165AD">
        <w:rPr>
          <w:rFonts w:ascii="CocoEng" w:hAnsi="CocoEng"/>
          <w:b/>
          <w:bCs/>
        </w:rPr>
        <w:t>Attività 1</w:t>
      </w:r>
      <w:r w:rsidRPr="009165AD">
        <w:rPr>
          <w:rFonts w:ascii="CocoEng" w:hAnsi="CocoEng"/>
        </w:rPr>
        <w:t xml:space="preserve"> (autenticazione) e </w:t>
      </w:r>
      <w:r w:rsidR="008C2415" w:rsidRPr="009165AD">
        <w:rPr>
          <w:rFonts w:ascii="CocoEng" w:hAnsi="CocoEng"/>
          <w:b/>
          <w:bCs/>
        </w:rPr>
        <w:t>Attività 2</w:t>
      </w:r>
      <w:r w:rsidRPr="009165AD">
        <w:rPr>
          <w:rFonts w:ascii="CocoEng" w:hAnsi="CocoEng"/>
        </w:rPr>
        <w:t xml:space="preserve"> (autorizzazione/token </w:t>
      </w:r>
      <w:r w:rsidR="003F5775" w:rsidRPr="009165AD">
        <w:rPr>
          <w:rFonts w:ascii="CocoEng" w:hAnsi="CocoEng"/>
        </w:rPr>
        <w:t xml:space="preserve">-integrazione </w:t>
      </w:r>
      <w:r w:rsidRPr="009165AD">
        <w:rPr>
          <w:rFonts w:ascii="CocoEng" w:hAnsi="CocoEng"/>
        </w:rPr>
        <w:t>CCT</w:t>
      </w:r>
      <w:r w:rsidR="003F5775" w:rsidRPr="009165AD">
        <w:rPr>
          <w:rFonts w:ascii="CocoEng" w:hAnsi="CocoEng"/>
        </w:rPr>
        <w:t>-</w:t>
      </w:r>
      <w:r w:rsidRPr="009165AD">
        <w:rPr>
          <w:rFonts w:ascii="CocoEng" w:hAnsi="CocoEng"/>
        </w:rPr>
        <w:t>)</w:t>
      </w:r>
      <w:r w:rsidRPr="009165AD">
        <w:rPr>
          <w:rFonts w:ascii="CocoEng" w:hAnsi="CocoEng"/>
        </w:rPr>
        <w:br/>
        <w:t>1.5 Piano provisioning MFA (</w:t>
      </w:r>
      <w:proofErr w:type="spellStart"/>
      <w:r w:rsidRPr="009165AD">
        <w:rPr>
          <w:rFonts w:ascii="CocoEng" w:hAnsi="CocoEng"/>
        </w:rPr>
        <w:t>Aziende+CSI</w:t>
      </w:r>
      <w:proofErr w:type="spellEnd"/>
      <w:r w:rsidRPr="009165AD">
        <w:rPr>
          <w:rFonts w:ascii="CocoEng" w:hAnsi="CocoEng"/>
        </w:rPr>
        <w:t xml:space="preserve">), </w:t>
      </w:r>
      <w:r w:rsidRPr="009165AD">
        <w:rPr>
          <w:rFonts w:ascii="CocoEng" w:hAnsi="CocoEng"/>
          <w:b/>
          <w:bCs/>
        </w:rPr>
        <w:t>policy</w:t>
      </w:r>
      <w:r w:rsidRPr="009165AD">
        <w:rPr>
          <w:rFonts w:ascii="CocoEng" w:hAnsi="CocoEng"/>
        </w:rPr>
        <w:t xml:space="preserve"> e mapping ruoli</w:t>
      </w:r>
    </w:p>
    <w:p w14:paraId="3C866E41" w14:textId="5CA97184" w:rsidR="00272C2F" w:rsidRPr="009165AD" w:rsidRDefault="00272C2F" w:rsidP="009165AD">
      <w:p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2. Sviluppi &amp; Configurazioni</w:t>
      </w:r>
      <w:r w:rsidRPr="009165AD">
        <w:rPr>
          <w:rFonts w:ascii="CocoEng" w:hAnsi="CocoEng"/>
        </w:rPr>
        <w:br/>
        <w:t xml:space="preserve">2.1 Adeguamenti </w:t>
      </w:r>
      <w:r w:rsidRPr="009165AD">
        <w:rPr>
          <w:rFonts w:ascii="CocoEng" w:hAnsi="CocoEng"/>
          <w:b/>
          <w:bCs/>
        </w:rPr>
        <w:t>JBF</w:t>
      </w:r>
      <w:r w:rsidRPr="009165AD">
        <w:rPr>
          <w:rFonts w:ascii="CocoEng" w:hAnsi="CocoEng"/>
        </w:rPr>
        <w:t xml:space="preserve"> e </w:t>
      </w:r>
      <w:r w:rsidRPr="009165AD">
        <w:rPr>
          <w:rFonts w:ascii="CocoEng" w:hAnsi="CocoEng"/>
          <w:b/>
          <w:bCs/>
        </w:rPr>
        <w:t>EMAN</w:t>
      </w:r>
      <w:r w:rsidRPr="009165AD">
        <w:rPr>
          <w:rFonts w:ascii="CocoEng" w:hAnsi="CocoEng"/>
        </w:rPr>
        <w:t xml:space="preserve"> (MFA, SPID/CIE/TNS)</w:t>
      </w:r>
      <w:r w:rsidRPr="009165AD">
        <w:rPr>
          <w:rFonts w:ascii="CocoEng" w:hAnsi="CocoEng"/>
        </w:rPr>
        <w:br/>
        <w:t xml:space="preserve">2.2 Integrazione </w:t>
      </w:r>
      <w:r w:rsidRPr="009165AD">
        <w:rPr>
          <w:rFonts w:ascii="CocoEng" w:hAnsi="CocoEng"/>
          <w:b/>
          <w:bCs/>
        </w:rPr>
        <w:t>e</w:t>
      </w:r>
      <w:r w:rsidRPr="009165AD">
        <w:rPr>
          <w:rFonts w:ascii="CocoEng" w:hAnsi="CocoEng"/>
          <w:b/>
          <w:bCs/>
        </w:rPr>
        <w:noBreakHyphen/>
      </w:r>
      <w:proofErr w:type="spellStart"/>
      <w:r w:rsidRPr="009165AD">
        <w:rPr>
          <w:rFonts w:ascii="CocoEng" w:hAnsi="CocoEng"/>
          <w:b/>
          <w:bCs/>
        </w:rPr>
        <w:t>Prescription</w:t>
      </w:r>
      <w:proofErr w:type="spellEnd"/>
      <w:r w:rsidRPr="009165AD">
        <w:rPr>
          <w:rFonts w:ascii="CocoEng" w:hAnsi="CocoEng"/>
          <w:b/>
          <w:bCs/>
        </w:rPr>
        <w:t>/AREAS</w:t>
      </w:r>
      <w:r w:rsidRPr="009165AD">
        <w:rPr>
          <w:rFonts w:ascii="CocoEng" w:hAnsi="CocoEng"/>
        </w:rPr>
        <w:t xml:space="preserve"> con </w:t>
      </w:r>
      <w:proofErr w:type="spellStart"/>
      <w:r w:rsidRPr="009165AD">
        <w:rPr>
          <w:rFonts w:ascii="CocoEng" w:hAnsi="CocoEng"/>
          <w:b/>
          <w:bCs/>
        </w:rPr>
        <w:t>Syncope</w:t>
      </w:r>
      <w:proofErr w:type="spellEnd"/>
      <w:r w:rsidRPr="009165AD">
        <w:rPr>
          <w:rFonts w:ascii="CocoEng" w:hAnsi="CocoEng"/>
        </w:rPr>
        <w:t xml:space="preserve"> / </w:t>
      </w:r>
      <w:r w:rsidRPr="009165AD">
        <w:rPr>
          <w:rFonts w:ascii="CocoEng" w:hAnsi="CocoEng"/>
          <w:b/>
          <w:bCs/>
        </w:rPr>
        <w:t>CSI</w:t>
      </w:r>
      <w:r w:rsidRPr="009165AD">
        <w:rPr>
          <w:rFonts w:ascii="CocoEng" w:hAnsi="CocoEng"/>
        </w:rPr>
        <w:t xml:space="preserve"> (F1)</w:t>
      </w:r>
      <w:r w:rsidRPr="009165AD">
        <w:rPr>
          <w:rFonts w:ascii="CocoEng" w:hAnsi="CocoEng"/>
        </w:rPr>
        <w:br/>
      </w:r>
      <w:r w:rsidRPr="009165AD">
        <w:rPr>
          <w:rFonts w:ascii="CocoEng" w:hAnsi="CocoEng"/>
        </w:rPr>
        <w:lastRenderedPageBreak/>
        <w:t xml:space="preserve">2.3 Implementazione chiamate </w:t>
      </w:r>
      <w:r w:rsidRPr="009165AD">
        <w:rPr>
          <w:rFonts w:ascii="CocoEng" w:hAnsi="CocoEng"/>
          <w:b/>
          <w:bCs/>
        </w:rPr>
        <w:t>autorizzazione CSI</w:t>
      </w:r>
      <w:r w:rsidRPr="009165AD">
        <w:rPr>
          <w:rFonts w:ascii="CocoEng" w:hAnsi="CocoEng"/>
        </w:rPr>
        <w:t xml:space="preserve"> (F2)</w:t>
      </w:r>
      <w:r w:rsidR="003F5775" w:rsidRPr="009165AD">
        <w:rPr>
          <w:rFonts w:ascii="CocoEng" w:hAnsi="CocoEng"/>
        </w:rPr>
        <w:t xml:space="preserve"> – integrazione CCT - </w:t>
      </w:r>
      <w:r w:rsidRPr="009165AD">
        <w:rPr>
          <w:rFonts w:ascii="CocoEng" w:hAnsi="CocoEng"/>
        </w:rPr>
        <w:br/>
        <w:t xml:space="preserve">2.4 Verifica </w:t>
      </w:r>
      <w:r w:rsidRPr="009165AD">
        <w:rPr>
          <w:rFonts w:ascii="CocoEng" w:hAnsi="CocoEng"/>
          <w:b/>
          <w:bCs/>
        </w:rPr>
        <w:t>passaggio token</w:t>
      </w:r>
      <w:r w:rsidRPr="009165AD">
        <w:rPr>
          <w:rFonts w:ascii="CocoEng" w:hAnsi="CocoEng"/>
        </w:rPr>
        <w:t xml:space="preserve"> tra </w:t>
      </w:r>
      <w:r w:rsidRPr="009165AD">
        <w:rPr>
          <w:rFonts w:ascii="CocoEng" w:hAnsi="CocoEng"/>
          <w:b/>
          <w:bCs/>
        </w:rPr>
        <w:t xml:space="preserve">JBF </w:t>
      </w:r>
      <w:r w:rsidRPr="009165AD">
        <w:rPr>
          <w:rFonts w:ascii="Courier New" w:hAnsi="Courier New" w:cs="Courier New"/>
          <w:b/>
          <w:bCs/>
        </w:rPr>
        <w:t>↔</w:t>
      </w:r>
      <w:r w:rsidRPr="009165AD">
        <w:rPr>
          <w:rFonts w:ascii="CocoEng" w:hAnsi="CocoEng"/>
          <w:b/>
          <w:bCs/>
        </w:rPr>
        <w:t xml:space="preserve"> EMAN</w:t>
      </w:r>
      <w:r w:rsidRPr="009165AD">
        <w:rPr>
          <w:rFonts w:ascii="CocoEng" w:hAnsi="CocoEng"/>
        </w:rPr>
        <w:t xml:space="preserve"> e moduli</w:t>
      </w:r>
      <w:r w:rsidRPr="009165AD">
        <w:rPr>
          <w:rFonts w:ascii="CocoEng" w:hAnsi="CocoEng"/>
        </w:rPr>
        <w:br/>
        <w:t xml:space="preserve">2.5 Razionalizzazione/decisioni </w:t>
      </w:r>
      <w:proofErr w:type="spellStart"/>
      <w:r w:rsidRPr="009165AD">
        <w:rPr>
          <w:rFonts w:ascii="CocoEng" w:hAnsi="CocoEng"/>
          <w:b/>
          <w:bCs/>
        </w:rPr>
        <w:t>WinSAP</w:t>
      </w:r>
      <w:proofErr w:type="spellEnd"/>
      <w:r w:rsidRPr="009165AD">
        <w:rPr>
          <w:rFonts w:ascii="CocoEng" w:hAnsi="CocoEng"/>
          <w:b/>
          <w:bCs/>
        </w:rPr>
        <w:t>/Eliot</w:t>
      </w:r>
      <w:r w:rsidRPr="009165AD">
        <w:rPr>
          <w:rFonts w:ascii="CocoEng" w:hAnsi="CocoEng"/>
        </w:rPr>
        <w:t xml:space="preserve"> (web vs c/s; integrazione e</w:t>
      </w:r>
      <w:r w:rsidRPr="009165AD">
        <w:rPr>
          <w:rFonts w:ascii="CocoEng" w:hAnsi="CocoEng"/>
        </w:rPr>
        <w:noBreakHyphen/>
      </w:r>
      <w:proofErr w:type="spellStart"/>
      <w:r w:rsidRPr="009165AD">
        <w:rPr>
          <w:rFonts w:ascii="CocoEng" w:hAnsi="CocoEng"/>
        </w:rPr>
        <w:t>Prescription</w:t>
      </w:r>
      <w:proofErr w:type="spellEnd"/>
      <w:r w:rsidRPr="009165AD">
        <w:rPr>
          <w:rFonts w:ascii="CocoEng" w:hAnsi="CocoEng"/>
        </w:rPr>
        <w:t xml:space="preserve"> o CIL diretta)</w:t>
      </w:r>
      <w:r w:rsidRPr="009165AD">
        <w:rPr>
          <w:rFonts w:ascii="CocoEng" w:hAnsi="CocoEng"/>
        </w:rPr>
        <w:br/>
        <w:t>2.6 Aggiornamento installazioni presso i clienti</w:t>
      </w:r>
    </w:p>
    <w:p w14:paraId="0C408A4F" w14:textId="511C605F" w:rsidR="00272C2F" w:rsidRPr="009165AD" w:rsidRDefault="00272C2F" w:rsidP="009165AD">
      <w:p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3. Test</w:t>
      </w:r>
      <w:r w:rsidRPr="009165AD">
        <w:rPr>
          <w:rFonts w:ascii="CocoEng" w:hAnsi="CocoEng"/>
        </w:rPr>
        <w:br/>
        <w:t>3.1 UT/IT per singolo componente</w:t>
      </w:r>
      <w:r w:rsidRPr="009165AD">
        <w:rPr>
          <w:rFonts w:ascii="CocoEng" w:hAnsi="CocoEng"/>
        </w:rPr>
        <w:br/>
        <w:t xml:space="preserve">3.2 UAT per scenari </w:t>
      </w:r>
      <w:r w:rsidRPr="009165AD">
        <w:rPr>
          <w:rFonts w:ascii="CocoEng" w:hAnsi="CocoEng"/>
          <w:b/>
          <w:bCs/>
        </w:rPr>
        <w:t>AREAS</w:t>
      </w:r>
      <w:r w:rsidRPr="009165AD">
        <w:rPr>
          <w:rFonts w:ascii="CocoEng" w:hAnsi="CocoEng"/>
        </w:rPr>
        <w:t xml:space="preserve">, </w:t>
      </w:r>
      <w:r w:rsidRPr="009165AD">
        <w:rPr>
          <w:rFonts w:ascii="CocoEng" w:hAnsi="CocoEng"/>
          <w:b/>
          <w:bCs/>
        </w:rPr>
        <w:t>Ellipse</w:t>
      </w:r>
      <w:r w:rsidRPr="009165AD">
        <w:rPr>
          <w:rFonts w:ascii="CocoEng" w:hAnsi="CocoEng"/>
        </w:rPr>
        <w:t xml:space="preserve">, </w:t>
      </w:r>
      <w:proofErr w:type="spellStart"/>
      <w:r w:rsidRPr="009165AD">
        <w:rPr>
          <w:rFonts w:ascii="CocoEng" w:hAnsi="CocoEng"/>
          <w:b/>
          <w:bCs/>
        </w:rPr>
        <w:t>WinSAP</w:t>
      </w:r>
      <w:proofErr w:type="spellEnd"/>
      <w:r w:rsidRPr="009165AD">
        <w:rPr>
          <w:rFonts w:ascii="CocoEng" w:hAnsi="CocoEng"/>
          <w:b/>
          <w:bCs/>
        </w:rPr>
        <w:t>/Eliot</w:t>
      </w:r>
      <w:r w:rsidRPr="009165AD">
        <w:rPr>
          <w:rFonts w:ascii="CocoEng" w:hAnsi="CocoEng"/>
        </w:rPr>
        <w:br/>
        <w:t xml:space="preserve">3.4 Test </w:t>
      </w:r>
      <w:proofErr w:type="spellStart"/>
      <w:r w:rsidRPr="009165AD">
        <w:rPr>
          <w:rFonts w:ascii="CocoEng" w:hAnsi="CocoEng"/>
          <w:b/>
          <w:bCs/>
        </w:rPr>
        <w:t>disaster</w:t>
      </w:r>
      <w:proofErr w:type="spellEnd"/>
      <w:r w:rsidRPr="009165AD">
        <w:rPr>
          <w:rFonts w:ascii="CocoEng" w:hAnsi="CocoEng"/>
          <w:b/>
          <w:bCs/>
        </w:rPr>
        <w:t>/</w:t>
      </w:r>
      <w:proofErr w:type="spellStart"/>
      <w:r w:rsidRPr="009165AD">
        <w:rPr>
          <w:rFonts w:ascii="CocoEng" w:hAnsi="CocoEng"/>
          <w:b/>
          <w:bCs/>
        </w:rPr>
        <w:t>rollback</w:t>
      </w:r>
      <w:proofErr w:type="spellEnd"/>
      <w:r w:rsidRPr="009165AD">
        <w:rPr>
          <w:rFonts w:ascii="CocoEng" w:hAnsi="CocoEng"/>
        </w:rPr>
        <w:t xml:space="preserve"> e continuità operativa prescrizione</w:t>
      </w:r>
    </w:p>
    <w:p w14:paraId="2306BDB6" w14:textId="0395D905" w:rsidR="00272C2F" w:rsidRPr="009165AD" w:rsidRDefault="00272C2F" w:rsidP="009165AD">
      <w:p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4. Change &amp; Comunicazione</w:t>
      </w:r>
      <w:r w:rsidRPr="009165AD">
        <w:rPr>
          <w:rFonts w:ascii="CocoEng" w:hAnsi="CocoEng"/>
        </w:rPr>
        <w:br/>
        <w:t xml:space="preserve">4.1 Piano comunicazione per </w:t>
      </w:r>
      <w:r w:rsidRPr="009165AD">
        <w:rPr>
          <w:rFonts w:ascii="CocoEng" w:hAnsi="CocoEng"/>
          <w:b/>
          <w:bCs/>
        </w:rPr>
        <w:t>utenti</w:t>
      </w:r>
      <w:r w:rsidRPr="009165AD">
        <w:rPr>
          <w:rFonts w:ascii="CocoEng" w:hAnsi="CocoEng"/>
        </w:rPr>
        <w:t xml:space="preserve"> e </w:t>
      </w:r>
      <w:r w:rsidRPr="009165AD">
        <w:rPr>
          <w:rFonts w:ascii="CocoEng" w:hAnsi="CocoEng"/>
          <w:b/>
          <w:bCs/>
        </w:rPr>
        <w:t>medici prescrittori</w:t>
      </w:r>
      <w:r w:rsidR="004362EC" w:rsidRPr="009165AD">
        <w:rPr>
          <w:rFonts w:ascii="CocoEng" w:hAnsi="CocoEng"/>
          <w:b/>
          <w:bCs/>
        </w:rPr>
        <w:t xml:space="preserve"> (per e con singolo cliente)</w:t>
      </w:r>
      <w:r w:rsidRPr="009165AD">
        <w:rPr>
          <w:rFonts w:ascii="CocoEng" w:hAnsi="CocoEng"/>
        </w:rPr>
        <w:br/>
        <w:t>4.2 Formazione micro</w:t>
      </w:r>
      <w:r w:rsidRPr="009165AD">
        <w:rPr>
          <w:rFonts w:ascii="CocoEng" w:hAnsi="CocoEng"/>
        </w:rPr>
        <w:noBreakHyphen/>
        <w:t>learning MFA, guide SPID/CIE/TNS</w:t>
      </w:r>
      <w:r w:rsidRPr="009165AD">
        <w:rPr>
          <w:rFonts w:ascii="CocoEng" w:hAnsi="CocoEng"/>
        </w:rPr>
        <w:br/>
        <w:t>4.3 Supporto provisioning (help</w:t>
      </w:r>
      <w:r w:rsidRPr="009165AD">
        <w:rPr>
          <w:rFonts w:ascii="CocoEng" w:hAnsi="CocoEng"/>
        </w:rPr>
        <w:noBreakHyphen/>
        <w:t>desk, campagne di registrazione)</w:t>
      </w:r>
    </w:p>
    <w:p w14:paraId="54A8ADC2" w14:textId="43AAB15E" w:rsidR="00272C2F" w:rsidRDefault="00272C2F" w:rsidP="009165AD">
      <w:p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 xml:space="preserve">5. Rilasci &amp; </w:t>
      </w:r>
      <w:r w:rsidR="00557C61" w:rsidRPr="009165AD">
        <w:rPr>
          <w:rFonts w:ascii="CocoEng" w:hAnsi="CocoEng"/>
          <w:b/>
          <w:bCs/>
        </w:rPr>
        <w:t>Supporto</w:t>
      </w:r>
      <w:r w:rsidRPr="009165AD">
        <w:rPr>
          <w:rFonts w:ascii="CocoEng" w:hAnsi="CocoEng"/>
        </w:rPr>
        <w:br/>
        <w:t>5.1 roll</w:t>
      </w:r>
      <w:r w:rsidRPr="009165AD">
        <w:rPr>
          <w:rFonts w:ascii="CocoEng" w:hAnsi="CocoEng"/>
        </w:rPr>
        <w:noBreakHyphen/>
        <w:t>out perimetro definito (</w:t>
      </w:r>
      <w:proofErr w:type="gramStart"/>
      <w:r w:rsidRPr="009165AD">
        <w:rPr>
          <w:rFonts w:ascii="CocoEng" w:hAnsi="CocoEng"/>
          <w:b/>
          <w:bCs/>
        </w:rPr>
        <w:t>Aprile</w:t>
      </w:r>
      <w:proofErr w:type="gramEnd"/>
      <w:r w:rsidRPr="009165AD">
        <w:rPr>
          <w:rFonts w:ascii="CocoEng" w:hAnsi="CocoEng"/>
          <w:b/>
          <w:bCs/>
        </w:rPr>
        <w:t xml:space="preserve"> 2026</w:t>
      </w:r>
      <w:r w:rsidRPr="009165AD">
        <w:rPr>
          <w:rFonts w:ascii="CocoEng" w:hAnsi="CocoEng"/>
        </w:rPr>
        <w:t>)</w:t>
      </w:r>
      <w:r w:rsidRPr="009165AD">
        <w:rPr>
          <w:rFonts w:ascii="CocoEng" w:hAnsi="CocoEng"/>
        </w:rPr>
        <w:br/>
        <w:t>5.</w:t>
      </w:r>
      <w:r w:rsidR="004B0248">
        <w:rPr>
          <w:rFonts w:ascii="CocoEng" w:hAnsi="CocoEng"/>
        </w:rPr>
        <w:t>2</w:t>
      </w:r>
      <w:r w:rsidRPr="009165AD">
        <w:rPr>
          <w:rFonts w:ascii="CocoEng" w:hAnsi="CocoEng"/>
        </w:rPr>
        <w:t xml:space="preserve"> Finestra </w:t>
      </w:r>
      <w:r w:rsidR="00B94E06" w:rsidRPr="009165AD">
        <w:rPr>
          <w:rFonts w:ascii="CocoEng" w:hAnsi="CocoEng"/>
          <w:b/>
          <w:bCs/>
        </w:rPr>
        <w:t>Supporto</w:t>
      </w:r>
      <w:r w:rsidRPr="009165AD">
        <w:rPr>
          <w:rFonts w:ascii="CocoEng" w:hAnsi="CocoEng"/>
        </w:rPr>
        <w:t xml:space="preserve"> 2–4 settimane, KPI &amp; tuning</w:t>
      </w:r>
      <w:r w:rsidRPr="009165AD">
        <w:rPr>
          <w:rFonts w:ascii="CocoEng" w:hAnsi="CocoEng"/>
        </w:rPr>
        <w:br/>
        <w:t>5.</w:t>
      </w:r>
      <w:r w:rsidR="004B0248">
        <w:rPr>
          <w:rFonts w:ascii="CocoEng" w:hAnsi="CocoEng"/>
        </w:rPr>
        <w:t>3</w:t>
      </w:r>
      <w:r w:rsidRPr="009165AD">
        <w:rPr>
          <w:rFonts w:ascii="CocoEng" w:hAnsi="CocoEng"/>
        </w:rPr>
        <w:t xml:space="preserve"> Chiusura progetto, </w:t>
      </w:r>
      <w:proofErr w:type="spellStart"/>
      <w:r w:rsidRPr="009165AD">
        <w:rPr>
          <w:rFonts w:ascii="CocoEng" w:hAnsi="CocoEng"/>
        </w:rPr>
        <w:t>lessons</w:t>
      </w:r>
      <w:proofErr w:type="spellEnd"/>
      <w:r w:rsidRPr="009165AD">
        <w:rPr>
          <w:rFonts w:ascii="CocoEng" w:hAnsi="CocoEng"/>
        </w:rPr>
        <w:t xml:space="preserve"> </w:t>
      </w:r>
      <w:proofErr w:type="spellStart"/>
      <w:r w:rsidRPr="009165AD">
        <w:rPr>
          <w:rFonts w:ascii="CocoEng" w:hAnsi="CocoEng"/>
        </w:rPr>
        <w:t>learned</w:t>
      </w:r>
      <w:proofErr w:type="spellEnd"/>
    </w:p>
    <w:p w14:paraId="58C0495E" w14:textId="77777777" w:rsidR="009165AD" w:rsidRDefault="009165AD" w:rsidP="009165AD">
      <w:pPr>
        <w:spacing w:after="0"/>
        <w:rPr>
          <w:rFonts w:ascii="CocoEng" w:hAnsi="CocoEng"/>
          <w:b/>
          <w:bCs/>
          <w:highlight w:val="yellow"/>
          <w:u w:val="single"/>
        </w:rPr>
      </w:pPr>
    </w:p>
    <w:p w14:paraId="3176B16E" w14:textId="0552B271" w:rsidR="00F543F1" w:rsidRPr="009165AD" w:rsidRDefault="00F543F1" w:rsidP="00F543F1">
      <w:pPr>
        <w:spacing w:after="0"/>
        <w:rPr>
          <w:rFonts w:ascii="CocoEng" w:hAnsi="CocoEng"/>
          <w:b/>
          <w:bCs/>
        </w:rPr>
      </w:pPr>
      <w:r w:rsidRPr="009165AD">
        <w:rPr>
          <w:rFonts w:ascii="CocoEng" w:hAnsi="CocoEng"/>
          <w:b/>
          <w:bCs/>
        </w:rPr>
        <w:t>Timeline (alto livello)</w:t>
      </w:r>
    </w:p>
    <w:p w14:paraId="52D9E077" w14:textId="77777777" w:rsidR="00F543F1" w:rsidRPr="009165AD" w:rsidRDefault="00F543F1" w:rsidP="001C35D2">
      <w:pPr>
        <w:numPr>
          <w:ilvl w:val="0"/>
          <w:numId w:val="4"/>
        </w:numPr>
        <w:spacing w:after="0"/>
        <w:rPr>
          <w:rFonts w:ascii="CocoEng" w:hAnsi="CocoEng"/>
        </w:rPr>
      </w:pPr>
      <w:proofErr w:type="spellStart"/>
      <w:r w:rsidRPr="009165AD">
        <w:rPr>
          <w:rFonts w:ascii="CocoEng" w:hAnsi="CocoEng"/>
          <w:b/>
          <w:bCs/>
        </w:rPr>
        <w:t>Gen</w:t>
      </w:r>
      <w:proofErr w:type="spellEnd"/>
      <w:r w:rsidRPr="009165AD">
        <w:rPr>
          <w:rFonts w:ascii="CocoEng" w:hAnsi="CocoEng"/>
          <w:b/>
          <w:bCs/>
        </w:rPr>
        <w:t>–</w:t>
      </w:r>
      <w:proofErr w:type="spellStart"/>
      <w:r w:rsidRPr="009165AD">
        <w:rPr>
          <w:rFonts w:ascii="CocoEng" w:hAnsi="CocoEng"/>
          <w:b/>
          <w:bCs/>
        </w:rPr>
        <w:t>Feb</w:t>
      </w:r>
      <w:proofErr w:type="spellEnd"/>
      <w:r w:rsidRPr="009165AD">
        <w:rPr>
          <w:rFonts w:ascii="CocoEng" w:hAnsi="CocoEng"/>
          <w:b/>
          <w:bCs/>
        </w:rPr>
        <w:t xml:space="preserve"> 2026</w:t>
      </w:r>
      <w:r w:rsidRPr="009165AD">
        <w:rPr>
          <w:rFonts w:ascii="CocoEng" w:hAnsi="CocoEng"/>
        </w:rPr>
        <w:t xml:space="preserve">: Analisi dettagliata per cliente, decisione </w:t>
      </w:r>
      <w:r w:rsidRPr="009165AD">
        <w:rPr>
          <w:rFonts w:ascii="CocoEng" w:hAnsi="CocoEng"/>
          <w:b/>
          <w:bCs/>
        </w:rPr>
        <w:t>Piano A/B</w:t>
      </w:r>
      <w:r w:rsidRPr="009165AD">
        <w:rPr>
          <w:rFonts w:ascii="CocoEng" w:hAnsi="CocoEng"/>
        </w:rPr>
        <w:t>, definizione architetture e provisioning da parte del cliente.</w:t>
      </w:r>
    </w:p>
    <w:p w14:paraId="0B8522C7" w14:textId="77777777" w:rsidR="00F543F1" w:rsidRPr="009165AD" w:rsidRDefault="00F543F1" w:rsidP="001C35D2">
      <w:pPr>
        <w:numPr>
          <w:ilvl w:val="0"/>
          <w:numId w:val="4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Marzo 2026</w:t>
      </w:r>
      <w:r w:rsidRPr="009165AD">
        <w:rPr>
          <w:rFonts w:ascii="CocoEng" w:hAnsi="CocoEng"/>
        </w:rPr>
        <w:t>: Sviluppi/configurazioni Attività 1 e Attività 2, test IT/UAT, piano comunicazione.</w:t>
      </w:r>
    </w:p>
    <w:p w14:paraId="0D93F534" w14:textId="77777777" w:rsidR="00F543F1" w:rsidRPr="009165AD" w:rsidRDefault="00F543F1" w:rsidP="001C35D2">
      <w:pPr>
        <w:numPr>
          <w:ilvl w:val="0"/>
          <w:numId w:val="4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Marzo 2026</w:t>
      </w:r>
      <w:r w:rsidRPr="009165AD">
        <w:rPr>
          <w:rFonts w:ascii="CocoEng" w:hAnsi="CocoEng"/>
        </w:rPr>
        <w:t>: Sviluppi/configurazioni Attività 2 (autorizzazione/token CCT), test integrazione end</w:t>
      </w:r>
      <w:r w:rsidRPr="009165AD">
        <w:rPr>
          <w:rFonts w:ascii="CocoEng" w:hAnsi="CocoEng"/>
        </w:rPr>
        <w:noBreakHyphen/>
        <w:t>to</w:t>
      </w:r>
      <w:r w:rsidRPr="009165AD">
        <w:rPr>
          <w:rFonts w:ascii="CocoEng" w:hAnsi="CocoEng"/>
        </w:rPr>
        <w:noBreakHyphen/>
        <w:t>end.</w:t>
      </w:r>
    </w:p>
    <w:p w14:paraId="00327541" w14:textId="77777777" w:rsidR="00F543F1" w:rsidRPr="009165AD" w:rsidRDefault="00F543F1" w:rsidP="001C35D2">
      <w:pPr>
        <w:numPr>
          <w:ilvl w:val="0"/>
          <w:numId w:val="4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Marzo 2026</w:t>
      </w:r>
      <w:r w:rsidRPr="009165AD">
        <w:rPr>
          <w:rFonts w:ascii="CocoEng" w:hAnsi="CocoEng"/>
        </w:rPr>
        <w:t xml:space="preserve">: UAT consolidata, </w:t>
      </w:r>
      <w:proofErr w:type="spellStart"/>
      <w:r w:rsidRPr="009165AD">
        <w:rPr>
          <w:rFonts w:ascii="CocoEng" w:hAnsi="CocoEng"/>
        </w:rPr>
        <w:t>readiness</w:t>
      </w:r>
      <w:proofErr w:type="spellEnd"/>
      <w:r w:rsidRPr="009165AD">
        <w:rPr>
          <w:rFonts w:ascii="CocoEng" w:hAnsi="CocoEng"/>
        </w:rPr>
        <w:t xml:space="preserve"> go</w:t>
      </w:r>
      <w:r w:rsidRPr="009165AD">
        <w:rPr>
          <w:rFonts w:ascii="CocoEng" w:hAnsi="CocoEng"/>
        </w:rPr>
        <w:noBreakHyphen/>
        <w:t>live.</w:t>
      </w:r>
    </w:p>
    <w:p w14:paraId="2AC8FC48" w14:textId="77777777" w:rsidR="00F543F1" w:rsidRPr="009165AD" w:rsidRDefault="00F543F1" w:rsidP="001C35D2">
      <w:pPr>
        <w:numPr>
          <w:ilvl w:val="0"/>
          <w:numId w:val="4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Aprile 2026</w:t>
      </w:r>
      <w:r w:rsidRPr="009165AD">
        <w:rPr>
          <w:rFonts w:ascii="CocoEng" w:hAnsi="CocoEng"/>
        </w:rPr>
        <w:t xml:space="preserve">: </w:t>
      </w:r>
      <w:r w:rsidRPr="009165AD">
        <w:rPr>
          <w:rFonts w:ascii="CocoEng" w:hAnsi="CocoEng"/>
          <w:b/>
          <w:bCs/>
        </w:rPr>
        <w:t>Go</w:t>
      </w:r>
      <w:r w:rsidRPr="009165AD">
        <w:rPr>
          <w:rFonts w:ascii="CocoEng" w:hAnsi="CocoEng"/>
          <w:b/>
          <w:bCs/>
        </w:rPr>
        <w:noBreakHyphen/>
        <w:t>live Attività 1</w:t>
      </w:r>
      <w:r w:rsidRPr="009165AD">
        <w:rPr>
          <w:rFonts w:ascii="CocoEng" w:hAnsi="CocoEng"/>
        </w:rPr>
        <w:t xml:space="preserve"> (autenticazione + MFA).</w:t>
      </w:r>
    </w:p>
    <w:p w14:paraId="7B831C70" w14:textId="77777777" w:rsidR="00F543F1" w:rsidRPr="009165AD" w:rsidRDefault="00F543F1" w:rsidP="001C35D2">
      <w:pPr>
        <w:numPr>
          <w:ilvl w:val="0"/>
          <w:numId w:val="4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Aprile 2026</w:t>
      </w:r>
      <w:r w:rsidRPr="009165AD">
        <w:rPr>
          <w:rFonts w:ascii="CocoEng" w:hAnsi="CocoEng"/>
        </w:rPr>
        <w:t xml:space="preserve">: </w:t>
      </w:r>
      <w:r w:rsidRPr="009165AD">
        <w:rPr>
          <w:rFonts w:ascii="CocoEng" w:hAnsi="CocoEng"/>
          <w:b/>
          <w:bCs/>
        </w:rPr>
        <w:t>Go</w:t>
      </w:r>
      <w:r w:rsidRPr="009165AD">
        <w:rPr>
          <w:rFonts w:ascii="CocoEng" w:hAnsi="CocoEng"/>
          <w:b/>
          <w:bCs/>
        </w:rPr>
        <w:noBreakHyphen/>
        <w:t>live Attività 2</w:t>
      </w:r>
      <w:r w:rsidRPr="009165AD">
        <w:rPr>
          <w:rFonts w:ascii="CocoEng" w:hAnsi="CocoEng"/>
        </w:rPr>
        <w:t xml:space="preserve"> (autorizzazione).</w:t>
      </w:r>
    </w:p>
    <w:p w14:paraId="6FE6EB72" w14:textId="77777777" w:rsidR="00F543F1" w:rsidRPr="009165AD" w:rsidRDefault="00F543F1" w:rsidP="001C35D2">
      <w:pPr>
        <w:numPr>
          <w:ilvl w:val="0"/>
          <w:numId w:val="4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Maggio 2026</w:t>
      </w:r>
      <w:r w:rsidRPr="009165AD">
        <w:rPr>
          <w:rFonts w:ascii="CocoEng" w:hAnsi="CocoEng"/>
        </w:rPr>
        <w:t>: Supporto e chiusura.</w:t>
      </w:r>
    </w:p>
    <w:p w14:paraId="271A27D4" w14:textId="77777777" w:rsidR="00F543F1" w:rsidRDefault="00F543F1" w:rsidP="009165AD">
      <w:pPr>
        <w:spacing w:after="0"/>
        <w:rPr>
          <w:rFonts w:ascii="CocoEng" w:hAnsi="CocoEng"/>
          <w:b/>
          <w:bCs/>
          <w:highlight w:val="yellow"/>
          <w:u w:val="single"/>
        </w:rPr>
      </w:pPr>
    </w:p>
    <w:p w14:paraId="7B406F59" w14:textId="5F4CA079" w:rsidR="009B0C75" w:rsidRPr="009165AD" w:rsidRDefault="009B0C75" w:rsidP="009B0C75">
      <w:pPr>
        <w:spacing w:after="0"/>
        <w:rPr>
          <w:rFonts w:ascii="CocoEng" w:hAnsi="CocoEng"/>
          <w:b/>
          <w:bCs/>
        </w:rPr>
      </w:pPr>
      <w:r w:rsidRPr="009165AD">
        <w:rPr>
          <w:rFonts w:ascii="CocoEng" w:hAnsi="CocoEng"/>
          <w:b/>
          <w:bCs/>
        </w:rPr>
        <w:t>Dipendenze e Assunzioni</w:t>
      </w:r>
    </w:p>
    <w:p w14:paraId="71FC942D" w14:textId="77777777" w:rsidR="009B0C75" w:rsidRPr="009B0C75" w:rsidRDefault="009B0C75" w:rsidP="001C35D2">
      <w:pPr>
        <w:pStyle w:val="Paragrafoelenco"/>
        <w:numPr>
          <w:ilvl w:val="0"/>
          <w:numId w:val="5"/>
        </w:numPr>
        <w:spacing w:after="0"/>
        <w:rPr>
          <w:rFonts w:ascii="CocoEng" w:hAnsi="CocoEng"/>
        </w:rPr>
      </w:pPr>
      <w:r w:rsidRPr="009B0C75">
        <w:rPr>
          <w:rFonts w:ascii="CocoEng" w:hAnsi="CocoEng"/>
          <w:b/>
          <w:bCs/>
        </w:rPr>
        <w:t>Dipendenze</w:t>
      </w:r>
    </w:p>
    <w:p w14:paraId="01CD8374" w14:textId="77777777" w:rsidR="009B0C75" w:rsidRPr="009165AD" w:rsidRDefault="009B0C75" w:rsidP="001C35D2">
      <w:pPr>
        <w:numPr>
          <w:ilvl w:val="0"/>
          <w:numId w:val="16"/>
        </w:numPr>
        <w:spacing w:after="0"/>
        <w:rPr>
          <w:rFonts w:ascii="CocoEng" w:hAnsi="CocoEng"/>
        </w:rPr>
      </w:pPr>
      <w:r w:rsidRPr="009165AD">
        <w:rPr>
          <w:rFonts w:ascii="CocoEng" w:hAnsi="CocoEng"/>
        </w:rPr>
        <w:t xml:space="preserve">Disponibilità servizi </w:t>
      </w:r>
      <w:r w:rsidRPr="009165AD">
        <w:rPr>
          <w:rFonts w:ascii="CocoEng" w:hAnsi="CocoEng"/>
          <w:b/>
          <w:bCs/>
        </w:rPr>
        <w:t>CSI</w:t>
      </w:r>
      <w:r w:rsidRPr="009165AD">
        <w:rPr>
          <w:rFonts w:ascii="CocoEng" w:hAnsi="CocoEng"/>
        </w:rPr>
        <w:t xml:space="preserve"> (MFA/autenticazione; autorizzazione CIL).</w:t>
      </w:r>
    </w:p>
    <w:p w14:paraId="4438AB6B" w14:textId="77777777" w:rsidR="009B0C75" w:rsidRPr="009165AD" w:rsidRDefault="009B0C75" w:rsidP="001C35D2">
      <w:pPr>
        <w:numPr>
          <w:ilvl w:val="0"/>
          <w:numId w:val="16"/>
        </w:numPr>
        <w:spacing w:after="0"/>
        <w:rPr>
          <w:rFonts w:ascii="CocoEng" w:hAnsi="CocoEng"/>
        </w:rPr>
      </w:pPr>
      <w:proofErr w:type="spellStart"/>
      <w:r w:rsidRPr="009165AD">
        <w:rPr>
          <w:rFonts w:ascii="CocoEng" w:hAnsi="CocoEng"/>
          <w:b/>
          <w:bCs/>
        </w:rPr>
        <w:t>Syncope</w:t>
      </w:r>
      <w:proofErr w:type="spellEnd"/>
      <w:r w:rsidRPr="009165AD">
        <w:rPr>
          <w:rFonts w:ascii="CocoEng" w:hAnsi="CocoEng"/>
          <w:b/>
          <w:bCs/>
        </w:rPr>
        <w:t xml:space="preserve"> S. Luigi</w:t>
      </w:r>
      <w:r w:rsidRPr="009165AD">
        <w:rPr>
          <w:rFonts w:ascii="CocoEng" w:hAnsi="CocoEng"/>
        </w:rPr>
        <w:t xml:space="preserve"> </w:t>
      </w:r>
      <w:r w:rsidRPr="009165AD">
        <w:rPr>
          <w:rFonts w:ascii="CocoEng" w:hAnsi="CocoEng"/>
          <w:b/>
          <w:bCs/>
        </w:rPr>
        <w:t xml:space="preserve">o altro sistema </w:t>
      </w:r>
      <w:proofErr w:type="spellStart"/>
      <w:r w:rsidRPr="009165AD">
        <w:rPr>
          <w:rFonts w:ascii="CocoEng" w:hAnsi="CocoEng"/>
          <w:b/>
          <w:bCs/>
        </w:rPr>
        <w:t>IdP</w:t>
      </w:r>
      <w:proofErr w:type="spellEnd"/>
      <w:r w:rsidRPr="009165AD">
        <w:rPr>
          <w:rFonts w:ascii="CocoEng" w:hAnsi="CocoEng"/>
          <w:b/>
          <w:bCs/>
        </w:rPr>
        <w:t xml:space="preserve"> </w:t>
      </w:r>
      <w:r w:rsidRPr="009165AD">
        <w:rPr>
          <w:rFonts w:ascii="CocoEng" w:hAnsi="CocoEng"/>
        </w:rPr>
        <w:t xml:space="preserve">per le aziende con </w:t>
      </w:r>
      <w:proofErr w:type="spellStart"/>
      <w:r w:rsidRPr="009165AD">
        <w:rPr>
          <w:rFonts w:ascii="CocoEng" w:hAnsi="CocoEng"/>
        </w:rPr>
        <w:t>IdP</w:t>
      </w:r>
      <w:proofErr w:type="spellEnd"/>
      <w:r w:rsidRPr="009165AD">
        <w:rPr>
          <w:rFonts w:ascii="CocoEng" w:hAnsi="CocoEng"/>
        </w:rPr>
        <w:t xml:space="preserve"> aziendale.</w:t>
      </w:r>
    </w:p>
    <w:p w14:paraId="4D14FD24" w14:textId="77777777" w:rsidR="009B0C75" w:rsidRPr="009165AD" w:rsidRDefault="009B0C75" w:rsidP="001C35D2">
      <w:pPr>
        <w:numPr>
          <w:ilvl w:val="0"/>
          <w:numId w:val="16"/>
        </w:numPr>
        <w:spacing w:after="0"/>
        <w:rPr>
          <w:rFonts w:ascii="CocoEng" w:hAnsi="CocoEng"/>
        </w:rPr>
      </w:pPr>
      <w:proofErr w:type="spellStart"/>
      <w:r w:rsidRPr="009165AD">
        <w:rPr>
          <w:rFonts w:ascii="CocoEng" w:hAnsi="CocoEng"/>
        </w:rPr>
        <w:t>Aggiornabilità</w:t>
      </w:r>
      <w:proofErr w:type="spellEnd"/>
      <w:r w:rsidRPr="009165AD">
        <w:rPr>
          <w:rFonts w:ascii="CocoEng" w:hAnsi="CocoEng"/>
        </w:rPr>
        <w:t xml:space="preserve"> dei moduli </w:t>
      </w:r>
      <w:r w:rsidRPr="009165AD">
        <w:rPr>
          <w:rFonts w:ascii="CocoEng" w:hAnsi="CocoEng"/>
          <w:b/>
          <w:bCs/>
        </w:rPr>
        <w:t>JBF/EMAN</w:t>
      </w:r>
      <w:r w:rsidRPr="009165AD">
        <w:rPr>
          <w:rFonts w:ascii="CocoEng" w:hAnsi="CocoEng"/>
        </w:rPr>
        <w:t xml:space="preserve">, integrazione </w:t>
      </w:r>
      <w:r w:rsidRPr="009165AD">
        <w:rPr>
          <w:rFonts w:ascii="CocoEng" w:hAnsi="CocoEng"/>
          <w:b/>
          <w:bCs/>
        </w:rPr>
        <w:t>JBF</w:t>
      </w:r>
      <w:r w:rsidRPr="009165AD">
        <w:rPr>
          <w:rFonts w:ascii="Courier New" w:hAnsi="Courier New" w:cs="Courier New"/>
          <w:b/>
          <w:bCs/>
        </w:rPr>
        <w:t>↔</w:t>
      </w:r>
      <w:r w:rsidRPr="009165AD">
        <w:rPr>
          <w:rFonts w:ascii="CocoEng" w:hAnsi="CocoEng"/>
          <w:b/>
          <w:bCs/>
        </w:rPr>
        <w:t>EMAN</w:t>
      </w:r>
      <w:r w:rsidRPr="009165AD">
        <w:rPr>
          <w:rFonts w:ascii="CocoEng" w:hAnsi="CocoEng"/>
        </w:rPr>
        <w:t xml:space="preserve"> per passaggio token.</w:t>
      </w:r>
    </w:p>
    <w:p w14:paraId="394033AE" w14:textId="77777777" w:rsidR="009B0C75" w:rsidRPr="009165AD" w:rsidRDefault="009B0C75" w:rsidP="001C35D2">
      <w:pPr>
        <w:numPr>
          <w:ilvl w:val="0"/>
          <w:numId w:val="16"/>
        </w:numPr>
        <w:spacing w:after="0"/>
        <w:rPr>
          <w:rFonts w:ascii="CocoEng" w:hAnsi="CocoEng"/>
          <w:highlight w:val="yellow"/>
        </w:rPr>
      </w:pPr>
      <w:r w:rsidRPr="009165AD">
        <w:rPr>
          <w:rFonts w:ascii="CocoEng" w:hAnsi="CocoEng"/>
          <w:highlight w:val="yellow"/>
        </w:rPr>
        <w:t xml:space="preserve">Esiti verifica </w:t>
      </w:r>
      <w:proofErr w:type="spellStart"/>
      <w:r w:rsidRPr="009165AD">
        <w:rPr>
          <w:rFonts w:ascii="CocoEng" w:hAnsi="CocoEng"/>
          <w:b/>
          <w:bCs/>
          <w:highlight w:val="yellow"/>
        </w:rPr>
        <w:t>WinSAP</w:t>
      </w:r>
      <w:proofErr w:type="spellEnd"/>
      <w:r w:rsidRPr="009165AD">
        <w:rPr>
          <w:rFonts w:ascii="CocoEng" w:hAnsi="CocoEng"/>
          <w:b/>
          <w:bCs/>
          <w:highlight w:val="yellow"/>
        </w:rPr>
        <w:t>/Eliot</w:t>
      </w:r>
      <w:r w:rsidRPr="009165AD">
        <w:rPr>
          <w:rFonts w:ascii="CocoEng" w:hAnsi="CocoEng"/>
          <w:highlight w:val="yellow"/>
        </w:rPr>
        <w:t xml:space="preserve"> (installazioni web e integrazioni correnti).</w:t>
      </w:r>
    </w:p>
    <w:p w14:paraId="6F0B7FBC" w14:textId="77777777" w:rsidR="009B0C75" w:rsidRPr="009165AD" w:rsidRDefault="009B0C75" w:rsidP="001C35D2">
      <w:pPr>
        <w:numPr>
          <w:ilvl w:val="0"/>
          <w:numId w:val="16"/>
        </w:numPr>
        <w:spacing w:after="0"/>
        <w:rPr>
          <w:rFonts w:ascii="CocoEng" w:hAnsi="CocoEng"/>
        </w:rPr>
      </w:pPr>
      <w:r w:rsidRPr="009165AD">
        <w:rPr>
          <w:rFonts w:ascii="CocoEng" w:hAnsi="CocoEng"/>
        </w:rPr>
        <w:t>Calendario rilasci interni (“prioritario avere il calendario dei rilasci”).</w:t>
      </w:r>
    </w:p>
    <w:p w14:paraId="27305439" w14:textId="77777777" w:rsidR="009B0C75" w:rsidRPr="009B0C75" w:rsidRDefault="009B0C75" w:rsidP="001C35D2">
      <w:pPr>
        <w:pStyle w:val="Paragrafoelenco"/>
        <w:numPr>
          <w:ilvl w:val="0"/>
          <w:numId w:val="5"/>
        </w:numPr>
        <w:spacing w:after="0"/>
        <w:rPr>
          <w:rFonts w:ascii="CocoEng" w:hAnsi="CocoEng"/>
        </w:rPr>
      </w:pPr>
      <w:r w:rsidRPr="009B0C75">
        <w:rPr>
          <w:rFonts w:ascii="CocoEng" w:hAnsi="CocoEng"/>
          <w:b/>
          <w:bCs/>
        </w:rPr>
        <w:t>Assunzioni</w:t>
      </w:r>
    </w:p>
    <w:p w14:paraId="041BCB2E" w14:textId="77777777" w:rsidR="009B0C75" w:rsidRPr="009165AD" w:rsidRDefault="009B0C75" w:rsidP="001C35D2">
      <w:pPr>
        <w:numPr>
          <w:ilvl w:val="0"/>
          <w:numId w:val="15"/>
        </w:numPr>
        <w:spacing w:after="0"/>
        <w:rPr>
          <w:rFonts w:ascii="CocoEng" w:hAnsi="CocoEng"/>
        </w:rPr>
      </w:pPr>
      <w:r w:rsidRPr="009165AD">
        <w:rPr>
          <w:rFonts w:ascii="CocoEng" w:hAnsi="CocoEng"/>
        </w:rPr>
        <w:t xml:space="preserve">Credenziali </w:t>
      </w:r>
      <w:r w:rsidRPr="009165AD">
        <w:rPr>
          <w:rFonts w:ascii="CocoEng" w:hAnsi="CocoEng"/>
          <w:b/>
          <w:bCs/>
        </w:rPr>
        <w:t>SPID/CIE/TNS</w:t>
      </w:r>
      <w:r w:rsidRPr="009165AD">
        <w:rPr>
          <w:rFonts w:ascii="CocoEng" w:hAnsi="CocoEng"/>
        </w:rPr>
        <w:t xml:space="preserve"> disponibili agli utenti target nei tempi.</w:t>
      </w:r>
    </w:p>
    <w:p w14:paraId="394E473A" w14:textId="77777777" w:rsidR="009B0C75" w:rsidRPr="009165AD" w:rsidRDefault="009B0C75" w:rsidP="001C35D2">
      <w:pPr>
        <w:numPr>
          <w:ilvl w:val="0"/>
          <w:numId w:val="15"/>
        </w:numPr>
        <w:spacing w:after="0"/>
        <w:rPr>
          <w:rFonts w:ascii="CocoEng" w:hAnsi="CocoEng"/>
        </w:rPr>
      </w:pPr>
      <w:r w:rsidRPr="009165AD">
        <w:rPr>
          <w:rFonts w:ascii="CocoEng" w:hAnsi="CocoEng"/>
        </w:rPr>
        <w:t xml:space="preserve">Collaborazione </w:t>
      </w:r>
      <w:r w:rsidRPr="009165AD">
        <w:rPr>
          <w:rFonts w:ascii="CocoEng" w:hAnsi="CocoEng"/>
          <w:b/>
          <w:bCs/>
        </w:rPr>
        <w:t>Aziende Sanitarie + CSI</w:t>
      </w:r>
      <w:r w:rsidRPr="009165AD">
        <w:rPr>
          <w:rFonts w:ascii="CocoEng" w:hAnsi="CocoEng"/>
        </w:rPr>
        <w:t xml:space="preserve"> per il provisioning massivo/cluster.</w:t>
      </w:r>
    </w:p>
    <w:p w14:paraId="4DBD8913" w14:textId="77777777" w:rsidR="009B0C75" w:rsidRDefault="009B0C75" w:rsidP="009165AD">
      <w:pPr>
        <w:spacing w:after="0"/>
        <w:rPr>
          <w:rFonts w:ascii="CocoEng" w:hAnsi="CocoEng"/>
          <w:b/>
          <w:bCs/>
          <w:highlight w:val="yellow"/>
          <w:u w:val="single"/>
        </w:rPr>
      </w:pPr>
    </w:p>
    <w:p w14:paraId="296871D1" w14:textId="402B6EBF" w:rsidR="00B74325" w:rsidRPr="00B74325" w:rsidRDefault="00B74325" w:rsidP="00B74325">
      <w:pPr>
        <w:spacing w:after="0"/>
        <w:rPr>
          <w:rFonts w:ascii="CocoEng" w:hAnsi="CocoEng"/>
          <w:b/>
          <w:bCs/>
        </w:rPr>
      </w:pPr>
      <w:r w:rsidRPr="00B74325">
        <w:rPr>
          <w:rFonts w:ascii="CocoEng" w:hAnsi="CocoEng"/>
          <w:b/>
          <w:bCs/>
          <w:highlight w:val="yellow"/>
        </w:rPr>
        <w:lastRenderedPageBreak/>
        <w:t>Prossimi passi operativi (</w:t>
      </w:r>
      <w:r w:rsidR="003D6922">
        <w:rPr>
          <w:rFonts w:ascii="CocoEng" w:hAnsi="CocoEng"/>
          <w:b/>
          <w:bCs/>
          <w:highlight w:val="yellow"/>
        </w:rPr>
        <w:t xml:space="preserve">entro </w:t>
      </w:r>
      <w:r w:rsidR="002E35A6" w:rsidRPr="003D6922">
        <w:rPr>
          <w:rFonts w:ascii="CocoEng" w:hAnsi="CocoEng"/>
          <w:b/>
          <w:bCs/>
          <w:highlight w:val="yellow"/>
        </w:rPr>
        <w:t>1</w:t>
      </w:r>
      <w:r w:rsidRPr="00B74325">
        <w:rPr>
          <w:rFonts w:ascii="CocoEng" w:hAnsi="CocoEng"/>
          <w:b/>
          <w:bCs/>
          <w:highlight w:val="yellow"/>
        </w:rPr>
        <w:t xml:space="preserve"> settiman</w:t>
      </w:r>
      <w:r w:rsidR="004B2CFC" w:rsidRPr="003D6922">
        <w:rPr>
          <w:rFonts w:ascii="CocoEng" w:hAnsi="CocoEng"/>
          <w:b/>
          <w:bCs/>
          <w:highlight w:val="yellow"/>
        </w:rPr>
        <w:t>a</w:t>
      </w:r>
      <w:r w:rsidRPr="00B74325">
        <w:rPr>
          <w:rFonts w:ascii="CocoEng" w:hAnsi="CocoEng"/>
          <w:b/>
          <w:bCs/>
          <w:highlight w:val="yellow"/>
        </w:rPr>
        <w:t>)</w:t>
      </w:r>
    </w:p>
    <w:p w14:paraId="26E3206A" w14:textId="77777777" w:rsidR="00B74325" w:rsidRPr="00B74325" w:rsidRDefault="00B74325" w:rsidP="001C35D2">
      <w:pPr>
        <w:numPr>
          <w:ilvl w:val="0"/>
          <w:numId w:val="17"/>
        </w:numPr>
        <w:spacing w:after="0"/>
        <w:rPr>
          <w:rFonts w:ascii="CocoEng" w:hAnsi="CocoEng"/>
          <w:highlight w:val="yellow"/>
        </w:rPr>
      </w:pPr>
      <w:r w:rsidRPr="00B74325">
        <w:rPr>
          <w:rFonts w:ascii="CocoEng" w:hAnsi="CocoEng"/>
          <w:highlight w:val="yellow"/>
        </w:rPr>
        <w:t xml:space="preserve">Confermare perimetro clienti e classificazione: </w:t>
      </w:r>
      <w:proofErr w:type="spellStart"/>
      <w:r w:rsidRPr="00B74325">
        <w:rPr>
          <w:rFonts w:ascii="CocoEng" w:hAnsi="CocoEng"/>
          <w:highlight w:val="yellow"/>
        </w:rPr>
        <w:t>IdP</w:t>
      </w:r>
      <w:proofErr w:type="spellEnd"/>
      <w:r w:rsidRPr="00B74325">
        <w:rPr>
          <w:rFonts w:ascii="CocoEng" w:hAnsi="CocoEng"/>
          <w:highlight w:val="yellow"/>
        </w:rPr>
        <w:t xml:space="preserve"> presente vs assente, AREAS vs Ellipse, presenza </w:t>
      </w:r>
      <w:proofErr w:type="spellStart"/>
      <w:r w:rsidRPr="00B74325">
        <w:rPr>
          <w:rFonts w:ascii="CocoEng" w:hAnsi="CocoEng"/>
          <w:highlight w:val="yellow"/>
        </w:rPr>
        <w:t>WinSAP</w:t>
      </w:r>
      <w:proofErr w:type="spellEnd"/>
      <w:r w:rsidRPr="00B74325">
        <w:rPr>
          <w:rFonts w:ascii="CocoEng" w:hAnsi="CocoEng"/>
          <w:highlight w:val="yellow"/>
        </w:rPr>
        <w:t>/Eliot web/c</w:t>
      </w:r>
      <w:r w:rsidRPr="00B74325">
        <w:rPr>
          <w:rFonts w:ascii="CocoEng" w:hAnsi="CocoEng"/>
          <w:highlight w:val="yellow"/>
        </w:rPr>
        <w:noBreakHyphen/>
        <w:t>s.</w:t>
      </w:r>
    </w:p>
    <w:p w14:paraId="725F52E7" w14:textId="44DF34EB" w:rsidR="00B74325" w:rsidRPr="00B74325" w:rsidRDefault="00B74325" w:rsidP="001C35D2">
      <w:pPr>
        <w:numPr>
          <w:ilvl w:val="0"/>
          <w:numId w:val="17"/>
        </w:numPr>
        <w:spacing w:after="0"/>
        <w:rPr>
          <w:rFonts w:ascii="CocoEng" w:hAnsi="CocoEng"/>
          <w:highlight w:val="yellow"/>
        </w:rPr>
      </w:pPr>
      <w:r w:rsidRPr="00B74325">
        <w:rPr>
          <w:rFonts w:ascii="CocoEng" w:hAnsi="CocoEng"/>
          <w:highlight w:val="yellow"/>
        </w:rPr>
        <w:t>Decidere Piano A o B per cliente (platea, impatti).</w:t>
      </w:r>
    </w:p>
    <w:p w14:paraId="4DFC644C" w14:textId="77777777" w:rsidR="00B74325" w:rsidRDefault="00B74325" w:rsidP="001C35D2">
      <w:pPr>
        <w:numPr>
          <w:ilvl w:val="0"/>
          <w:numId w:val="17"/>
        </w:numPr>
        <w:spacing w:after="0"/>
        <w:rPr>
          <w:rFonts w:ascii="CocoEng" w:hAnsi="CocoEng"/>
          <w:highlight w:val="yellow"/>
        </w:rPr>
      </w:pPr>
      <w:r w:rsidRPr="00B74325">
        <w:rPr>
          <w:rFonts w:ascii="CocoEng" w:hAnsi="CocoEng"/>
          <w:highlight w:val="yellow"/>
        </w:rPr>
        <w:t xml:space="preserve">Definire calendario rilasci con </w:t>
      </w:r>
      <w:proofErr w:type="gramStart"/>
      <w:r w:rsidRPr="00B74325">
        <w:rPr>
          <w:rFonts w:ascii="CocoEng" w:hAnsi="CocoEng"/>
          <w:highlight w:val="yellow"/>
        </w:rPr>
        <w:t>i team tecnici</w:t>
      </w:r>
      <w:proofErr w:type="gramEnd"/>
      <w:r w:rsidRPr="00B74325">
        <w:rPr>
          <w:rFonts w:ascii="CocoEng" w:hAnsi="CocoEng"/>
          <w:highlight w:val="yellow"/>
        </w:rPr>
        <w:t xml:space="preserve"> e CSI; prenotare ambienti e finestre.</w:t>
      </w:r>
    </w:p>
    <w:p w14:paraId="66A0A587" w14:textId="77777777" w:rsidR="00B74325" w:rsidRPr="00B74325" w:rsidRDefault="00B74325" w:rsidP="001C35D2">
      <w:pPr>
        <w:numPr>
          <w:ilvl w:val="0"/>
          <w:numId w:val="17"/>
        </w:numPr>
        <w:spacing w:after="0"/>
        <w:rPr>
          <w:rFonts w:ascii="CocoEng" w:hAnsi="CocoEng"/>
          <w:highlight w:val="yellow"/>
        </w:rPr>
      </w:pPr>
      <w:r w:rsidRPr="00B74325">
        <w:rPr>
          <w:rFonts w:ascii="CocoEng" w:hAnsi="CocoEng"/>
          <w:highlight w:val="yellow"/>
        </w:rPr>
        <w:t xml:space="preserve">Completare design token flow </w:t>
      </w:r>
      <w:proofErr w:type="spellStart"/>
      <w:r w:rsidRPr="00B74325">
        <w:rPr>
          <w:rFonts w:ascii="CocoEng" w:hAnsi="CocoEng"/>
          <w:highlight w:val="yellow"/>
        </w:rPr>
        <w:t>JBF</w:t>
      </w:r>
      <w:r w:rsidRPr="00B74325">
        <w:rPr>
          <w:rFonts w:ascii="Courier New" w:hAnsi="Courier New" w:cs="Courier New"/>
          <w:highlight w:val="yellow"/>
        </w:rPr>
        <w:t>↔</w:t>
      </w:r>
      <w:r w:rsidRPr="00B74325">
        <w:rPr>
          <w:rFonts w:ascii="CocoEng" w:hAnsi="CocoEng"/>
          <w:highlight w:val="yellow"/>
        </w:rPr>
        <w:t>EMAN</w:t>
      </w:r>
      <w:r w:rsidRPr="00B74325">
        <w:rPr>
          <w:rFonts w:ascii="Courier New" w:hAnsi="Courier New" w:cs="Courier New"/>
          <w:highlight w:val="yellow"/>
        </w:rPr>
        <w:t>↔</w:t>
      </w:r>
      <w:r w:rsidRPr="00B74325">
        <w:rPr>
          <w:rFonts w:ascii="CocoEng" w:hAnsi="CocoEng"/>
          <w:highlight w:val="yellow"/>
        </w:rPr>
        <w:t>e</w:t>
      </w:r>
      <w:r w:rsidRPr="00B74325">
        <w:rPr>
          <w:rFonts w:ascii="CocoEng" w:hAnsi="CocoEng"/>
          <w:highlight w:val="yellow"/>
        </w:rPr>
        <w:noBreakHyphen/>
        <w:t>Prescription</w:t>
      </w:r>
      <w:r w:rsidRPr="00B74325">
        <w:rPr>
          <w:rFonts w:ascii="Courier New" w:hAnsi="Courier New" w:cs="Courier New"/>
          <w:highlight w:val="yellow"/>
        </w:rPr>
        <w:t>↔</w:t>
      </w:r>
      <w:r w:rsidRPr="00B74325">
        <w:rPr>
          <w:rFonts w:ascii="CocoEng" w:hAnsi="CocoEng"/>
          <w:highlight w:val="yellow"/>
        </w:rPr>
        <w:t>CSI</w:t>
      </w:r>
      <w:proofErr w:type="spellEnd"/>
      <w:r w:rsidRPr="00B74325">
        <w:rPr>
          <w:rFonts w:ascii="CocoEng" w:hAnsi="CocoEng"/>
          <w:highlight w:val="yellow"/>
        </w:rPr>
        <w:t>/CCT e checklist log/tracing.</w:t>
      </w:r>
    </w:p>
    <w:p w14:paraId="614A21AA" w14:textId="601EF945" w:rsidR="002E35A6" w:rsidRPr="004B2CFC" w:rsidRDefault="00B74325" w:rsidP="001C35D2">
      <w:pPr>
        <w:numPr>
          <w:ilvl w:val="0"/>
          <w:numId w:val="17"/>
        </w:numPr>
        <w:spacing w:after="0"/>
        <w:rPr>
          <w:rFonts w:ascii="CocoEng" w:hAnsi="CocoEng"/>
          <w:highlight w:val="yellow"/>
        </w:rPr>
      </w:pPr>
      <w:r w:rsidRPr="00B74325">
        <w:rPr>
          <w:rFonts w:ascii="CocoEng" w:hAnsi="CocoEng"/>
          <w:highlight w:val="yellow"/>
        </w:rPr>
        <w:t xml:space="preserve">Avviare comunicazione </w:t>
      </w:r>
      <w:r w:rsidR="004B2CFC">
        <w:rPr>
          <w:rFonts w:ascii="CocoEng" w:hAnsi="CocoEng"/>
          <w:highlight w:val="yellow"/>
        </w:rPr>
        <w:t>con il cliente</w:t>
      </w:r>
      <w:r w:rsidR="003D6922">
        <w:rPr>
          <w:rFonts w:ascii="CocoEng" w:hAnsi="CocoEng"/>
          <w:highlight w:val="yellow"/>
        </w:rPr>
        <w:t xml:space="preserve"> – Offerta tecnico-economica</w:t>
      </w:r>
    </w:p>
    <w:p w14:paraId="570A16ED" w14:textId="2D2AE2C3" w:rsidR="009165AD" w:rsidRPr="00847879" w:rsidRDefault="00847879" w:rsidP="00847879">
      <w:pPr>
        <w:pStyle w:val="Titolo3"/>
        <w:rPr>
          <w:highlight w:val="yellow"/>
        </w:rPr>
      </w:pPr>
      <w:r w:rsidRPr="00847879">
        <w:rPr>
          <w:highlight w:val="yellow"/>
        </w:rPr>
        <w:t xml:space="preserve">3.1 </w:t>
      </w:r>
      <w:r w:rsidR="009165AD" w:rsidRPr="00847879">
        <w:rPr>
          <w:highlight w:val="yellow"/>
        </w:rPr>
        <w:t>EROGAZIONE</w:t>
      </w:r>
    </w:p>
    <w:p w14:paraId="7803C755" w14:textId="77777777" w:rsidR="009165AD" w:rsidRPr="009165AD" w:rsidRDefault="009165AD" w:rsidP="009165AD">
      <w:pPr>
        <w:spacing w:after="0"/>
        <w:rPr>
          <w:rFonts w:ascii="CocoEng" w:hAnsi="CocoEng"/>
        </w:rPr>
      </w:pPr>
      <w:r w:rsidRPr="00847879">
        <w:rPr>
          <w:rFonts w:ascii="CocoEng" w:hAnsi="CocoEng"/>
          <w:highlight w:val="yellow"/>
        </w:rPr>
        <w:t>…….</w:t>
      </w:r>
    </w:p>
    <w:p w14:paraId="70111F63" w14:textId="77777777" w:rsidR="00272C2F" w:rsidRPr="009165AD" w:rsidRDefault="00A9431D" w:rsidP="009165AD">
      <w:pPr>
        <w:spacing w:after="0"/>
        <w:rPr>
          <w:rFonts w:ascii="CocoEng" w:hAnsi="CocoEng"/>
        </w:rPr>
      </w:pPr>
      <w:r>
        <w:rPr>
          <w:rFonts w:ascii="CocoEng" w:hAnsi="CocoEng"/>
        </w:rPr>
        <w:pict w14:anchorId="42207EF0">
          <v:rect id="_x0000_i1028" style="width:0;height:1.5pt" o:hralign="center" o:hrstd="t" o:hr="t" fillcolor="#a0a0a0" stroked="f"/>
        </w:pict>
      </w:r>
    </w:p>
    <w:p w14:paraId="5BEE05AF" w14:textId="0779081D" w:rsidR="00272C2F" w:rsidRPr="00EE6894" w:rsidRDefault="00272C2F" w:rsidP="001C35D2">
      <w:pPr>
        <w:pStyle w:val="Paragrafoelenco"/>
        <w:numPr>
          <w:ilvl w:val="0"/>
          <w:numId w:val="13"/>
        </w:numPr>
        <w:rPr>
          <w:rStyle w:val="Titolo2Carattere"/>
        </w:rPr>
      </w:pPr>
      <w:r w:rsidRPr="00EE6894">
        <w:rPr>
          <w:rStyle w:val="Titolo2Carattere"/>
        </w:rPr>
        <w:t xml:space="preserve">Piano di Test </w:t>
      </w:r>
    </w:p>
    <w:p w14:paraId="555CF9FE" w14:textId="77777777" w:rsidR="00272C2F" w:rsidRPr="009165AD" w:rsidRDefault="00272C2F" w:rsidP="001C35D2">
      <w:pPr>
        <w:numPr>
          <w:ilvl w:val="0"/>
          <w:numId w:val="6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Autenticazione</w:t>
      </w:r>
      <w:r w:rsidRPr="009165AD">
        <w:rPr>
          <w:rFonts w:ascii="CocoEng" w:hAnsi="CocoEng"/>
        </w:rPr>
        <w:t xml:space="preserve">: SPID/CIE/TNS su JBF ed EMAN (con/senza </w:t>
      </w:r>
      <w:proofErr w:type="spellStart"/>
      <w:r w:rsidRPr="009165AD">
        <w:rPr>
          <w:rFonts w:ascii="CocoEng" w:hAnsi="CocoEng"/>
        </w:rPr>
        <w:t>IdP</w:t>
      </w:r>
      <w:proofErr w:type="spellEnd"/>
      <w:r w:rsidRPr="009165AD">
        <w:rPr>
          <w:rFonts w:ascii="CocoEng" w:hAnsi="CocoEng"/>
        </w:rPr>
        <w:t xml:space="preserve"> aziendale).</w:t>
      </w:r>
    </w:p>
    <w:p w14:paraId="6AEF62EE" w14:textId="43A6F684" w:rsidR="00272C2F" w:rsidRPr="009165AD" w:rsidRDefault="00272C2F" w:rsidP="001C35D2">
      <w:pPr>
        <w:numPr>
          <w:ilvl w:val="0"/>
          <w:numId w:val="6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Autorizzazione</w:t>
      </w:r>
      <w:r w:rsidRPr="009165AD">
        <w:rPr>
          <w:rFonts w:ascii="CocoEng" w:hAnsi="CocoEng"/>
        </w:rPr>
        <w:t>: chiamata CSI da e</w:t>
      </w:r>
      <w:r w:rsidRPr="009165AD">
        <w:rPr>
          <w:rFonts w:ascii="CocoEng" w:hAnsi="CocoEng"/>
        </w:rPr>
        <w:noBreakHyphen/>
      </w:r>
      <w:proofErr w:type="spellStart"/>
      <w:r w:rsidRPr="009165AD">
        <w:rPr>
          <w:rFonts w:ascii="CocoEng" w:hAnsi="CocoEng"/>
        </w:rPr>
        <w:t>Prescription</w:t>
      </w:r>
      <w:proofErr w:type="spellEnd"/>
      <w:r w:rsidRPr="009165AD">
        <w:rPr>
          <w:rFonts w:ascii="CocoEng" w:hAnsi="CocoEng"/>
        </w:rPr>
        <w:t>; validazione token; permessi per ruolo.</w:t>
      </w:r>
    </w:p>
    <w:p w14:paraId="7CB3469C" w14:textId="6840C8F0" w:rsidR="00272C2F" w:rsidRPr="009165AD" w:rsidRDefault="00272C2F" w:rsidP="001C35D2">
      <w:pPr>
        <w:numPr>
          <w:ilvl w:val="0"/>
          <w:numId w:val="6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End</w:t>
      </w:r>
      <w:r w:rsidRPr="009165AD">
        <w:rPr>
          <w:rFonts w:ascii="CocoEng" w:hAnsi="CocoEng"/>
          <w:b/>
          <w:bCs/>
        </w:rPr>
        <w:noBreakHyphen/>
        <w:t>to</w:t>
      </w:r>
      <w:r w:rsidRPr="009165AD">
        <w:rPr>
          <w:rFonts w:ascii="CocoEng" w:hAnsi="CocoEng"/>
          <w:b/>
          <w:bCs/>
        </w:rPr>
        <w:noBreakHyphen/>
        <w:t>end</w:t>
      </w:r>
      <w:r w:rsidRPr="009165AD">
        <w:rPr>
          <w:rFonts w:ascii="CocoEng" w:hAnsi="CocoEng"/>
        </w:rPr>
        <w:t xml:space="preserve">: prescrizione completa con creazione </w:t>
      </w:r>
      <w:r w:rsidRPr="009165AD">
        <w:rPr>
          <w:rFonts w:ascii="CocoEng" w:hAnsi="CocoEng"/>
          <w:b/>
          <w:bCs/>
        </w:rPr>
        <w:t>NRE</w:t>
      </w:r>
      <w:r w:rsidRPr="009165AD">
        <w:rPr>
          <w:rFonts w:ascii="CocoEng" w:hAnsi="CocoEng"/>
        </w:rPr>
        <w:t xml:space="preserve"> e verifica flussi su AREAS/Ellipse; </w:t>
      </w:r>
    </w:p>
    <w:p w14:paraId="2EB78EFF" w14:textId="77777777" w:rsidR="00272C2F" w:rsidRPr="009165AD" w:rsidRDefault="00A9431D" w:rsidP="009165AD">
      <w:pPr>
        <w:spacing w:after="0"/>
        <w:rPr>
          <w:rFonts w:ascii="CocoEng" w:hAnsi="CocoEng"/>
        </w:rPr>
      </w:pPr>
      <w:r>
        <w:rPr>
          <w:rFonts w:ascii="CocoEng" w:hAnsi="CocoEng"/>
        </w:rPr>
        <w:pict w14:anchorId="25F6D21B">
          <v:rect id="_x0000_i1029" style="width:0;height:1.5pt" o:hralign="center" o:hrstd="t" o:hr="t" fillcolor="#a0a0a0" stroked="f"/>
        </w:pict>
      </w:r>
    </w:p>
    <w:p w14:paraId="3C495927" w14:textId="775E178B" w:rsidR="00272C2F" w:rsidRPr="00FC43E2" w:rsidRDefault="00272C2F" w:rsidP="001C35D2">
      <w:pPr>
        <w:pStyle w:val="Paragrafoelenco"/>
        <w:numPr>
          <w:ilvl w:val="0"/>
          <w:numId w:val="13"/>
        </w:numPr>
        <w:rPr>
          <w:rStyle w:val="Titolo2Carattere"/>
        </w:rPr>
      </w:pPr>
      <w:r w:rsidRPr="00FC43E2">
        <w:rPr>
          <w:rStyle w:val="Titolo2Carattere"/>
        </w:rPr>
        <w:t>Deliverable</w:t>
      </w:r>
    </w:p>
    <w:p w14:paraId="64EE092E" w14:textId="77777777" w:rsidR="00272C2F" w:rsidRPr="009165AD" w:rsidRDefault="00272C2F" w:rsidP="001C35D2">
      <w:pPr>
        <w:numPr>
          <w:ilvl w:val="0"/>
          <w:numId w:val="7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Piano di Progetto</w:t>
      </w:r>
      <w:r w:rsidRPr="009165AD">
        <w:rPr>
          <w:rFonts w:ascii="CocoEng" w:hAnsi="CocoEng"/>
        </w:rPr>
        <w:t xml:space="preserve"> (documento completo PMI, revisionato e </w:t>
      </w:r>
      <w:proofErr w:type="spellStart"/>
      <w:r w:rsidRPr="009165AD">
        <w:rPr>
          <w:rFonts w:ascii="CocoEng" w:hAnsi="CocoEng"/>
        </w:rPr>
        <w:t>versionato</w:t>
      </w:r>
      <w:proofErr w:type="spellEnd"/>
      <w:r w:rsidRPr="009165AD">
        <w:rPr>
          <w:rFonts w:ascii="CocoEng" w:hAnsi="CocoEng"/>
        </w:rPr>
        <w:t>).</w:t>
      </w:r>
    </w:p>
    <w:p w14:paraId="1AE305A7" w14:textId="1116C238" w:rsidR="00272C2F" w:rsidRPr="009165AD" w:rsidRDefault="00272C2F" w:rsidP="001C35D2">
      <w:pPr>
        <w:numPr>
          <w:ilvl w:val="0"/>
          <w:numId w:val="7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Solution Design</w:t>
      </w:r>
      <w:r w:rsidRPr="009165AD">
        <w:rPr>
          <w:rFonts w:ascii="CocoEng" w:hAnsi="CocoEng"/>
        </w:rPr>
        <w:t xml:space="preserve"> </w:t>
      </w:r>
      <w:r w:rsidR="004753AC">
        <w:rPr>
          <w:rFonts w:ascii="CocoEng" w:hAnsi="CocoEng"/>
        </w:rPr>
        <w:t>… già divulgato da Regione</w:t>
      </w:r>
    </w:p>
    <w:p w14:paraId="125C8647" w14:textId="77777777" w:rsidR="00272C2F" w:rsidRPr="009165AD" w:rsidRDefault="00272C2F" w:rsidP="001C35D2">
      <w:pPr>
        <w:numPr>
          <w:ilvl w:val="0"/>
          <w:numId w:val="7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Piano di Test</w:t>
      </w:r>
      <w:r w:rsidRPr="009165AD">
        <w:rPr>
          <w:rFonts w:ascii="CocoEng" w:hAnsi="CocoEng"/>
        </w:rPr>
        <w:t xml:space="preserve"> con casi e script per scenari con/senza </w:t>
      </w:r>
      <w:proofErr w:type="spellStart"/>
      <w:r w:rsidRPr="009165AD">
        <w:rPr>
          <w:rFonts w:ascii="CocoEng" w:hAnsi="CocoEng"/>
        </w:rPr>
        <w:t>IdP</w:t>
      </w:r>
      <w:proofErr w:type="spellEnd"/>
      <w:r w:rsidRPr="009165AD">
        <w:rPr>
          <w:rFonts w:ascii="CocoEng" w:hAnsi="CocoEng"/>
        </w:rPr>
        <w:t>.</w:t>
      </w:r>
    </w:p>
    <w:p w14:paraId="02980486" w14:textId="77777777" w:rsidR="00272C2F" w:rsidRPr="009165AD" w:rsidRDefault="00272C2F" w:rsidP="001C35D2">
      <w:pPr>
        <w:numPr>
          <w:ilvl w:val="0"/>
          <w:numId w:val="7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Piano di Comunicazione</w:t>
      </w:r>
      <w:r w:rsidRPr="009165AD">
        <w:rPr>
          <w:rFonts w:ascii="CocoEng" w:hAnsi="CocoEng"/>
        </w:rPr>
        <w:t xml:space="preserve"> e </w:t>
      </w:r>
      <w:r w:rsidRPr="009165AD">
        <w:rPr>
          <w:rFonts w:ascii="CocoEng" w:hAnsi="CocoEng"/>
          <w:b/>
          <w:bCs/>
        </w:rPr>
        <w:t>materiali di formazione</w:t>
      </w:r>
      <w:r w:rsidRPr="009165AD">
        <w:rPr>
          <w:rFonts w:ascii="CocoEng" w:hAnsi="CocoEng"/>
        </w:rPr>
        <w:t>.</w:t>
      </w:r>
    </w:p>
    <w:p w14:paraId="1CF23B09" w14:textId="39C9DDEE" w:rsidR="00272C2F" w:rsidRPr="009165AD" w:rsidRDefault="00951038" w:rsidP="001C35D2">
      <w:pPr>
        <w:numPr>
          <w:ilvl w:val="0"/>
          <w:numId w:val="7"/>
        </w:numPr>
        <w:spacing w:after="0"/>
        <w:rPr>
          <w:rFonts w:ascii="CocoEng" w:hAnsi="CocoEng"/>
        </w:rPr>
      </w:pPr>
      <w:r w:rsidRPr="009165AD">
        <w:rPr>
          <w:rFonts w:ascii="CocoEng" w:hAnsi="CocoEng"/>
          <w:b/>
          <w:bCs/>
        </w:rPr>
        <w:t>GANTT</w:t>
      </w:r>
    </w:p>
    <w:p w14:paraId="1A2732ED" w14:textId="77777777" w:rsidR="00272C2F" w:rsidRPr="009165AD" w:rsidRDefault="00A9431D" w:rsidP="009165AD">
      <w:pPr>
        <w:spacing w:after="0"/>
        <w:rPr>
          <w:rFonts w:ascii="CocoEng" w:hAnsi="CocoEng"/>
        </w:rPr>
      </w:pPr>
      <w:r>
        <w:rPr>
          <w:rFonts w:ascii="CocoEng" w:hAnsi="CocoEng"/>
        </w:rPr>
        <w:pict w14:anchorId="22D4C1C3">
          <v:rect id="_x0000_i1030" style="width:0;height:1.5pt" o:hralign="center" o:hrstd="t" o:hr="t" fillcolor="#a0a0a0" stroked="f"/>
        </w:pict>
      </w:r>
    </w:p>
    <w:p w14:paraId="24C49401" w14:textId="15820442" w:rsidR="004753AC" w:rsidRDefault="004753AC">
      <w:pPr>
        <w:rPr>
          <w:rFonts w:ascii="CocoEng" w:hAnsi="CocoEng"/>
          <w:b/>
          <w:bCs/>
          <w:highlight w:val="yellow"/>
        </w:rPr>
      </w:pPr>
      <w:r>
        <w:rPr>
          <w:rFonts w:ascii="CocoEng" w:hAnsi="CocoEng"/>
          <w:b/>
          <w:bCs/>
          <w:highlight w:val="yellow"/>
        </w:rPr>
        <w:br w:type="page"/>
      </w:r>
    </w:p>
    <w:p w14:paraId="5D39B512" w14:textId="249323D8" w:rsidR="00951038" w:rsidRPr="004753AC" w:rsidRDefault="007662B5" w:rsidP="001C35D2">
      <w:pPr>
        <w:pStyle w:val="Paragrafoelenco"/>
        <w:numPr>
          <w:ilvl w:val="0"/>
          <w:numId w:val="13"/>
        </w:numPr>
        <w:rPr>
          <w:rStyle w:val="Titolo2Carattere"/>
        </w:rPr>
      </w:pPr>
      <w:r w:rsidRPr="004753AC">
        <w:rPr>
          <w:rStyle w:val="Titolo2Carattere"/>
        </w:rPr>
        <w:lastRenderedPageBreak/>
        <w:t>IPOTESI COSTI</w:t>
      </w:r>
      <w:r w:rsidR="00951038" w:rsidRPr="004753AC">
        <w:rPr>
          <w:rStyle w:val="Titolo2Carattere"/>
        </w:rPr>
        <w:t xml:space="preserve"> </w:t>
      </w:r>
      <w:r w:rsidRPr="004753AC">
        <w:rPr>
          <w:rStyle w:val="Titolo2Carattere"/>
        </w:rPr>
        <w:t>DA VERIFICARE CON VALUTAZIONI CR</w:t>
      </w:r>
    </w:p>
    <w:p w14:paraId="2E761724" w14:textId="3C1F2AAC" w:rsidR="00687D99" w:rsidRPr="009165AD" w:rsidRDefault="00687D99" w:rsidP="009165AD">
      <w:pPr>
        <w:spacing w:after="0"/>
        <w:rPr>
          <w:rFonts w:ascii="CocoEng" w:hAnsi="CocoEng"/>
          <w:b/>
          <w:bCs/>
          <w:highlight w:val="yellow"/>
        </w:rPr>
      </w:pPr>
      <w:r w:rsidRPr="009165AD">
        <w:rPr>
          <w:rFonts w:ascii="Segoe UI Emoji" w:hAnsi="Segoe UI Emoji" w:cs="Segoe UI Emoji"/>
          <w:b/>
          <w:bCs/>
          <w:highlight w:val="yellow"/>
        </w:rPr>
        <w:t>✅</w:t>
      </w:r>
      <w:r w:rsidRPr="009165AD">
        <w:rPr>
          <w:rFonts w:ascii="CocoEng" w:hAnsi="CocoEng"/>
          <w:b/>
          <w:bCs/>
          <w:highlight w:val="yellow"/>
        </w:rPr>
        <w:t xml:space="preserve"> Quadro economico finale </w:t>
      </w:r>
      <w:r w:rsidR="00F54940" w:rsidRPr="009165AD">
        <w:rPr>
          <w:rFonts w:ascii="CocoEng" w:hAnsi="CocoEng"/>
          <w:b/>
          <w:bCs/>
          <w:highlight w:val="yellow"/>
        </w:rPr>
        <w:t xml:space="preserve">AREAS &amp; </w:t>
      </w:r>
      <w:proofErr w:type="spellStart"/>
      <w:r w:rsidR="00F54940" w:rsidRPr="009165AD">
        <w:rPr>
          <w:rFonts w:ascii="CocoEng" w:hAnsi="CocoEng"/>
          <w:b/>
          <w:bCs/>
          <w:highlight w:val="yellow"/>
        </w:rPr>
        <w:t>ellipse</w:t>
      </w:r>
      <w:proofErr w:type="spellEnd"/>
      <w:r w:rsidR="00F54940" w:rsidRPr="009165AD">
        <w:rPr>
          <w:rFonts w:ascii="CocoEng" w:hAnsi="CocoEng"/>
          <w:b/>
          <w:bCs/>
          <w:highlight w:val="yellow"/>
        </w:rPr>
        <w:t xml:space="preserve"> </w:t>
      </w:r>
      <w:r w:rsidRPr="009165AD">
        <w:rPr>
          <w:rFonts w:ascii="CocoEng" w:hAnsi="CocoEng"/>
          <w:b/>
          <w:bCs/>
          <w:highlight w:val="yellow"/>
        </w:rPr>
        <w:t>(ICT tecnico puro</w:t>
      </w:r>
      <w:r w:rsidR="00C17C29" w:rsidRPr="009165AD">
        <w:rPr>
          <w:rFonts w:ascii="CocoEng" w:hAnsi="CocoEng"/>
          <w:b/>
          <w:bCs/>
          <w:highlight w:val="yellow"/>
        </w:rPr>
        <w:t xml:space="preserve"> – ipotesi costo</w:t>
      </w:r>
      <w:r w:rsidR="00C35ABA" w:rsidRPr="009165AD">
        <w:rPr>
          <w:rFonts w:ascii="CocoEng" w:hAnsi="CocoEng"/>
          <w:b/>
          <w:bCs/>
          <w:highlight w:val="yellow"/>
        </w:rPr>
        <w:t xml:space="preserve"> € 430/gg</w:t>
      </w:r>
      <w:r w:rsidRPr="009165AD">
        <w:rPr>
          <w:rFonts w:ascii="CocoEng" w:hAnsi="CocoEng"/>
          <w:b/>
          <w:bCs/>
          <w:highlight w:val="yellow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368"/>
        <w:gridCol w:w="704"/>
      </w:tblGrid>
      <w:tr w:rsidR="00687D99" w:rsidRPr="009165AD" w14:paraId="54EE0689" w14:textId="77777777" w:rsidTr="00CC61F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6282C5" w14:textId="77777777" w:rsidR="00687D99" w:rsidRPr="009165AD" w:rsidRDefault="00687D99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Voce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3F6600" w14:textId="77777777" w:rsidR="00687D99" w:rsidRPr="009165AD" w:rsidRDefault="00687D99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gg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39152C" w14:textId="77777777" w:rsidR="00687D99" w:rsidRPr="009165AD" w:rsidRDefault="00687D99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Costo</w:t>
            </w:r>
          </w:p>
        </w:tc>
      </w:tr>
      <w:tr w:rsidR="006D508B" w:rsidRPr="009165AD" w14:paraId="40F3D1B5" w14:textId="77777777" w:rsidTr="00591783">
        <w:trPr>
          <w:trHeight w:val="31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4EC78" w14:textId="77777777" w:rsidR="006D508B" w:rsidRPr="009165AD" w:rsidRDefault="006D508B" w:rsidP="00591783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Segoe UI Emoji" w:hAnsi="Segoe UI Emoji" w:cs="Segoe UI Emoji"/>
                <w:highlight w:val="yellow"/>
              </w:rPr>
              <w:t>✅</w:t>
            </w:r>
            <w:r w:rsidRPr="009165AD">
              <w:rPr>
                <w:rFonts w:ascii="CocoEng" w:hAnsi="CocoEng"/>
                <w:highlight w:val="yellow"/>
              </w:rPr>
              <w:t xml:space="preserve"> Sviluppo</w:t>
            </w:r>
            <w:r>
              <w:rPr>
                <w:rFonts w:ascii="CocoEng" w:hAnsi="CocoEng"/>
                <w:highlight w:val="yellow"/>
              </w:rPr>
              <w:t xml:space="preserve"> Prescrizione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740A4D7" w14:textId="77777777" w:rsidR="006D508B" w:rsidRPr="009165AD" w:rsidRDefault="006D508B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6009F80" w14:textId="77777777" w:rsidR="006D508B" w:rsidRPr="009165AD" w:rsidRDefault="006D508B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D508B" w:rsidRPr="009165AD" w14:paraId="2FF4D417" w14:textId="77777777" w:rsidTr="005917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0EF48" w14:textId="77777777" w:rsidR="006D508B" w:rsidRPr="009165AD" w:rsidRDefault="006D508B" w:rsidP="00591783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Segoe UI Emoji" w:hAnsi="Segoe UI Emoji" w:cs="Segoe UI Emoji"/>
                <w:highlight w:val="yellow"/>
              </w:rPr>
              <w:t>⚠️</w:t>
            </w:r>
            <w:r w:rsidRPr="009165AD">
              <w:rPr>
                <w:rFonts w:ascii="CocoEng" w:hAnsi="CocoEng"/>
                <w:highlight w:val="yellow"/>
              </w:rPr>
              <w:t xml:space="preserve"> Test &amp; integrazione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8A897E3" w14:textId="77777777" w:rsidR="006D508B" w:rsidRPr="009165AD" w:rsidRDefault="006D508B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6D7CD89" w14:textId="77777777" w:rsidR="006D508B" w:rsidRPr="009165AD" w:rsidRDefault="006D508B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D508B" w:rsidRPr="009165AD" w14:paraId="4C065B07" w14:textId="77777777" w:rsidTr="005917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94F98" w14:textId="77777777" w:rsidR="006D508B" w:rsidRPr="009165AD" w:rsidRDefault="006D508B" w:rsidP="00591783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Segoe UI Emoji" w:hAnsi="Segoe UI Emoji" w:cs="Segoe UI Emoji"/>
                <w:highlight w:val="yellow"/>
              </w:rPr>
              <w:t>✅</w:t>
            </w:r>
            <w:r w:rsidRPr="009165AD">
              <w:rPr>
                <w:rFonts w:ascii="CocoEng" w:hAnsi="CocoEng"/>
                <w:highlight w:val="yellow"/>
              </w:rPr>
              <w:t xml:space="preserve"> Go</w:t>
            </w:r>
            <w:r w:rsidRPr="009165AD">
              <w:rPr>
                <w:rFonts w:ascii="CocoEng" w:hAnsi="CocoEng"/>
                <w:highlight w:val="yellow"/>
              </w:rPr>
              <w:noBreakHyphen/>
              <w:t>live tecnico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EF60DE" w14:textId="77777777" w:rsidR="006D508B" w:rsidRPr="009165AD" w:rsidRDefault="006D508B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641F01" w14:textId="77777777" w:rsidR="006D508B" w:rsidRPr="009165AD" w:rsidRDefault="006D508B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87D99" w:rsidRPr="009165AD" w14:paraId="0D1A9973" w14:textId="77777777" w:rsidTr="004C2B0E">
        <w:trPr>
          <w:trHeight w:val="31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D8F89" w14:textId="222F7A63" w:rsidR="00687D99" w:rsidRPr="009165AD" w:rsidRDefault="00687D99" w:rsidP="009165AD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Segoe UI Emoji" w:hAnsi="Segoe UI Emoji" w:cs="Segoe UI Emoji"/>
                <w:highlight w:val="yellow"/>
              </w:rPr>
              <w:t>✅</w:t>
            </w:r>
            <w:r w:rsidRPr="009165AD">
              <w:rPr>
                <w:rFonts w:ascii="CocoEng" w:hAnsi="CocoEng"/>
                <w:highlight w:val="yellow"/>
              </w:rPr>
              <w:t xml:space="preserve"> Sviluppo</w:t>
            </w:r>
            <w:r w:rsidR="006D508B">
              <w:rPr>
                <w:rFonts w:ascii="CocoEng" w:hAnsi="CocoEng"/>
                <w:highlight w:val="yellow"/>
              </w:rPr>
              <w:t xml:space="preserve"> Eroga</w:t>
            </w:r>
            <w:r w:rsidR="00CB0362">
              <w:rPr>
                <w:rFonts w:ascii="CocoEng" w:hAnsi="CocoEng"/>
                <w:highlight w:val="yellow"/>
              </w:rPr>
              <w:t>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DF84579" w14:textId="37D0316F" w:rsidR="00687D99" w:rsidRPr="009165AD" w:rsidRDefault="00687D99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88E1078" w14:textId="1848B18D" w:rsidR="00687D99" w:rsidRPr="009165AD" w:rsidRDefault="00687D99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87D99" w:rsidRPr="009165AD" w14:paraId="347E6C48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D79B0" w14:textId="77777777" w:rsidR="00687D99" w:rsidRPr="009165AD" w:rsidRDefault="00687D99" w:rsidP="009165AD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Segoe UI Emoji" w:hAnsi="Segoe UI Emoji" w:cs="Segoe UI Emoji"/>
                <w:highlight w:val="yellow"/>
              </w:rPr>
              <w:t>⚠️</w:t>
            </w:r>
            <w:r w:rsidRPr="009165AD">
              <w:rPr>
                <w:rFonts w:ascii="CocoEng" w:hAnsi="CocoEng"/>
                <w:highlight w:val="yellow"/>
              </w:rPr>
              <w:t xml:space="preserve"> Test &amp; integrazione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8B23584" w14:textId="6A700674" w:rsidR="00687D99" w:rsidRPr="009165AD" w:rsidRDefault="00687D99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7BC0E53" w14:textId="4905468A" w:rsidR="00687D99" w:rsidRPr="009165AD" w:rsidRDefault="00687D99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87D99" w:rsidRPr="009165AD" w14:paraId="61ECB773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CCFBC" w14:textId="77777777" w:rsidR="00687D99" w:rsidRPr="009165AD" w:rsidRDefault="00687D99" w:rsidP="009165AD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Segoe UI Emoji" w:hAnsi="Segoe UI Emoji" w:cs="Segoe UI Emoji"/>
                <w:highlight w:val="yellow"/>
              </w:rPr>
              <w:t>✅</w:t>
            </w:r>
            <w:r w:rsidRPr="009165AD">
              <w:rPr>
                <w:rFonts w:ascii="CocoEng" w:hAnsi="CocoEng"/>
                <w:highlight w:val="yellow"/>
              </w:rPr>
              <w:t xml:space="preserve"> Go</w:t>
            </w:r>
            <w:r w:rsidRPr="009165AD">
              <w:rPr>
                <w:rFonts w:ascii="CocoEng" w:hAnsi="CocoEng"/>
                <w:highlight w:val="yellow"/>
              </w:rPr>
              <w:noBreakHyphen/>
              <w:t>live tecnico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8A4760" w14:textId="369F8253" w:rsidR="00687D99" w:rsidRPr="009165AD" w:rsidRDefault="00687D99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AE0ECE4" w14:textId="66B486AD" w:rsidR="00687D99" w:rsidRPr="009165AD" w:rsidRDefault="00687D99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87D99" w:rsidRPr="009165AD" w14:paraId="17BAECEB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46A1B3" w14:textId="77777777" w:rsidR="00687D99" w:rsidRPr="009165AD" w:rsidRDefault="00687D99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TOTALE COMPLESSIVO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DB63196" w14:textId="578C6329" w:rsidR="00687D99" w:rsidRPr="009165AD" w:rsidRDefault="00687D99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1990DFF" w14:textId="20577E13" w:rsidR="00687D99" w:rsidRPr="009165AD" w:rsidRDefault="00687D99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</w:tbl>
    <w:p w14:paraId="5CF4D0F4" w14:textId="77777777" w:rsidR="009932E0" w:rsidRPr="009165AD" w:rsidRDefault="009932E0" w:rsidP="009165AD">
      <w:pPr>
        <w:spacing w:after="0"/>
        <w:ind w:left="360"/>
        <w:rPr>
          <w:rFonts w:ascii="CocoEng" w:hAnsi="CocoEng"/>
          <w:highlight w:val="yellow"/>
        </w:rPr>
      </w:pPr>
    </w:p>
    <w:p w14:paraId="31893EED" w14:textId="60C76CA8" w:rsidR="007662B5" w:rsidRPr="009165AD" w:rsidRDefault="00D304B8" w:rsidP="009165AD">
      <w:pPr>
        <w:spacing w:after="0"/>
        <w:rPr>
          <w:rFonts w:ascii="CocoEng" w:hAnsi="CocoEng"/>
          <w:b/>
          <w:bCs/>
          <w:highlight w:val="yellow"/>
        </w:rPr>
      </w:pPr>
      <w:r w:rsidRPr="009165AD">
        <w:rPr>
          <w:rFonts w:ascii="CocoEng" w:hAnsi="CocoEng"/>
          <w:b/>
          <w:bCs/>
          <w:highlight w:val="yellow"/>
        </w:rPr>
        <w:t>Esclusioni</w:t>
      </w:r>
    </w:p>
    <w:p w14:paraId="793FCE94" w14:textId="77777777" w:rsidR="007662B5" w:rsidRPr="009165AD" w:rsidRDefault="007662B5" w:rsidP="001C35D2">
      <w:pPr>
        <w:numPr>
          <w:ilvl w:val="0"/>
          <w:numId w:val="3"/>
        </w:numPr>
        <w:spacing w:after="0"/>
        <w:rPr>
          <w:rFonts w:ascii="CocoEng" w:hAnsi="CocoEng"/>
          <w:highlight w:val="yellow"/>
        </w:rPr>
      </w:pPr>
      <w:r w:rsidRPr="009165AD">
        <w:rPr>
          <w:rFonts w:ascii="CocoEng" w:hAnsi="CocoEng"/>
          <w:highlight w:val="yellow"/>
        </w:rPr>
        <w:t>Evolutive funzionali non legate alla prescrizione o alla sicurezza.</w:t>
      </w:r>
    </w:p>
    <w:p w14:paraId="1FE504B8" w14:textId="73DA1D85" w:rsidR="007662B5" w:rsidRPr="009165AD" w:rsidRDefault="007662B5" w:rsidP="001C35D2">
      <w:pPr>
        <w:numPr>
          <w:ilvl w:val="0"/>
          <w:numId w:val="3"/>
        </w:numPr>
        <w:spacing w:after="0"/>
        <w:rPr>
          <w:rFonts w:ascii="CocoEng" w:hAnsi="CocoEng"/>
          <w:highlight w:val="yellow"/>
        </w:rPr>
      </w:pPr>
      <w:r w:rsidRPr="009165AD">
        <w:rPr>
          <w:rFonts w:ascii="CocoEng" w:hAnsi="CocoEng"/>
          <w:highlight w:val="yellow"/>
        </w:rPr>
        <w:t xml:space="preserve">Migrazione completa dei sistemi </w:t>
      </w:r>
      <w:r w:rsidRPr="009165AD">
        <w:rPr>
          <w:rFonts w:ascii="CocoEng" w:hAnsi="CocoEng"/>
          <w:b/>
          <w:bCs/>
          <w:highlight w:val="yellow"/>
        </w:rPr>
        <w:t>c/s</w:t>
      </w:r>
      <w:r w:rsidR="00D304B8" w:rsidRPr="009165AD">
        <w:rPr>
          <w:rFonts w:ascii="CocoEng" w:hAnsi="CocoEng"/>
          <w:b/>
          <w:bCs/>
          <w:highlight w:val="yellow"/>
        </w:rPr>
        <w:t xml:space="preserve"> e comunque costi WINSAP </w:t>
      </w:r>
      <w:r w:rsidR="00D304B8" w:rsidRPr="009165AD">
        <w:rPr>
          <w:rFonts w:ascii="CocoEng" w:hAnsi="CocoEng"/>
          <w:highlight w:val="yellow"/>
        </w:rPr>
        <w:t>ELIOT fino ad approfondimento tecnico concluso</w:t>
      </w:r>
      <w:r w:rsidRPr="009165AD">
        <w:rPr>
          <w:rFonts w:ascii="CocoEng" w:hAnsi="CocoEng"/>
          <w:highlight w:val="yellow"/>
        </w:rPr>
        <w:t xml:space="preserve"> </w:t>
      </w:r>
    </w:p>
    <w:p w14:paraId="2FF2D18C" w14:textId="77777777" w:rsidR="007662B5" w:rsidRPr="009165AD" w:rsidRDefault="007662B5" w:rsidP="001C35D2">
      <w:pPr>
        <w:numPr>
          <w:ilvl w:val="0"/>
          <w:numId w:val="3"/>
        </w:numPr>
        <w:spacing w:after="0"/>
        <w:rPr>
          <w:rFonts w:ascii="CocoEng" w:hAnsi="CocoEng"/>
          <w:highlight w:val="yellow"/>
        </w:rPr>
      </w:pPr>
      <w:r w:rsidRPr="009165AD">
        <w:rPr>
          <w:rFonts w:ascii="CocoEng" w:hAnsi="CocoEng"/>
          <w:highlight w:val="yellow"/>
        </w:rPr>
        <w:t xml:space="preserve">Gestione hardware o </w:t>
      </w:r>
      <w:proofErr w:type="spellStart"/>
      <w:r w:rsidRPr="009165AD">
        <w:rPr>
          <w:rFonts w:ascii="CocoEng" w:hAnsi="CocoEng"/>
          <w:highlight w:val="yellow"/>
        </w:rPr>
        <w:t>identity</w:t>
      </w:r>
      <w:proofErr w:type="spellEnd"/>
      <w:r w:rsidRPr="009165AD">
        <w:rPr>
          <w:rFonts w:ascii="CocoEng" w:hAnsi="CocoEng"/>
          <w:highlight w:val="yellow"/>
        </w:rPr>
        <w:t xml:space="preserve"> esterne non previste dal modello CSI/</w:t>
      </w:r>
      <w:proofErr w:type="spellStart"/>
      <w:r w:rsidRPr="009165AD">
        <w:rPr>
          <w:rFonts w:ascii="CocoEng" w:hAnsi="CocoEng"/>
          <w:highlight w:val="yellow"/>
        </w:rPr>
        <w:t>Syncope</w:t>
      </w:r>
      <w:proofErr w:type="spellEnd"/>
      <w:r w:rsidRPr="009165AD">
        <w:rPr>
          <w:rFonts w:ascii="CocoEng" w:hAnsi="CocoEng"/>
          <w:highlight w:val="yellow"/>
        </w:rPr>
        <w:t>.</w:t>
      </w:r>
    </w:p>
    <w:p w14:paraId="35D117C2" w14:textId="331A4AAA" w:rsidR="007662B5" w:rsidRDefault="00436EAB" w:rsidP="001C35D2">
      <w:pPr>
        <w:numPr>
          <w:ilvl w:val="0"/>
          <w:numId w:val="3"/>
        </w:numPr>
        <w:spacing w:after="0"/>
        <w:rPr>
          <w:rFonts w:ascii="CocoEng" w:hAnsi="CocoEng"/>
          <w:highlight w:val="yellow"/>
        </w:rPr>
      </w:pPr>
      <w:proofErr w:type="spellStart"/>
      <w:r w:rsidRPr="009165AD">
        <w:rPr>
          <w:rFonts w:ascii="CocoEng" w:hAnsi="CocoEng"/>
          <w:highlight w:val="yellow"/>
        </w:rPr>
        <w:t>Provisionig</w:t>
      </w:r>
      <w:proofErr w:type="spellEnd"/>
      <w:r w:rsidRPr="009165AD">
        <w:rPr>
          <w:rFonts w:ascii="CocoEng" w:hAnsi="CocoEng"/>
          <w:highlight w:val="yellow"/>
        </w:rPr>
        <w:t xml:space="preserve"> e procurement SPID</w:t>
      </w:r>
    </w:p>
    <w:p w14:paraId="61A4BB55" w14:textId="77777777" w:rsidR="004753AC" w:rsidRDefault="004753AC" w:rsidP="004753AC">
      <w:pPr>
        <w:spacing w:after="0"/>
        <w:rPr>
          <w:rFonts w:ascii="CocoEng" w:hAnsi="CocoEng"/>
          <w:highlight w:val="yellow"/>
        </w:rPr>
      </w:pPr>
    </w:p>
    <w:p w14:paraId="1BED2008" w14:textId="4AD41C42" w:rsidR="009932E0" w:rsidRPr="009165AD" w:rsidRDefault="009932E0" w:rsidP="009165AD">
      <w:pPr>
        <w:spacing w:after="0"/>
        <w:rPr>
          <w:rFonts w:ascii="CocoEng" w:hAnsi="CocoEng"/>
          <w:highlight w:val="yellow"/>
        </w:rPr>
      </w:pPr>
      <w:r w:rsidRPr="009165AD">
        <w:rPr>
          <w:rFonts w:ascii="CocoEng" w:hAnsi="CocoEng"/>
          <w:highlight w:val="yellow"/>
        </w:rPr>
        <w:t xml:space="preserve">Costi </w:t>
      </w:r>
      <w:r w:rsidR="00436EAB" w:rsidRPr="009165AD">
        <w:rPr>
          <w:rFonts w:ascii="CocoEng" w:hAnsi="CocoEng"/>
          <w:highlight w:val="yellow"/>
        </w:rPr>
        <w:t xml:space="preserve">ESCLUSIVAMENTE TECNICI </w:t>
      </w:r>
      <w:r w:rsidRPr="009165AD">
        <w:rPr>
          <w:rFonts w:ascii="CocoEng" w:hAnsi="CocoEng"/>
          <w:highlight w:val="yellow"/>
        </w:rPr>
        <w:t>necessari per arrivare al go</w:t>
      </w:r>
      <w:r w:rsidRPr="009165AD">
        <w:rPr>
          <w:rFonts w:ascii="CocoEng" w:hAnsi="CocoEng"/>
          <w:highlight w:val="yellow"/>
        </w:rPr>
        <w:noBreakHyphen/>
        <w:t>live.</w:t>
      </w:r>
    </w:p>
    <w:p w14:paraId="4FED17C2" w14:textId="71494026" w:rsidR="005850F8" w:rsidRPr="009165AD" w:rsidRDefault="009932E0" w:rsidP="001C35D2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77" w:hanging="357"/>
        <w:rPr>
          <w:rFonts w:ascii="CocoEng" w:hAnsi="CocoEng"/>
          <w:highlight w:val="yellow"/>
        </w:rPr>
      </w:pPr>
      <w:r w:rsidRPr="009165AD">
        <w:rPr>
          <w:rFonts w:ascii="CocoEng" w:hAnsi="CocoEng"/>
          <w:highlight w:val="yellow"/>
        </w:rPr>
        <w:t>P</w:t>
      </w:r>
      <w:r w:rsidR="005850F8" w:rsidRPr="009165AD">
        <w:rPr>
          <w:rFonts w:ascii="CocoEng" w:hAnsi="CocoEng"/>
          <w:highlight w:val="yellow"/>
        </w:rPr>
        <w:t>roject Management &amp; Governance</w:t>
      </w:r>
    </w:p>
    <w:p w14:paraId="0261E66B" w14:textId="31570387" w:rsidR="006834EE" w:rsidRPr="009165AD" w:rsidRDefault="006834EE" w:rsidP="001C35D2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77" w:hanging="357"/>
        <w:rPr>
          <w:rFonts w:ascii="CocoEng" w:hAnsi="CocoEng"/>
          <w:highlight w:val="yellow"/>
        </w:rPr>
      </w:pPr>
      <w:r w:rsidRPr="009165AD">
        <w:rPr>
          <w:rFonts w:ascii="CocoEng" w:hAnsi="CocoEng"/>
          <w:highlight w:val="yellow"/>
        </w:rPr>
        <w:t>Analisi tecnica e disegno</w:t>
      </w:r>
      <w:r w:rsidR="000D1A1F" w:rsidRPr="009165AD">
        <w:rPr>
          <w:rFonts w:ascii="CocoEng" w:hAnsi="CocoEng"/>
          <w:highlight w:val="yellow"/>
        </w:rPr>
        <w:t xml:space="preserve"> e Sviluppi</w:t>
      </w:r>
      <w:r w:rsidR="000257F8" w:rsidRPr="009165AD">
        <w:rPr>
          <w:rFonts w:ascii="CocoEng" w:hAnsi="CocoEng"/>
          <w:highlight w:val="yellow"/>
        </w:rPr>
        <w:t xml:space="preserve"> AREAS </w:t>
      </w:r>
      <w:proofErr w:type="gramStart"/>
      <w:r w:rsidR="000257F8" w:rsidRPr="009165AD">
        <w:rPr>
          <w:rFonts w:ascii="CocoEng" w:hAnsi="CocoEng"/>
          <w:highlight w:val="yellow"/>
        </w:rPr>
        <w:t>e</w:t>
      </w:r>
      <w:proofErr w:type="gramEnd"/>
      <w:r w:rsidR="000257F8" w:rsidRPr="009165AD">
        <w:rPr>
          <w:rFonts w:ascii="CocoEng" w:hAnsi="CocoEng"/>
          <w:highlight w:val="yellow"/>
        </w:rPr>
        <w:t xml:space="preserve"> </w:t>
      </w:r>
      <w:proofErr w:type="spellStart"/>
      <w:r w:rsidR="000257F8" w:rsidRPr="009165AD">
        <w:rPr>
          <w:rFonts w:ascii="CocoEng" w:hAnsi="CocoEng"/>
          <w:highlight w:val="yellow"/>
        </w:rPr>
        <w:t>ellipse</w:t>
      </w:r>
      <w:proofErr w:type="spellEnd"/>
    </w:p>
    <w:p w14:paraId="16B1084C" w14:textId="77777777" w:rsidR="00C17C29" w:rsidRPr="009165AD" w:rsidRDefault="00C17C29" w:rsidP="009165AD">
      <w:pPr>
        <w:spacing w:after="0"/>
        <w:ind w:left="1077"/>
        <w:rPr>
          <w:rFonts w:ascii="CocoEng" w:hAnsi="CocoEng"/>
          <w:highlight w:val="yellow"/>
        </w:rPr>
      </w:pPr>
    </w:p>
    <w:tbl>
      <w:tblPr>
        <w:tblW w:w="0" w:type="auto"/>
        <w:tblCellSpacing w:w="15" w:type="dxa"/>
        <w:tblInd w:w="1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383"/>
        <w:gridCol w:w="704"/>
      </w:tblGrid>
      <w:tr w:rsidR="006834EE" w:rsidRPr="009165AD" w14:paraId="09B2F7D6" w14:textId="77777777" w:rsidTr="000D1A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B0CEEB" w14:textId="274E365D" w:rsidR="006834EE" w:rsidRPr="009165AD" w:rsidRDefault="00C17C29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Analisi tecnica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FF00E7" w14:textId="2678B482" w:rsidR="006834EE" w:rsidRPr="009165AD" w:rsidRDefault="009932E0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G</w:t>
            </w:r>
            <w:r w:rsidR="006834EE" w:rsidRPr="009165AD">
              <w:rPr>
                <w:rFonts w:ascii="CocoEng" w:hAnsi="CocoEng"/>
                <w:b/>
                <w:bCs/>
                <w:highlight w:val="yellow"/>
              </w:rPr>
              <w:t>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D28E89" w14:textId="77777777" w:rsidR="006834EE" w:rsidRPr="009165AD" w:rsidRDefault="006834EE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Costo</w:t>
            </w:r>
          </w:p>
        </w:tc>
      </w:tr>
      <w:tr w:rsidR="006834EE" w:rsidRPr="009165AD" w14:paraId="0272BF2B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A8CF5" w14:textId="77777777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Analisi tecnica complessiva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85E6008" w14:textId="7B55DBA7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796E241" w14:textId="2F8ACFE2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834EE" w:rsidRPr="009165AD" w14:paraId="4E48EB5D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C8926" w14:textId="5EECE64E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Disegno integrazione MFA / CSI</w:t>
            </w:r>
            <w:r w:rsidR="000D3B00">
              <w:rPr>
                <w:rFonts w:ascii="CocoEng" w:hAnsi="CocoEng"/>
                <w:highlight w:val="yellow"/>
              </w:rPr>
              <w:t>/ SAR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C636F1" w14:textId="39708F8D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B36BEF8" w14:textId="27D88B9B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834EE" w:rsidRPr="009165AD" w14:paraId="79FD5544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7A1C42" w14:textId="77777777" w:rsidR="006834EE" w:rsidRPr="009165AD" w:rsidRDefault="006834EE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Totale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D9B0924" w14:textId="660148F5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FBA528B" w14:textId="2E3FF0B0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</w:tbl>
    <w:p w14:paraId="1D1FF1B8" w14:textId="4CEED733" w:rsidR="006834EE" w:rsidRPr="009165AD" w:rsidRDefault="006834EE" w:rsidP="009165AD">
      <w:pPr>
        <w:spacing w:after="0"/>
        <w:ind w:left="1080"/>
        <w:rPr>
          <w:rFonts w:ascii="CocoEng" w:hAnsi="CocoEng"/>
          <w:b/>
          <w:bCs/>
          <w:highlight w:val="yellow"/>
        </w:rPr>
      </w:pPr>
    </w:p>
    <w:tbl>
      <w:tblPr>
        <w:tblW w:w="0" w:type="auto"/>
        <w:tblCellSpacing w:w="15" w:type="dxa"/>
        <w:tblInd w:w="1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6"/>
        <w:gridCol w:w="368"/>
        <w:gridCol w:w="704"/>
      </w:tblGrid>
      <w:tr w:rsidR="006834EE" w:rsidRPr="009165AD" w14:paraId="4B486627" w14:textId="77777777" w:rsidTr="000D1A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F14200" w14:textId="71F93BDE" w:rsidR="006834EE" w:rsidRPr="009165AD" w:rsidRDefault="00C17C29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 xml:space="preserve">Sviluppi applicativi </w:t>
            </w:r>
            <w:r w:rsidR="008C2415" w:rsidRPr="009165AD">
              <w:rPr>
                <w:rFonts w:ascii="CocoEng" w:hAnsi="CocoEng"/>
                <w:b/>
                <w:bCs/>
                <w:highlight w:val="yellow"/>
              </w:rPr>
              <w:t>Attività 1</w:t>
            </w:r>
            <w:r w:rsidRPr="009165AD">
              <w:rPr>
                <w:rFonts w:ascii="CocoEng" w:hAnsi="CocoEng"/>
                <w:b/>
                <w:bCs/>
                <w:highlight w:val="yellow"/>
              </w:rPr>
              <w:t xml:space="preserve"> – Autenticazione MFA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7DD4E3" w14:textId="77777777" w:rsidR="006834EE" w:rsidRPr="009165AD" w:rsidRDefault="006834EE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gg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5CEEF8" w14:textId="77777777" w:rsidR="006834EE" w:rsidRPr="009165AD" w:rsidRDefault="006834EE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Costo</w:t>
            </w:r>
          </w:p>
        </w:tc>
      </w:tr>
      <w:tr w:rsidR="006834EE" w:rsidRPr="009165AD" w14:paraId="0710EA68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3B9A4" w14:textId="30495391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Adeguamento login JBF</w:t>
            </w:r>
            <w:r w:rsidR="000D3B00">
              <w:rPr>
                <w:rFonts w:ascii="CocoEng" w:hAnsi="CocoEng"/>
                <w:highlight w:val="yellow"/>
              </w:rPr>
              <w:t>/EMAN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F758964" w14:textId="0B82AA6D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B249FBD" w14:textId="6994C627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B9311C" w:rsidRPr="009165AD" w14:paraId="2C43B3BE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933E04" w14:textId="3C5354C5" w:rsidR="00B9311C" w:rsidRPr="009165AD" w:rsidRDefault="00B9311C" w:rsidP="009165AD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Gestione token autenticazione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0BF1A1D" w14:textId="77777777" w:rsidR="00B9311C" w:rsidRPr="009165AD" w:rsidRDefault="00B9311C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598B59" w14:textId="77777777" w:rsidR="00B9311C" w:rsidRPr="009165AD" w:rsidRDefault="00B9311C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834EE" w:rsidRPr="009165AD" w14:paraId="22CB211C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D5BF8" w14:textId="292B0E12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Integrazione JBF</w:t>
            </w:r>
            <w:r w:rsidR="000D3B00">
              <w:rPr>
                <w:rFonts w:ascii="CocoEng" w:hAnsi="CocoEng"/>
                <w:highlight w:val="yellow"/>
              </w:rPr>
              <w:t>/EMAN</w:t>
            </w:r>
            <w:r w:rsidRPr="009165AD">
              <w:rPr>
                <w:rFonts w:ascii="CocoEng" w:hAnsi="CocoEng"/>
                <w:highlight w:val="yellow"/>
              </w:rPr>
              <w:t xml:space="preserve"> </w:t>
            </w:r>
            <w:r w:rsidRPr="009165AD">
              <w:rPr>
                <w:rFonts w:ascii="Courier New" w:hAnsi="Courier New" w:cs="Courier New"/>
                <w:highlight w:val="yellow"/>
              </w:rPr>
              <w:t>↔</w:t>
            </w:r>
            <w:r w:rsidRPr="009165AD">
              <w:rPr>
                <w:rFonts w:ascii="CocoEng" w:hAnsi="CocoEng"/>
                <w:highlight w:val="yellow"/>
              </w:rPr>
              <w:t xml:space="preserve"> </w:t>
            </w:r>
            <w:proofErr w:type="spellStart"/>
            <w:r w:rsidRPr="009165AD">
              <w:rPr>
                <w:rFonts w:ascii="CocoEng" w:hAnsi="CocoEng"/>
                <w:highlight w:val="yellow"/>
              </w:rPr>
              <w:t>Syncope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8BDF7CF" w14:textId="1B3F2740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AD89B50" w14:textId="2ED0CC6C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834EE" w:rsidRPr="009165AD" w14:paraId="749859AB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1E8DD" w14:textId="13D0B04C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Gestione cluster medici</w:t>
            </w:r>
            <w:r w:rsidR="000D3B00">
              <w:rPr>
                <w:rFonts w:ascii="CocoEng" w:hAnsi="CocoEng"/>
                <w:highlight w:val="yellow"/>
              </w:rPr>
              <w:t xml:space="preserve"> (??)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B0F613E" w14:textId="5EEEAE9F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8126422" w14:textId="60D177D2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0D3B00" w:rsidRPr="009165AD" w14:paraId="06311AB9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434B1F7" w14:textId="0C830618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Integrazione autorizzazione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49C3CEE" w14:textId="77777777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DA3507" w14:textId="77777777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0D3B00" w:rsidRPr="009165AD" w14:paraId="3870C9BC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B4F5ED" w14:textId="62FA68D1" w:rsidR="000D3B00" w:rsidRPr="009165AD" w:rsidRDefault="000D3B00" w:rsidP="000D3B00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proofErr w:type="spellStart"/>
            <w:r w:rsidRPr="009165AD">
              <w:rPr>
                <w:rFonts w:ascii="CocoEng" w:hAnsi="CocoEng"/>
                <w:highlight w:val="yellow"/>
              </w:rPr>
              <w:t>Logging</w:t>
            </w:r>
            <w:proofErr w:type="spellEnd"/>
            <w:r w:rsidRPr="009165AD">
              <w:rPr>
                <w:rFonts w:ascii="CocoEng" w:hAnsi="CocoEng"/>
                <w:highlight w:val="yellow"/>
              </w:rPr>
              <w:t xml:space="preserve"> e sicurezza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04B41DE" w14:textId="7AE49DE8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22AA10B" w14:textId="05ADE2DB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</w:tbl>
    <w:p w14:paraId="1B490C78" w14:textId="1BCA3B6A" w:rsidR="006834EE" w:rsidRPr="009165AD" w:rsidRDefault="006834EE" w:rsidP="009165AD">
      <w:pPr>
        <w:spacing w:after="0"/>
        <w:ind w:left="1080"/>
        <w:rPr>
          <w:rFonts w:ascii="CocoEng" w:hAnsi="CocoEng"/>
          <w:b/>
          <w:bCs/>
          <w:highlight w:val="yellow"/>
        </w:rPr>
      </w:pPr>
    </w:p>
    <w:p w14:paraId="06718F02" w14:textId="464CDE20" w:rsidR="00C17C29" w:rsidRPr="009165AD" w:rsidRDefault="00C17C29" w:rsidP="009165AD">
      <w:pPr>
        <w:spacing w:after="0"/>
        <w:rPr>
          <w:rFonts w:ascii="CocoEng" w:hAnsi="CocoEng"/>
          <w:highlight w:val="yellow"/>
        </w:rPr>
      </w:pPr>
    </w:p>
    <w:p w14:paraId="68581726" w14:textId="20981BDC" w:rsidR="000257F8" w:rsidRPr="009165AD" w:rsidRDefault="000257F8" w:rsidP="001C35D2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CocoEng" w:hAnsi="CocoEng"/>
          <w:highlight w:val="yellow"/>
        </w:rPr>
      </w:pPr>
      <w:r w:rsidRPr="009165AD">
        <w:rPr>
          <w:rFonts w:ascii="CocoEng" w:hAnsi="CocoEng"/>
          <w:highlight w:val="yellow"/>
        </w:rPr>
        <w:lastRenderedPageBreak/>
        <w:t>Test, integrazione e validazione (VARIABILE TRA PIANO A E PIANO B)</w:t>
      </w:r>
    </w:p>
    <w:tbl>
      <w:tblPr>
        <w:tblW w:w="0" w:type="auto"/>
        <w:tblCellSpacing w:w="15" w:type="dxa"/>
        <w:tblInd w:w="14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9"/>
        <w:gridCol w:w="383"/>
        <w:gridCol w:w="704"/>
      </w:tblGrid>
      <w:tr w:rsidR="006834EE" w:rsidRPr="009165AD" w14:paraId="01105E8D" w14:textId="77777777" w:rsidTr="000257F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5A6A73" w14:textId="77777777" w:rsidR="006834EE" w:rsidRPr="009165AD" w:rsidRDefault="006834EE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Attività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B28C3A" w14:textId="484C25C3" w:rsidR="006834EE" w:rsidRPr="009165AD" w:rsidRDefault="009932E0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G</w:t>
            </w:r>
            <w:r w:rsidR="006834EE" w:rsidRPr="009165AD">
              <w:rPr>
                <w:rFonts w:ascii="CocoEng" w:hAnsi="CocoEng"/>
                <w:b/>
                <w:bCs/>
                <w:highlight w:val="yellow"/>
              </w:rPr>
              <w:t>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BA6DBA" w14:textId="77777777" w:rsidR="006834EE" w:rsidRPr="009165AD" w:rsidRDefault="006834EE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Costo</w:t>
            </w:r>
          </w:p>
        </w:tc>
      </w:tr>
      <w:tr w:rsidR="000D3B00" w:rsidRPr="009165AD" w14:paraId="7EDF90B1" w14:textId="77777777" w:rsidTr="005917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247D4" w14:textId="77777777" w:rsidR="000D3B00" w:rsidRPr="009165AD" w:rsidRDefault="000D3B00" w:rsidP="00591783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Test integrazione MFA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A2A6476" w14:textId="77777777" w:rsidR="000D3B00" w:rsidRPr="009165AD" w:rsidRDefault="000D3B00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75CD18B" w14:textId="77777777" w:rsidR="000D3B00" w:rsidRPr="009165AD" w:rsidRDefault="000D3B00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8852D7" w:rsidRPr="009165AD" w14:paraId="0213EDD7" w14:textId="77777777" w:rsidTr="005917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E274D" w14:textId="118B54B1" w:rsidR="008852D7" w:rsidRPr="009165AD" w:rsidRDefault="008852D7" w:rsidP="00591783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 xml:space="preserve">Test </w:t>
            </w:r>
            <w:r>
              <w:rPr>
                <w:rFonts w:ascii="CocoEng" w:hAnsi="CocoEng"/>
                <w:highlight w:val="yellow"/>
              </w:rPr>
              <w:t>P</w:t>
            </w:r>
            <w:r w:rsidRPr="009165AD">
              <w:rPr>
                <w:rFonts w:ascii="CocoEng" w:hAnsi="CocoEng"/>
                <w:highlight w:val="yellow"/>
              </w:rPr>
              <w:t>rescrizione</w:t>
            </w:r>
            <w:r w:rsidR="002A61B1">
              <w:rPr>
                <w:rFonts w:ascii="CocoEng" w:hAnsi="CocoEng"/>
                <w:highlight w:val="yellow"/>
              </w:rPr>
              <w:t xml:space="preserve"> (</w:t>
            </w:r>
            <w:r w:rsidR="002B3F30">
              <w:rPr>
                <w:rFonts w:ascii="CocoEng" w:hAnsi="CocoEng"/>
                <w:highlight w:val="yellow"/>
              </w:rPr>
              <w:t xml:space="preserve">Autenticazione/Autorizzazione) per </w:t>
            </w:r>
            <w:r w:rsidR="00381604">
              <w:rPr>
                <w:rFonts w:ascii="CocoEng" w:hAnsi="CocoEng"/>
                <w:highlight w:val="yellow"/>
              </w:rPr>
              <w:t>“</w:t>
            </w:r>
            <w:r w:rsidR="002B3F30">
              <w:rPr>
                <w:rFonts w:ascii="CocoEng" w:hAnsi="CocoEng"/>
                <w:highlight w:val="yellow"/>
              </w:rPr>
              <w:t>Modulo</w:t>
            </w:r>
            <w:r w:rsidR="00381604">
              <w:rPr>
                <w:rFonts w:ascii="CocoEng" w:hAnsi="CocoEng"/>
                <w:highlight w:val="yellow"/>
              </w:rPr>
              <w:t>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8B6A0DF" w14:textId="77777777" w:rsidR="008852D7" w:rsidRPr="009165AD" w:rsidRDefault="008852D7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1465412" w14:textId="77777777" w:rsidR="008852D7" w:rsidRPr="009165AD" w:rsidRDefault="008852D7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0D3B00" w:rsidRPr="009165AD" w14:paraId="585C3CF5" w14:textId="77777777" w:rsidTr="005917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28EA6" w14:textId="5226A6FF" w:rsidR="000D3B00" w:rsidRPr="009165AD" w:rsidRDefault="000D3B00" w:rsidP="00591783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Test regressione AREAS</w:t>
            </w:r>
            <w:r>
              <w:rPr>
                <w:rFonts w:ascii="CocoEng" w:hAnsi="CocoEng"/>
                <w:highlight w:val="yellow"/>
              </w:rPr>
              <w:t>/</w:t>
            </w:r>
            <w:proofErr w:type="spellStart"/>
            <w:r>
              <w:rPr>
                <w:rFonts w:ascii="CocoEng" w:hAnsi="CocoEng"/>
                <w:highlight w:val="yellow"/>
              </w:rPr>
              <w:t>ellipse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097517F" w14:textId="77777777" w:rsidR="000D3B00" w:rsidRPr="009165AD" w:rsidRDefault="000D3B00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1E2ACA" w14:textId="77777777" w:rsidR="000D3B00" w:rsidRPr="009165AD" w:rsidRDefault="000D3B00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0D3B00" w:rsidRPr="009165AD" w14:paraId="02666EA5" w14:textId="77777777" w:rsidTr="005917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B57F8" w14:textId="77777777" w:rsidR="000D3B00" w:rsidRPr="009165AD" w:rsidRDefault="000D3B00" w:rsidP="00591783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Supporto UAT tecnico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8AC48D" w14:textId="77777777" w:rsidR="000D3B00" w:rsidRPr="009165AD" w:rsidRDefault="000D3B00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DA30793" w14:textId="77777777" w:rsidR="000D3B00" w:rsidRPr="009165AD" w:rsidRDefault="000D3B00" w:rsidP="00591783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0D3B00" w:rsidRPr="009165AD" w14:paraId="7FB58838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E3D96" w14:textId="16E6C44C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Test</w:t>
            </w:r>
            <w:r>
              <w:rPr>
                <w:rFonts w:ascii="CocoEng" w:hAnsi="CocoEng"/>
                <w:highlight w:val="yellow"/>
              </w:rPr>
              <w:t xml:space="preserve"> </w:t>
            </w:r>
            <w:r w:rsidR="008852D7">
              <w:rPr>
                <w:rFonts w:ascii="CocoEng" w:hAnsi="CocoEng"/>
                <w:highlight w:val="yellow"/>
              </w:rPr>
              <w:t>E</w:t>
            </w:r>
            <w:r>
              <w:rPr>
                <w:rFonts w:ascii="CocoEng" w:hAnsi="CocoEng"/>
                <w:highlight w:val="yellow"/>
              </w:rPr>
              <w:t>rogato</w:t>
            </w:r>
            <w:r w:rsidR="002B3F30">
              <w:rPr>
                <w:rFonts w:ascii="CocoEng" w:hAnsi="CocoEng"/>
                <w:highlight w:val="yellow"/>
              </w:rPr>
              <w:t xml:space="preserve"> per </w:t>
            </w:r>
            <w:r w:rsidR="00381604">
              <w:rPr>
                <w:rFonts w:ascii="CocoEng" w:hAnsi="CocoEng"/>
                <w:highlight w:val="yellow"/>
              </w:rPr>
              <w:t>“</w:t>
            </w:r>
            <w:r w:rsidR="002B3F30">
              <w:rPr>
                <w:rFonts w:ascii="CocoEng" w:hAnsi="CocoEng"/>
                <w:highlight w:val="yellow"/>
              </w:rPr>
              <w:t>Modulo</w:t>
            </w:r>
            <w:r w:rsidR="00381604">
              <w:rPr>
                <w:rFonts w:ascii="CocoEng" w:hAnsi="CocoEng"/>
                <w:highlight w:val="yellow"/>
              </w:rPr>
              <w:t>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5D7FA8" w14:textId="663A3F8A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F7138A" w14:textId="4D4B8BAD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0D3B00" w:rsidRPr="009165AD" w14:paraId="3EBEE419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7CC8B" w14:textId="7C0C3D8C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Test regressione AREAS</w:t>
            </w:r>
            <w:r>
              <w:rPr>
                <w:rFonts w:ascii="CocoEng" w:hAnsi="CocoEng"/>
                <w:highlight w:val="yellow"/>
              </w:rPr>
              <w:t>/</w:t>
            </w:r>
            <w:proofErr w:type="spellStart"/>
            <w:r>
              <w:rPr>
                <w:rFonts w:ascii="CocoEng" w:hAnsi="CocoEng"/>
                <w:highlight w:val="yellow"/>
              </w:rPr>
              <w:t>ellipse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1AEE89B" w14:textId="3ACA4907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E1E62BF" w14:textId="63A48D36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0D3B00" w:rsidRPr="009165AD" w14:paraId="661E2BF3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15B17" w14:textId="366D7639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Supporto UAT tecnico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2504A30" w14:textId="766C0720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D3ADC31" w14:textId="7D606768" w:rsidR="000D3B00" w:rsidRPr="009165AD" w:rsidRDefault="000D3B00" w:rsidP="000D3B00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834EE" w:rsidRPr="009165AD" w14:paraId="75582D10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88F58D" w14:textId="77777777" w:rsidR="006834EE" w:rsidRPr="009165AD" w:rsidRDefault="006834EE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Totale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740E7C1" w14:textId="07F029B8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07C687" w14:textId="295A4AB1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</w:tbl>
    <w:p w14:paraId="78AA6761" w14:textId="77777777" w:rsidR="00687D99" w:rsidRPr="009165AD" w:rsidRDefault="00687D99" w:rsidP="009165AD">
      <w:pPr>
        <w:spacing w:after="0"/>
        <w:ind w:left="1080"/>
        <w:rPr>
          <w:rFonts w:ascii="CocoEng" w:hAnsi="CocoEng"/>
          <w:highlight w:val="yellow"/>
        </w:rPr>
      </w:pPr>
    </w:p>
    <w:p w14:paraId="078E4A95" w14:textId="4B2F8266" w:rsidR="006834EE" w:rsidRPr="009165AD" w:rsidRDefault="006834EE" w:rsidP="001C35D2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CocoEng" w:hAnsi="CocoEng"/>
          <w:highlight w:val="yellow"/>
        </w:rPr>
      </w:pPr>
      <w:r w:rsidRPr="009165AD">
        <w:rPr>
          <w:rFonts w:ascii="CocoEng" w:hAnsi="CocoEng"/>
          <w:highlight w:val="yellow"/>
        </w:rPr>
        <w:t>Go</w:t>
      </w:r>
      <w:r w:rsidRPr="009165AD">
        <w:rPr>
          <w:rFonts w:ascii="CocoEng" w:hAnsi="CocoEng"/>
          <w:highlight w:val="yellow"/>
        </w:rPr>
        <w:noBreakHyphen/>
        <w:t xml:space="preserve">live tecnico e </w:t>
      </w:r>
      <w:r w:rsidR="000257F8" w:rsidRPr="009165AD">
        <w:rPr>
          <w:rFonts w:ascii="CocoEng" w:hAnsi="CocoEng"/>
          <w:highlight w:val="yellow"/>
        </w:rPr>
        <w:t>supporto</w:t>
      </w:r>
    </w:p>
    <w:tbl>
      <w:tblPr>
        <w:tblW w:w="0" w:type="auto"/>
        <w:tblCellSpacing w:w="15" w:type="dxa"/>
        <w:tblInd w:w="14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368"/>
        <w:gridCol w:w="704"/>
      </w:tblGrid>
      <w:tr w:rsidR="006834EE" w:rsidRPr="009165AD" w14:paraId="065BA0C3" w14:textId="77777777" w:rsidTr="00687D9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30463F" w14:textId="77777777" w:rsidR="006834EE" w:rsidRPr="009165AD" w:rsidRDefault="006834EE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Attività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03BB93" w14:textId="77777777" w:rsidR="006834EE" w:rsidRPr="009165AD" w:rsidRDefault="006834EE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gg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3FC455" w14:textId="77777777" w:rsidR="006834EE" w:rsidRPr="009165AD" w:rsidRDefault="006834EE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Costo</w:t>
            </w:r>
          </w:p>
        </w:tc>
      </w:tr>
      <w:tr w:rsidR="006834EE" w:rsidRPr="009165AD" w14:paraId="4B51CFE2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330EF1" w14:textId="77777777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Supporto rilascio produzione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5D0F812" w14:textId="117E36C9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CC98DCE" w14:textId="237D1AEA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834EE" w:rsidRPr="009165AD" w14:paraId="2D3BCC85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0E5D9" w14:textId="6B3AFE9A" w:rsidR="006834EE" w:rsidRPr="009165AD" w:rsidRDefault="00C17C29" w:rsidP="009165AD">
            <w:pPr>
              <w:spacing w:after="0"/>
              <w:rPr>
                <w:rFonts w:ascii="CocoEng" w:hAnsi="CocoEng"/>
                <w:highlight w:val="yellow"/>
              </w:rPr>
            </w:pPr>
            <w:r w:rsidRPr="009165AD">
              <w:rPr>
                <w:rFonts w:ascii="CocoEng" w:hAnsi="CocoEng"/>
                <w:highlight w:val="yellow"/>
              </w:rPr>
              <w:t>Supporto</w:t>
            </w:r>
            <w:r w:rsidR="006834EE" w:rsidRPr="009165AD">
              <w:rPr>
                <w:rFonts w:ascii="CocoEng" w:hAnsi="CocoEng"/>
                <w:highlight w:val="yellow"/>
              </w:rPr>
              <w:t xml:space="preserve"> tecnico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39E7A04" w14:textId="0BC487CD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1BBD088" w14:textId="32088434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</w:tr>
      <w:tr w:rsidR="006834EE" w:rsidRPr="009165AD" w14:paraId="7CF9E367" w14:textId="77777777" w:rsidTr="004C2B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21DF5C" w14:textId="77777777" w:rsidR="006834EE" w:rsidRPr="009165AD" w:rsidRDefault="006834EE" w:rsidP="009165AD">
            <w:pPr>
              <w:spacing w:after="0"/>
              <w:rPr>
                <w:rFonts w:ascii="CocoEng" w:hAnsi="CocoEng"/>
                <w:b/>
                <w:bCs/>
                <w:highlight w:val="yellow"/>
              </w:rPr>
            </w:pPr>
            <w:r w:rsidRPr="009165AD">
              <w:rPr>
                <w:rFonts w:ascii="CocoEng" w:hAnsi="CocoEng"/>
                <w:b/>
                <w:bCs/>
                <w:highlight w:val="yellow"/>
              </w:rPr>
              <w:t>Totale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82AC7B" w14:textId="784E0B68" w:rsidR="006834EE" w:rsidRPr="009165AD" w:rsidRDefault="006834EE" w:rsidP="009165AD">
            <w:pPr>
              <w:spacing w:after="0"/>
              <w:rPr>
                <w:rFonts w:ascii="CocoEng" w:hAnsi="CocoEng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01FBF48" w14:textId="0D9A6CD6" w:rsidR="006834EE" w:rsidRPr="009165AD" w:rsidRDefault="006834EE" w:rsidP="009165AD">
            <w:pPr>
              <w:spacing w:after="0"/>
              <w:rPr>
                <w:rFonts w:ascii="CocoEng" w:hAnsi="CocoEng"/>
              </w:rPr>
            </w:pPr>
          </w:p>
        </w:tc>
      </w:tr>
    </w:tbl>
    <w:p w14:paraId="56770BFB" w14:textId="77777777" w:rsidR="00411D23" w:rsidRPr="009165AD" w:rsidRDefault="00411D23" w:rsidP="009165AD">
      <w:pPr>
        <w:spacing w:after="0"/>
        <w:rPr>
          <w:rFonts w:ascii="CocoEng" w:hAnsi="CocoEng"/>
        </w:rPr>
      </w:pPr>
    </w:p>
    <w:sectPr w:rsidR="00411D23" w:rsidRPr="009165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coEng">
    <w:panose1 w:val="00000000000000000000"/>
    <w:charset w:val="00"/>
    <w:family w:val="modern"/>
    <w:notTrueType/>
    <w:pitch w:val="variable"/>
    <w:sig w:usb0="A00002FF" w:usb1="0000A06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6A01"/>
    <w:multiLevelType w:val="multilevel"/>
    <w:tmpl w:val="E3E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1E64"/>
    <w:multiLevelType w:val="multilevel"/>
    <w:tmpl w:val="EFAE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60BC5"/>
    <w:multiLevelType w:val="multilevel"/>
    <w:tmpl w:val="31D4DDD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A586D"/>
    <w:multiLevelType w:val="multilevel"/>
    <w:tmpl w:val="369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‑"/>
      <w:lvlJc w:val="left"/>
      <w:pPr>
        <w:ind w:left="1440" w:hanging="360"/>
      </w:pPr>
      <w:rPr>
        <w:rFonts w:ascii="Segoe UI" w:hAnsi="Segoe U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D43F4"/>
    <w:multiLevelType w:val="multilevel"/>
    <w:tmpl w:val="872AF7E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736D7"/>
    <w:multiLevelType w:val="multilevel"/>
    <w:tmpl w:val="367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B03E2"/>
    <w:multiLevelType w:val="multilevel"/>
    <w:tmpl w:val="EFAE6AD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533C4"/>
    <w:multiLevelType w:val="multilevel"/>
    <w:tmpl w:val="57F2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330D0"/>
    <w:multiLevelType w:val="multilevel"/>
    <w:tmpl w:val="9924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B35EE"/>
    <w:multiLevelType w:val="multilevel"/>
    <w:tmpl w:val="0F1A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3558B"/>
    <w:multiLevelType w:val="multilevel"/>
    <w:tmpl w:val="EF16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DD6219"/>
    <w:multiLevelType w:val="multilevel"/>
    <w:tmpl w:val="3C80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C00B9"/>
    <w:multiLevelType w:val="multilevel"/>
    <w:tmpl w:val="EFAE6AD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93726"/>
    <w:multiLevelType w:val="hybridMultilevel"/>
    <w:tmpl w:val="F9D2878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DB434B"/>
    <w:multiLevelType w:val="hybridMultilevel"/>
    <w:tmpl w:val="468E2E9E"/>
    <w:lvl w:ilvl="0" w:tplc="7CCE60DC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b w:val="0"/>
        <w:color w:val="0F4761" w:themeColor="accent1" w:themeShade="BF"/>
        <w:sz w:val="32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E079A4"/>
    <w:multiLevelType w:val="multilevel"/>
    <w:tmpl w:val="D2EE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B77D9"/>
    <w:multiLevelType w:val="multilevel"/>
    <w:tmpl w:val="3BB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C5E97"/>
    <w:multiLevelType w:val="multilevel"/>
    <w:tmpl w:val="369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‑"/>
      <w:lvlJc w:val="left"/>
      <w:pPr>
        <w:ind w:left="1440" w:hanging="360"/>
      </w:pPr>
      <w:rPr>
        <w:rFonts w:ascii="Segoe UI" w:hAnsi="Segoe U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024299">
    <w:abstractNumId w:val="16"/>
  </w:num>
  <w:num w:numId="2" w16cid:durableId="433793484">
    <w:abstractNumId w:val="12"/>
  </w:num>
  <w:num w:numId="3" w16cid:durableId="1400521494">
    <w:abstractNumId w:val="5"/>
  </w:num>
  <w:num w:numId="4" w16cid:durableId="887567159">
    <w:abstractNumId w:val="15"/>
  </w:num>
  <w:num w:numId="5" w16cid:durableId="1102802000">
    <w:abstractNumId w:val="0"/>
  </w:num>
  <w:num w:numId="6" w16cid:durableId="1836919877">
    <w:abstractNumId w:val="11"/>
  </w:num>
  <w:num w:numId="7" w16cid:durableId="510414461">
    <w:abstractNumId w:val="8"/>
  </w:num>
  <w:num w:numId="8" w16cid:durableId="876042000">
    <w:abstractNumId w:val="7"/>
  </w:num>
  <w:num w:numId="9" w16cid:durableId="182287775">
    <w:abstractNumId w:val="17"/>
  </w:num>
  <w:num w:numId="10" w16cid:durableId="2110268454">
    <w:abstractNumId w:val="13"/>
  </w:num>
  <w:num w:numId="11" w16cid:durableId="438185669">
    <w:abstractNumId w:val="9"/>
  </w:num>
  <w:num w:numId="12" w16cid:durableId="580650467">
    <w:abstractNumId w:val="3"/>
  </w:num>
  <w:num w:numId="13" w16cid:durableId="743843293">
    <w:abstractNumId w:val="14"/>
  </w:num>
  <w:num w:numId="14" w16cid:durableId="1591962450">
    <w:abstractNumId w:val="1"/>
  </w:num>
  <w:num w:numId="15" w16cid:durableId="590549650">
    <w:abstractNumId w:val="2"/>
  </w:num>
  <w:num w:numId="16" w16cid:durableId="691230210">
    <w:abstractNumId w:val="4"/>
  </w:num>
  <w:num w:numId="17" w16cid:durableId="19805753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8424679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DB"/>
    <w:rsid w:val="000257F8"/>
    <w:rsid w:val="00090695"/>
    <w:rsid w:val="00096133"/>
    <w:rsid w:val="000A05B8"/>
    <w:rsid w:val="000C2646"/>
    <w:rsid w:val="000D0D87"/>
    <w:rsid w:val="000D1A1F"/>
    <w:rsid w:val="000D3B00"/>
    <w:rsid w:val="000D58A9"/>
    <w:rsid w:val="000E1F0A"/>
    <w:rsid w:val="000F50A4"/>
    <w:rsid w:val="00104A64"/>
    <w:rsid w:val="00113987"/>
    <w:rsid w:val="00122562"/>
    <w:rsid w:val="00153C93"/>
    <w:rsid w:val="001C1072"/>
    <w:rsid w:val="001C35D2"/>
    <w:rsid w:val="001D5567"/>
    <w:rsid w:val="001F1665"/>
    <w:rsid w:val="001F7E7F"/>
    <w:rsid w:val="00214592"/>
    <w:rsid w:val="002268FE"/>
    <w:rsid w:val="00226B7E"/>
    <w:rsid w:val="00240B54"/>
    <w:rsid w:val="00272C2F"/>
    <w:rsid w:val="00276FC0"/>
    <w:rsid w:val="002A61B1"/>
    <w:rsid w:val="002A72D0"/>
    <w:rsid w:val="002B0D4F"/>
    <w:rsid w:val="002B3F30"/>
    <w:rsid w:val="002E35A6"/>
    <w:rsid w:val="002F4B39"/>
    <w:rsid w:val="002F77A7"/>
    <w:rsid w:val="0031779B"/>
    <w:rsid w:val="00320E85"/>
    <w:rsid w:val="0032278C"/>
    <w:rsid w:val="00330BCF"/>
    <w:rsid w:val="003620C8"/>
    <w:rsid w:val="0036286F"/>
    <w:rsid w:val="003633D6"/>
    <w:rsid w:val="00381604"/>
    <w:rsid w:val="003848C2"/>
    <w:rsid w:val="003D0C2C"/>
    <w:rsid w:val="003D5ED6"/>
    <w:rsid w:val="003D6922"/>
    <w:rsid w:val="003E6F7E"/>
    <w:rsid w:val="003F28F3"/>
    <w:rsid w:val="003F5775"/>
    <w:rsid w:val="00401425"/>
    <w:rsid w:val="00411D23"/>
    <w:rsid w:val="004362EC"/>
    <w:rsid w:val="00436EAB"/>
    <w:rsid w:val="00446A22"/>
    <w:rsid w:val="004564C6"/>
    <w:rsid w:val="0046597E"/>
    <w:rsid w:val="00467A38"/>
    <w:rsid w:val="004753AC"/>
    <w:rsid w:val="00492E7D"/>
    <w:rsid w:val="004B0248"/>
    <w:rsid w:val="004B2CFC"/>
    <w:rsid w:val="004C2B0E"/>
    <w:rsid w:val="004D2996"/>
    <w:rsid w:val="005003DF"/>
    <w:rsid w:val="00502E14"/>
    <w:rsid w:val="005063A9"/>
    <w:rsid w:val="00513C3C"/>
    <w:rsid w:val="00516FD9"/>
    <w:rsid w:val="00551F70"/>
    <w:rsid w:val="00557C61"/>
    <w:rsid w:val="00580725"/>
    <w:rsid w:val="005850F8"/>
    <w:rsid w:val="005B7813"/>
    <w:rsid w:val="005F4146"/>
    <w:rsid w:val="00601BC9"/>
    <w:rsid w:val="00613AB6"/>
    <w:rsid w:val="0061790E"/>
    <w:rsid w:val="0062531B"/>
    <w:rsid w:val="00634472"/>
    <w:rsid w:val="006605D4"/>
    <w:rsid w:val="006834EE"/>
    <w:rsid w:val="00687D99"/>
    <w:rsid w:val="00694EE2"/>
    <w:rsid w:val="006B5E35"/>
    <w:rsid w:val="006D508B"/>
    <w:rsid w:val="006D7278"/>
    <w:rsid w:val="0071351E"/>
    <w:rsid w:val="0071676D"/>
    <w:rsid w:val="00746ECE"/>
    <w:rsid w:val="00752D97"/>
    <w:rsid w:val="007662B5"/>
    <w:rsid w:val="007870C8"/>
    <w:rsid w:val="0078733E"/>
    <w:rsid w:val="007A65B0"/>
    <w:rsid w:val="007D5FA9"/>
    <w:rsid w:val="007E1511"/>
    <w:rsid w:val="007F41CC"/>
    <w:rsid w:val="00847879"/>
    <w:rsid w:val="0086688F"/>
    <w:rsid w:val="008770CA"/>
    <w:rsid w:val="008852D7"/>
    <w:rsid w:val="0089241D"/>
    <w:rsid w:val="008A4D02"/>
    <w:rsid w:val="008C09A1"/>
    <w:rsid w:val="008C2415"/>
    <w:rsid w:val="008C6A7D"/>
    <w:rsid w:val="009165AD"/>
    <w:rsid w:val="009223E9"/>
    <w:rsid w:val="0094791B"/>
    <w:rsid w:val="00951038"/>
    <w:rsid w:val="00962230"/>
    <w:rsid w:val="009932E0"/>
    <w:rsid w:val="009B0C75"/>
    <w:rsid w:val="009D48FA"/>
    <w:rsid w:val="009E584E"/>
    <w:rsid w:val="00A04FBF"/>
    <w:rsid w:val="00A07C29"/>
    <w:rsid w:val="00A169D4"/>
    <w:rsid w:val="00A26321"/>
    <w:rsid w:val="00A421C3"/>
    <w:rsid w:val="00A64192"/>
    <w:rsid w:val="00A9431D"/>
    <w:rsid w:val="00AC23D0"/>
    <w:rsid w:val="00AC3F43"/>
    <w:rsid w:val="00B064B0"/>
    <w:rsid w:val="00B16F49"/>
    <w:rsid w:val="00B24AB1"/>
    <w:rsid w:val="00B44AFC"/>
    <w:rsid w:val="00B73556"/>
    <w:rsid w:val="00B74325"/>
    <w:rsid w:val="00B7478C"/>
    <w:rsid w:val="00B828AD"/>
    <w:rsid w:val="00B84519"/>
    <w:rsid w:val="00B9311C"/>
    <w:rsid w:val="00B94E06"/>
    <w:rsid w:val="00B94FA7"/>
    <w:rsid w:val="00BD6DAD"/>
    <w:rsid w:val="00BF3D1D"/>
    <w:rsid w:val="00C128CD"/>
    <w:rsid w:val="00C17C29"/>
    <w:rsid w:val="00C211C2"/>
    <w:rsid w:val="00C35ABA"/>
    <w:rsid w:val="00C43B43"/>
    <w:rsid w:val="00C75ADD"/>
    <w:rsid w:val="00CA0787"/>
    <w:rsid w:val="00CB0362"/>
    <w:rsid w:val="00CD1FD0"/>
    <w:rsid w:val="00CE4273"/>
    <w:rsid w:val="00CF442C"/>
    <w:rsid w:val="00D040DB"/>
    <w:rsid w:val="00D12672"/>
    <w:rsid w:val="00D12AB2"/>
    <w:rsid w:val="00D304B8"/>
    <w:rsid w:val="00D83EBA"/>
    <w:rsid w:val="00D96930"/>
    <w:rsid w:val="00DC1F9D"/>
    <w:rsid w:val="00DD2043"/>
    <w:rsid w:val="00DE4DC1"/>
    <w:rsid w:val="00E155A3"/>
    <w:rsid w:val="00E17E02"/>
    <w:rsid w:val="00E3469F"/>
    <w:rsid w:val="00E62117"/>
    <w:rsid w:val="00E757A7"/>
    <w:rsid w:val="00E82315"/>
    <w:rsid w:val="00E83B22"/>
    <w:rsid w:val="00E874C4"/>
    <w:rsid w:val="00EE6894"/>
    <w:rsid w:val="00EE7654"/>
    <w:rsid w:val="00EF22B3"/>
    <w:rsid w:val="00F1388A"/>
    <w:rsid w:val="00F24062"/>
    <w:rsid w:val="00F42B37"/>
    <w:rsid w:val="00F5094E"/>
    <w:rsid w:val="00F543F1"/>
    <w:rsid w:val="00F54940"/>
    <w:rsid w:val="00F73D02"/>
    <w:rsid w:val="00F85FEF"/>
    <w:rsid w:val="00FB439A"/>
    <w:rsid w:val="00FC43E2"/>
    <w:rsid w:val="00FF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AE7EF1B"/>
  <w15:chartTrackingRefBased/>
  <w15:docId w15:val="{781C7F52-5C1A-4AA8-B8C2-955CBBF66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04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04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04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D04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4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4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4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4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4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4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04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04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D040D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40D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40D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40D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40D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40D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4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4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4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4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4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40D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40D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40D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4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40D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40D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040D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040DB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8770CA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877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Default">
    <w:name w:val="Default"/>
    <w:rsid w:val="004564C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7AF0F5BC6F5A41A014F9EF8A4225B2" ma:contentTypeVersion="18" ma:contentTypeDescription="Creare un nuovo documento." ma:contentTypeScope="" ma:versionID="cb2182c351353bf2299d41cc477ff07d">
  <xsd:schema xmlns:xsd="http://www.w3.org/2001/XMLSchema" xmlns:xs="http://www.w3.org/2001/XMLSchema" xmlns:p="http://schemas.microsoft.com/office/2006/metadata/properties" xmlns:ns2="fa10f1fa-e384-4dde-a8bd-529720a5af82" xmlns:ns3="d2007f73-a6fe-4265-a20b-9a075260405a" targetNamespace="http://schemas.microsoft.com/office/2006/metadata/properties" ma:root="true" ma:fieldsID="bd46b107079c1157e1d3af137fd355d9" ns2:_="" ns3:_="">
    <xsd:import namespace="fa10f1fa-e384-4dde-a8bd-529720a5af82"/>
    <xsd:import namespace="d2007f73-a6fe-4265-a20b-9a07526040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10f1fa-e384-4dde-a8bd-529720a5af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Tag immagine" ma:readOnly="false" ma:fieldId="{5cf76f15-5ced-4ddc-b409-7134ff3c332f}" ma:taxonomyMulti="true" ma:sspId="b722dba8-3084-4906-8dc6-75cf808513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007f73-a6fe-4265-a20b-9a075260405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ddecfd7-a10a-422e-b53a-bbc6d5d6b947}" ma:internalName="TaxCatchAll" ma:showField="CatchAllData" ma:web="d2007f73-a6fe-4265-a20b-9a07526040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007f73-a6fe-4265-a20b-9a075260405a" xsi:nil="true"/>
    <lcf76f155ced4ddcb4097134ff3c332f xmlns="fa10f1fa-e384-4dde-a8bd-529720a5af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15D43D-2565-475C-B725-FD08CD5DF6C7}"/>
</file>

<file path=customXml/itemProps2.xml><?xml version="1.0" encoding="utf-8"?>
<ds:datastoreItem xmlns:ds="http://schemas.openxmlformats.org/officeDocument/2006/customXml" ds:itemID="{20CB8416-91BD-4FB6-997E-62C448788A51}"/>
</file>

<file path=customXml/itemProps3.xml><?xml version="1.0" encoding="utf-8"?>
<ds:datastoreItem xmlns:ds="http://schemas.openxmlformats.org/officeDocument/2006/customXml" ds:itemID="{AF9C5474-A85B-4056-BA23-DFED251EAC62}"/>
</file>

<file path=docMetadata/LabelInfo.xml><?xml version="1.0" encoding="utf-8"?>
<clbl:labelList xmlns:clbl="http://schemas.microsoft.com/office/2020/mipLabelMetadata">
  <clbl:label id="{f2d7d6c5-1bee-41ff-9e79-b372a5cce71d}" enabled="0" method="" siteId="{f2d7d6c5-1bee-41ff-9e79-b372a5cce71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2221</Words>
  <Characters>12663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Volpe</dc:creator>
  <cp:keywords/>
  <dc:description/>
  <cp:lastModifiedBy>Sabrina Volpe</cp:lastModifiedBy>
  <cp:revision>106</cp:revision>
  <dcterms:created xsi:type="dcterms:W3CDTF">2026-02-03T11:03:00Z</dcterms:created>
  <dcterms:modified xsi:type="dcterms:W3CDTF">2026-02-06T09:34:00Z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0x0101003F7AF0F5BC6F5A41A014F9EF8A4225B2</vt:lpwstr>
  </property>
</Properties>
</file>