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D7B1F" w14:textId="25DB75C3" w:rsidR="00184B87" w:rsidRPr="00AE0BCE" w:rsidRDefault="00184B87" w:rsidP="00184B87">
      <w:pPr>
        <w:jc w:val="center"/>
        <w:rPr>
          <w:sz w:val="28"/>
          <w:szCs w:val="28"/>
        </w:rPr>
      </w:pPr>
      <w:r w:rsidRPr="00AE0BCE">
        <w:rPr>
          <w:sz w:val="28"/>
          <w:szCs w:val="28"/>
        </w:rPr>
        <w:t>Richard Durham</w:t>
      </w:r>
    </w:p>
    <w:p w14:paraId="6F418584" w14:textId="6A36F93E" w:rsidR="00184B87" w:rsidRDefault="00184B87" w:rsidP="00184B87">
      <w:pPr>
        <w:jc w:val="center"/>
      </w:pPr>
      <w:r>
        <w:t>Ryan Ellett</w:t>
      </w:r>
    </w:p>
    <w:p w14:paraId="5A04C27F" w14:textId="77777777" w:rsidR="00184B87" w:rsidRDefault="00184B87" w:rsidP="00184B87">
      <w:pPr>
        <w:jc w:val="center"/>
      </w:pPr>
    </w:p>
    <w:p w14:paraId="34F10389" w14:textId="094407B6" w:rsidR="00724367" w:rsidRDefault="00A552B6" w:rsidP="00A552B6">
      <w:pPr>
        <w:spacing w:after="160" w:line="259" w:lineRule="auto"/>
      </w:pPr>
      <w:r>
        <w:t xml:space="preserve">Isadore </w:t>
      </w:r>
      <w:r w:rsidR="009852C2">
        <w:t xml:space="preserve">Richard Durham was born September 6, 1917 in </w:t>
      </w:r>
      <w:r>
        <w:t xml:space="preserve">Jackson, </w:t>
      </w:r>
      <w:r w:rsidR="009852C2">
        <w:t xml:space="preserve">Mississippi but called Chicago home through most of his childhood. He was introduced to the art of radio production while participating in the first NBC-Northwestern University summer radio institute held in 1942. This, combined with his writing experience gained with the WPA’s Writers Project and as an editor for </w:t>
      </w:r>
      <w:r w:rsidR="009852C2" w:rsidRPr="00184B87">
        <w:rPr>
          <w:i/>
          <w:iCs/>
        </w:rPr>
        <w:t>The Chicago Defender</w:t>
      </w:r>
      <w:r w:rsidR="009852C2">
        <w:t xml:space="preserve">, led to </w:t>
      </w:r>
      <w:r w:rsidR="009852C2" w:rsidRPr="00184B87">
        <w:rPr>
          <w:i/>
          <w:iCs/>
        </w:rPr>
        <w:t>Democracy – USA</w:t>
      </w:r>
      <w:r w:rsidR="009852C2">
        <w:t>, Durham’s first known radio series in 1946.</w:t>
      </w:r>
    </w:p>
    <w:p w14:paraId="721B7248" w14:textId="7D674864" w:rsidR="009852C2" w:rsidRDefault="009852C2" w:rsidP="00A552B6">
      <w:pPr>
        <w:spacing w:after="160" w:line="259" w:lineRule="auto"/>
      </w:pPr>
      <w:r w:rsidRPr="00184B87">
        <w:rPr>
          <w:i/>
          <w:iCs/>
        </w:rPr>
        <w:t>Democracy – USA</w:t>
      </w:r>
      <w:r>
        <w:t xml:space="preserve"> ran for two years, dramatizing the lives of prominent Black Americans in weekly quarter-hour episodes. Partway through the run of </w:t>
      </w:r>
      <w:r w:rsidRPr="00184B87">
        <w:rPr>
          <w:i/>
          <w:iCs/>
        </w:rPr>
        <w:t>Democracy – USA</w:t>
      </w:r>
      <w:r>
        <w:t xml:space="preserve"> Durham brought </w:t>
      </w:r>
      <w:r w:rsidRPr="00184B87">
        <w:rPr>
          <w:i/>
          <w:iCs/>
        </w:rPr>
        <w:t>Here Comes Tomorrow</w:t>
      </w:r>
      <w:r>
        <w:t xml:space="preserve"> to the airwaves in 1947. Recognized as the first </w:t>
      </w:r>
      <w:r w:rsidR="009A51B8">
        <w:t xml:space="preserve">Black </w:t>
      </w:r>
      <w:r>
        <w:t xml:space="preserve">soap opera, the program followed the Redmond family in a post-War America. </w:t>
      </w:r>
      <w:r w:rsidRPr="00184B87">
        <w:rPr>
          <w:i/>
          <w:iCs/>
        </w:rPr>
        <w:t>Both Democracy – USA</w:t>
      </w:r>
      <w:r>
        <w:t xml:space="preserve"> and </w:t>
      </w:r>
      <w:r w:rsidRPr="00184B87">
        <w:rPr>
          <w:i/>
          <w:iCs/>
        </w:rPr>
        <w:t>Here Comes Tomorrow</w:t>
      </w:r>
      <w:r>
        <w:t xml:space="preserve"> went off the air in 1948.</w:t>
      </w:r>
    </w:p>
    <w:p w14:paraId="3185CE51" w14:textId="1169CB01" w:rsidR="009852C2" w:rsidRDefault="009852C2" w:rsidP="00A552B6">
      <w:pPr>
        <w:spacing w:after="160" w:line="259" w:lineRule="auto"/>
      </w:pPr>
      <w:r>
        <w:t xml:space="preserve">With two series under his belt, Richard Durham premiered his most famous work, </w:t>
      </w:r>
      <w:r w:rsidRPr="00184B87">
        <w:rPr>
          <w:i/>
          <w:iCs/>
        </w:rPr>
        <w:t>Destination Freedom</w:t>
      </w:r>
      <w:r>
        <w:t xml:space="preserve"> on June 27, 1948 over Chicago’s WMAQ. Like the earlier series </w:t>
      </w:r>
      <w:r w:rsidRPr="00184B87">
        <w:rPr>
          <w:i/>
          <w:iCs/>
        </w:rPr>
        <w:t>Democracy – USA</w:t>
      </w:r>
      <w:r>
        <w:t xml:space="preserve">, </w:t>
      </w:r>
      <w:r w:rsidRPr="00184B87">
        <w:rPr>
          <w:i/>
          <w:iCs/>
        </w:rPr>
        <w:t>Destination Freedom</w:t>
      </w:r>
      <w:r>
        <w:t xml:space="preserve"> dramatized the lives of famous Black people</w:t>
      </w:r>
      <w:r w:rsidR="00026208">
        <w:t>, both living and dead. Though Durham could not land a sponsor or a network slot for his series</w:t>
      </w:r>
      <w:r w:rsidR="00184B87">
        <w:t>,</w:t>
      </w:r>
      <w:r w:rsidR="00026208">
        <w:t xml:space="preserve"> it ran for two years until 1950. Interestingly, this show may have been little more than a footnote if a large number of episodes hadn’t be</w:t>
      </w:r>
      <w:r w:rsidR="00184B87">
        <w:t>en</w:t>
      </w:r>
      <w:r w:rsidR="00026208">
        <w:t xml:space="preserve"> discovered in the early 1980s and put into circulation among old-time radio fans. It is now one of the most recognizable </w:t>
      </w:r>
      <w:r w:rsidR="009A51B8">
        <w:t xml:space="preserve">Black </w:t>
      </w:r>
      <w:r w:rsidR="00026208">
        <w:t>radio series of the Golden Age.</w:t>
      </w:r>
    </w:p>
    <w:p w14:paraId="7935DDBD" w14:textId="4A6601BA" w:rsidR="00026208" w:rsidRDefault="00026208" w:rsidP="00A552B6">
      <w:pPr>
        <w:spacing w:after="160" w:line="259" w:lineRule="auto"/>
      </w:pPr>
      <w:r>
        <w:t xml:space="preserve">Durham later claimed that he went to work writing for soap opera maven Irna Phillips after finishing </w:t>
      </w:r>
      <w:r w:rsidRPr="00184B87">
        <w:rPr>
          <w:i/>
          <w:iCs/>
        </w:rPr>
        <w:t>Destination Freedom</w:t>
      </w:r>
      <w:r>
        <w:t xml:space="preserve"> because it paid substantially more</w:t>
      </w:r>
      <w:r w:rsidR="00184B87">
        <w:t xml:space="preserve"> than his own unsponsored creations</w:t>
      </w:r>
      <w:r>
        <w:t>. To avoid raising eyebrows among Southern sponsors</w:t>
      </w:r>
      <w:r w:rsidR="00184B87">
        <w:t>, Durham</w:t>
      </w:r>
      <w:r>
        <w:t xml:space="preserve"> said his name was never associated with her series.</w:t>
      </w:r>
    </w:p>
    <w:p w14:paraId="285727B8" w14:textId="465D1C54" w:rsidR="00026208" w:rsidRDefault="00026208" w:rsidP="00A552B6">
      <w:pPr>
        <w:spacing w:after="160" w:line="259" w:lineRule="auto"/>
      </w:pPr>
      <w:r>
        <w:t xml:space="preserve">Richard Durham had a long career writing after he left radio. His jobs included publicity for the Packinghouse Workers’ Union, press work for a GOP Congressional candidate, editing </w:t>
      </w:r>
      <w:r w:rsidRPr="00184B87">
        <w:rPr>
          <w:i/>
          <w:iCs/>
        </w:rPr>
        <w:t>Muhammad Speaks</w:t>
      </w:r>
      <w:r w:rsidR="00184B87">
        <w:t>, the newspaper of the Nation of Islam</w:t>
      </w:r>
      <w:r w:rsidR="00AF78D3">
        <w:t xml:space="preserve">, and co-author of Muhammad Ali’s autobiography, </w:t>
      </w:r>
      <w:r w:rsidR="00AF78D3" w:rsidRPr="00AF78D3">
        <w:rPr>
          <w:i/>
          <w:iCs/>
        </w:rPr>
        <w:t>The Greatest: My Own Story</w:t>
      </w:r>
      <w:r>
        <w:t xml:space="preserve">. He died </w:t>
      </w:r>
      <w:r w:rsidR="00A552B6">
        <w:t>April 27,</w:t>
      </w:r>
      <w:r>
        <w:t xml:space="preserve"> 1984 </w:t>
      </w:r>
      <w:r w:rsidR="00A552B6">
        <w:t xml:space="preserve">in New York City </w:t>
      </w:r>
      <w:r>
        <w:t>and was inducted into the National Radio Hall of Fame in 2007.</w:t>
      </w:r>
    </w:p>
    <w:p w14:paraId="37489BA4" w14:textId="7787C0AF" w:rsidR="005478A5" w:rsidRDefault="005478A5" w:rsidP="00A552B6">
      <w:pPr>
        <w:spacing w:after="160" w:line="259" w:lineRule="auto"/>
      </w:pPr>
    </w:p>
    <w:p w14:paraId="2DF7FF2C" w14:textId="036E509C" w:rsidR="005478A5" w:rsidRPr="005478A5" w:rsidRDefault="005478A5" w:rsidP="00A552B6">
      <w:pPr>
        <w:spacing w:after="160" w:line="259" w:lineRule="auto"/>
        <w:rPr>
          <w:i/>
          <w:iCs/>
        </w:rPr>
      </w:pPr>
      <w:r w:rsidRPr="005478A5">
        <w:rPr>
          <w:i/>
          <w:iCs/>
        </w:rPr>
        <w:t>Condensed from Richard Durham’s entry in Encyclopedia of Black Radio in the United States.</w:t>
      </w:r>
    </w:p>
    <w:sectPr w:rsidR="005478A5" w:rsidRPr="005478A5" w:rsidSect="008E4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C2"/>
    <w:rsid w:val="00026208"/>
    <w:rsid w:val="00184B87"/>
    <w:rsid w:val="00195D99"/>
    <w:rsid w:val="005478A5"/>
    <w:rsid w:val="008E41B5"/>
    <w:rsid w:val="009852C2"/>
    <w:rsid w:val="009A51B8"/>
    <w:rsid w:val="00A552B6"/>
    <w:rsid w:val="00AE0BCE"/>
    <w:rsid w:val="00AF78D3"/>
    <w:rsid w:val="00CC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E233"/>
  <w14:defaultImageDpi w14:val="32767"/>
  <w15:chartTrackingRefBased/>
  <w15:docId w15:val="{CDCBE4A5-59CC-6445-8935-26C44F77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Ellett</dc:creator>
  <cp:keywords/>
  <dc:description/>
  <cp:lastModifiedBy>Brian Kavanaugh</cp:lastModifiedBy>
  <cp:revision>7</cp:revision>
  <dcterms:created xsi:type="dcterms:W3CDTF">2021-05-12T01:15:00Z</dcterms:created>
  <dcterms:modified xsi:type="dcterms:W3CDTF">2021-11-21T22:18:00Z</dcterms:modified>
</cp:coreProperties>
</file>