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C506" w14:textId="77777777" w:rsidR="008D2BCE" w:rsidRDefault="008D2BCE" w:rsidP="008D2BCE">
      <w:pPr>
        <w:pStyle w:val="Corpsdetexte"/>
        <w:spacing w:before="7"/>
        <w:rPr>
          <w:rFonts w:ascii="Times New Roman"/>
          <w:sz w:val="2"/>
        </w:rPr>
      </w:pPr>
    </w:p>
    <w:p w14:paraId="05DB2976" w14:textId="2364BD14" w:rsidR="008D2BCE" w:rsidRDefault="008D2BCE" w:rsidP="008D2BCE">
      <w:pPr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1406A62" wp14:editId="11B52C8B">
            <wp:extent cx="3657600" cy="19713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225" cy="199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42C6" w14:textId="77777777" w:rsidR="008D2BCE" w:rsidRDefault="008D2BCE" w:rsidP="008D2BCE">
      <w:pPr>
        <w:pStyle w:val="Corpsdetexte"/>
        <w:rPr>
          <w:rFonts w:ascii="Times New Roman"/>
          <w:sz w:val="20"/>
        </w:rPr>
      </w:pPr>
    </w:p>
    <w:p w14:paraId="74587487" w14:textId="446F57B2" w:rsidR="008D2BCE" w:rsidRPr="008D2BCE" w:rsidRDefault="008D2BCE" w:rsidP="008D2BCE">
      <w:pPr>
        <w:pStyle w:val="Corpsdetexte"/>
        <w:spacing w:before="201"/>
        <w:jc w:val="center"/>
        <w:rPr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445C0F82" wp14:editId="1ACBCB84">
            <wp:simplePos x="0" y="0"/>
            <wp:positionH relativeFrom="page">
              <wp:posOffset>3296554</wp:posOffset>
            </wp:positionH>
            <wp:positionV relativeFrom="paragraph">
              <wp:posOffset>289361</wp:posOffset>
            </wp:positionV>
            <wp:extent cx="1175942" cy="4760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942" cy="47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20341" w14:textId="77777777" w:rsidR="008D2BCE" w:rsidRDefault="008D2BCE" w:rsidP="008D2BCE">
      <w:pPr>
        <w:pStyle w:val="Titre"/>
        <w:jc w:val="center"/>
        <w:rPr>
          <w:rFonts w:ascii="Garamond" w:hAnsi="Garamond"/>
        </w:rPr>
      </w:pPr>
    </w:p>
    <w:p w14:paraId="007B4DA4" w14:textId="2808C59E" w:rsidR="008D2BCE" w:rsidRPr="008D2BCE" w:rsidRDefault="008D2BCE" w:rsidP="008D2BCE">
      <w:pPr>
        <w:pStyle w:val="Titre"/>
        <w:jc w:val="center"/>
        <w:rPr>
          <w:rFonts w:ascii="Garamond" w:hAnsi="Garamond"/>
        </w:rPr>
      </w:pPr>
      <w:r w:rsidRPr="008D2BCE">
        <w:rPr>
          <w:rFonts w:ascii="Garamond" w:hAnsi="Garamond"/>
        </w:rPr>
        <w:t>Université</w:t>
      </w:r>
      <w:r w:rsidRPr="008D2BCE">
        <w:rPr>
          <w:rFonts w:ascii="Garamond" w:hAnsi="Garamond"/>
          <w:spacing w:val="-13"/>
        </w:rPr>
        <w:t xml:space="preserve"> </w:t>
      </w:r>
      <w:r w:rsidRPr="008D2BCE">
        <w:rPr>
          <w:rFonts w:ascii="Garamond" w:hAnsi="Garamond"/>
        </w:rPr>
        <w:t>du</w:t>
      </w:r>
      <w:r w:rsidRPr="008D2BCE">
        <w:rPr>
          <w:rFonts w:ascii="Garamond" w:hAnsi="Garamond"/>
          <w:spacing w:val="-13"/>
        </w:rPr>
        <w:t xml:space="preserve"> </w:t>
      </w:r>
      <w:r w:rsidRPr="008D2BCE">
        <w:rPr>
          <w:rFonts w:ascii="Garamond" w:hAnsi="Garamond"/>
        </w:rPr>
        <w:t>Québec</w:t>
      </w:r>
      <w:r w:rsidRPr="008D2BCE">
        <w:rPr>
          <w:rFonts w:ascii="Garamond" w:hAnsi="Garamond"/>
          <w:spacing w:val="-13"/>
        </w:rPr>
        <w:t xml:space="preserve"> </w:t>
      </w:r>
      <w:r w:rsidRPr="008D2BCE">
        <w:rPr>
          <w:rFonts w:ascii="Garamond" w:hAnsi="Garamond"/>
        </w:rPr>
        <w:t xml:space="preserve">en </w:t>
      </w:r>
      <w:r w:rsidRPr="008D2BCE">
        <w:rPr>
          <w:rFonts w:ascii="Garamond" w:hAnsi="Garamond"/>
          <w:spacing w:val="-2"/>
        </w:rPr>
        <w:t>Outaouais</w:t>
      </w:r>
    </w:p>
    <w:p w14:paraId="155E43F4" w14:textId="77777777" w:rsidR="008D2BCE" w:rsidRPr="008D2BCE" w:rsidRDefault="008D2BCE" w:rsidP="008D2BCE">
      <w:pPr>
        <w:spacing w:before="405" w:line="360" w:lineRule="auto"/>
        <w:ind w:left="349" w:right="704"/>
        <w:jc w:val="center"/>
        <w:rPr>
          <w:i/>
          <w:sz w:val="32"/>
        </w:rPr>
      </w:pPr>
      <w:r w:rsidRPr="008D2BCE">
        <w:rPr>
          <w:i/>
          <w:color w:val="156082"/>
          <w:sz w:val="32"/>
        </w:rPr>
        <w:t>Département</w:t>
      </w:r>
      <w:r w:rsidRPr="008D2BCE">
        <w:rPr>
          <w:i/>
          <w:color w:val="156082"/>
          <w:spacing w:val="-11"/>
          <w:sz w:val="32"/>
        </w:rPr>
        <w:t xml:space="preserve"> </w:t>
      </w:r>
      <w:r w:rsidRPr="008D2BCE">
        <w:rPr>
          <w:i/>
          <w:color w:val="156082"/>
          <w:sz w:val="32"/>
        </w:rPr>
        <w:t>d’informatique</w:t>
      </w:r>
      <w:r w:rsidRPr="008D2BCE">
        <w:rPr>
          <w:i/>
          <w:color w:val="156082"/>
          <w:spacing w:val="-9"/>
          <w:sz w:val="32"/>
        </w:rPr>
        <w:t xml:space="preserve"> </w:t>
      </w:r>
      <w:r w:rsidRPr="008D2BCE">
        <w:rPr>
          <w:i/>
          <w:color w:val="156082"/>
          <w:sz w:val="32"/>
        </w:rPr>
        <w:t>et</w:t>
      </w:r>
      <w:r w:rsidRPr="008D2BCE">
        <w:rPr>
          <w:i/>
          <w:color w:val="156082"/>
          <w:spacing w:val="-9"/>
          <w:sz w:val="32"/>
        </w:rPr>
        <w:t xml:space="preserve"> </w:t>
      </w:r>
      <w:r w:rsidRPr="008D2BCE">
        <w:rPr>
          <w:i/>
          <w:color w:val="156082"/>
          <w:spacing w:val="-2"/>
          <w:sz w:val="32"/>
        </w:rPr>
        <w:t>d’ingénierie</w:t>
      </w:r>
    </w:p>
    <w:p w14:paraId="5C61A408" w14:textId="2EF2FDE3" w:rsidR="008D2BCE" w:rsidRPr="008D2BCE" w:rsidRDefault="008D2BCE" w:rsidP="008D2BCE">
      <w:pPr>
        <w:spacing w:before="186" w:line="360" w:lineRule="auto"/>
        <w:ind w:left="349" w:right="706"/>
        <w:jc w:val="center"/>
        <w:rPr>
          <w:sz w:val="36"/>
          <w:szCs w:val="36"/>
        </w:rPr>
      </w:pPr>
      <w:r w:rsidRPr="008D2BCE">
        <w:rPr>
          <w:b/>
          <w:color w:val="1F3A5E"/>
          <w:spacing w:val="-4"/>
          <w:sz w:val="36"/>
          <w:szCs w:val="36"/>
        </w:rPr>
        <w:t>Sigle</w:t>
      </w:r>
      <w:r w:rsidRPr="008D2BCE">
        <w:rPr>
          <w:b/>
          <w:color w:val="1F3A5E"/>
          <w:spacing w:val="-19"/>
          <w:sz w:val="36"/>
          <w:szCs w:val="36"/>
        </w:rPr>
        <w:t xml:space="preserve"> </w:t>
      </w:r>
      <w:r w:rsidRPr="008D2BCE">
        <w:rPr>
          <w:color w:val="1F3A5E"/>
          <w:spacing w:val="-4"/>
          <w:sz w:val="36"/>
          <w:szCs w:val="36"/>
        </w:rPr>
        <w:t>:</w:t>
      </w:r>
      <w:r w:rsidRPr="008D2BCE">
        <w:rPr>
          <w:color w:val="1F3A5E"/>
          <w:spacing w:val="-18"/>
          <w:sz w:val="36"/>
          <w:szCs w:val="36"/>
        </w:rPr>
        <w:t xml:space="preserve"> </w:t>
      </w:r>
      <w:r w:rsidRPr="008D2BCE">
        <w:rPr>
          <w:rFonts w:eastAsiaTheme="minorHAnsi" w:cs="Times-Roman"/>
          <w:sz w:val="36"/>
          <w:szCs w:val="36"/>
          <w:lang w:val="fr-CA"/>
          <w14:ligatures w14:val="standardContextual"/>
        </w:rPr>
        <w:t>INF4083</w:t>
      </w:r>
    </w:p>
    <w:p w14:paraId="253B5BA9" w14:textId="6CF6B3CB" w:rsidR="008D2BCE" w:rsidRDefault="008D2BCE" w:rsidP="008D2BCE">
      <w:pPr>
        <w:spacing w:before="200" w:line="360" w:lineRule="auto"/>
        <w:ind w:left="349" w:right="707"/>
        <w:jc w:val="center"/>
        <w:rPr>
          <w:sz w:val="36"/>
          <w:szCs w:val="36"/>
        </w:rPr>
      </w:pPr>
      <w:r w:rsidRPr="008D2BCE">
        <w:rPr>
          <w:b/>
          <w:color w:val="1F3A5E"/>
          <w:spacing w:val="-6"/>
          <w:sz w:val="36"/>
          <w:szCs w:val="36"/>
        </w:rPr>
        <w:t>Cours</w:t>
      </w:r>
      <w:r w:rsidRPr="008D2BCE">
        <w:rPr>
          <w:b/>
          <w:color w:val="1F3A5E"/>
          <w:spacing w:val="-16"/>
          <w:sz w:val="36"/>
          <w:szCs w:val="36"/>
        </w:rPr>
        <w:t xml:space="preserve"> </w:t>
      </w:r>
      <w:r w:rsidRPr="008D2BCE">
        <w:rPr>
          <w:b/>
          <w:color w:val="1F3A5E"/>
          <w:spacing w:val="-6"/>
          <w:sz w:val="36"/>
          <w:szCs w:val="36"/>
        </w:rPr>
        <w:t>:</w:t>
      </w:r>
      <w:r w:rsidRPr="008D2BCE">
        <w:rPr>
          <w:b/>
          <w:color w:val="1F3A5E"/>
          <w:spacing w:val="-14"/>
          <w:sz w:val="36"/>
          <w:szCs w:val="36"/>
        </w:rPr>
        <w:t xml:space="preserve"> </w:t>
      </w:r>
      <w:r w:rsidRPr="008D2BCE">
        <w:rPr>
          <w:sz w:val="36"/>
          <w:szCs w:val="36"/>
        </w:rPr>
        <w:t>Langages de Programmation</w:t>
      </w:r>
    </w:p>
    <w:p w14:paraId="65A9BA9B" w14:textId="4F5C55E0" w:rsidR="00E731F5" w:rsidRDefault="00E731F5" w:rsidP="008D2BCE">
      <w:pPr>
        <w:spacing w:before="200" w:line="360" w:lineRule="auto"/>
        <w:ind w:left="349" w:right="707"/>
        <w:jc w:val="center"/>
        <w:rPr>
          <w:sz w:val="36"/>
          <w:szCs w:val="3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CE239A" wp14:editId="11736655">
                <wp:simplePos x="0" y="0"/>
                <wp:positionH relativeFrom="column">
                  <wp:posOffset>337820</wp:posOffset>
                </wp:positionH>
                <wp:positionV relativeFrom="paragraph">
                  <wp:posOffset>58928</wp:posOffset>
                </wp:positionV>
                <wp:extent cx="4590288" cy="402209"/>
                <wp:effectExtent l="0" t="0" r="7620" b="17145"/>
                <wp:wrapNone/>
                <wp:docPr id="16620575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288" cy="402209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282B3" w14:textId="67B35AB3" w:rsidR="008D2BCE" w:rsidRPr="008D2BCE" w:rsidRDefault="008D2BCE">
                            <w:pPr>
                              <w:rPr>
                                <w:color w:val="156082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156082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Devoir 1 : Interpréteur</w:t>
                            </w:r>
                            <w:r w:rsidRPr="008D2BCE">
                              <w:rPr>
                                <w:color w:val="156082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lambda-calcul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E239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6.6pt;margin-top:4.65pt;width:361.45pt;height:3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" fillcolor="#00b050" strokeweight=".5pt">
                <v:textbox>
                  <w:txbxContent>
                    <w:p w14:paraId="0B9282B3" w14:textId="67B35AB3" w:rsidR="008D2BCE" w:rsidRPr="008D2BCE" w:rsidRDefault="008D2BCE">
                      <w:pPr>
                        <w:rPr>
                          <w:color w:val="156082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156082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Devoir 1 : Interpréteur</w:t>
                      </w:r>
                      <w:r w:rsidRPr="008D2BCE">
                        <w:rPr>
                          <w:color w:val="156082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lambda-calcul</w:t>
                      </w:r>
                    </w:p>
                  </w:txbxContent>
                </v:textbox>
              </v:shape>
            </w:pict>
          </mc:Fallback>
        </mc:AlternateContent>
      </w:r>
    </w:p>
    <w:p w14:paraId="03D2F29B" w14:textId="43DBE33F" w:rsidR="008D2BCE" w:rsidRPr="008D2BCE" w:rsidRDefault="008D2BCE" w:rsidP="008D2BCE">
      <w:pPr>
        <w:spacing w:before="200" w:line="360" w:lineRule="auto"/>
        <w:ind w:left="349" w:right="707"/>
        <w:jc w:val="center"/>
        <w:rPr>
          <w:i/>
          <w:sz w:val="36"/>
          <w:szCs w:val="36"/>
        </w:rPr>
      </w:pPr>
      <w:r w:rsidRPr="008D2BCE">
        <w:rPr>
          <w:b/>
          <w:color w:val="1F3A5E"/>
          <w:spacing w:val="-6"/>
          <w:sz w:val="36"/>
          <w:szCs w:val="36"/>
        </w:rPr>
        <w:t>Session</w:t>
      </w:r>
      <w:r w:rsidRPr="008D2BCE">
        <w:rPr>
          <w:b/>
          <w:color w:val="1F3A5E"/>
          <w:spacing w:val="-12"/>
          <w:sz w:val="36"/>
          <w:szCs w:val="36"/>
        </w:rPr>
        <w:t xml:space="preserve"> </w:t>
      </w:r>
      <w:r w:rsidRPr="008D2BCE">
        <w:rPr>
          <w:b/>
          <w:color w:val="1F3A5E"/>
          <w:spacing w:val="-6"/>
          <w:sz w:val="36"/>
          <w:szCs w:val="36"/>
        </w:rPr>
        <w:t>:</w:t>
      </w:r>
      <w:r w:rsidRPr="008D2BCE">
        <w:rPr>
          <w:b/>
          <w:color w:val="1F3A5E"/>
          <w:spacing w:val="-12"/>
          <w:sz w:val="36"/>
          <w:szCs w:val="36"/>
        </w:rPr>
        <w:t xml:space="preserve"> </w:t>
      </w:r>
      <w:r w:rsidRPr="008D2BCE">
        <w:rPr>
          <w:sz w:val="36"/>
          <w:szCs w:val="36"/>
        </w:rPr>
        <w:t>Automne</w:t>
      </w:r>
      <w:r w:rsidRPr="008D2BCE">
        <w:rPr>
          <w:i/>
          <w:spacing w:val="-13"/>
          <w:sz w:val="36"/>
          <w:szCs w:val="36"/>
        </w:rPr>
        <w:t xml:space="preserve"> </w:t>
      </w:r>
      <w:r w:rsidRPr="008D2BCE">
        <w:rPr>
          <w:i/>
          <w:spacing w:val="-6"/>
          <w:sz w:val="36"/>
          <w:szCs w:val="36"/>
        </w:rPr>
        <w:t>2026</w:t>
      </w:r>
    </w:p>
    <w:p w14:paraId="4EB1E978" w14:textId="08EA4043" w:rsidR="008D2BCE" w:rsidRPr="008D2BCE" w:rsidRDefault="008D2BCE" w:rsidP="008D2BCE">
      <w:pPr>
        <w:pStyle w:val="Titre2"/>
        <w:shd w:val="clear" w:color="auto" w:fill="FFFFFF"/>
        <w:spacing w:before="0" w:line="360" w:lineRule="auto"/>
        <w:jc w:val="center"/>
        <w:rPr>
          <w:rFonts w:ascii="Garamond" w:eastAsia="Times New Roman" w:hAnsi="Garamond" w:cs="Times New Roman"/>
          <w:b/>
          <w:bCs/>
          <w:color w:val="0D3D52"/>
          <w:kern w:val="0"/>
          <w:sz w:val="36"/>
          <w:szCs w:val="36"/>
          <w:lang w:eastAsia="fr-CA"/>
          <w14:ligatures w14:val="none"/>
        </w:rPr>
      </w:pPr>
      <w:r w:rsidRPr="008D2BCE">
        <w:rPr>
          <w:rFonts w:ascii="Garamond" w:hAnsi="Garamond"/>
          <w:b/>
          <w:color w:val="1F3A5E"/>
          <w:spacing w:val="-8"/>
          <w:sz w:val="36"/>
        </w:rPr>
        <w:t>Professeur</w:t>
      </w:r>
      <w:r w:rsidRPr="008D2BCE">
        <w:rPr>
          <w:rFonts w:ascii="Garamond" w:hAnsi="Garamond"/>
          <w:b/>
          <w:color w:val="1F3A5E"/>
          <w:spacing w:val="-11"/>
          <w:sz w:val="36"/>
        </w:rPr>
        <w:t xml:space="preserve"> </w:t>
      </w:r>
      <w:r w:rsidRPr="008D2BCE">
        <w:rPr>
          <w:rFonts w:ascii="Garamond" w:hAnsi="Garamond"/>
          <w:b/>
          <w:color w:val="1F3A5E"/>
          <w:spacing w:val="-8"/>
          <w:sz w:val="36"/>
        </w:rPr>
        <w:t>:</w:t>
      </w:r>
      <w:r w:rsidRPr="008D2BCE">
        <w:rPr>
          <w:rFonts w:ascii="Garamond" w:hAnsi="Garamond"/>
          <w:b/>
          <w:color w:val="1F3A5E"/>
          <w:spacing w:val="-10"/>
          <w:sz w:val="36"/>
        </w:rPr>
        <w:t xml:space="preserve"> </w:t>
      </w:r>
      <w:r w:rsidRPr="008D2BCE">
        <w:rPr>
          <w:rFonts w:ascii="Garamond" w:eastAsia="Times New Roman" w:hAnsi="Garamond" w:cs="Times New Roman"/>
          <w:b/>
          <w:bCs/>
          <w:color w:val="0D3D52"/>
          <w:kern w:val="0"/>
          <w:sz w:val="36"/>
          <w:szCs w:val="36"/>
          <w:lang w:eastAsia="fr-CA"/>
          <w14:ligatures w14:val="none"/>
        </w:rPr>
        <w:t>Alan Davoust</w:t>
      </w:r>
    </w:p>
    <w:p w14:paraId="230067A0" w14:textId="078A7C82" w:rsidR="008D2BCE" w:rsidRPr="00E731F5" w:rsidRDefault="008D2BCE" w:rsidP="008D2BCE">
      <w:pPr>
        <w:spacing w:before="281" w:line="360" w:lineRule="auto"/>
        <w:ind w:left="349" w:right="707"/>
        <w:jc w:val="center"/>
        <w:rPr>
          <w:b/>
          <w:sz w:val="32"/>
          <w:szCs w:val="21"/>
        </w:rPr>
      </w:pPr>
      <w:r w:rsidRPr="00E731F5">
        <w:rPr>
          <w:b/>
          <w:sz w:val="32"/>
          <w:szCs w:val="21"/>
        </w:rPr>
        <w:t>D</w:t>
      </w:r>
      <w:r w:rsidRPr="00E731F5">
        <w:rPr>
          <w:b/>
          <w:sz w:val="32"/>
          <w:szCs w:val="21"/>
        </w:rPr>
        <w:t>AVIDSON</w:t>
      </w:r>
      <w:r w:rsidRPr="00E731F5">
        <w:rPr>
          <w:b/>
          <w:spacing w:val="-2"/>
          <w:sz w:val="32"/>
          <w:szCs w:val="21"/>
        </w:rPr>
        <w:t xml:space="preserve"> </w:t>
      </w:r>
      <w:r w:rsidRPr="00E731F5">
        <w:rPr>
          <w:b/>
          <w:sz w:val="32"/>
          <w:szCs w:val="21"/>
        </w:rPr>
        <w:t>ANIS</w:t>
      </w:r>
      <w:r w:rsidRPr="00E731F5">
        <w:rPr>
          <w:b/>
          <w:spacing w:val="-2"/>
          <w:sz w:val="32"/>
          <w:szCs w:val="21"/>
        </w:rPr>
        <w:t xml:space="preserve"> </w:t>
      </w:r>
      <w:r w:rsidRPr="00E731F5">
        <w:rPr>
          <w:b/>
          <w:sz w:val="32"/>
          <w:szCs w:val="21"/>
        </w:rPr>
        <w:t>-</w:t>
      </w:r>
      <w:r w:rsidRPr="00E731F5">
        <w:rPr>
          <w:b/>
          <w:spacing w:val="-1"/>
          <w:sz w:val="32"/>
          <w:szCs w:val="21"/>
        </w:rPr>
        <w:t xml:space="preserve"> </w:t>
      </w:r>
      <w:r w:rsidRPr="00E731F5">
        <w:rPr>
          <w:b/>
          <w:color w:val="002060"/>
          <w:spacing w:val="-2"/>
          <w:sz w:val="32"/>
          <w:szCs w:val="21"/>
        </w:rPr>
        <w:t>ANID69360004</w:t>
      </w:r>
    </w:p>
    <w:p w14:paraId="2B403B9A" w14:textId="77777777" w:rsidR="008D2BCE" w:rsidRPr="00E731F5" w:rsidRDefault="008D2BCE" w:rsidP="008D2BCE">
      <w:pPr>
        <w:spacing w:before="281" w:line="360" w:lineRule="auto"/>
        <w:ind w:left="349" w:right="707"/>
        <w:jc w:val="center"/>
        <w:rPr>
          <w:b/>
          <w:color w:val="002060"/>
          <w:sz w:val="32"/>
          <w:szCs w:val="21"/>
        </w:rPr>
      </w:pPr>
      <w:r w:rsidRPr="00E731F5">
        <w:rPr>
          <w:b/>
          <w:sz w:val="32"/>
          <w:szCs w:val="21"/>
        </w:rPr>
        <w:t xml:space="preserve"> </w:t>
      </w:r>
      <w:r w:rsidRPr="00E731F5">
        <w:rPr>
          <w:b/>
          <w:sz w:val="32"/>
          <w:szCs w:val="21"/>
        </w:rPr>
        <w:t xml:space="preserve">SOPIE DORYNE </w:t>
      </w:r>
      <w:r w:rsidRPr="00E731F5">
        <w:rPr>
          <w:b/>
          <w:sz w:val="32"/>
          <w:szCs w:val="21"/>
        </w:rPr>
        <w:t xml:space="preserve">AGOUA - </w:t>
      </w:r>
      <w:r w:rsidRPr="00E731F5">
        <w:rPr>
          <w:b/>
          <w:color w:val="002060"/>
          <w:sz w:val="32"/>
          <w:szCs w:val="21"/>
        </w:rPr>
        <w:t>AGOS76360005</w:t>
      </w:r>
    </w:p>
    <w:p w14:paraId="00A6FCE4" w14:textId="42DCCA0D" w:rsidR="008D2BCE" w:rsidRPr="00E731F5" w:rsidRDefault="008D2BCE" w:rsidP="008D2BCE">
      <w:pPr>
        <w:spacing w:before="281" w:line="360" w:lineRule="auto"/>
        <w:ind w:left="349" w:right="707"/>
        <w:jc w:val="center"/>
        <w:rPr>
          <w:b/>
          <w:color w:val="002060"/>
          <w:sz w:val="32"/>
          <w:szCs w:val="21"/>
        </w:rPr>
      </w:pPr>
      <w:r w:rsidRPr="00E731F5">
        <w:rPr>
          <w:b/>
          <w:sz w:val="32"/>
          <w:szCs w:val="21"/>
        </w:rPr>
        <w:t>MAMONDE BRIAN</w:t>
      </w:r>
      <w:r w:rsidRPr="00E731F5">
        <w:rPr>
          <w:b/>
          <w:spacing w:val="-10"/>
          <w:sz w:val="32"/>
          <w:szCs w:val="21"/>
        </w:rPr>
        <w:t xml:space="preserve"> </w:t>
      </w:r>
      <w:r w:rsidRPr="00E731F5">
        <w:rPr>
          <w:b/>
          <w:sz w:val="32"/>
          <w:szCs w:val="21"/>
        </w:rPr>
        <w:t>KELOME</w:t>
      </w:r>
      <w:r w:rsidRPr="00E731F5">
        <w:rPr>
          <w:b/>
          <w:spacing w:val="-11"/>
          <w:sz w:val="32"/>
          <w:szCs w:val="21"/>
        </w:rPr>
        <w:t xml:space="preserve"> </w:t>
      </w:r>
      <w:r w:rsidRPr="00E731F5">
        <w:rPr>
          <w:b/>
          <w:color w:val="002060"/>
          <w:sz w:val="32"/>
          <w:szCs w:val="21"/>
        </w:rPr>
        <w:t>KELM04299804</w:t>
      </w:r>
    </w:p>
    <w:p w14:paraId="0B4B6A72" w14:textId="61B475CE" w:rsidR="0048768C" w:rsidRDefault="0048768C" w:rsidP="008D2BCE"/>
    <w:sectPr w:rsidR="0048768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1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8C"/>
    <w:rsid w:val="0048768C"/>
    <w:rsid w:val="004A7D3D"/>
    <w:rsid w:val="008D2BCE"/>
    <w:rsid w:val="00E7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5DBB"/>
  <w15:chartTrackingRefBased/>
  <w15:docId w15:val="{393665BD-7436-8349-AF6F-BA6BF460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CE"/>
    <w:pPr>
      <w:widowControl w:val="0"/>
      <w:autoSpaceDE w:val="0"/>
      <w:autoSpaceDN w:val="0"/>
      <w:spacing w:after="0" w:line="240" w:lineRule="auto"/>
    </w:pPr>
    <w:rPr>
      <w:rFonts w:ascii="Garamond" w:eastAsia="Garamond" w:hAnsi="Garamond" w:cs="Garamond"/>
      <w:kern w:val="0"/>
      <w:sz w:val="22"/>
      <w:szCs w:val="22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8768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CA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8768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CA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768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CA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768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fr-CA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768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fr-CA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768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CA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768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CA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768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CA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768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CA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7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87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7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76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76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76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76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76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76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768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48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768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CA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48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768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fr-CA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4876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768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fr-CA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876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768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fr-CA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76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768C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8D2BCE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8D2BCE"/>
    <w:rPr>
      <w:rFonts w:ascii="Garamond" w:eastAsia="Garamond" w:hAnsi="Garamond" w:cs="Garamond"/>
      <w:kern w:val="0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Kelome, Mamondé Noudéhou Brian</dc:creator>
  <cp:keywords/>
  <dc:description/>
  <cp:lastModifiedBy>Kelome, Mamondé Noudéhou Brian</cp:lastModifiedBy>
  <cp:revision>2</cp:revision>
  <dcterms:created xsi:type="dcterms:W3CDTF">2026-10-28T00:43:00Z</dcterms:created>
  <dcterms:modified xsi:type="dcterms:W3CDTF">2026-10-28T00:43:00Z</dcterms:modified>
</cp:coreProperties>
</file>