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98A" w:rsidRPr="0046598A" w:rsidRDefault="00BE1533" w:rsidP="0046598A">
      <w:pPr>
        <w:pStyle w:val="Heading1"/>
        <w:rPr>
          <w:lang w:val="en-US"/>
        </w:rPr>
      </w:pPr>
      <w:r>
        <w:rPr>
          <w:lang w:val="en-US"/>
        </w:rPr>
        <w:t xml:space="preserve">Work instruction: </w:t>
      </w:r>
      <w:r w:rsidR="001D465A">
        <w:rPr>
          <w:lang w:val="en-US"/>
        </w:rPr>
        <w:t>Missing Security Updates Check</w:t>
      </w:r>
    </w:p>
    <w:p w:rsidR="00F30AE7" w:rsidRDefault="0046598A" w:rsidP="0046598A">
      <w:pPr>
        <w:rPr>
          <w:lang w:val="en-US"/>
        </w:rPr>
      </w:pPr>
      <w:r w:rsidRPr="0046598A">
        <w:rPr>
          <w:lang w:val="en-US"/>
        </w:rPr>
        <w:t xml:space="preserve">This document describes the </w:t>
      </w:r>
      <w:r w:rsidR="00F30AE7">
        <w:rPr>
          <w:lang w:val="en-US"/>
        </w:rPr>
        <w:t xml:space="preserve">work instruction of the </w:t>
      </w:r>
      <w:r w:rsidR="00371627">
        <w:rPr>
          <w:lang w:val="en-US"/>
        </w:rPr>
        <w:t>monthly</w:t>
      </w:r>
      <w:r w:rsidR="00371627">
        <w:rPr>
          <w:lang w:val="en-US"/>
        </w:rPr>
        <w:t xml:space="preserve"> </w:t>
      </w:r>
      <w:r w:rsidR="00F30AE7">
        <w:rPr>
          <w:lang w:val="en-US"/>
        </w:rPr>
        <w:t>check “</w:t>
      </w:r>
      <w:r w:rsidR="001D465A">
        <w:rPr>
          <w:lang w:val="en-US"/>
        </w:rPr>
        <w:t xml:space="preserve">Missing Security Updates </w:t>
      </w:r>
      <w:r w:rsidR="00FD776F">
        <w:rPr>
          <w:lang w:val="en-US"/>
        </w:rPr>
        <w:t>Check</w:t>
      </w:r>
      <w:r w:rsidR="00F30AE7">
        <w:rPr>
          <w:lang w:val="en-US"/>
        </w:rPr>
        <w:t xml:space="preserve">”. The goal of this </w:t>
      </w:r>
      <w:r w:rsidR="00662559">
        <w:rPr>
          <w:lang w:val="en-US"/>
        </w:rPr>
        <w:t>work instruction</w:t>
      </w:r>
      <w:r w:rsidR="00F30AE7">
        <w:rPr>
          <w:lang w:val="en-US"/>
        </w:rPr>
        <w:t xml:space="preserve"> is to </w:t>
      </w:r>
      <w:r w:rsidR="00DF1DD1">
        <w:rPr>
          <w:lang w:val="en-US"/>
        </w:rPr>
        <w:t xml:space="preserve">check </w:t>
      </w:r>
      <w:r w:rsidR="00FD776F">
        <w:rPr>
          <w:lang w:val="en-US"/>
        </w:rPr>
        <w:t xml:space="preserve">if all </w:t>
      </w:r>
      <w:r w:rsidR="001D465A">
        <w:rPr>
          <w:lang w:val="en-US"/>
        </w:rPr>
        <w:t xml:space="preserve">available security updates and service packs for all used Microsoft technologies have been deployed to all servers in </w:t>
      </w:r>
      <w:r w:rsidR="00FD776F">
        <w:rPr>
          <w:lang w:val="en-US"/>
        </w:rPr>
        <w:t>the environment.</w:t>
      </w:r>
    </w:p>
    <w:p w:rsidR="0046598A" w:rsidRDefault="00F30AE7" w:rsidP="0046598A">
      <w:pPr>
        <w:pStyle w:val="Heading1"/>
      </w:pPr>
      <w:r>
        <w:t>Involved servers</w:t>
      </w:r>
    </w:p>
    <w:tbl>
      <w:tblPr>
        <w:tblStyle w:val="GridTable4-Accent2"/>
        <w:tblW w:w="0" w:type="auto"/>
        <w:tblLook w:val="0620" w:firstRow="1" w:lastRow="0" w:firstColumn="0" w:lastColumn="0" w:noHBand="1" w:noVBand="1"/>
      </w:tblPr>
      <w:tblGrid>
        <w:gridCol w:w="2996"/>
        <w:gridCol w:w="3018"/>
        <w:gridCol w:w="3038"/>
      </w:tblGrid>
      <w:tr w:rsidR="00F30AE7" w:rsidRPr="005D0692" w:rsidTr="00771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6" w:type="dxa"/>
            <w:hideMark/>
          </w:tcPr>
          <w:p w:rsidR="00F30AE7" w:rsidRPr="00592483" w:rsidRDefault="00F30AE7" w:rsidP="00771B40">
            <w:r>
              <w:t>Acceptance</w:t>
            </w:r>
          </w:p>
        </w:tc>
        <w:tc>
          <w:tcPr>
            <w:tcW w:w="3018" w:type="dxa"/>
            <w:hideMark/>
          </w:tcPr>
          <w:p w:rsidR="00F30AE7" w:rsidRPr="00592483" w:rsidRDefault="00F30AE7" w:rsidP="00771B40">
            <w:r>
              <w:t>Production</w:t>
            </w:r>
          </w:p>
        </w:tc>
        <w:tc>
          <w:tcPr>
            <w:tcW w:w="3038" w:type="dxa"/>
            <w:hideMark/>
          </w:tcPr>
          <w:p w:rsidR="00F30AE7" w:rsidRPr="00592483" w:rsidRDefault="00F30AE7" w:rsidP="00771B40">
            <w:r w:rsidRPr="00592483">
              <w:t>Disaster Recovery</w:t>
            </w:r>
          </w:p>
        </w:tc>
      </w:tr>
      <w:tr w:rsidR="00F30AE7" w:rsidRPr="00723D39" w:rsidTr="00771B40">
        <w:tc>
          <w:tcPr>
            <w:tcW w:w="2996" w:type="dxa"/>
          </w:tcPr>
          <w:p w:rsidR="00F30AE7" w:rsidRPr="00592483" w:rsidRDefault="00F30AE7" w:rsidP="00771B40">
            <w:pPr>
              <w:rPr>
                <w:b/>
                <w:bCs/>
                <w:color w:val="auto"/>
              </w:rPr>
            </w:pPr>
          </w:p>
        </w:tc>
        <w:tc>
          <w:tcPr>
            <w:tcW w:w="3018" w:type="dxa"/>
          </w:tcPr>
          <w:p w:rsidR="00F30AE7" w:rsidRPr="00592483" w:rsidRDefault="00F30AE7" w:rsidP="00771B40">
            <w:pPr>
              <w:rPr>
                <w:color w:val="auto"/>
              </w:rPr>
            </w:pPr>
          </w:p>
        </w:tc>
        <w:tc>
          <w:tcPr>
            <w:tcW w:w="3038" w:type="dxa"/>
          </w:tcPr>
          <w:p w:rsidR="00F30AE7" w:rsidRPr="00FC7C31" w:rsidRDefault="00F30AE7" w:rsidP="00771B40">
            <w:pPr>
              <w:rPr>
                <w:color w:val="auto"/>
                <w:lang w:val="en-US"/>
              </w:rPr>
            </w:pPr>
          </w:p>
        </w:tc>
      </w:tr>
    </w:tbl>
    <w:p w:rsidR="00F30AE7" w:rsidRDefault="00F30AE7" w:rsidP="00F30AE7"/>
    <w:p w:rsidR="0046598A" w:rsidRDefault="00F30AE7" w:rsidP="0046598A">
      <w:pPr>
        <w:pStyle w:val="Heading1"/>
      </w:pPr>
      <w:r>
        <w:t>Steps</w:t>
      </w:r>
    </w:p>
    <w:tbl>
      <w:tblPr>
        <w:tblStyle w:val="GridTable4-Accent2"/>
        <w:tblW w:w="9082" w:type="dxa"/>
        <w:tblLook w:val="0620" w:firstRow="1" w:lastRow="0" w:firstColumn="0" w:lastColumn="0" w:noHBand="1" w:noVBand="1"/>
      </w:tblPr>
      <w:tblGrid>
        <w:gridCol w:w="4673"/>
        <w:gridCol w:w="4409"/>
      </w:tblGrid>
      <w:tr w:rsidR="00F30AE7" w:rsidTr="001D4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3" w:type="dxa"/>
            <w:hideMark/>
          </w:tcPr>
          <w:p w:rsidR="00F30AE7" w:rsidRPr="007D51DF" w:rsidRDefault="00F30AE7" w:rsidP="00771B40">
            <w:r>
              <w:t>Step</w:t>
            </w:r>
          </w:p>
        </w:tc>
        <w:tc>
          <w:tcPr>
            <w:tcW w:w="4409" w:type="dxa"/>
            <w:hideMark/>
          </w:tcPr>
          <w:p w:rsidR="00F30AE7" w:rsidRPr="007D51DF" w:rsidRDefault="00F30AE7" w:rsidP="00771B40">
            <w:r w:rsidRPr="007D51DF">
              <w:t>Screenshot</w:t>
            </w:r>
          </w:p>
        </w:tc>
      </w:tr>
      <w:tr w:rsidR="001D465A" w:rsidRPr="00371627" w:rsidTr="00771B40">
        <w:tc>
          <w:tcPr>
            <w:tcW w:w="9082" w:type="dxa"/>
            <w:gridSpan w:val="2"/>
          </w:tcPr>
          <w:p w:rsidR="001D465A" w:rsidRPr="001D465A" w:rsidRDefault="001D465A" w:rsidP="00771B40">
            <w:pPr>
              <w:jc w:val="center"/>
              <w:rPr>
                <w:b/>
                <w:color w:val="auto"/>
                <w:lang w:val="en-US"/>
              </w:rPr>
            </w:pPr>
            <w:r w:rsidRPr="001D465A">
              <w:rPr>
                <w:b/>
                <w:color w:val="auto"/>
                <w:u w:val="single"/>
                <w:lang w:val="en-US"/>
              </w:rPr>
              <w:t>Important:</w:t>
            </w:r>
            <w:r w:rsidRPr="001D465A">
              <w:rPr>
                <w:b/>
                <w:color w:val="auto"/>
                <w:lang w:val="en-US"/>
              </w:rPr>
              <w:t xml:space="preserve"> The Microsoft Security Baseline Analyzer (MBSA) is used for this check. This tool needs to be installed on the </w:t>
            </w:r>
            <w:r>
              <w:rPr>
                <w:b/>
                <w:color w:val="auto"/>
                <w:lang w:val="en-US"/>
              </w:rPr>
              <w:t>Admin</w:t>
            </w:r>
            <w:r w:rsidRPr="001D465A">
              <w:rPr>
                <w:b/>
                <w:color w:val="auto"/>
                <w:lang w:val="en-US"/>
              </w:rPr>
              <w:t xml:space="preserve"> server.</w:t>
            </w:r>
          </w:p>
          <w:p w:rsidR="001D465A" w:rsidRPr="001D465A" w:rsidRDefault="001D465A" w:rsidP="00771B40">
            <w:pPr>
              <w:jc w:val="center"/>
              <w:rPr>
                <w:b/>
                <w:color w:val="auto"/>
                <w:lang w:val="en-US"/>
              </w:rPr>
            </w:pPr>
            <w:r w:rsidRPr="001D465A">
              <w:rPr>
                <w:b/>
                <w:color w:val="auto"/>
                <w:lang w:val="en-US"/>
              </w:rPr>
              <w:t xml:space="preserve">The Windows Firewall </w:t>
            </w:r>
            <w:r>
              <w:rPr>
                <w:b/>
                <w:color w:val="auto"/>
                <w:lang w:val="en-US"/>
              </w:rPr>
              <w:t xml:space="preserve">on all servers has to be configured as specified in </w:t>
            </w:r>
            <w:hyperlink r:id="rId7" w:history="1">
              <w:r w:rsidRPr="001D465A">
                <w:rPr>
                  <w:rStyle w:val="Hyperlink"/>
                  <w:b/>
                  <w:color w:val="auto"/>
                  <w:lang w:val="en-US"/>
                </w:rPr>
                <w:t>https://technet.microsoft.com/en-us/security/cc184922.aspx</w:t>
              </w:r>
            </w:hyperlink>
            <w:r w:rsidR="00371627">
              <w:rPr>
                <w:b/>
                <w:color w:val="auto"/>
                <w:lang w:val="en-US"/>
              </w:rPr>
              <w:t xml:space="preserve"> - Section</w:t>
            </w:r>
            <w:bookmarkStart w:id="0" w:name="_GoBack"/>
            <w:bookmarkEnd w:id="0"/>
            <w:r w:rsidRPr="001D465A">
              <w:rPr>
                <w:b/>
                <w:color w:val="auto"/>
                <w:lang w:val="en-US"/>
              </w:rPr>
              <w:t xml:space="preserve"> “How can I scan a computer that is protected by a firewall?”</w:t>
            </w:r>
          </w:p>
        </w:tc>
      </w:tr>
      <w:tr w:rsidR="001D465A" w:rsidRPr="00371627" w:rsidTr="001D465A">
        <w:tc>
          <w:tcPr>
            <w:tcW w:w="4673" w:type="dxa"/>
          </w:tcPr>
          <w:p w:rsidR="001D465A" w:rsidRPr="00DD30B8" w:rsidRDefault="001D465A" w:rsidP="00771B40">
            <w:pPr>
              <w:rPr>
                <w:color w:val="auto"/>
                <w:lang w:val="en-US"/>
              </w:rPr>
            </w:pPr>
            <w:r w:rsidRPr="00DD30B8">
              <w:rPr>
                <w:color w:val="auto"/>
                <w:lang w:val="en-US"/>
              </w:rPr>
              <w:t>Step 1:</w:t>
            </w:r>
          </w:p>
          <w:p w:rsidR="001D465A" w:rsidRPr="001D465A" w:rsidRDefault="001D465A" w:rsidP="00771B40">
            <w:pPr>
              <w:rPr>
                <w:color w:val="auto"/>
                <w:lang w:val="en-US"/>
              </w:rPr>
            </w:pPr>
            <w:r w:rsidRPr="001D465A">
              <w:rPr>
                <w:color w:val="auto"/>
                <w:lang w:val="en-US"/>
              </w:rPr>
              <w:t xml:space="preserve">Download the file wsusscn2.cab and copy it to the </w:t>
            </w:r>
            <w:r>
              <w:rPr>
                <w:color w:val="auto"/>
                <w:lang w:val="en-US"/>
              </w:rPr>
              <w:t>Admin</w:t>
            </w:r>
            <w:r w:rsidRPr="001D465A">
              <w:rPr>
                <w:color w:val="auto"/>
                <w:lang w:val="en-US"/>
              </w:rPr>
              <w:t xml:space="preserve"> server</w:t>
            </w:r>
          </w:p>
        </w:tc>
        <w:tc>
          <w:tcPr>
            <w:tcW w:w="4409" w:type="dxa"/>
          </w:tcPr>
          <w:p w:rsidR="001D465A" w:rsidRPr="001D465A" w:rsidRDefault="001D465A" w:rsidP="00771B40">
            <w:pPr>
              <w:rPr>
                <w:color w:val="auto"/>
                <w:lang w:val="en-US"/>
              </w:rPr>
            </w:pPr>
          </w:p>
          <w:p w:rsidR="001D465A" w:rsidRPr="00DD30B8" w:rsidRDefault="001D465A" w:rsidP="00771B40">
            <w:pPr>
              <w:rPr>
                <w:color w:val="auto"/>
                <w:lang w:val="en-US"/>
              </w:rPr>
            </w:pPr>
            <w:r w:rsidRPr="00DD30B8">
              <w:rPr>
                <w:color w:val="auto"/>
                <w:lang w:val="en-US"/>
              </w:rPr>
              <w:t>http://go.microsoft.com/fwlink/?LinkId=76054</w:t>
            </w:r>
          </w:p>
        </w:tc>
      </w:tr>
      <w:tr w:rsidR="009351FA" w:rsidRPr="00371627" w:rsidTr="001D465A">
        <w:tc>
          <w:tcPr>
            <w:tcW w:w="4673" w:type="dxa"/>
          </w:tcPr>
          <w:p w:rsidR="009351FA" w:rsidRPr="009351FA" w:rsidRDefault="001D465A" w:rsidP="009351FA">
            <w:pPr>
              <w:rPr>
                <w:rFonts w:cs="Calibri"/>
                <w:bCs/>
                <w:color w:val="auto"/>
                <w:lang w:val="en-US"/>
              </w:rPr>
            </w:pPr>
            <w:r>
              <w:rPr>
                <w:rFonts w:cs="Calibri"/>
                <w:bCs/>
                <w:color w:val="auto"/>
                <w:lang w:val="en-US"/>
              </w:rPr>
              <w:t>Step 2</w:t>
            </w:r>
            <w:r w:rsidR="009351FA" w:rsidRPr="009351FA">
              <w:rPr>
                <w:rFonts w:cs="Calibri"/>
                <w:bCs/>
                <w:color w:val="auto"/>
                <w:lang w:val="en-US"/>
              </w:rPr>
              <w:t>:</w:t>
            </w:r>
          </w:p>
          <w:p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 xml:space="preserve">Open a RDP session to the </w:t>
            </w:r>
            <w:r w:rsidR="00FD776F">
              <w:rPr>
                <w:rFonts w:cs="Calibri"/>
                <w:bCs/>
                <w:color w:val="auto"/>
                <w:lang w:val="en-US"/>
              </w:rPr>
              <w:t xml:space="preserve">Admin </w:t>
            </w:r>
            <w:r w:rsidRPr="009351FA">
              <w:rPr>
                <w:rFonts w:cs="Calibri"/>
                <w:bCs/>
                <w:color w:val="auto"/>
                <w:lang w:val="en-US"/>
              </w:rPr>
              <w:t>server</w:t>
            </w:r>
          </w:p>
        </w:tc>
        <w:tc>
          <w:tcPr>
            <w:tcW w:w="4409" w:type="dxa"/>
            <w:hideMark/>
          </w:tcPr>
          <w:p w:rsidR="009351FA" w:rsidRPr="009351FA" w:rsidRDefault="009351FA" w:rsidP="009351FA">
            <w:pPr>
              <w:rPr>
                <w:rFonts w:cs="Calibri"/>
                <w:color w:val="auto"/>
                <w:lang w:val="en-US"/>
              </w:rPr>
            </w:pPr>
          </w:p>
        </w:tc>
      </w:tr>
      <w:tr w:rsidR="001D465A" w:rsidRPr="00371627" w:rsidTr="001D465A">
        <w:tc>
          <w:tcPr>
            <w:tcW w:w="4673" w:type="dxa"/>
          </w:tcPr>
          <w:p w:rsidR="001D465A" w:rsidRPr="001D465A" w:rsidRDefault="001D465A" w:rsidP="001D465A">
            <w:pPr>
              <w:rPr>
                <w:color w:val="auto"/>
                <w:lang w:val="en-US"/>
              </w:rPr>
            </w:pPr>
            <w:r w:rsidRPr="001D465A">
              <w:rPr>
                <w:color w:val="auto"/>
                <w:lang w:val="en-US"/>
              </w:rPr>
              <w:t>Step 3:</w:t>
            </w:r>
          </w:p>
          <w:p w:rsidR="001D465A" w:rsidRPr="001D465A" w:rsidRDefault="001D465A" w:rsidP="001D465A">
            <w:pPr>
              <w:rPr>
                <w:color w:val="auto"/>
                <w:lang w:val="en-US"/>
              </w:rPr>
            </w:pPr>
            <w:r w:rsidRPr="001D465A">
              <w:rPr>
                <w:color w:val="auto"/>
                <w:lang w:val="en-US"/>
              </w:rPr>
              <w:t>Copy the file wsusscn2.cab to C:\Scripts\MBSAScan</w:t>
            </w:r>
          </w:p>
        </w:tc>
        <w:tc>
          <w:tcPr>
            <w:tcW w:w="4409" w:type="dxa"/>
          </w:tcPr>
          <w:p w:rsidR="001D465A" w:rsidRPr="001D465A" w:rsidRDefault="001D465A" w:rsidP="001D465A">
            <w:pPr>
              <w:rPr>
                <w:color w:val="auto"/>
                <w:lang w:val="en-US"/>
              </w:rPr>
            </w:pPr>
          </w:p>
        </w:tc>
      </w:tr>
      <w:tr w:rsidR="001D465A" w:rsidRPr="00371627" w:rsidTr="001D465A">
        <w:tc>
          <w:tcPr>
            <w:tcW w:w="4673" w:type="dxa"/>
          </w:tcPr>
          <w:p w:rsidR="001D465A" w:rsidRPr="001D465A" w:rsidRDefault="001D465A" w:rsidP="001D465A">
            <w:pPr>
              <w:rPr>
                <w:color w:val="auto"/>
                <w:lang w:val="en-US"/>
              </w:rPr>
            </w:pPr>
            <w:r w:rsidRPr="001D465A">
              <w:rPr>
                <w:color w:val="auto"/>
                <w:lang w:val="en-US"/>
              </w:rPr>
              <w:t>Step 4:</w:t>
            </w:r>
          </w:p>
          <w:p w:rsidR="001D465A" w:rsidRPr="001D465A" w:rsidRDefault="001D465A" w:rsidP="001D465A">
            <w:pPr>
              <w:rPr>
                <w:color w:val="auto"/>
                <w:lang w:val="en-US"/>
              </w:rPr>
            </w:pPr>
            <w:r w:rsidRPr="001D465A">
              <w:rPr>
                <w:color w:val="auto"/>
                <w:lang w:val="en-US"/>
              </w:rPr>
              <w:t xml:space="preserve">Browse to C:\Scripts\MBSAScan and </w:t>
            </w:r>
            <w:r>
              <w:rPr>
                <w:color w:val="auto"/>
                <w:lang w:val="en-US"/>
              </w:rPr>
              <w:t xml:space="preserve">execute </w:t>
            </w:r>
            <w:r w:rsidRPr="001D465A">
              <w:rPr>
                <w:color w:val="auto"/>
                <w:lang w:val="en-US"/>
              </w:rPr>
              <w:t>“RunMBSAScan.cmd”</w:t>
            </w:r>
          </w:p>
        </w:tc>
        <w:tc>
          <w:tcPr>
            <w:tcW w:w="4409" w:type="dxa"/>
          </w:tcPr>
          <w:p w:rsidR="001D465A" w:rsidRPr="001D465A" w:rsidRDefault="001D465A" w:rsidP="001D465A">
            <w:pPr>
              <w:rPr>
                <w:color w:val="auto"/>
                <w:lang w:val="en-US"/>
              </w:rPr>
            </w:pPr>
          </w:p>
        </w:tc>
      </w:tr>
      <w:tr w:rsidR="001D465A" w:rsidRPr="00371627" w:rsidTr="001D465A">
        <w:tc>
          <w:tcPr>
            <w:tcW w:w="4673" w:type="dxa"/>
          </w:tcPr>
          <w:p w:rsidR="001D465A" w:rsidRPr="0085749B" w:rsidRDefault="001D465A" w:rsidP="001D465A">
            <w:pPr>
              <w:rPr>
                <w:bCs/>
                <w:color w:val="auto"/>
                <w:lang w:val="en-US"/>
              </w:rPr>
            </w:pPr>
            <w:r w:rsidRPr="0085749B">
              <w:rPr>
                <w:bCs/>
                <w:color w:val="auto"/>
                <w:lang w:val="en-US"/>
              </w:rPr>
              <w:t>Step</w:t>
            </w:r>
            <w:r>
              <w:rPr>
                <w:bCs/>
                <w:color w:val="auto"/>
                <w:lang w:val="en-US"/>
              </w:rPr>
              <w:t xml:space="preserve"> 4</w:t>
            </w:r>
            <w:r w:rsidRPr="0085749B">
              <w:rPr>
                <w:bCs/>
                <w:color w:val="auto"/>
                <w:lang w:val="en-US"/>
              </w:rPr>
              <w:t>:</w:t>
            </w:r>
          </w:p>
          <w:p w:rsidR="001D465A" w:rsidRPr="001D465A" w:rsidRDefault="001D465A" w:rsidP="001D465A">
            <w:pPr>
              <w:rPr>
                <w:color w:val="auto"/>
                <w:lang w:val="en-US"/>
              </w:rPr>
            </w:pPr>
            <w:r w:rsidRPr="001D465A">
              <w:rPr>
                <w:color w:val="auto"/>
                <w:lang w:val="en-US"/>
              </w:rPr>
              <w:t xml:space="preserve">The script generates an output file in which all </w:t>
            </w:r>
            <w:r>
              <w:rPr>
                <w:color w:val="auto"/>
                <w:lang w:val="en-US"/>
              </w:rPr>
              <w:t xml:space="preserve">missing </w:t>
            </w:r>
            <w:r w:rsidRPr="001D465A">
              <w:rPr>
                <w:color w:val="auto"/>
                <w:lang w:val="en-US"/>
              </w:rPr>
              <w:t xml:space="preserve">updates </w:t>
            </w:r>
            <w:r>
              <w:rPr>
                <w:color w:val="auto"/>
                <w:lang w:val="en-US"/>
              </w:rPr>
              <w:t>are listed</w:t>
            </w:r>
            <w:r w:rsidRPr="001D465A">
              <w:rPr>
                <w:color w:val="auto"/>
                <w:lang w:val="en-US"/>
              </w:rPr>
              <w:t xml:space="preserve">. Check if this file contains missing updates and </w:t>
            </w:r>
            <w:r>
              <w:rPr>
                <w:color w:val="auto"/>
                <w:lang w:val="en-US"/>
              </w:rPr>
              <w:t xml:space="preserve">check if these are mentioned in the </w:t>
            </w:r>
            <w:r w:rsidRPr="001D465A">
              <w:rPr>
                <w:color w:val="auto"/>
                <w:lang w:val="en-US"/>
              </w:rPr>
              <w:t>“</w:t>
            </w:r>
            <w:r>
              <w:rPr>
                <w:color w:val="auto"/>
                <w:lang w:val="en-US"/>
              </w:rPr>
              <w:t>Allowed Exceptions</w:t>
            </w:r>
            <w:r w:rsidRPr="001D465A">
              <w:rPr>
                <w:color w:val="auto"/>
                <w:lang w:val="en-US"/>
              </w:rPr>
              <w:t>” list.</w:t>
            </w:r>
          </w:p>
          <w:p w:rsidR="001D465A" w:rsidRPr="001D465A" w:rsidRDefault="001D465A" w:rsidP="001D465A">
            <w:pPr>
              <w:rPr>
                <w:bCs/>
                <w:color w:val="auto"/>
                <w:lang w:val="en-US"/>
              </w:rPr>
            </w:pPr>
          </w:p>
          <w:p w:rsidR="001D465A" w:rsidRPr="009351FA" w:rsidRDefault="001D465A" w:rsidP="001D465A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If this is</w:t>
            </w:r>
            <w:r>
              <w:rPr>
                <w:bCs/>
                <w:color w:val="auto"/>
                <w:lang w:val="en-US"/>
              </w:rPr>
              <w:t>n’t</w:t>
            </w:r>
            <w:r w:rsidRPr="009351FA">
              <w:rPr>
                <w:bCs/>
                <w:color w:val="auto"/>
                <w:lang w:val="en-US"/>
              </w:rPr>
              <w:t xml:space="preserve"> the case: </w:t>
            </w:r>
            <w:r w:rsidRPr="00F30AE7">
              <w:rPr>
                <w:bCs/>
                <w:color w:val="auto"/>
                <w:lang w:val="en-US"/>
              </w:rPr>
              <w:t xml:space="preserve">Create an incident </w:t>
            </w:r>
            <w:r>
              <w:rPr>
                <w:bCs/>
                <w:color w:val="auto"/>
                <w:lang w:val="en-US"/>
              </w:rPr>
              <w:t>to have this investigated.</w:t>
            </w:r>
          </w:p>
        </w:tc>
        <w:tc>
          <w:tcPr>
            <w:tcW w:w="4409" w:type="dxa"/>
          </w:tcPr>
          <w:p w:rsidR="001D465A" w:rsidRPr="009351FA" w:rsidRDefault="001D465A" w:rsidP="001D465A">
            <w:pPr>
              <w:rPr>
                <w:color w:val="auto"/>
                <w:lang w:val="en-US"/>
              </w:rPr>
            </w:pPr>
          </w:p>
        </w:tc>
      </w:tr>
      <w:tr w:rsidR="001D465A" w:rsidRPr="00371627" w:rsidTr="001D465A">
        <w:tc>
          <w:tcPr>
            <w:tcW w:w="4673" w:type="dxa"/>
          </w:tcPr>
          <w:p w:rsidR="001D465A" w:rsidRPr="009351FA" w:rsidRDefault="001D465A" w:rsidP="001D465A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Step</w:t>
            </w:r>
            <w:r>
              <w:rPr>
                <w:bCs/>
                <w:color w:val="auto"/>
                <w:lang w:val="en-US"/>
              </w:rPr>
              <w:t xml:space="preserve"> 5</w:t>
            </w:r>
            <w:r w:rsidRPr="009351FA">
              <w:rPr>
                <w:bCs/>
                <w:color w:val="auto"/>
                <w:lang w:val="en-US"/>
              </w:rPr>
              <w:t>:</w:t>
            </w:r>
          </w:p>
          <w:p w:rsidR="001D465A" w:rsidRPr="009351FA" w:rsidRDefault="001D465A" w:rsidP="001D465A">
            <w:pPr>
              <w:rPr>
                <w:bCs/>
                <w:color w:val="auto"/>
                <w:lang w:val="en-US"/>
              </w:rPr>
            </w:pPr>
            <w:r w:rsidRPr="00F30AE7">
              <w:rPr>
                <w:bCs/>
                <w:color w:val="auto"/>
                <w:lang w:val="en-US"/>
              </w:rPr>
              <w:t>Record your finding</w:t>
            </w:r>
            <w:r>
              <w:rPr>
                <w:bCs/>
                <w:color w:val="auto"/>
                <w:lang w:val="en-US"/>
              </w:rPr>
              <w:t>s</w:t>
            </w:r>
            <w:r w:rsidRPr="00F30AE7">
              <w:rPr>
                <w:bCs/>
                <w:color w:val="auto"/>
                <w:lang w:val="en-US"/>
              </w:rPr>
              <w:t xml:space="preserve"> in the </w:t>
            </w:r>
            <w:r>
              <w:rPr>
                <w:bCs/>
                <w:color w:val="auto"/>
                <w:lang w:val="en-US"/>
              </w:rPr>
              <w:t>“Registration list Periodic Checks”</w:t>
            </w:r>
          </w:p>
        </w:tc>
        <w:tc>
          <w:tcPr>
            <w:tcW w:w="4409" w:type="dxa"/>
          </w:tcPr>
          <w:p w:rsidR="001D465A" w:rsidRPr="009351FA" w:rsidRDefault="001D465A" w:rsidP="001D465A">
            <w:pPr>
              <w:rPr>
                <w:color w:val="auto"/>
                <w:lang w:val="en-US"/>
              </w:rPr>
            </w:pPr>
          </w:p>
        </w:tc>
      </w:tr>
    </w:tbl>
    <w:p w:rsidR="0046598A" w:rsidRPr="00F30AE7" w:rsidRDefault="0046598A" w:rsidP="0046598A">
      <w:pPr>
        <w:rPr>
          <w:lang w:val="en-US"/>
        </w:rPr>
      </w:pPr>
    </w:p>
    <w:p w:rsidR="0046598A" w:rsidRPr="00B332DE" w:rsidRDefault="00F30AE7" w:rsidP="0046598A">
      <w:pPr>
        <w:pStyle w:val="Heading1"/>
        <w:rPr>
          <w:lang w:val="en-US"/>
        </w:rPr>
      </w:pPr>
      <w:r w:rsidRPr="00B332DE">
        <w:rPr>
          <w:lang w:val="en-US"/>
        </w:rPr>
        <w:t>Automatic check</w:t>
      </w:r>
    </w:p>
    <w:p w:rsidR="00F30AE7" w:rsidRPr="00F30AE7" w:rsidRDefault="00F30AE7" w:rsidP="00F30AE7">
      <w:pPr>
        <w:rPr>
          <w:lang w:val="en-US"/>
        </w:rPr>
      </w:pPr>
      <w:r w:rsidRPr="00F30AE7">
        <w:rPr>
          <w:lang w:val="en-US"/>
        </w:rPr>
        <w:t xml:space="preserve">This check is part of the Periodic Checks script, which means the above checks do not have to </w:t>
      </w:r>
      <w:r>
        <w:rPr>
          <w:lang w:val="en-US"/>
        </w:rPr>
        <w:t>be performed manually</w:t>
      </w:r>
      <w:r w:rsidRPr="00F30AE7">
        <w:rPr>
          <w:lang w:val="en-US"/>
        </w:rPr>
        <w:t>. Analysis will take place by reviewing the generated e-mail and taking actions if issues are reported.</w:t>
      </w:r>
    </w:p>
    <w:p w:rsidR="0046598A" w:rsidRPr="00F30AE7" w:rsidRDefault="00F30AE7" w:rsidP="0046598A">
      <w:pPr>
        <w:pStyle w:val="Heading1"/>
        <w:rPr>
          <w:lang w:val="en-US"/>
        </w:rPr>
      </w:pPr>
      <w:r w:rsidRPr="00F30AE7">
        <w:rPr>
          <w:lang w:val="en-US"/>
        </w:rPr>
        <w:lastRenderedPageBreak/>
        <w:t>resolution</w:t>
      </w:r>
    </w:p>
    <w:p w:rsidR="001D465A" w:rsidRPr="001D465A" w:rsidRDefault="001D465A" w:rsidP="001D465A">
      <w:pPr>
        <w:rPr>
          <w:lang w:val="en-US"/>
        </w:rPr>
      </w:pPr>
      <w:r w:rsidRPr="001D465A">
        <w:rPr>
          <w:lang w:val="en-US"/>
        </w:rPr>
        <w:t>Determine if all missing updates aren’t installed on purpose or if this is a mistake</w:t>
      </w:r>
      <w:r>
        <w:rPr>
          <w:lang w:val="en-US"/>
        </w:rPr>
        <w:t>, then t</w:t>
      </w:r>
      <w:r w:rsidRPr="001D465A">
        <w:rPr>
          <w:lang w:val="en-US"/>
        </w:rPr>
        <w:t>ake the following actions:</w:t>
      </w:r>
    </w:p>
    <w:p w:rsidR="001D465A" w:rsidRDefault="001D465A" w:rsidP="001D465A">
      <w:pPr>
        <w:pStyle w:val="ListParagraph"/>
        <w:numPr>
          <w:ilvl w:val="0"/>
          <w:numId w:val="6"/>
        </w:numPr>
        <w:rPr>
          <w:lang w:val="en-US"/>
        </w:rPr>
      </w:pPr>
      <w:r w:rsidRPr="001D465A">
        <w:rPr>
          <w:lang w:val="en-US"/>
        </w:rPr>
        <w:t xml:space="preserve">Not installed on purpose: </w:t>
      </w:r>
    </w:p>
    <w:p w:rsidR="001D465A" w:rsidRDefault="001D465A" w:rsidP="001D465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When checking manually: Add the KB article to the “Allowed Exceptions” list.</w:t>
      </w:r>
    </w:p>
    <w:p w:rsidR="001D465A" w:rsidRPr="001D465A" w:rsidRDefault="001D465A" w:rsidP="001D465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When using the script: </w:t>
      </w:r>
      <w:r w:rsidRPr="001D465A">
        <w:rPr>
          <w:lang w:val="en-US"/>
        </w:rPr>
        <w:t xml:space="preserve">Add the KB article and reason </w:t>
      </w:r>
      <w:r>
        <w:rPr>
          <w:lang w:val="en-US"/>
        </w:rPr>
        <w:t xml:space="preserve">to the file </w:t>
      </w:r>
      <w:r w:rsidRPr="001D465A">
        <w:rPr>
          <w:lang w:val="en-US"/>
        </w:rPr>
        <w:t xml:space="preserve">config\patchexclusions.txt, </w:t>
      </w:r>
      <w:r>
        <w:rPr>
          <w:lang w:val="en-US"/>
        </w:rPr>
        <w:t>making sure the patch is excluded the next time</w:t>
      </w:r>
      <w:r w:rsidRPr="001D465A">
        <w:rPr>
          <w:lang w:val="en-US"/>
        </w:rPr>
        <w:t>.</w:t>
      </w:r>
    </w:p>
    <w:p w:rsidR="0046598A" w:rsidRPr="00DD30B8" w:rsidRDefault="001D465A" w:rsidP="00FD776F">
      <w:pPr>
        <w:pStyle w:val="ListParagraph"/>
        <w:numPr>
          <w:ilvl w:val="0"/>
          <w:numId w:val="6"/>
        </w:numPr>
        <w:rPr>
          <w:lang w:val="en-US"/>
        </w:rPr>
      </w:pPr>
      <w:r w:rsidRPr="00DD30B8">
        <w:rPr>
          <w:lang w:val="en-US"/>
        </w:rPr>
        <w:t>Mistake: Create a change to have this corrected.</w:t>
      </w:r>
    </w:p>
    <w:sectPr w:rsidR="0046598A" w:rsidRPr="00DD30B8" w:rsidSect="00B533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43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148A" w:rsidRDefault="00C8148A" w:rsidP="0046598A">
      <w:pPr>
        <w:spacing w:after="0" w:line="240" w:lineRule="auto"/>
      </w:pPr>
      <w:r>
        <w:separator/>
      </w:r>
    </w:p>
  </w:endnote>
  <w:endnote w:type="continuationSeparator" w:id="0">
    <w:p w:rsidR="00C8148A" w:rsidRDefault="00C8148A" w:rsidP="0046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0B8" w:rsidRDefault="00DD30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0B8" w:rsidRDefault="00DD30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0B8" w:rsidRDefault="00DD30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148A" w:rsidRDefault="00C8148A" w:rsidP="0046598A">
      <w:pPr>
        <w:spacing w:after="0" w:line="240" w:lineRule="auto"/>
      </w:pPr>
      <w:r>
        <w:separator/>
      </w:r>
    </w:p>
  </w:footnote>
  <w:footnote w:type="continuationSeparator" w:id="0">
    <w:p w:rsidR="00C8148A" w:rsidRDefault="00C8148A" w:rsidP="0046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0B8" w:rsidRDefault="00DD30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98A" w:rsidRDefault="0046598A">
    <w:pPr>
      <w:pStyle w:val="Header"/>
    </w:pPr>
    <w:r>
      <w:ptab w:relativeTo="margin" w:alignment="center" w:leader="none"/>
    </w:r>
    <w:r>
      <w:ptab w:relativeTo="margin" w:alignment="right" w:leader="none"/>
    </w:r>
    <w:r w:rsidRPr="0046598A">
      <w:rPr>
        <w:rFonts w:ascii="Segoe UI" w:hAnsi="Segoe UI"/>
        <w:b/>
        <w:caps/>
        <w:color w:val="1F3864" w:themeColor="accent1" w:themeShade="80"/>
        <w:sz w:val="40"/>
      </w:rPr>
      <w:t>SharePoint</w:t>
    </w:r>
  </w:p>
  <w:p w:rsidR="0046598A" w:rsidRPr="0046598A" w:rsidRDefault="0046598A">
    <w:pPr>
      <w:pStyle w:val="Header"/>
      <w:rPr>
        <w:color w:val="2F5496" w:themeColor="accent1" w:themeShade="BF"/>
        <w:sz w:val="36"/>
        <w:lang w:val="en-US"/>
      </w:rPr>
    </w:pPr>
    <w:r>
      <w:tab/>
    </w:r>
    <w:r>
      <w:tab/>
    </w:r>
    <w:r w:rsidR="001D465A">
      <w:rPr>
        <w:color w:val="2F5496" w:themeColor="accent1" w:themeShade="BF"/>
        <w:sz w:val="36"/>
      </w:rPr>
      <w:t>M01</w:t>
    </w:r>
    <w:r w:rsidR="00BE1533">
      <w:rPr>
        <w:color w:val="2F5496" w:themeColor="accent1" w:themeShade="BF"/>
        <w:sz w:val="36"/>
      </w:rPr>
      <w:t xml:space="preserve"> - </w:t>
    </w:r>
    <w:r w:rsidR="00DD30B8">
      <w:rPr>
        <w:color w:val="2F5496" w:themeColor="accent1" w:themeShade="BF"/>
        <w:sz w:val="36"/>
      </w:rPr>
      <w:t>Month</w:t>
    </w:r>
    <w:r w:rsidR="00BE1533">
      <w:rPr>
        <w:color w:val="2F5496" w:themeColor="accent1" w:themeShade="BF"/>
        <w:sz w:val="36"/>
      </w:rPr>
      <w:t xml:space="preserve">ly </w:t>
    </w:r>
    <w:r w:rsidRPr="0046598A">
      <w:rPr>
        <w:color w:val="2F5496" w:themeColor="accent1" w:themeShade="BF"/>
        <w:sz w:val="36"/>
      </w:rPr>
      <w:t>Check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0B8" w:rsidRDefault="00DD30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778D"/>
    <w:multiLevelType w:val="hybridMultilevel"/>
    <w:tmpl w:val="48DC6CF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20B48"/>
    <w:multiLevelType w:val="hybridMultilevel"/>
    <w:tmpl w:val="8B3C0C4E"/>
    <w:lvl w:ilvl="0" w:tplc="87BE16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C28E7"/>
    <w:multiLevelType w:val="hybridMultilevel"/>
    <w:tmpl w:val="20025E7A"/>
    <w:lvl w:ilvl="0" w:tplc="C09A650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8017B"/>
    <w:multiLevelType w:val="hybridMultilevel"/>
    <w:tmpl w:val="690C8FEA"/>
    <w:lvl w:ilvl="0" w:tplc="B45A77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B78E5"/>
    <w:multiLevelType w:val="hybridMultilevel"/>
    <w:tmpl w:val="34CE2EE2"/>
    <w:lvl w:ilvl="0" w:tplc="E676C7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443FE"/>
    <w:multiLevelType w:val="hybridMultilevel"/>
    <w:tmpl w:val="3C26E7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8A"/>
    <w:rsid w:val="00051DC2"/>
    <w:rsid w:val="00101FBB"/>
    <w:rsid w:val="00150F2C"/>
    <w:rsid w:val="001609D3"/>
    <w:rsid w:val="001958D8"/>
    <w:rsid w:val="001C23CC"/>
    <w:rsid w:val="001D465A"/>
    <w:rsid w:val="00212EDF"/>
    <w:rsid w:val="00255EB1"/>
    <w:rsid w:val="002F0138"/>
    <w:rsid w:val="0030472E"/>
    <w:rsid w:val="00336D50"/>
    <w:rsid w:val="00371627"/>
    <w:rsid w:val="00376338"/>
    <w:rsid w:val="00393594"/>
    <w:rsid w:val="003F698D"/>
    <w:rsid w:val="00446E46"/>
    <w:rsid w:val="00454F52"/>
    <w:rsid w:val="0046598A"/>
    <w:rsid w:val="004F5AE5"/>
    <w:rsid w:val="00521179"/>
    <w:rsid w:val="0058145F"/>
    <w:rsid w:val="00593430"/>
    <w:rsid w:val="005A6281"/>
    <w:rsid w:val="0060753E"/>
    <w:rsid w:val="00627604"/>
    <w:rsid w:val="00662559"/>
    <w:rsid w:val="006B0108"/>
    <w:rsid w:val="006B77A2"/>
    <w:rsid w:val="00736064"/>
    <w:rsid w:val="0085749B"/>
    <w:rsid w:val="008905D6"/>
    <w:rsid w:val="00905103"/>
    <w:rsid w:val="009351FA"/>
    <w:rsid w:val="00941BE3"/>
    <w:rsid w:val="00980D75"/>
    <w:rsid w:val="00A71D02"/>
    <w:rsid w:val="00A733A7"/>
    <w:rsid w:val="00A81885"/>
    <w:rsid w:val="00A96C57"/>
    <w:rsid w:val="00AA713E"/>
    <w:rsid w:val="00B332DE"/>
    <w:rsid w:val="00B378BD"/>
    <w:rsid w:val="00B45DD1"/>
    <w:rsid w:val="00B53324"/>
    <w:rsid w:val="00B820C3"/>
    <w:rsid w:val="00BB1950"/>
    <w:rsid w:val="00BB4A09"/>
    <w:rsid w:val="00BC6D7E"/>
    <w:rsid w:val="00BE1533"/>
    <w:rsid w:val="00C03D67"/>
    <w:rsid w:val="00C16D94"/>
    <w:rsid w:val="00C43681"/>
    <w:rsid w:val="00C553FB"/>
    <w:rsid w:val="00C8148A"/>
    <w:rsid w:val="00D05EAC"/>
    <w:rsid w:val="00DD30B8"/>
    <w:rsid w:val="00DF1DD1"/>
    <w:rsid w:val="00E503D2"/>
    <w:rsid w:val="00EA3641"/>
    <w:rsid w:val="00EE6C86"/>
    <w:rsid w:val="00F02E90"/>
    <w:rsid w:val="00F30AE7"/>
    <w:rsid w:val="00F46C9A"/>
    <w:rsid w:val="00FD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A6D21"/>
  <w15:chartTrackingRefBased/>
  <w15:docId w15:val="{852E2D2C-F58E-42BC-8075-03A5F706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98A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98A"/>
  </w:style>
  <w:style w:type="paragraph" w:styleId="Footer">
    <w:name w:val="footer"/>
    <w:basedOn w:val="Normal"/>
    <w:link w:val="Foot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98A"/>
  </w:style>
  <w:style w:type="character" w:customStyle="1" w:styleId="Heading1Char">
    <w:name w:val="Heading 1 Char"/>
    <w:basedOn w:val="DefaultParagraphFont"/>
    <w:link w:val="Heading1"/>
    <w:uiPriority w:val="9"/>
    <w:rsid w:val="0046598A"/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46598A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Borders>
        <w:top w:val="single" w:sz="4" w:space="0" w:color="004380"/>
        <w:left w:val="single" w:sz="4" w:space="0" w:color="004380"/>
        <w:bottom w:val="single" w:sz="4" w:space="0" w:color="004380"/>
        <w:right w:val="single" w:sz="4" w:space="0" w:color="004380"/>
        <w:insideH w:val="single" w:sz="4" w:space="0" w:color="004380"/>
        <w:insideV w:val="single" w:sz="4" w:space="0" w:color="004380"/>
      </w:tblBorders>
    </w:tblPr>
    <w:tcPr>
      <w:shd w:val="clear" w:color="auto" w:fill="FFFFFF" w:themeFill="background1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004380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B45DD1"/>
    <w:pPr>
      <w:spacing w:after="0" w:line="260" w:lineRule="exact"/>
      <w:ind w:left="720"/>
      <w:contextualSpacing/>
    </w:pPr>
    <w:rPr>
      <w:rFonts w:eastAsia="Times New Roman" w:cs="Times New Roman"/>
      <w:szCs w:val="24"/>
      <w:lang w:eastAsia="nl-NL"/>
    </w:rPr>
  </w:style>
  <w:style w:type="character" w:styleId="Hyperlink">
    <w:name w:val="Hyperlink"/>
    <w:rsid w:val="001D465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078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3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42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7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92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30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67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24692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34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95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50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7548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306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4090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0811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7369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4318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1929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0875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3419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7324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820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technet.microsoft.com/en-us/security/cc184922.asp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Kuijs</dc:creator>
  <cp:keywords/>
  <dc:description/>
  <cp:lastModifiedBy>Yorick Kuijs</cp:lastModifiedBy>
  <cp:revision>6</cp:revision>
  <dcterms:created xsi:type="dcterms:W3CDTF">2017-09-14T15:07:00Z</dcterms:created>
  <dcterms:modified xsi:type="dcterms:W3CDTF">2017-09-15T12:11:00Z</dcterms:modified>
</cp:coreProperties>
</file>