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7A03F" w14:textId="77777777" w:rsidR="00704B9A" w:rsidRDefault="00704B9A" w:rsidP="00704B9A">
      <w:pPr>
        <w:jc w:val="center"/>
      </w:pPr>
    </w:p>
    <w:p w14:paraId="038B5719" w14:textId="77777777" w:rsidR="00704B9A" w:rsidRDefault="00704B9A" w:rsidP="00704B9A">
      <w:pPr>
        <w:jc w:val="center"/>
      </w:pPr>
    </w:p>
    <w:p w14:paraId="13991521" w14:textId="77777777" w:rsidR="00704B9A" w:rsidRDefault="00704B9A" w:rsidP="00704B9A">
      <w:pPr>
        <w:jc w:val="center"/>
      </w:pPr>
    </w:p>
    <w:p w14:paraId="72CC4B8E" w14:textId="77777777" w:rsidR="00704B9A" w:rsidRDefault="00704B9A" w:rsidP="00704B9A">
      <w:pPr>
        <w:jc w:val="center"/>
      </w:pPr>
    </w:p>
    <w:p w14:paraId="227B8C1C" w14:textId="77777777" w:rsidR="00704B9A" w:rsidRDefault="00704B9A" w:rsidP="00704B9A">
      <w:pPr>
        <w:jc w:val="center"/>
      </w:pPr>
    </w:p>
    <w:p w14:paraId="78BADC05" w14:textId="77777777" w:rsidR="00704B9A" w:rsidRDefault="00704B9A" w:rsidP="00704B9A">
      <w:pPr>
        <w:jc w:val="center"/>
      </w:pPr>
    </w:p>
    <w:p w14:paraId="3397A174" w14:textId="77777777" w:rsidR="00704B9A" w:rsidRDefault="00704B9A" w:rsidP="00704B9A">
      <w:pPr>
        <w:jc w:val="center"/>
      </w:pPr>
    </w:p>
    <w:p w14:paraId="5B19BFDF" w14:textId="77777777" w:rsidR="00704B9A" w:rsidRDefault="00704B9A" w:rsidP="00704B9A">
      <w:pPr>
        <w:jc w:val="center"/>
      </w:pPr>
    </w:p>
    <w:p w14:paraId="05E2BAF6" w14:textId="77777777" w:rsidR="00704B9A" w:rsidRDefault="00704B9A" w:rsidP="00704B9A">
      <w:pPr>
        <w:jc w:val="center"/>
      </w:pPr>
    </w:p>
    <w:p w14:paraId="662B26E3" w14:textId="77777777" w:rsidR="00704B9A" w:rsidRDefault="00704B9A" w:rsidP="00704B9A">
      <w:pPr>
        <w:jc w:val="center"/>
      </w:pPr>
    </w:p>
    <w:p w14:paraId="207FC329" w14:textId="77777777" w:rsidR="00704B9A" w:rsidRDefault="00704B9A" w:rsidP="00704B9A">
      <w:pPr>
        <w:jc w:val="center"/>
      </w:pPr>
    </w:p>
    <w:p w14:paraId="606EB690" w14:textId="77777777" w:rsidR="00704B9A" w:rsidRDefault="00704B9A" w:rsidP="00704B9A">
      <w:pPr>
        <w:jc w:val="center"/>
      </w:pPr>
    </w:p>
    <w:p w14:paraId="125E94C5" w14:textId="77777777" w:rsidR="00704B9A" w:rsidRDefault="00704B9A" w:rsidP="00704B9A">
      <w:pPr>
        <w:jc w:val="center"/>
      </w:pPr>
    </w:p>
    <w:p w14:paraId="517E16F7" w14:textId="77777777" w:rsidR="00704B9A" w:rsidRDefault="00704B9A" w:rsidP="00704B9A">
      <w:pPr>
        <w:jc w:val="center"/>
      </w:pPr>
    </w:p>
    <w:p w14:paraId="6D43F3EB" w14:textId="77777777" w:rsidR="00704B9A" w:rsidRDefault="00704B9A" w:rsidP="00704B9A">
      <w:pPr>
        <w:jc w:val="center"/>
      </w:pPr>
    </w:p>
    <w:p w14:paraId="62F177AE" w14:textId="77777777" w:rsidR="00704B9A" w:rsidRDefault="00704B9A" w:rsidP="00704B9A">
      <w:pPr>
        <w:jc w:val="center"/>
      </w:pPr>
    </w:p>
    <w:p w14:paraId="64892B0C" w14:textId="77777777" w:rsidR="00704B9A" w:rsidRDefault="00704B9A" w:rsidP="00704B9A">
      <w:pPr>
        <w:jc w:val="center"/>
      </w:pPr>
    </w:p>
    <w:p w14:paraId="7D454738" w14:textId="77777777" w:rsidR="00704B9A" w:rsidRDefault="00704B9A" w:rsidP="00704B9A">
      <w:pPr>
        <w:jc w:val="center"/>
      </w:pPr>
    </w:p>
    <w:p w14:paraId="65CA23B5" w14:textId="77777777" w:rsidR="00704B9A" w:rsidRDefault="00704B9A" w:rsidP="00704B9A">
      <w:pPr>
        <w:jc w:val="center"/>
      </w:pPr>
    </w:p>
    <w:p w14:paraId="16C8B40B" w14:textId="77777777" w:rsidR="00704B9A" w:rsidRDefault="00704B9A" w:rsidP="00704B9A">
      <w:pPr>
        <w:jc w:val="center"/>
      </w:pPr>
    </w:p>
    <w:p w14:paraId="2CAFC2F1" w14:textId="407D62D0" w:rsidR="005B1EBF" w:rsidRPr="00A83484" w:rsidRDefault="00D56FE3" w:rsidP="00704B9A">
      <w:pPr>
        <w:jc w:val="center"/>
        <w:rPr>
          <w:color w:val="000000" w:themeColor="text1"/>
        </w:rPr>
      </w:pPr>
      <w:r w:rsidRPr="00A83484">
        <w:rPr>
          <w:color w:val="000000" w:themeColor="text1"/>
        </w:rPr>
        <w:t xml:space="preserve">Layout </w:t>
      </w:r>
      <w:r w:rsidR="00A82133" w:rsidRPr="00A83484">
        <w:rPr>
          <w:color w:val="000000" w:themeColor="text1"/>
        </w:rPr>
        <w:t xml:space="preserve">of CMOS Logic Gates </w:t>
      </w:r>
      <w:r w:rsidR="00162CD9" w:rsidRPr="00A83484">
        <w:rPr>
          <w:color w:val="000000" w:themeColor="text1"/>
        </w:rPr>
        <w:t>– Lab Number</w:t>
      </w:r>
      <w:r w:rsidR="00A82133" w:rsidRPr="00A83484">
        <w:rPr>
          <w:color w:val="000000" w:themeColor="text1"/>
        </w:rPr>
        <w:t xml:space="preserve"> </w:t>
      </w:r>
      <w:r w:rsidR="003534FE">
        <w:rPr>
          <w:color w:val="000000" w:themeColor="text1"/>
        </w:rPr>
        <w:t>4</w:t>
      </w:r>
    </w:p>
    <w:p w14:paraId="6DD67330" w14:textId="77777777" w:rsidR="00704B9A" w:rsidRPr="00A83484" w:rsidRDefault="00704B9A" w:rsidP="00704B9A">
      <w:pPr>
        <w:jc w:val="center"/>
        <w:rPr>
          <w:color w:val="000000" w:themeColor="text1"/>
        </w:rPr>
      </w:pPr>
    </w:p>
    <w:p w14:paraId="570DD7E5" w14:textId="77777777" w:rsidR="00704B9A" w:rsidRDefault="00704B9A" w:rsidP="00704B9A">
      <w:pPr>
        <w:jc w:val="center"/>
      </w:pPr>
    </w:p>
    <w:p w14:paraId="492055EA" w14:textId="77777777" w:rsidR="00704B9A" w:rsidRDefault="00704B9A" w:rsidP="00704B9A"/>
    <w:p w14:paraId="4E2721FA" w14:textId="61CE69B9" w:rsidR="00704B9A" w:rsidRDefault="00704B9A" w:rsidP="00704B9A">
      <w:pPr>
        <w:jc w:val="center"/>
        <w:rPr>
          <w:color w:val="FF0000"/>
          <w:sz w:val="52"/>
          <w:szCs w:val="52"/>
        </w:rPr>
      </w:pPr>
    </w:p>
    <w:p w14:paraId="0395C9A0" w14:textId="77777777" w:rsidR="00563BBD" w:rsidRDefault="00563BBD" w:rsidP="00704B9A">
      <w:pPr>
        <w:jc w:val="center"/>
      </w:pPr>
    </w:p>
    <w:p w14:paraId="4E4F44D1" w14:textId="77777777" w:rsidR="00704B9A" w:rsidRDefault="00704B9A" w:rsidP="00704B9A">
      <w:pPr>
        <w:jc w:val="center"/>
      </w:pPr>
    </w:p>
    <w:p w14:paraId="520FED53" w14:textId="77777777" w:rsidR="00704B9A" w:rsidRDefault="00704B9A" w:rsidP="00704B9A">
      <w:pPr>
        <w:jc w:val="center"/>
      </w:pPr>
    </w:p>
    <w:p w14:paraId="48107C78" w14:textId="77777777" w:rsidR="00704B9A" w:rsidRDefault="00704B9A" w:rsidP="00704B9A">
      <w:pPr>
        <w:jc w:val="center"/>
      </w:pPr>
    </w:p>
    <w:p w14:paraId="3B83CFFA" w14:textId="77777777" w:rsidR="00704B9A" w:rsidRDefault="00704B9A" w:rsidP="00704B9A">
      <w:pPr>
        <w:jc w:val="center"/>
      </w:pPr>
    </w:p>
    <w:p w14:paraId="4ACE6F21" w14:textId="77777777" w:rsidR="00704B9A" w:rsidRDefault="00704B9A" w:rsidP="00704B9A">
      <w:pPr>
        <w:jc w:val="center"/>
      </w:pPr>
    </w:p>
    <w:p w14:paraId="6C8A1F80" w14:textId="77777777" w:rsidR="00704B9A" w:rsidRDefault="00704B9A" w:rsidP="00704B9A">
      <w:pPr>
        <w:jc w:val="center"/>
      </w:pPr>
    </w:p>
    <w:p w14:paraId="09E75B87" w14:textId="77777777" w:rsidR="00704B9A" w:rsidRDefault="00704B9A" w:rsidP="00704B9A">
      <w:pPr>
        <w:jc w:val="center"/>
      </w:pPr>
    </w:p>
    <w:p w14:paraId="0BAEFE6C" w14:textId="77777777" w:rsidR="00704B9A" w:rsidRDefault="00704B9A" w:rsidP="00704B9A">
      <w:pPr>
        <w:jc w:val="center"/>
      </w:pPr>
    </w:p>
    <w:p w14:paraId="5363276F" w14:textId="77777777" w:rsidR="00704B9A" w:rsidRDefault="00704B9A" w:rsidP="00704B9A">
      <w:pPr>
        <w:jc w:val="center"/>
      </w:pPr>
    </w:p>
    <w:p w14:paraId="1DECC1FD" w14:textId="77777777" w:rsidR="00704B9A" w:rsidRDefault="00704B9A" w:rsidP="00704B9A">
      <w:pPr>
        <w:jc w:val="center"/>
      </w:pPr>
    </w:p>
    <w:p w14:paraId="1EDAD9A2" w14:textId="77777777" w:rsidR="00704B9A" w:rsidRDefault="00704B9A" w:rsidP="00704B9A">
      <w:pPr>
        <w:jc w:val="center"/>
      </w:pPr>
    </w:p>
    <w:p w14:paraId="4CDBE3B5" w14:textId="77777777" w:rsidR="00704B9A" w:rsidRDefault="00704B9A" w:rsidP="00704B9A">
      <w:pPr>
        <w:jc w:val="center"/>
      </w:pPr>
    </w:p>
    <w:p w14:paraId="2ABB7803" w14:textId="77777777" w:rsidR="00704B9A" w:rsidRDefault="00704B9A" w:rsidP="000B332C">
      <w:pPr>
        <w:tabs>
          <w:tab w:val="left" w:pos="6480"/>
          <w:tab w:val="left" w:pos="8280"/>
          <w:tab w:val="right" w:pos="10800"/>
        </w:tabs>
        <w:jc w:val="left"/>
      </w:pPr>
      <w:r>
        <w:tab/>
        <w:t>Author</w:t>
      </w:r>
      <w:r>
        <w:tab/>
        <w:t>:</w:t>
      </w:r>
      <w:r>
        <w:tab/>
      </w:r>
      <w:r w:rsidR="00A82133">
        <w:t>Brian Landy</w:t>
      </w:r>
    </w:p>
    <w:p w14:paraId="74F7DC16" w14:textId="277C594C" w:rsidR="00704B9A" w:rsidRDefault="00704B9A" w:rsidP="000B332C">
      <w:pPr>
        <w:tabs>
          <w:tab w:val="left" w:pos="6480"/>
          <w:tab w:val="left" w:pos="8280"/>
          <w:tab w:val="right" w:pos="10800"/>
        </w:tabs>
        <w:jc w:val="left"/>
      </w:pPr>
      <w:r>
        <w:tab/>
        <w:t>Lab Instructor</w:t>
      </w:r>
      <w:r>
        <w:tab/>
        <w:t>:</w:t>
      </w:r>
      <w:r>
        <w:tab/>
      </w:r>
      <w:r w:rsidR="00D56FE3" w:rsidRPr="00D56FE3">
        <w:t>Sayed Ashraf Mamun</w:t>
      </w:r>
    </w:p>
    <w:p w14:paraId="63C31F64" w14:textId="77777777" w:rsidR="00704B9A" w:rsidRDefault="00704B9A" w:rsidP="000B332C">
      <w:pPr>
        <w:tabs>
          <w:tab w:val="left" w:pos="6480"/>
          <w:tab w:val="left" w:pos="8280"/>
          <w:tab w:val="right" w:pos="10800"/>
        </w:tabs>
        <w:jc w:val="left"/>
      </w:pPr>
      <w:r>
        <w:tab/>
        <w:t>TA</w:t>
      </w:r>
      <w:r>
        <w:tab/>
        <w:t>:</w:t>
      </w:r>
      <w:r>
        <w:tab/>
      </w:r>
      <w:r w:rsidR="00860888">
        <w:t>Andrew Fountain</w:t>
      </w:r>
    </w:p>
    <w:p w14:paraId="4F9832A4" w14:textId="77777777" w:rsidR="00162CD9" w:rsidRDefault="00162CD9" w:rsidP="000B332C">
      <w:pPr>
        <w:tabs>
          <w:tab w:val="left" w:pos="6480"/>
          <w:tab w:val="left" w:pos="8280"/>
          <w:tab w:val="right" w:pos="10800"/>
        </w:tabs>
        <w:jc w:val="left"/>
      </w:pPr>
      <w:r>
        <w:tab/>
        <w:t>TA</w:t>
      </w:r>
      <w:r>
        <w:tab/>
        <w:t>:</w:t>
      </w:r>
      <w:r>
        <w:tab/>
      </w:r>
      <w:r w:rsidR="00860888">
        <w:t>Sabrina Ly</w:t>
      </w:r>
    </w:p>
    <w:p w14:paraId="1CDBAC53" w14:textId="17310E1E" w:rsidR="000B332C" w:rsidRPr="00A83484" w:rsidRDefault="000B332C" w:rsidP="000B332C">
      <w:pPr>
        <w:tabs>
          <w:tab w:val="left" w:pos="6480"/>
          <w:tab w:val="left" w:pos="8280"/>
          <w:tab w:val="right" w:pos="10800"/>
        </w:tabs>
        <w:jc w:val="left"/>
        <w:rPr>
          <w:color w:val="000000" w:themeColor="text1"/>
        </w:rPr>
      </w:pPr>
      <w:r>
        <w:tab/>
        <w:t>Lab Section</w:t>
      </w:r>
      <w:r>
        <w:tab/>
        <w:t xml:space="preserve">: </w:t>
      </w:r>
      <w:r w:rsidR="005827AC">
        <w:tab/>
      </w:r>
      <w:r w:rsidR="005827AC" w:rsidRPr="00A83484">
        <w:rPr>
          <w:color w:val="000000" w:themeColor="text1"/>
        </w:rPr>
        <w:t>Lab #</w:t>
      </w:r>
      <w:r w:rsidR="001F40C6">
        <w:rPr>
          <w:color w:val="000000" w:themeColor="text1"/>
        </w:rPr>
        <w:t>4</w:t>
      </w:r>
    </w:p>
    <w:p w14:paraId="326EB176" w14:textId="09CC110D" w:rsidR="00704B9A" w:rsidRPr="00A83484" w:rsidRDefault="00704B9A" w:rsidP="000B332C">
      <w:pPr>
        <w:tabs>
          <w:tab w:val="left" w:pos="6480"/>
          <w:tab w:val="left" w:pos="8280"/>
          <w:tab w:val="right" w:pos="10800"/>
        </w:tabs>
        <w:jc w:val="left"/>
        <w:rPr>
          <w:color w:val="000000" w:themeColor="text1"/>
        </w:rPr>
        <w:sectPr w:rsidR="00704B9A" w:rsidRPr="00A83484" w:rsidSect="00041348">
          <w:footerReference w:type="default" r:id="rId8"/>
          <w:pgSz w:w="12240" w:h="15840" w:code="1"/>
          <w:pgMar w:top="720" w:right="720" w:bottom="720" w:left="720" w:header="720" w:footer="720" w:gutter="0"/>
          <w:cols w:space="720"/>
          <w:vAlign w:val="center"/>
          <w:titlePg/>
          <w:docGrid w:linePitch="360"/>
        </w:sectPr>
      </w:pPr>
      <w:r w:rsidRPr="00A83484">
        <w:rPr>
          <w:color w:val="000000" w:themeColor="text1"/>
        </w:rPr>
        <w:tab/>
        <w:t>Submission Date</w:t>
      </w:r>
      <w:r w:rsidRPr="00A83484">
        <w:rPr>
          <w:color w:val="000000" w:themeColor="text1"/>
        </w:rPr>
        <w:tab/>
        <w:t>:</w:t>
      </w:r>
      <w:r w:rsidRPr="00A83484">
        <w:rPr>
          <w:color w:val="000000" w:themeColor="text1"/>
        </w:rPr>
        <w:tab/>
      </w:r>
      <w:r w:rsidR="00D56FE3" w:rsidRPr="00A83484">
        <w:rPr>
          <w:color w:val="000000" w:themeColor="text1"/>
        </w:rPr>
        <w:t>10/11/2019</w:t>
      </w:r>
    </w:p>
    <w:sdt>
      <w:sdtPr>
        <w:rPr>
          <w:rFonts w:eastAsiaTheme="minorHAnsi" w:cstheme="minorBidi"/>
          <w:b w:val="0"/>
          <w:bCs w:val="0"/>
          <w:sz w:val="24"/>
          <w:szCs w:val="22"/>
          <w:lang w:eastAsia="en-US"/>
        </w:rPr>
        <w:id w:val="633526919"/>
        <w:docPartObj>
          <w:docPartGallery w:val="Table of Contents"/>
          <w:docPartUnique/>
        </w:docPartObj>
      </w:sdtPr>
      <w:sdtEndPr>
        <w:rPr>
          <w:noProof/>
        </w:rPr>
      </w:sdtEndPr>
      <w:sdtContent>
        <w:p w14:paraId="5B9AD661" w14:textId="77777777" w:rsidR="008738F4" w:rsidRDefault="008738F4">
          <w:pPr>
            <w:pStyle w:val="TOCHeading"/>
          </w:pPr>
          <w:r>
            <w:t>Table of Contents</w:t>
          </w:r>
        </w:p>
        <w:p w14:paraId="5E1F3143" w14:textId="77777777" w:rsidR="00BF1707" w:rsidRPr="00BF1707" w:rsidRDefault="00BF1707" w:rsidP="00BF1707">
          <w:pPr>
            <w:rPr>
              <w:lang w:eastAsia="ja-JP"/>
            </w:rPr>
          </w:pPr>
        </w:p>
        <w:p w14:paraId="4DED68E5" w14:textId="4C378C1C" w:rsidR="002F3BED" w:rsidRDefault="008738F4">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1652090" w:history="1">
            <w:r w:rsidR="002F3BED" w:rsidRPr="007D2EA4">
              <w:rPr>
                <w:rStyle w:val="Hyperlink"/>
                <w:noProof/>
              </w:rPr>
              <w:t>ABSTRACT</w:t>
            </w:r>
            <w:r w:rsidR="002F3BED">
              <w:rPr>
                <w:noProof/>
                <w:webHidden/>
              </w:rPr>
              <w:tab/>
            </w:r>
            <w:r w:rsidR="002F3BED">
              <w:rPr>
                <w:noProof/>
                <w:webHidden/>
              </w:rPr>
              <w:fldChar w:fldCharType="begin"/>
            </w:r>
            <w:r w:rsidR="002F3BED">
              <w:rPr>
                <w:noProof/>
                <w:webHidden/>
              </w:rPr>
              <w:instrText xml:space="preserve"> PAGEREF _Toc21652090 \h </w:instrText>
            </w:r>
            <w:r w:rsidR="002F3BED">
              <w:rPr>
                <w:noProof/>
                <w:webHidden/>
              </w:rPr>
            </w:r>
            <w:r w:rsidR="002F3BED">
              <w:rPr>
                <w:noProof/>
                <w:webHidden/>
              </w:rPr>
              <w:fldChar w:fldCharType="separate"/>
            </w:r>
            <w:r w:rsidR="002F3BED">
              <w:rPr>
                <w:noProof/>
                <w:webHidden/>
              </w:rPr>
              <w:t>3</w:t>
            </w:r>
            <w:r w:rsidR="002F3BED">
              <w:rPr>
                <w:noProof/>
                <w:webHidden/>
              </w:rPr>
              <w:fldChar w:fldCharType="end"/>
            </w:r>
          </w:hyperlink>
        </w:p>
        <w:p w14:paraId="27DDE6BE" w14:textId="5DF27CF9" w:rsidR="002F3BED" w:rsidRDefault="002F3BED">
          <w:pPr>
            <w:pStyle w:val="TOC1"/>
            <w:tabs>
              <w:tab w:val="right" w:leader="dot" w:pos="10790"/>
            </w:tabs>
            <w:rPr>
              <w:rFonts w:asciiTheme="minorHAnsi" w:eastAsiaTheme="minorEastAsia" w:hAnsiTheme="minorHAnsi"/>
              <w:noProof/>
              <w:sz w:val="22"/>
            </w:rPr>
          </w:pPr>
          <w:hyperlink w:anchor="_Toc21652091" w:history="1">
            <w:r w:rsidRPr="007D2EA4">
              <w:rPr>
                <w:rStyle w:val="Hyperlink"/>
                <w:noProof/>
              </w:rPr>
              <w:t>DESIGN METHODOLOGY</w:t>
            </w:r>
            <w:r>
              <w:rPr>
                <w:noProof/>
                <w:webHidden/>
              </w:rPr>
              <w:tab/>
            </w:r>
            <w:r>
              <w:rPr>
                <w:noProof/>
                <w:webHidden/>
              </w:rPr>
              <w:fldChar w:fldCharType="begin"/>
            </w:r>
            <w:r>
              <w:rPr>
                <w:noProof/>
                <w:webHidden/>
              </w:rPr>
              <w:instrText xml:space="preserve"> PAGEREF _Toc21652091 \h </w:instrText>
            </w:r>
            <w:r>
              <w:rPr>
                <w:noProof/>
                <w:webHidden/>
              </w:rPr>
            </w:r>
            <w:r>
              <w:rPr>
                <w:noProof/>
                <w:webHidden/>
              </w:rPr>
              <w:fldChar w:fldCharType="separate"/>
            </w:r>
            <w:r>
              <w:rPr>
                <w:noProof/>
                <w:webHidden/>
              </w:rPr>
              <w:t>3</w:t>
            </w:r>
            <w:r>
              <w:rPr>
                <w:noProof/>
                <w:webHidden/>
              </w:rPr>
              <w:fldChar w:fldCharType="end"/>
            </w:r>
          </w:hyperlink>
        </w:p>
        <w:p w14:paraId="06E9E0CB" w14:textId="64D9676D" w:rsidR="002F3BED" w:rsidRDefault="002F3BED">
          <w:pPr>
            <w:pStyle w:val="TOC1"/>
            <w:tabs>
              <w:tab w:val="right" w:leader="dot" w:pos="10790"/>
            </w:tabs>
            <w:rPr>
              <w:rFonts w:asciiTheme="minorHAnsi" w:eastAsiaTheme="minorEastAsia" w:hAnsiTheme="minorHAnsi"/>
              <w:noProof/>
              <w:sz w:val="22"/>
            </w:rPr>
          </w:pPr>
          <w:hyperlink w:anchor="_Toc21652092" w:history="1">
            <w:r w:rsidRPr="007D2EA4">
              <w:rPr>
                <w:rStyle w:val="Hyperlink"/>
                <w:noProof/>
              </w:rPr>
              <w:t>RESULTS &amp; ANALYSIS</w:t>
            </w:r>
            <w:r>
              <w:rPr>
                <w:noProof/>
                <w:webHidden/>
              </w:rPr>
              <w:tab/>
            </w:r>
            <w:r>
              <w:rPr>
                <w:noProof/>
                <w:webHidden/>
              </w:rPr>
              <w:fldChar w:fldCharType="begin"/>
            </w:r>
            <w:r>
              <w:rPr>
                <w:noProof/>
                <w:webHidden/>
              </w:rPr>
              <w:instrText xml:space="preserve"> PAGEREF _Toc21652092 \h </w:instrText>
            </w:r>
            <w:r>
              <w:rPr>
                <w:noProof/>
                <w:webHidden/>
              </w:rPr>
            </w:r>
            <w:r>
              <w:rPr>
                <w:noProof/>
                <w:webHidden/>
              </w:rPr>
              <w:fldChar w:fldCharType="separate"/>
            </w:r>
            <w:r>
              <w:rPr>
                <w:noProof/>
                <w:webHidden/>
              </w:rPr>
              <w:t>5</w:t>
            </w:r>
            <w:r>
              <w:rPr>
                <w:noProof/>
                <w:webHidden/>
              </w:rPr>
              <w:fldChar w:fldCharType="end"/>
            </w:r>
          </w:hyperlink>
        </w:p>
        <w:p w14:paraId="55617016" w14:textId="5B111426" w:rsidR="002F3BED" w:rsidRDefault="002F3BED">
          <w:pPr>
            <w:pStyle w:val="TOC1"/>
            <w:tabs>
              <w:tab w:val="right" w:leader="dot" w:pos="10790"/>
            </w:tabs>
            <w:rPr>
              <w:rFonts w:asciiTheme="minorHAnsi" w:eastAsiaTheme="minorEastAsia" w:hAnsiTheme="minorHAnsi"/>
              <w:noProof/>
              <w:sz w:val="22"/>
            </w:rPr>
          </w:pPr>
          <w:hyperlink w:anchor="_Toc21652093" w:history="1">
            <w:r w:rsidRPr="007D2EA4">
              <w:rPr>
                <w:rStyle w:val="Hyperlink"/>
                <w:noProof/>
              </w:rPr>
              <w:t>CONCLUSIONS</w:t>
            </w:r>
            <w:r>
              <w:rPr>
                <w:noProof/>
                <w:webHidden/>
              </w:rPr>
              <w:tab/>
            </w:r>
            <w:r>
              <w:rPr>
                <w:noProof/>
                <w:webHidden/>
              </w:rPr>
              <w:fldChar w:fldCharType="begin"/>
            </w:r>
            <w:r>
              <w:rPr>
                <w:noProof/>
                <w:webHidden/>
              </w:rPr>
              <w:instrText xml:space="preserve"> PAGEREF _Toc21652093 \h </w:instrText>
            </w:r>
            <w:r>
              <w:rPr>
                <w:noProof/>
                <w:webHidden/>
              </w:rPr>
            </w:r>
            <w:r>
              <w:rPr>
                <w:noProof/>
                <w:webHidden/>
              </w:rPr>
              <w:fldChar w:fldCharType="separate"/>
            </w:r>
            <w:r>
              <w:rPr>
                <w:noProof/>
                <w:webHidden/>
              </w:rPr>
              <w:t>9</w:t>
            </w:r>
            <w:r>
              <w:rPr>
                <w:noProof/>
                <w:webHidden/>
              </w:rPr>
              <w:fldChar w:fldCharType="end"/>
            </w:r>
          </w:hyperlink>
        </w:p>
        <w:p w14:paraId="1615D981" w14:textId="3BB62433" w:rsidR="002F3BED" w:rsidRDefault="002F3BED">
          <w:pPr>
            <w:pStyle w:val="TOC1"/>
            <w:tabs>
              <w:tab w:val="right" w:leader="dot" w:pos="10790"/>
            </w:tabs>
            <w:rPr>
              <w:rFonts w:asciiTheme="minorHAnsi" w:eastAsiaTheme="minorEastAsia" w:hAnsiTheme="minorHAnsi"/>
              <w:noProof/>
              <w:sz w:val="22"/>
            </w:rPr>
          </w:pPr>
          <w:hyperlink w:anchor="_Toc21652094" w:history="1">
            <w:r w:rsidRPr="007D2EA4">
              <w:rPr>
                <w:rStyle w:val="Hyperlink"/>
                <w:noProof/>
              </w:rPr>
              <w:t>QUESTIONS</w:t>
            </w:r>
            <w:r>
              <w:rPr>
                <w:noProof/>
                <w:webHidden/>
              </w:rPr>
              <w:tab/>
            </w:r>
            <w:r>
              <w:rPr>
                <w:noProof/>
                <w:webHidden/>
              </w:rPr>
              <w:fldChar w:fldCharType="begin"/>
            </w:r>
            <w:r>
              <w:rPr>
                <w:noProof/>
                <w:webHidden/>
              </w:rPr>
              <w:instrText xml:space="preserve"> PAGEREF _Toc21652094 \h </w:instrText>
            </w:r>
            <w:r>
              <w:rPr>
                <w:noProof/>
                <w:webHidden/>
              </w:rPr>
            </w:r>
            <w:r>
              <w:rPr>
                <w:noProof/>
                <w:webHidden/>
              </w:rPr>
              <w:fldChar w:fldCharType="separate"/>
            </w:r>
            <w:r>
              <w:rPr>
                <w:noProof/>
                <w:webHidden/>
              </w:rPr>
              <w:t>9</w:t>
            </w:r>
            <w:r>
              <w:rPr>
                <w:noProof/>
                <w:webHidden/>
              </w:rPr>
              <w:fldChar w:fldCharType="end"/>
            </w:r>
          </w:hyperlink>
        </w:p>
        <w:p w14:paraId="5F45F7B6" w14:textId="19C18756" w:rsidR="002F3BED" w:rsidRDefault="002F3BED">
          <w:pPr>
            <w:pStyle w:val="TOC1"/>
            <w:tabs>
              <w:tab w:val="right" w:leader="dot" w:pos="10790"/>
            </w:tabs>
            <w:rPr>
              <w:rFonts w:asciiTheme="minorHAnsi" w:eastAsiaTheme="minorEastAsia" w:hAnsiTheme="minorHAnsi"/>
              <w:noProof/>
              <w:sz w:val="22"/>
            </w:rPr>
          </w:pPr>
          <w:hyperlink w:anchor="_Toc21652095" w:history="1">
            <w:r w:rsidRPr="007D2EA4">
              <w:rPr>
                <w:rStyle w:val="Hyperlink"/>
                <w:noProof/>
              </w:rPr>
              <w:t>APPENDIX</w:t>
            </w:r>
            <w:r>
              <w:rPr>
                <w:noProof/>
                <w:webHidden/>
              </w:rPr>
              <w:tab/>
            </w:r>
            <w:r>
              <w:rPr>
                <w:noProof/>
                <w:webHidden/>
              </w:rPr>
              <w:fldChar w:fldCharType="begin"/>
            </w:r>
            <w:r>
              <w:rPr>
                <w:noProof/>
                <w:webHidden/>
              </w:rPr>
              <w:instrText xml:space="preserve"> PAGEREF _Toc21652095 \h </w:instrText>
            </w:r>
            <w:r>
              <w:rPr>
                <w:noProof/>
                <w:webHidden/>
              </w:rPr>
            </w:r>
            <w:r>
              <w:rPr>
                <w:noProof/>
                <w:webHidden/>
              </w:rPr>
              <w:fldChar w:fldCharType="separate"/>
            </w:r>
            <w:r>
              <w:rPr>
                <w:noProof/>
                <w:webHidden/>
              </w:rPr>
              <w:t>10</w:t>
            </w:r>
            <w:r>
              <w:rPr>
                <w:noProof/>
                <w:webHidden/>
              </w:rPr>
              <w:fldChar w:fldCharType="end"/>
            </w:r>
          </w:hyperlink>
        </w:p>
        <w:p w14:paraId="1A3CF6C2" w14:textId="63C29BBA" w:rsidR="002F3BED" w:rsidRDefault="002F3BED">
          <w:pPr>
            <w:pStyle w:val="TOC1"/>
            <w:tabs>
              <w:tab w:val="right" w:leader="dot" w:pos="10790"/>
            </w:tabs>
            <w:rPr>
              <w:rFonts w:asciiTheme="minorHAnsi" w:eastAsiaTheme="minorEastAsia" w:hAnsiTheme="minorHAnsi"/>
              <w:noProof/>
              <w:sz w:val="22"/>
            </w:rPr>
          </w:pPr>
          <w:hyperlink w:anchor="_Toc21652096" w:history="1">
            <w:r w:rsidRPr="007D2EA4">
              <w:rPr>
                <w:rStyle w:val="Hyperlink"/>
                <w:noProof/>
              </w:rPr>
              <w:t>SOURCES</w:t>
            </w:r>
            <w:r>
              <w:rPr>
                <w:noProof/>
                <w:webHidden/>
              </w:rPr>
              <w:tab/>
            </w:r>
            <w:r>
              <w:rPr>
                <w:noProof/>
                <w:webHidden/>
              </w:rPr>
              <w:fldChar w:fldCharType="begin"/>
            </w:r>
            <w:r>
              <w:rPr>
                <w:noProof/>
                <w:webHidden/>
              </w:rPr>
              <w:instrText xml:space="preserve"> PAGEREF _Toc21652096 \h </w:instrText>
            </w:r>
            <w:r>
              <w:rPr>
                <w:noProof/>
                <w:webHidden/>
              </w:rPr>
            </w:r>
            <w:r>
              <w:rPr>
                <w:noProof/>
                <w:webHidden/>
              </w:rPr>
              <w:fldChar w:fldCharType="separate"/>
            </w:r>
            <w:r>
              <w:rPr>
                <w:noProof/>
                <w:webHidden/>
              </w:rPr>
              <w:t>12</w:t>
            </w:r>
            <w:r>
              <w:rPr>
                <w:noProof/>
                <w:webHidden/>
              </w:rPr>
              <w:fldChar w:fldCharType="end"/>
            </w:r>
          </w:hyperlink>
        </w:p>
        <w:p w14:paraId="478DCEF5" w14:textId="43B33B0E" w:rsidR="008738F4" w:rsidRDefault="008738F4">
          <w:r>
            <w:rPr>
              <w:b/>
              <w:bCs/>
              <w:noProof/>
            </w:rPr>
            <w:fldChar w:fldCharType="end"/>
          </w:r>
        </w:p>
      </w:sdtContent>
    </w:sdt>
    <w:p w14:paraId="264958FC" w14:textId="77777777" w:rsidR="00D63F2B" w:rsidRDefault="00D63F2B">
      <w:pPr>
        <w:spacing w:after="200"/>
        <w:jc w:val="left"/>
      </w:pPr>
      <w:r>
        <w:br w:type="page"/>
      </w:r>
      <w:bookmarkStart w:id="0" w:name="_GoBack"/>
      <w:bookmarkEnd w:id="0"/>
    </w:p>
    <w:p w14:paraId="66E77610" w14:textId="77777777" w:rsidR="00704B9A" w:rsidRDefault="00D63F2B" w:rsidP="00D63F2B">
      <w:pPr>
        <w:pStyle w:val="Heading1"/>
      </w:pPr>
      <w:bookmarkStart w:id="1" w:name="_Toc21652090"/>
      <w:r>
        <w:lastRenderedPageBreak/>
        <w:t>ABSTRACT</w:t>
      </w:r>
      <w:bookmarkEnd w:id="1"/>
    </w:p>
    <w:p w14:paraId="58A93EB2" w14:textId="77777777" w:rsidR="00D63F2B" w:rsidRDefault="00D63F2B" w:rsidP="00D63F2B"/>
    <w:p w14:paraId="51407349" w14:textId="069E96DD" w:rsidR="001F40C6" w:rsidRDefault="001F40C6" w:rsidP="00D63F2B">
      <w:r>
        <w:t>Complementary metal-oxide semiconductor (CMOS) devices are extremely valuable circuit components as they allow for small digital logic circuits to be placed in an extremely small amount of area on a chip. These circuits are fast and complex tools can synthesize designs, but the way to get the faste</w:t>
      </w:r>
      <w:r w:rsidR="005F050B">
        <w:t>st</w:t>
      </w:r>
      <w:r>
        <w:t xml:space="preserve"> and most highly customized circuits are to design these circuits with layout tools. In this lab exercise, layout tools were used to design a CMOS inverter circuit. The results of timing and simulation were compared to the generated version of the circuit. </w:t>
      </w:r>
      <w:r w:rsidR="003277B6">
        <w:t xml:space="preserve">This lab successfully showed the importance of custom layouts and that a speed benefit can come from custom layouts. Pyxis layout was used. Various design rule checks were adhered to in this procedure as the layout needs to be able to be fabricated. That is what design rules are for. The timing results were also recorded so important metrics could be calculated like through put maximum and input maximum frequencies. When looking at the worst-case results of the schematic method and the layout method, the maximum throughput and input frequencies were 16.4GHz and 8.3GHz for the layout. For the schematic the results were 27.7GHz and 10.3GHz for throughput and input frequencies respectively. The schematic method was </w:t>
      </w:r>
      <w:r w:rsidR="00496557">
        <w:t>faster,</w:t>
      </w:r>
      <w:r w:rsidR="003277B6">
        <w:t xml:space="preserve"> and this is probably due to intense optimizations for the tool and the fact that this is a trivial circuit. Nontrivial circuits will likely show a better performance increase with a custom design. </w:t>
      </w:r>
    </w:p>
    <w:p w14:paraId="28CC7682" w14:textId="77777777" w:rsidR="00162CD9" w:rsidRDefault="00162CD9" w:rsidP="00D63F2B"/>
    <w:p w14:paraId="46EB2222" w14:textId="77777777" w:rsidR="00162CD9" w:rsidRDefault="00162CD9" w:rsidP="00162CD9">
      <w:pPr>
        <w:pStyle w:val="Heading1"/>
      </w:pPr>
      <w:bookmarkStart w:id="2" w:name="_Toc380784057"/>
      <w:bookmarkStart w:id="3" w:name="_Toc21652091"/>
      <w:r>
        <w:t>DESIGN METHODOLOGY</w:t>
      </w:r>
      <w:bookmarkEnd w:id="2"/>
      <w:bookmarkEnd w:id="3"/>
    </w:p>
    <w:p w14:paraId="45894213" w14:textId="31103CC7" w:rsidR="00162CD9" w:rsidRDefault="00162CD9" w:rsidP="00D63F2B"/>
    <w:p w14:paraId="56F86E9D" w14:textId="022C7C6D" w:rsidR="00496557" w:rsidRDefault="005F597B" w:rsidP="00D63F2B">
      <w:r>
        <w:t xml:space="preserve">A CMOS layout consists of a few materials organized in a specific way to get the proper results. </w:t>
      </w:r>
      <w:r w:rsidR="00995AED">
        <w:t>The design for the circuit in this exercise was generated using the cross section of an inverter provided in the exercise handout. Figure 1 shows the cross section of the inverter (RIT CMPE Lab4 1).</w:t>
      </w:r>
    </w:p>
    <w:p w14:paraId="54B1DA27" w14:textId="77777777" w:rsidR="00563BBD" w:rsidRDefault="00563BBD" w:rsidP="00995AED">
      <w:pPr>
        <w:jc w:val="center"/>
        <w:rPr>
          <w:noProof/>
        </w:rPr>
      </w:pPr>
    </w:p>
    <w:p w14:paraId="7FAE01E3" w14:textId="460AE3B5" w:rsidR="00995AED" w:rsidRDefault="00995AED" w:rsidP="00995AED">
      <w:pPr>
        <w:jc w:val="center"/>
      </w:pPr>
      <w:r>
        <w:rPr>
          <w:noProof/>
        </w:rPr>
        <w:drawing>
          <wp:inline distT="0" distB="0" distL="0" distR="0" wp14:anchorId="4ED8A13B" wp14:editId="35FE5060">
            <wp:extent cx="5719763" cy="285632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tt.PNG"/>
                    <pic:cNvPicPr/>
                  </pic:nvPicPr>
                  <pic:blipFill rotWithShape="1">
                    <a:blip r:embed="rId9">
                      <a:extLst>
                        <a:ext uri="{28A0092B-C50C-407E-A947-70E740481C1C}">
                          <a14:useLocalDpi xmlns:a14="http://schemas.microsoft.com/office/drawing/2010/main" val="0"/>
                        </a:ext>
                      </a:extLst>
                    </a:blip>
                    <a:srcRect b="6367"/>
                    <a:stretch/>
                  </pic:blipFill>
                  <pic:spPr bwMode="auto">
                    <a:xfrm>
                      <a:off x="0" y="0"/>
                      <a:ext cx="5726584" cy="2859728"/>
                    </a:xfrm>
                    <a:prstGeom prst="rect">
                      <a:avLst/>
                    </a:prstGeom>
                    <a:ln>
                      <a:noFill/>
                    </a:ln>
                    <a:extLst>
                      <a:ext uri="{53640926-AAD7-44D8-BBD7-CCE9431645EC}">
                        <a14:shadowObscured xmlns:a14="http://schemas.microsoft.com/office/drawing/2010/main"/>
                      </a:ext>
                    </a:extLst>
                  </pic:spPr>
                </pic:pic>
              </a:graphicData>
            </a:graphic>
          </wp:inline>
        </w:drawing>
      </w:r>
    </w:p>
    <w:p w14:paraId="7CDBEBD2" w14:textId="3B88C613" w:rsidR="00563BBD" w:rsidRPr="009C5BC6" w:rsidRDefault="00563BBD" w:rsidP="00563BBD">
      <w:pPr>
        <w:jc w:val="center"/>
        <w:rPr>
          <w:rFonts w:cs="Times New Roman"/>
          <w:b/>
        </w:rPr>
      </w:pPr>
      <w:r w:rsidRPr="009C5BC6">
        <w:rPr>
          <w:rFonts w:cs="Times New Roman"/>
          <w:b/>
        </w:rPr>
        <w:t xml:space="preserve">Fig. </w:t>
      </w:r>
      <w:r>
        <w:rPr>
          <w:rFonts w:cs="Times New Roman"/>
          <w:b/>
        </w:rPr>
        <w:t>1</w:t>
      </w:r>
      <w:r w:rsidRPr="009C5BC6">
        <w:rPr>
          <w:rFonts w:cs="Times New Roman"/>
          <w:b/>
        </w:rPr>
        <w:t xml:space="preserve">: </w:t>
      </w:r>
      <w:r>
        <w:rPr>
          <w:rFonts w:cs="Times New Roman"/>
        </w:rPr>
        <w:t xml:space="preserve">CMOS Inverter </w:t>
      </w:r>
      <w:r>
        <w:rPr>
          <w:rFonts w:cs="Times New Roman"/>
        </w:rPr>
        <w:t>Cross Section (RIT CMPE Lab 4)</w:t>
      </w:r>
    </w:p>
    <w:p w14:paraId="31603864" w14:textId="4C7945C8" w:rsidR="00995AED" w:rsidRDefault="00995AED" w:rsidP="00995AED"/>
    <w:p w14:paraId="459C0A77" w14:textId="5C95D2CE" w:rsidR="00735148" w:rsidRDefault="00995AED" w:rsidP="00995AED">
      <w:r>
        <w:t xml:space="preserve">This cross section contains all the important parts of the design that needed to be considered. The purpose of the design using the layout tool is to maximize speed. The layout tool has many different material types. The </w:t>
      </w:r>
      <w:r w:rsidR="00F37E92">
        <w:t>NMOS</w:t>
      </w:r>
      <w:r>
        <w:t xml:space="preserve"> portion had a p well to on it, and the </w:t>
      </w:r>
      <w:r w:rsidR="00F37E92">
        <w:t>NMOS</w:t>
      </w:r>
      <w:r>
        <w:t xml:space="preserve"> portion had an n well in it. These 2 bodies were connected through metal links and a polysilicon gate. And at the connector points between the metal and the well, there was either a </w:t>
      </w:r>
      <w:r>
        <w:lastRenderedPageBreak/>
        <w:t>P+ region or an n+ region</w:t>
      </w:r>
      <w:r w:rsidR="00735148">
        <w:t>. And lastly, there was a diffusion region over all the areas with connections.</w:t>
      </w:r>
      <w:r w:rsidR="00EA5CED">
        <w:t xml:space="preserve"> The </w:t>
      </w:r>
      <w:proofErr w:type="spellStart"/>
      <w:r w:rsidR="00EA5CED">
        <w:t>nwell</w:t>
      </w:r>
      <w:proofErr w:type="spellEnd"/>
      <w:r w:rsidR="00EA5CED">
        <w:t xml:space="preserve"> creates negative charge and the </w:t>
      </w:r>
      <w:proofErr w:type="spellStart"/>
      <w:r w:rsidR="00EA5CED">
        <w:t>pwell</w:t>
      </w:r>
      <w:proofErr w:type="spellEnd"/>
      <w:r w:rsidR="00EA5CED">
        <w:t xml:space="preserve"> creates positive charge. The current then flows through the regions with specific voltages applied to the terminals.</w:t>
      </w:r>
      <w:r w:rsidR="00735148">
        <w:t xml:space="preserve"> There is a design rule set to follow. A design rule is one which needs to be followed for the actual circuit to function properly </w:t>
      </w:r>
      <w:r w:rsidR="00F37E92">
        <w:t>and</w:t>
      </w:r>
      <w:r w:rsidR="00735148">
        <w:t xml:space="preserve"> to be able to be created in the fabrication process. This </w:t>
      </w:r>
      <w:r w:rsidR="00F37E92">
        <w:t>includes</w:t>
      </w:r>
      <w:r w:rsidR="00735148">
        <w:t xml:space="preserve"> material sizing, placement and widths and lengths as well as other things. By following these rules, the layout in figure 2 was created for the exercise. It is a CMOS inverter.</w:t>
      </w:r>
      <w:r w:rsidR="00EA5CED">
        <w:t xml:space="preserve"> </w:t>
      </w:r>
    </w:p>
    <w:p w14:paraId="6AE6E713" w14:textId="373BB3D9" w:rsidR="00735148" w:rsidRDefault="00735148" w:rsidP="00995AED"/>
    <w:p w14:paraId="086F4DB3" w14:textId="709484C1" w:rsidR="00735148" w:rsidRDefault="00735148" w:rsidP="00735148">
      <w:pPr>
        <w:jc w:val="center"/>
      </w:pPr>
      <w:r>
        <w:rPr>
          <w:noProof/>
        </w:rPr>
        <w:drawing>
          <wp:inline distT="0" distB="0" distL="0" distR="0" wp14:anchorId="61C9E05D" wp14:editId="05E9ACBD">
            <wp:extent cx="1786071" cy="354953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10">
                      <a:extLst>
                        <a:ext uri="{28A0092B-C50C-407E-A947-70E740481C1C}">
                          <a14:useLocalDpi xmlns:a14="http://schemas.microsoft.com/office/drawing/2010/main" val="0"/>
                        </a:ext>
                      </a:extLst>
                    </a:blip>
                    <a:stretch>
                      <a:fillRect/>
                    </a:stretch>
                  </pic:blipFill>
                  <pic:spPr>
                    <a:xfrm>
                      <a:off x="0" y="0"/>
                      <a:ext cx="1845595" cy="3667827"/>
                    </a:xfrm>
                    <a:prstGeom prst="rect">
                      <a:avLst/>
                    </a:prstGeom>
                  </pic:spPr>
                </pic:pic>
              </a:graphicData>
            </a:graphic>
          </wp:inline>
        </w:drawing>
      </w:r>
    </w:p>
    <w:p w14:paraId="34F6A38C" w14:textId="1CB187C7" w:rsidR="00735148" w:rsidRPr="009C5BC6" w:rsidRDefault="00735148" w:rsidP="00735148">
      <w:pPr>
        <w:jc w:val="center"/>
        <w:rPr>
          <w:rFonts w:cs="Times New Roman"/>
          <w:b/>
        </w:rPr>
      </w:pPr>
      <w:r w:rsidRPr="009C5BC6">
        <w:rPr>
          <w:rFonts w:cs="Times New Roman"/>
          <w:b/>
        </w:rPr>
        <w:t xml:space="preserve">Fig. </w:t>
      </w:r>
      <w:r>
        <w:rPr>
          <w:rFonts w:cs="Times New Roman"/>
          <w:b/>
        </w:rPr>
        <w:t>2</w:t>
      </w:r>
      <w:r w:rsidRPr="009C5BC6">
        <w:rPr>
          <w:rFonts w:cs="Times New Roman"/>
          <w:b/>
        </w:rPr>
        <w:t xml:space="preserve">: </w:t>
      </w:r>
      <w:r>
        <w:rPr>
          <w:rFonts w:cs="Times New Roman"/>
        </w:rPr>
        <w:t>CMOS Inverter Layout</w:t>
      </w:r>
    </w:p>
    <w:p w14:paraId="174FC1C7" w14:textId="77777777" w:rsidR="00F37E92" w:rsidRDefault="00F37E92" w:rsidP="00F37E92"/>
    <w:p w14:paraId="500D0CB7" w14:textId="2EBE89E5" w:rsidR="006752AF" w:rsidRDefault="00F37E92" w:rsidP="00F37E92">
      <w:r>
        <w:t xml:space="preserve">The figure contains all materials. The orange rectangles are metal lines. The red polka dots are the </w:t>
      </w:r>
      <w:proofErr w:type="spellStart"/>
      <w:r>
        <w:t>nwell</w:t>
      </w:r>
      <w:proofErr w:type="spellEnd"/>
      <w:r>
        <w:t xml:space="preserve"> region. The light blue dotted lines are p+ regions. The half shaded grey areas are diffusion regions. The little black squares are contact points where the layers can connect. The orange dotted section is an n+ area and the greyish area surrounding it is the </w:t>
      </w:r>
      <w:proofErr w:type="spellStart"/>
      <w:r>
        <w:t>pwell</w:t>
      </w:r>
      <w:proofErr w:type="spellEnd"/>
      <w:r>
        <w:t xml:space="preserve">. Lastly, the greenish long portion in the middle of the layout is the polysilicon gate. The input voltage passes through the gate and the output is connected to a piece of metal that touches the PMOS and NMOS. The ground is connected to the NMOS side and the PMOS side is connected to VDD. The body connections are also set up and if they were not, the circuit would not properly function at all. The portion where the polysilicon touches diffusion is the transistor width metric. The length of the gate strip is the transistor length. The PMOS width is double the NMOS width as per a unit inverter. </w:t>
      </w:r>
      <w:r w:rsidR="006752AF">
        <w:t xml:space="preserve">Metal is used because it is good at carrying charge. The polysilicon is used because it is good at carrying charge when under the correct operating conditions. </w:t>
      </w:r>
      <w:r w:rsidR="00A36F3F">
        <w:t xml:space="preserve">The n and p wells are good for providing electrons or charge and receiving charge or providing holes. The doped regions, n+ and p+ are used to make the substance act more like a conductor than it would normally be. Lastly, </w:t>
      </w:r>
      <w:r w:rsidR="000C4867">
        <w:t>the diffusion region is good for providing a path for the flow.</w:t>
      </w:r>
    </w:p>
    <w:p w14:paraId="61B4E6EB" w14:textId="77777777" w:rsidR="006752AF" w:rsidRDefault="006752AF" w:rsidP="00F37E92"/>
    <w:p w14:paraId="64A765B0" w14:textId="61DB713B" w:rsidR="00EA5CED" w:rsidRPr="00EA5CED" w:rsidRDefault="00881ABA" w:rsidP="009F0ED4">
      <w:pPr>
        <w:rPr>
          <w:rFonts w:cs="Times New Roman"/>
        </w:rPr>
      </w:pPr>
      <w:r>
        <w:t>I</w:t>
      </w:r>
      <w:r w:rsidR="006752AF">
        <w:t>t</w:t>
      </w:r>
      <w:r>
        <w:t xml:space="preserve"> is necessary to follow </w:t>
      </w:r>
      <w:r w:rsidR="000C4867">
        <w:t xml:space="preserve">design </w:t>
      </w:r>
      <w:r>
        <w:t xml:space="preserve">rules when setting up a CMOS inverter. The design rules are there to force a circuit to be built properly. Some of the things the DRC check take care of are transistor layering and boundary area, connections, minimum width and lengths and layer area. If the rules do not get satisfied, the circuit can not </w:t>
      </w:r>
      <w:r>
        <w:lastRenderedPageBreak/>
        <w:t xml:space="preserve">be considered valid. These rules are determined by the fabrication process. There </w:t>
      </w:r>
      <w:proofErr w:type="gramStart"/>
      <w:r>
        <w:t>are</w:t>
      </w:r>
      <w:proofErr w:type="gramEnd"/>
      <w:r>
        <w:t xml:space="preserve"> another set of rules and comparisons for the circuit but they exist to verify the transistor matches a provided schematic. This will help determine the connections are setup right, ports match, transistor sizing matches a </w:t>
      </w:r>
      <w:r w:rsidR="00477C17">
        <w:t>schematic and other thing</w:t>
      </w:r>
      <w:r>
        <w:t xml:space="preserve"> specific to the circuit. </w:t>
      </w:r>
      <w:r w:rsidR="00477C17">
        <w:t xml:space="preserve">Both checks were used in the exercise. </w:t>
      </w:r>
    </w:p>
    <w:p w14:paraId="7451DF1C" w14:textId="77777777" w:rsidR="00F37E92" w:rsidRDefault="00F37E92" w:rsidP="002E6233">
      <w:pPr>
        <w:pStyle w:val="Heading1"/>
      </w:pPr>
    </w:p>
    <w:p w14:paraId="5086B52F" w14:textId="04E22FD6" w:rsidR="00D63F2B" w:rsidRDefault="00D63F2B" w:rsidP="002E6233">
      <w:pPr>
        <w:pStyle w:val="Heading1"/>
      </w:pPr>
      <w:bookmarkStart w:id="4" w:name="_Toc21652092"/>
      <w:r>
        <w:t>RESULTS &amp; ANALYSIS</w:t>
      </w:r>
      <w:bookmarkEnd w:id="4"/>
    </w:p>
    <w:p w14:paraId="5AE1A6F6" w14:textId="4F704B09" w:rsidR="00D63F2B" w:rsidRDefault="00D63F2B" w:rsidP="00D63F2B"/>
    <w:p w14:paraId="612266A6" w14:textId="77777777" w:rsidR="009F0ED4" w:rsidRDefault="009A2E88" w:rsidP="009F0ED4">
      <w:r>
        <w:t xml:space="preserve">The purpose of the results section in this exercise was to compare the layout CMOS inverter with the schematic CMOS inverter. </w:t>
      </w:r>
      <w:r w:rsidR="009F0ED4">
        <w:t xml:space="preserve">The schematic of the CMOS inverter that was used in the exercise is shown in figure 3. </w:t>
      </w:r>
    </w:p>
    <w:p w14:paraId="7FC8D4F5" w14:textId="77777777" w:rsidR="009F0ED4" w:rsidRDefault="009F0ED4" w:rsidP="009F0ED4">
      <w:pPr>
        <w:jc w:val="center"/>
      </w:pPr>
      <w:r>
        <w:rPr>
          <w:noProof/>
        </w:rPr>
        <w:drawing>
          <wp:inline distT="0" distB="0" distL="0" distR="0" wp14:anchorId="2CDAA241" wp14:editId="5A8F628A">
            <wp:extent cx="1845595" cy="213409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5595" cy="2134092"/>
                    </a:xfrm>
                    <a:prstGeom prst="rect">
                      <a:avLst/>
                    </a:prstGeom>
                  </pic:spPr>
                </pic:pic>
              </a:graphicData>
            </a:graphic>
          </wp:inline>
        </w:drawing>
      </w:r>
    </w:p>
    <w:p w14:paraId="569EA600" w14:textId="77777777" w:rsidR="009F0ED4" w:rsidRDefault="009F0ED4" w:rsidP="009F0ED4">
      <w:pPr>
        <w:jc w:val="center"/>
        <w:rPr>
          <w:rFonts w:cs="Times New Roman"/>
        </w:rPr>
      </w:pPr>
      <w:r w:rsidRPr="009C5BC6">
        <w:rPr>
          <w:rFonts w:cs="Times New Roman"/>
          <w:b/>
        </w:rPr>
        <w:t xml:space="preserve">Fig. </w:t>
      </w:r>
      <w:r>
        <w:rPr>
          <w:rFonts w:cs="Times New Roman"/>
          <w:b/>
        </w:rPr>
        <w:t>3</w:t>
      </w:r>
      <w:r w:rsidRPr="009C5BC6">
        <w:rPr>
          <w:rFonts w:cs="Times New Roman"/>
          <w:b/>
        </w:rPr>
        <w:t xml:space="preserve">: </w:t>
      </w:r>
      <w:r>
        <w:rPr>
          <w:rFonts w:cs="Times New Roman"/>
        </w:rPr>
        <w:t>CMOS Inverter Schematic</w:t>
      </w:r>
    </w:p>
    <w:p w14:paraId="1F533687" w14:textId="77777777" w:rsidR="009F0ED4" w:rsidRDefault="009F0ED4" w:rsidP="009F0ED4">
      <w:pPr>
        <w:rPr>
          <w:rFonts w:cs="Times New Roman"/>
        </w:rPr>
      </w:pPr>
    </w:p>
    <w:p w14:paraId="5244C619" w14:textId="7210A6BA" w:rsidR="009F0ED4" w:rsidRPr="0061667C" w:rsidRDefault="009F0ED4" w:rsidP="00D63F2B">
      <w:pPr>
        <w:rPr>
          <w:rFonts w:cs="Times New Roman"/>
        </w:rPr>
      </w:pPr>
      <w:r>
        <w:rPr>
          <w:rFonts w:cs="Times New Roman"/>
        </w:rPr>
        <w:t>This is the circuit that was used for the circuit verification step which is LVS. LVS stands for layout vs schematic and it does exactly what the name implies. This is the final check before waveform simulation takes place. The behavior of a CMOS inverter is simple. A capacitive load is applied from the output terminal to ground. This will further delay the output and increase the time it takes for the circuit to operate. It is to understand the effect of a load on the timing results. The transistor widths and lengths are also important. The NMOS width and length are .13uM and .26uM.</w:t>
      </w:r>
      <w:r w:rsidR="00354D87">
        <w:rPr>
          <w:rFonts w:cs="Times New Roman"/>
        </w:rPr>
        <w:t xml:space="preserve"> These numbers are determined by the process being used.</w:t>
      </w:r>
      <w:r>
        <w:rPr>
          <w:rFonts w:cs="Times New Roman"/>
        </w:rPr>
        <w:t xml:space="preserve"> The PMOS needs double the width to be as powerful as the NMOS. The width is .52uM and the length is .13uM. </w:t>
      </w:r>
    </w:p>
    <w:p w14:paraId="01FCFA7E" w14:textId="77777777" w:rsidR="009F0ED4" w:rsidRDefault="009F0ED4" w:rsidP="00D63F2B"/>
    <w:p w14:paraId="21FB6D2A" w14:textId="6486AFF5" w:rsidR="00B016E0" w:rsidRDefault="009A2E88" w:rsidP="00D63F2B">
      <w:r>
        <w:t xml:space="preserve">To </w:t>
      </w:r>
      <w:r w:rsidR="0061667C">
        <w:t>simulate</w:t>
      </w:r>
      <w:r>
        <w:t>, first all rule checks were run and passed. Then PEX timing was done. After this had finished, a spice netlist was generated. This spice netlist was used by the Eldo simulator in conjunction with a circuit file.</w:t>
      </w:r>
      <w:r w:rsidR="005E7705">
        <w:t xml:space="preserve"> The circuit simulation profile file is shown in the appendix.</w:t>
      </w:r>
      <w:r>
        <w:t xml:space="preserve"> The circuit file was just a text-based way of setting up the circuit simulation profiles. The circuit simulations were run with and without a 120fF capacitor and under nominal and worst-case conditions. The fist simulations run were the voltage characteristics of the schematic. Figure 4 shows the plot of input and output voltage for the inverter schematic. This is used as a baseline for the expectations of the simulated CMOS layout inverter. </w:t>
      </w:r>
    </w:p>
    <w:p w14:paraId="6F1982B3" w14:textId="2A871699" w:rsidR="0009535B" w:rsidRDefault="0009535B" w:rsidP="0009535B">
      <w:pPr>
        <w:jc w:val="center"/>
      </w:pPr>
      <w:r>
        <w:rPr>
          <w:noProof/>
        </w:rPr>
        <w:lastRenderedPageBreak/>
        <w:drawing>
          <wp:inline distT="0" distB="0" distL="0" distR="0" wp14:anchorId="576D0FFF" wp14:editId="11838A11">
            <wp:extent cx="3735469" cy="265981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12">
                      <a:extLst>
                        <a:ext uri="{28A0092B-C50C-407E-A947-70E740481C1C}">
                          <a14:useLocalDpi xmlns:a14="http://schemas.microsoft.com/office/drawing/2010/main" val="0"/>
                        </a:ext>
                      </a:extLst>
                    </a:blip>
                    <a:stretch>
                      <a:fillRect/>
                    </a:stretch>
                  </pic:blipFill>
                  <pic:spPr>
                    <a:xfrm>
                      <a:off x="0" y="0"/>
                      <a:ext cx="3768559" cy="2683372"/>
                    </a:xfrm>
                    <a:prstGeom prst="rect">
                      <a:avLst/>
                    </a:prstGeom>
                  </pic:spPr>
                </pic:pic>
              </a:graphicData>
            </a:graphic>
          </wp:inline>
        </w:drawing>
      </w:r>
    </w:p>
    <w:p w14:paraId="28C08013" w14:textId="16638000" w:rsidR="00E3622D" w:rsidRPr="009C5BC6" w:rsidRDefault="00E3622D" w:rsidP="00E3622D">
      <w:pPr>
        <w:rPr>
          <w:rFonts w:cs="Times New Roman"/>
        </w:rPr>
      </w:pPr>
      <w:r w:rsidRPr="009C5BC6">
        <w:rPr>
          <w:rFonts w:cs="Times New Roman"/>
          <w:b/>
        </w:rPr>
        <w:t xml:space="preserve">Fig. 4: </w:t>
      </w:r>
      <w:r w:rsidRPr="009C5BC6">
        <w:rPr>
          <w:rFonts w:cs="Times New Roman"/>
        </w:rPr>
        <w:t xml:space="preserve">Plotted CMOS Inverter characteristics </w:t>
      </w:r>
      <w:r>
        <w:rPr>
          <w:rFonts w:cs="Times New Roman"/>
        </w:rPr>
        <w:t xml:space="preserve">using schematic </w:t>
      </w:r>
      <w:r w:rsidRPr="009C5BC6">
        <w:rPr>
          <w:rFonts w:cs="Times New Roman"/>
        </w:rPr>
        <w:t xml:space="preserve">with profile (T = 25 degrees C, DC signal on Vin swept from 0V to 1.2V and </w:t>
      </w:r>
      <w:proofErr w:type="spellStart"/>
      <w:r w:rsidRPr="009C5BC6">
        <w:rPr>
          <w:rFonts w:cs="Times New Roman"/>
        </w:rPr>
        <w:t>Vdd</w:t>
      </w:r>
      <w:proofErr w:type="spellEnd"/>
      <w:r w:rsidRPr="009C5BC6">
        <w:rPr>
          <w:rFonts w:cs="Times New Roman"/>
        </w:rPr>
        <w:t xml:space="preserve"> held constant at 1.2V)</w:t>
      </w:r>
    </w:p>
    <w:p w14:paraId="1B7AC3DA" w14:textId="77777777" w:rsidR="0009535B" w:rsidRDefault="0009535B" w:rsidP="0009535B">
      <w:pPr>
        <w:jc w:val="center"/>
      </w:pPr>
    </w:p>
    <w:p w14:paraId="08FBF545" w14:textId="33A15A7E" w:rsidR="0009535B" w:rsidRDefault="0036583D" w:rsidP="0036583D">
      <w:pPr>
        <w:rPr>
          <w:rFonts w:cs="Times New Roman"/>
        </w:rPr>
      </w:pPr>
      <w:r w:rsidRPr="009C5BC6">
        <w:rPr>
          <w:rFonts w:cs="Times New Roman"/>
        </w:rPr>
        <w:t xml:space="preserve">The intersection </w:t>
      </w:r>
      <w:proofErr w:type="gramStart"/>
      <w:r w:rsidRPr="009C5BC6">
        <w:rPr>
          <w:rFonts w:cs="Times New Roman"/>
        </w:rPr>
        <w:t>point</w:t>
      </w:r>
      <w:proofErr w:type="gramEnd"/>
      <w:r w:rsidRPr="009C5BC6">
        <w:rPr>
          <w:rFonts w:cs="Times New Roman"/>
        </w:rPr>
        <w:t xml:space="preserve"> on the graph of </w:t>
      </w:r>
      <w:proofErr w:type="spellStart"/>
      <w:r w:rsidRPr="009C5BC6">
        <w:rPr>
          <w:rFonts w:cs="Times New Roman"/>
        </w:rPr>
        <w:t>Vout</w:t>
      </w:r>
      <w:proofErr w:type="spellEnd"/>
      <w:r w:rsidRPr="009C5BC6">
        <w:rPr>
          <w:rFonts w:cs="Times New Roman"/>
        </w:rPr>
        <w:t xml:space="preserve"> and Vin in figure 4</w:t>
      </w:r>
      <w:r>
        <w:rPr>
          <w:rFonts w:cs="Times New Roman"/>
        </w:rPr>
        <w:t xml:space="preserve"> is the midpoint voltage. This is where </w:t>
      </w:r>
      <w:proofErr w:type="spellStart"/>
      <w:r>
        <w:rPr>
          <w:rFonts w:cs="Times New Roman"/>
        </w:rPr>
        <w:t>Vout</w:t>
      </w:r>
      <w:proofErr w:type="spellEnd"/>
      <w:r>
        <w:rPr>
          <w:rFonts w:cs="Times New Roman"/>
        </w:rPr>
        <w:t xml:space="preserve"> is the same as vin. Ideally, it should be right in the middle of 0 and 1 for best operation. In this case, the midpoint voltage is 511.59.</w:t>
      </w:r>
      <w:r w:rsidR="009426BE">
        <w:rPr>
          <w:rFonts w:cs="Times New Roman"/>
        </w:rPr>
        <w:t xml:space="preserve"> The next plot is shown in figure 5 and it is a transient plot of input pulses and the inverter response. This is also from the schematic of the inverter. </w:t>
      </w:r>
    </w:p>
    <w:p w14:paraId="68E7E674" w14:textId="2380D5AC" w:rsidR="009426BE" w:rsidRDefault="009426BE" w:rsidP="0036583D">
      <w:pPr>
        <w:rPr>
          <w:rFonts w:cs="Times New Roman"/>
        </w:rPr>
      </w:pPr>
    </w:p>
    <w:p w14:paraId="173EF8E5" w14:textId="77777777" w:rsidR="009426BE" w:rsidRPr="009C5BC6" w:rsidRDefault="009426BE" w:rsidP="009426BE">
      <w:pPr>
        <w:jc w:val="center"/>
        <w:rPr>
          <w:rFonts w:cs="Times New Roman"/>
        </w:rPr>
      </w:pPr>
      <w:r w:rsidRPr="009C5BC6">
        <w:rPr>
          <w:rFonts w:cs="Times New Roman"/>
          <w:noProof/>
        </w:rPr>
        <w:drawing>
          <wp:inline distT="0" distB="0" distL="0" distR="0" wp14:anchorId="3CA06F2E" wp14:editId="71D60BC7">
            <wp:extent cx="6515100" cy="36082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3">
                      <a:extLst>
                        <a:ext uri="{28A0092B-C50C-407E-A947-70E740481C1C}">
                          <a14:useLocalDpi xmlns:a14="http://schemas.microsoft.com/office/drawing/2010/main" val="0"/>
                        </a:ext>
                      </a:extLst>
                    </a:blip>
                    <a:stretch>
                      <a:fillRect/>
                    </a:stretch>
                  </pic:blipFill>
                  <pic:spPr>
                    <a:xfrm>
                      <a:off x="0" y="0"/>
                      <a:ext cx="6606360" cy="3658834"/>
                    </a:xfrm>
                    <a:prstGeom prst="rect">
                      <a:avLst/>
                    </a:prstGeom>
                  </pic:spPr>
                </pic:pic>
              </a:graphicData>
            </a:graphic>
          </wp:inline>
        </w:drawing>
      </w:r>
    </w:p>
    <w:p w14:paraId="65DF2522" w14:textId="512E004A" w:rsidR="009426BE" w:rsidRPr="009C5BC6" w:rsidRDefault="009426BE" w:rsidP="009426BE">
      <w:pPr>
        <w:rPr>
          <w:rFonts w:cs="Times New Roman"/>
        </w:rPr>
      </w:pPr>
      <w:r w:rsidRPr="009C5BC6">
        <w:rPr>
          <w:rFonts w:cs="Times New Roman"/>
          <w:b/>
        </w:rPr>
        <w:t xml:space="preserve">Fig. </w:t>
      </w:r>
      <w:r>
        <w:rPr>
          <w:rFonts w:cs="Times New Roman"/>
          <w:b/>
        </w:rPr>
        <w:t>5</w:t>
      </w:r>
      <w:r w:rsidRPr="009C5BC6">
        <w:rPr>
          <w:rFonts w:cs="Times New Roman"/>
          <w:b/>
        </w:rPr>
        <w:t xml:space="preserve">: </w:t>
      </w:r>
      <w:r w:rsidRPr="009C5BC6">
        <w:rPr>
          <w:rFonts w:cs="Times New Roman"/>
        </w:rPr>
        <w:t xml:space="preserve">Plotted CMOS Inverter Vin and </w:t>
      </w:r>
      <w:proofErr w:type="spellStart"/>
      <w:r w:rsidRPr="009C5BC6">
        <w:rPr>
          <w:rFonts w:cs="Times New Roman"/>
        </w:rPr>
        <w:t>Vout</w:t>
      </w:r>
      <w:proofErr w:type="spellEnd"/>
      <w:r w:rsidRPr="009C5BC6">
        <w:rPr>
          <w:rFonts w:cs="Times New Roman"/>
        </w:rPr>
        <w:t xml:space="preserve"> with 40ns transient analysis with profile (T = 25 degrees C, 1.2V Pulse on Vin swept)</w:t>
      </w:r>
    </w:p>
    <w:p w14:paraId="2091DFAF" w14:textId="77777777" w:rsidR="009426BE" w:rsidRDefault="009426BE" w:rsidP="0036583D"/>
    <w:p w14:paraId="458E3534" w14:textId="6FAFCB96" w:rsidR="00B016E0" w:rsidRDefault="00E853A7" w:rsidP="00D63F2B">
      <w:r>
        <w:lastRenderedPageBreak/>
        <w:t xml:space="preserve">The delay, rise and fall times were measured and they are shown on the plot in figure 5. </w:t>
      </w:r>
      <w:r w:rsidR="009F0ED4">
        <w:t xml:space="preserve">These metrics will operate as a baseline for the expectations of the layout developed during this exercise. </w:t>
      </w:r>
      <w:r w:rsidR="00C36D96">
        <w:t xml:space="preserve">Figure 6 is the DC voltage characteristic plot of the layout. </w:t>
      </w:r>
    </w:p>
    <w:p w14:paraId="46221DBF" w14:textId="77777777" w:rsidR="00C36D96" w:rsidRDefault="00C36D96" w:rsidP="00D63F2B"/>
    <w:p w14:paraId="5377920F" w14:textId="77777777" w:rsidR="00C36D96" w:rsidRDefault="00C36D96" w:rsidP="00C36D96">
      <w:pPr>
        <w:jc w:val="center"/>
      </w:pPr>
      <w:r>
        <w:rPr>
          <w:noProof/>
        </w:rPr>
        <w:drawing>
          <wp:inline distT="0" distB="0" distL="0" distR="0" wp14:anchorId="6AECFFF1" wp14:editId="5D2B8B68">
            <wp:extent cx="3768559" cy="221830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8559" cy="2218303"/>
                    </a:xfrm>
                    <a:prstGeom prst="rect">
                      <a:avLst/>
                    </a:prstGeom>
                  </pic:spPr>
                </pic:pic>
              </a:graphicData>
            </a:graphic>
          </wp:inline>
        </w:drawing>
      </w:r>
    </w:p>
    <w:p w14:paraId="2D2B2311" w14:textId="12B50EDC" w:rsidR="00C36D96" w:rsidRPr="009C5BC6" w:rsidRDefault="00C36D96" w:rsidP="00C36D96">
      <w:pPr>
        <w:rPr>
          <w:rFonts w:cs="Times New Roman"/>
        </w:rPr>
      </w:pPr>
      <w:r w:rsidRPr="009C5BC6">
        <w:rPr>
          <w:rFonts w:cs="Times New Roman"/>
          <w:b/>
        </w:rPr>
        <w:t xml:space="preserve">Fig. </w:t>
      </w:r>
      <w:r>
        <w:rPr>
          <w:rFonts w:cs="Times New Roman"/>
          <w:b/>
        </w:rPr>
        <w:t>6</w:t>
      </w:r>
      <w:r w:rsidRPr="009C5BC6">
        <w:rPr>
          <w:rFonts w:cs="Times New Roman"/>
          <w:b/>
        </w:rPr>
        <w:t xml:space="preserve">: </w:t>
      </w:r>
      <w:r w:rsidRPr="009C5BC6">
        <w:rPr>
          <w:rFonts w:cs="Times New Roman"/>
        </w:rPr>
        <w:t xml:space="preserve">Plotted CMOS Inverter characteristics </w:t>
      </w:r>
      <w:r>
        <w:rPr>
          <w:rFonts w:cs="Times New Roman"/>
        </w:rPr>
        <w:t xml:space="preserve">using layout </w:t>
      </w:r>
      <w:r w:rsidRPr="009C5BC6">
        <w:rPr>
          <w:rFonts w:cs="Times New Roman"/>
        </w:rPr>
        <w:t xml:space="preserve">with profile (T = 25 degrees C, DC signal on Vin swept from 0V to 1.2V and </w:t>
      </w:r>
      <w:proofErr w:type="spellStart"/>
      <w:r w:rsidRPr="009C5BC6">
        <w:rPr>
          <w:rFonts w:cs="Times New Roman"/>
        </w:rPr>
        <w:t>Vdd</w:t>
      </w:r>
      <w:proofErr w:type="spellEnd"/>
      <w:r w:rsidRPr="009C5BC6">
        <w:rPr>
          <w:rFonts w:cs="Times New Roman"/>
        </w:rPr>
        <w:t xml:space="preserve"> held constant at 1.2V)</w:t>
      </w:r>
    </w:p>
    <w:p w14:paraId="17FF62DB" w14:textId="77777777" w:rsidR="00C36D96" w:rsidRDefault="00C36D96" w:rsidP="00D63F2B"/>
    <w:p w14:paraId="2930BFFE" w14:textId="6630B685" w:rsidR="00C12478" w:rsidRDefault="00C113F1" w:rsidP="00D63F2B">
      <w:r>
        <w:t xml:space="preserve">This plot is almost </w:t>
      </w:r>
      <w:r w:rsidR="007620DE">
        <w:t>the same</w:t>
      </w:r>
      <w:r>
        <w:t xml:space="preserve"> as the </w:t>
      </w:r>
      <w:r w:rsidR="007620DE">
        <w:t>inverter from the schematic but there is a slight variance in the behavior. The midpoint voltage is now at 528.46mv. This increase means the circuit is technically less receptive to noise because the midpoint voltage is closer to the theoretical midpoint of 1.2V which is .6V.</w:t>
      </w:r>
      <w:r w:rsidR="001777DA">
        <w:t xml:space="preserve"> The </w:t>
      </w:r>
      <w:r w:rsidR="008C257A">
        <w:t xml:space="preserve">plot of the layout pulse simulation is shown in figure 7. </w:t>
      </w:r>
    </w:p>
    <w:p w14:paraId="30D8C361" w14:textId="0700A6DA" w:rsidR="00C113F1" w:rsidRDefault="00C113F1" w:rsidP="00D63F2B"/>
    <w:p w14:paraId="089AEBB2" w14:textId="77777777" w:rsidR="002E731D" w:rsidRPr="009C5BC6" w:rsidRDefault="002E731D" w:rsidP="002E731D">
      <w:pPr>
        <w:jc w:val="center"/>
        <w:rPr>
          <w:rFonts w:cs="Times New Roman"/>
        </w:rPr>
      </w:pPr>
      <w:r w:rsidRPr="009C5BC6">
        <w:rPr>
          <w:rFonts w:cs="Times New Roman"/>
          <w:noProof/>
        </w:rPr>
        <w:drawing>
          <wp:inline distT="0" distB="0" distL="0" distR="0" wp14:anchorId="49DAF60E" wp14:editId="68ACA042">
            <wp:extent cx="6606360" cy="3268969"/>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6360" cy="3268969"/>
                    </a:xfrm>
                    <a:prstGeom prst="rect">
                      <a:avLst/>
                    </a:prstGeom>
                  </pic:spPr>
                </pic:pic>
              </a:graphicData>
            </a:graphic>
          </wp:inline>
        </w:drawing>
      </w:r>
    </w:p>
    <w:p w14:paraId="3A50D3D2" w14:textId="42B2EA94" w:rsidR="002E731D" w:rsidRPr="009C5BC6" w:rsidRDefault="002E731D" w:rsidP="002E731D">
      <w:pPr>
        <w:rPr>
          <w:rFonts w:cs="Times New Roman"/>
        </w:rPr>
      </w:pPr>
      <w:r w:rsidRPr="009C5BC6">
        <w:rPr>
          <w:rFonts w:cs="Times New Roman"/>
          <w:b/>
        </w:rPr>
        <w:t xml:space="preserve">Fig. </w:t>
      </w:r>
      <w:r w:rsidR="00696810">
        <w:rPr>
          <w:rFonts w:cs="Times New Roman"/>
          <w:b/>
        </w:rPr>
        <w:t>7</w:t>
      </w:r>
      <w:r w:rsidRPr="009C5BC6">
        <w:rPr>
          <w:rFonts w:cs="Times New Roman"/>
          <w:b/>
        </w:rPr>
        <w:t xml:space="preserve">: </w:t>
      </w:r>
      <w:r w:rsidRPr="009C5BC6">
        <w:rPr>
          <w:rFonts w:cs="Times New Roman"/>
        </w:rPr>
        <w:t xml:space="preserve">Plotted CMOS Inverter </w:t>
      </w:r>
      <w:r w:rsidR="00696810">
        <w:rPr>
          <w:rFonts w:cs="Times New Roman"/>
        </w:rPr>
        <w:t xml:space="preserve">from Layout </w:t>
      </w:r>
      <w:r w:rsidRPr="009C5BC6">
        <w:rPr>
          <w:rFonts w:cs="Times New Roman"/>
        </w:rPr>
        <w:t xml:space="preserve">Vin and </w:t>
      </w:r>
      <w:proofErr w:type="spellStart"/>
      <w:r w:rsidRPr="009C5BC6">
        <w:rPr>
          <w:rFonts w:cs="Times New Roman"/>
        </w:rPr>
        <w:t>Vout</w:t>
      </w:r>
      <w:proofErr w:type="spellEnd"/>
      <w:r w:rsidRPr="009C5BC6">
        <w:rPr>
          <w:rFonts w:cs="Times New Roman"/>
        </w:rPr>
        <w:t xml:space="preserve"> with 40ns transient analysis with profile (T = 25 degrees C, 1.2V Pulse on Vin swept)</w:t>
      </w:r>
    </w:p>
    <w:p w14:paraId="3F0D9F09" w14:textId="77777777" w:rsidR="002E731D" w:rsidRDefault="002E731D" w:rsidP="00D63F2B"/>
    <w:p w14:paraId="1A219FA4" w14:textId="3E4B492D" w:rsidR="00875481" w:rsidRDefault="00875481" w:rsidP="00D63F2B">
      <w:r>
        <w:lastRenderedPageBreak/>
        <w:t xml:space="preserve">These measurements were used to gather timing information about the inverter circuit made by the layout. The timing information from the inverter circuit with the schematic is shown in figure 1. </w:t>
      </w:r>
    </w:p>
    <w:p w14:paraId="77B02F78" w14:textId="694309B4" w:rsidR="00875481" w:rsidRDefault="00875481" w:rsidP="00D63F2B"/>
    <w:p w14:paraId="2B88041B" w14:textId="77777777" w:rsidR="00875481" w:rsidRPr="009C5BC6" w:rsidRDefault="00875481" w:rsidP="00875481">
      <w:pPr>
        <w:rPr>
          <w:rFonts w:cs="Times New Roman"/>
        </w:rPr>
      </w:pPr>
    </w:p>
    <w:p w14:paraId="1C124B90" w14:textId="738A0FC4" w:rsidR="00875481" w:rsidRPr="009C5BC6" w:rsidRDefault="00875481" w:rsidP="00875481">
      <w:pPr>
        <w:pStyle w:val="Caption"/>
        <w:jc w:val="center"/>
        <w:rPr>
          <w:rFonts w:cs="Times New Roman"/>
          <w:b w:val="0"/>
        </w:rPr>
      </w:pPr>
      <w:bookmarkStart w:id="5" w:name="_Ref381628243"/>
      <w:r w:rsidRPr="009C5BC6">
        <w:rPr>
          <w:rFonts w:cs="Times New Roman"/>
        </w:rPr>
        <w:t xml:space="preserve">Table </w:t>
      </w:r>
      <w:r w:rsidRPr="009C5BC6">
        <w:rPr>
          <w:rFonts w:cs="Times New Roman"/>
        </w:rPr>
        <w:fldChar w:fldCharType="begin"/>
      </w:r>
      <w:r w:rsidRPr="009C5BC6">
        <w:rPr>
          <w:rFonts w:cs="Times New Roman"/>
        </w:rPr>
        <w:instrText xml:space="preserve"> SEQ Table \* ARABIC </w:instrText>
      </w:r>
      <w:r w:rsidRPr="009C5BC6">
        <w:rPr>
          <w:rFonts w:cs="Times New Roman"/>
        </w:rPr>
        <w:fldChar w:fldCharType="separate"/>
      </w:r>
      <w:r w:rsidR="002F3BED">
        <w:rPr>
          <w:rFonts w:cs="Times New Roman"/>
          <w:noProof/>
        </w:rPr>
        <w:t>1</w:t>
      </w:r>
      <w:r w:rsidRPr="009C5BC6">
        <w:rPr>
          <w:rFonts w:cs="Times New Roman"/>
          <w:noProof/>
        </w:rPr>
        <w:fldChar w:fldCharType="end"/>
      </w:r>
      <w:bookmarkEnd w:id="5"/>
      <w:r w:rsidRPr="009C5BC6">
        <w:rPr>
          <w:rFonts w:cs="Times New Roman"/>
          <w:b w:val="0"/>
        </w:rPr>
        <w:t xml:space="preserve">: </w:t>
      </w:r>
      <w:r w:rsidR="00AE58DA">
        <w:rPr>
          <w:rFonts w:cs="Times New Roman"/>
          <w:b w:val="0"/>
        </w:rPr>
        <w:t xml:space="preserve">Schematic </w:t>
      </w:r>
      <w:r w:rsidRPr="009C5BC6">
        <w:rPr>
          <w:rFonts w:cs="Times New Roman"/>
          <w:b w:val="0"/>
        </w:rPr>
        <w:t>Inverter Results</w:t>
      </w:r>
    </w:p>
    <w:tbl>
      <w:tblPr>
        <w:tblW w:w="9633" w:type="dxa"/>
        <w:jc w:val="center"/>
        <w:tblLook w:val="04A0" w:firstRow="1" w:lastRow="0" w:firstColumn="1" w:lastColumn="0" w:noHBand="0" w:noVBand="1"/>
      </w:tblPr>
      <w:tblGrid>
        <w:gridCol w:w="1244"/>
        <w:gridCol w:w="729"/>
        <w:gridCol w:w="896"/>
        <w:gridCol w:w="1452"/>
        <w:gridCol w:w="1223"/>
        <w:gridCol w:w="1223"/>
        <w:gridCol w:w="1223"/>
        <w:gridCol w:w="1643"/>
      </w:tblGrid>
      <w:tr w:rsidR="00875481" w:rsidRPr="009C5BC6" w14:paraId="2E8387C0" w14:textId="77777777" w:rsidTr="00036BB6">
        <w:trPr>
          <w:trHeight w:val="570"/>
          <w:jc w:val="center"/>
        </w:trPr>
        <w:tc>
          <w:tcPr>
            <w:tcW w:w="1244" w:type="dxa"/>
            <w:tcBorders>
              <w:top w:val="single" w:sz="8" w:space="0" w:color="auto"/>
              <w:left w:val="single" w:sz="8" w:space="0" w:color="auto"/>
              <w:bottom w:val="single" w:sz="8" w:space="0" w:color="auto"/>
              <w:right w:val="nil"/>
            </w:tcBorders>
          </w:tcPr>
          <w:p w14:paraId="04E99F4B" w14:textId="77777777" w:rsidR="00875481" w:rsidRPr="009C5BC6" w:rsidRDefault="00875481" w:rsidP="00036BB6">
            <w:pPr>
              <w:spacing w:line="240" w:lineRule="auto"/>
              <w:jc w:val="center"/>
              <w:rPr>
                <w:rFonts w:eastAsia="Times New Roman" w:cs="Times New Roman"/>
                <w:b/>
                <w:bCs/>
                <w:sz w:val="20"/>
                <w:szCs w:val="20"/>
              </w:rPr>
            </w:pPr>
          </w:p>
        </w:tc>
        <w:tc>
          <w:tcPr>
            <w:tcW w:w="729" w:type="dxa"/>
            <w:tcBorders>
              <w:top w:val="single" w:sz="8" w:space="0" w:color="auto"/>
              <w:left w:val="single" w:sz="8" w:space="0" w:color="auto"/>
              <w:bottom w:val="single" w:sz="8" w:space="0" w:color="auto"/>
              <w:right w:val="nil"/>
            </w:tcBorders>
            <w:shd w:val="clear" w:color="auto" w:fill="auto"/>
            <w:vAlign w:val="center"/>
            <w:hideMark/>
          </w:tcPr>
          <w:p w14:paraId="1190BAC5"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V</w:t>
            </w:r>
            <w:r w:rsidRPr="009C5BC6">
              <w:rPr>
                <w:rFonts w:eastAsia="Times New Roman" w:cs="Times New Roman"/>
                <w:b/>
                <w:bCs/>
                <w:sz w:val="20"/>
                <w:szCs w:val="20"/>
                <w:vertAlign w:val="subscript"/>
              </w:rPr>
              <w:t>DD</w:t>
            </w:r>
            <w:r w:rsidRPr="009C5BC6">
              <w:rPr>
                <w:rFonts w:eastAsia="Times New Roman" w:cs="Times New Roman"/>
                <w:b/>
                <w:bCs/>
                <w:sz w:val="20"/>
                <w:szCs w:val="20"/>
              </w:rPr>
              <w:br/>
              <w:t>[V]</w:t>
            </w:r>
          </w:p>
        </w:tc>
        <w:tc>
          <w:tcPr>
            <w:tcW w:w="89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59C5B8"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Temp</w:t>
            </w:r>
            <w:r w:rsidRPr="009C5BC6">
              <w:rPr>
                <w:rFonts w:eastAsia="Times New Roman" w:cs="Times New Roman"/>
                <w:b/>
                <w:bCs/>
                <w:sz w:val="20"/>
                <w:szCs w:val="20"/>
              </w:rPr>
              <w:br/>
              <w:t>[°C]</w:t>
            </w:r>
          </w:p>
        </w:tc>
        <w:tc>
          <w:tcPr>
            <w:tcW w:w="1452" w:type="dxa"/>
            <w:tcBorders>
              <w:top w:val="single" w:sz="8" w:space="0" w:color="auto"/>
              <w:left w:val="nil"/>
              <w:bottom w:val="single" w:sz="8" w:space="0" w:color="auto"/>
              <w:right w:val="nil"/>
            </w:tcBorders>
            <w:shd w:val="clear" w:color="auto" w:fill="auto"/>
            <w:vAlign w:val="center"/>
            <w:hideMark/>
          </w:tcPr>
          <w:p w14:paraId="27031FDA"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 xml:space="preserve">Load </w:t>
            </w:r>
          </w:p>
          <w:p w14:paraId="3DE9B959"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Capacitance</w:t>
            </w:r>
            <w:r w:rsidRPr="009C5BC6">
              <w:rPr>
                <w:rFonts w:eastAsia="Times New Roman" w:cs="Times New Roman"/>
                <w:b/>
                <w:bCs/>
                <w:sz w:val="20"/>
                <w:szCs w:val="20"/>
              </w:rPr>
              <w:br/>
              <w:t>[</w:t>
            </w:r>
            <w:proofErr w:type="spellStart"/>
            <w:r w:rsidRPr="009C5BC6">
              <w:rPr>
                <w:rFonts w:eastAsia="Times New Roman" w:cs="Times New Roman"/>
                <w:b/>
                <w:bCs/>
                <w:sz w:val="20"/>
                <w:szCs w:val="20"/>
              </w:rPr>
              <w:t>fF</w:t>
            </w:r>
            <w:proofErr w:type="spellEnd"/>
            <w:r w:rsidRPr="009C5BC6">
              <w:rPr>
                <w:rFonts w:eastAsia="Times New Roman" w:cs="Times New Roman"/>
                <w:b/>
                <w:bCs/>
                <w:sz w:val="20"/>
                <w:szCs w:val="20"/>
              </w:rPr>
              <w:t>]</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786C4A"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Rise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nil"/>
              <w:bottom w:val="single" w:sz="8" w:space="0" w:color="auto"/>
              <w:right w:val="nil"/>
            </w:tcBorders>
            <w:shd w:val="clear" w:color="auto" w:fill="auto"/>
            <w:vAlign w:val="center"/>
            <w:hideMark/>
          </w:tcPr>
          <w:p w14:paraId="08DF2E60"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Fall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02C408" w14:textId="77777777" w:rsidR="00875481" w:rsidRPr="009C5BC6" w:rsidRDefault="00875481" w:rsidP="00036BB6">
            <w:pPr>
              <w:spacing w:line="240" w:lineRule="auto"/>
              <w:jc w:val="center"/>
              <w:rPr>
                <w:rFonts w:eastAsia="Times New Roman" w:cs="Times New Roman"/>
                <w:b/>
                <w:bCs/>
                <w:sz w:val="20"/>
                <w:szCs w:val="20"/>
              </w:rPr>
            </w:pPr>
            <w:proofErr w:type="gramStart"/>
            <w:r w:rsidRPr="009C5BC6">
              <w:rPr>
                <w:rFonts w:eastAsia="Times New Roman" w:cs="Times New Roman"/>
                <w:b/>
                <w:bCs/>
                <w:sz w:val="20"/>
                <w:szCs w:val="20"/>
              </w:rPr>
              <w:t>T</w:t>
            </w:r>
            <w:r w:rsidRPr="009C5BC6">
              <w:rPr>
                <w:rFonts w:eastAsia="Times New Roman" w:cs="Times New Roman"/>
                <w:b/>
                <w:bCs/>
                <w:sz w:val="20"/>
                <w:szCs w:val="20"/>
                <w:vertAlign w:val="subscript"/>
              </w:rPr>
              <w:t>P,HL</w:t>
            </w:r>
            <w:proofErr w:type="gramEnd"/>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643" w:type="dxa"/>
            <w:tcBorders>
              <w:top w:val="single" w:sz="8" w:space="0" w:color="auto"/>
              <w:left w:val="nil"/>
              <w:bottom w:val="single" w:sz="8" w:space="0" w:color="auto"/>
              <w:right w:val="single" w:sz="8" w:space="0" w:color="auto"/>
            </w:tcBorders>
          </w:tcPr>
          <w:p w14:paraId="062758BA" w14:textId="77777777" w:rsidR="00875481" w:rsidRPr="009C5BC6" w:rsidRDefault="00875481" w:rsidP="00036BB6">
            <w:pPr>
              <w:spacing w:before="120" w:line="240" w:lineRule="auto"/>
              <w:jc w:val="center"/>
              <w:rPr>
                <w:rFonts w:eastAsia="Times New Roman" w:cs="Times New Roman"/>
                <w:b/>
                <w:bCs/>
                <w:sz w:val="20"/>
                <w:szCs w:val="20"/>
              </w:rPr>
            </w:pPr>
            <w:proofErr w:type="gramStart"/>
            <w:r w:rsidRPr="009C5BC6">
              <w:rPr>
                <w:rFonts w:eastAsia="Times New Roman" w:cs="Times New Roman"/>
                <w:b/>
                <w:bCs/>
                <w:sz w:val="20"/>
                <w:szCs w:val="20"/>
              </w:rPr>
              <w:t>T</w:t>
            </w:r>
            <w:r w:rsidRPr="009C5BC6">
              <w:rPr>
                <w:rFonts w:eastAsia="Times New Roman" w:cs="Times New Roman"/>
                <w:b/>
                <w:bCs/>
                <w:sz w:val="20"/>
                <w:szCs w:val="20"/>
                <w:vertAlign w:val="subscript"/>
              </w:rPr>
              <w:t>P,LH</w:t>
            </w:r>
            <w:proofErr w:type="gramEnd"/>
            <w:r w:rsidRPr="009C5BC6">
              <w:rPr>
                <w:rFonts w:eastAsia="Times New Roman" w:cs="Times New Roman"/>
                <w:b/>
                <w:bCs/>
                <w:sz w:val="20"/>
                <w:szCs w:val="20"/>
                <w:vertAlign w:val="subscript"/>
              </w:rPr>
              <w:br/>
            </w:r>
            <w:r w:rsidRPr="009C5BC6">
              <w:rPr>
                <w:rFonts w:eastAsia="Times New Roman" w:cs="Times New Roman"/>
                <w:b/>
                <w:bCs/>
                <w:sz w:val="20"/>
                <w:szCs w:val="20"/>
              </w:rPr>
              <w:t>[S]</w:t>
            </w:r>
          </w:p>
        </w:tc>
      </w:tr>
      <w:tr w:rsidR="00875481" w:rsidRPr="009C5BC6" w14:paraId="43A5349E" w14:textId="77777777" w:rsidTr="00036BB6">
        <w:trPr>
          <w:trHeight w:val="250"/>
          <w:jc w:val="center"/>
        </w:trPr>
        <w:tc>
          <w:tcPr>
            <w:tcW w:w="1244" w:type="dxa"/>
            <w:tcBorders>
              <w:top w:val="nil"/>
              <w:left w:val="single" w:sz="8" w:space="0" w:color="auto"/>
              <w:bottom w:val="single" w:sz="4" w:space="0" w:color="auto"/>
              <w:right w:val="nil"/>
            </w:tcBorders>
          </w:tcPr>
          <w:p w14:paraId="06FBA2B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7E9E621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1D2689E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vAlign w:val="bottom"/>
            <w:hideMark/>
          </w:tcPr>
          <w:p w14:paraId="6A85A342"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0</w:t>
            </w:r>
          </w:p>
        </w:tc>
        <w:tc>
          <w:tcPr>
            <w:tcW w:w="1223" w:type="dxa"/>
            <w:tcBorders>
              <w:top w:val="nil"/>
              <w:left w:val="single" w:sz="8" w:space="0" w:color="auto"/>
              <w:bottom w:val="single" w:sz="4" w:space="0" w:color="auto"/>
              <w:right w:val="single" w:sz="8" w:space="0" w:color="auto"/>
            </w:tcBorders>
            <w:shd w:val="clear" w:color="auto" w:fill="auto"/>
            <w:noWrap/>
            <w:hideMark/>
          </w:tcPr>
          <w:p w14:paraId="23D4FF3C" w14:textId="77777777" w:rsidR="00875481" w:rsidRPr="009C5BC6" w:rsidRDefault="00875481" w:rsidP="00036BB6">
            <w:pPr>
              <w:rPr>
                <w:rFonts w:cs="Times New Roman"/>
                <w:sz w:val="20"/>
                <w:szCs w:val="20"/>
              </w:rPr>
            </w:pPr>
            <w:r w:rsidRPr="009C5BC6">
              <w:rPr>
                <w:rFonts w:cs="Times New Roman"/>
                <w:sz w:val="20"/>
                <w:szCs w:val="20"/>
              </w:rPr>
              <w:t>5.13E-11</w:t>
            </w:r>
          </w:p>
        </w:tc>
        <w:tc>
          <w:tcPr>
            <w:tcW w:w="1223" w:type="dxa"/>
            <w:tcBorders>
              <w:top w:val="nil"/>
              <w:left w:val="nil"/>
              <w:bottom w:val="single" w:sz="4" w:space="0" w:color="auto"/>
              <w:right w:val="nil"/>
            </w:tcBorders>
            <w:shd w:val="clear" w:color="auto" w:fill="auto"/>
            <w:noWrap/>
            <w:hideMark/>
          </w:tcPr>
          <w:p w14:paraId="3D50559F" w14:textId="77777777" w:rsidR="00875481" w:rsidRPr="009C5BC6" w:rsidRDefault="00875481" w:rsidP="00036BB6">
            <w:pPr>
              <w:rPr>
                <w:rFonts w:cs="Times New Roman"/>
                <w:sz w:val="20"/>
                <w:szCs w:val="20"/>
              </w:rPr>
            </w:pPr>
            <w:r w:rsidRPr="009C5BC6">
              <w:rPr>
                <w:rFonts w:cs="Times New Roman"/>
                <w:sz w:val="20"/>
                <w:szCs w:val="20"/>
              </w:rPr>
              <w:t>2.40E-11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4DF190C6" w14:textId="77777777" w:rsidR="00875481" w:rsidRPr="009C5BC6" w:rsidRDefault="00875481" w:rsidP="00036BB6">
            <w:pPr>
              <w:rPr>
                <w:rFonts w:cs="Times New Roman"/>
                <w:sz w:val="20"/>
                <w:szCs w:val="20"/>
              </w:rPr>
            </w:pPr>
            <w:r w:rsidRPr="009C5BC6">
              <w:rPr>
                <w:rFonts w:cs="Times New Roman"/>
                <w:sz w:val="20"/>
                <w:szCs w:val="20"/>
              </w:rPr>
              <w:t>2.25E-11</w:t>
            </w:r>
          </w:p>
        </w:tc>
        <w:tc>
          <w:tcPr>
            <w:tcW w:w="1643" w:type="dxa"/>
            <w:tcBorders>
              <w:top w:val="nil"/>
              <w:left w:val="nil"/>
              <w:bottom w:val="single" w:sz="4" w:space="0" w:color="auto"/>
              <w:right w:val="single" w:sz="8" w:space="0" w:color="auto"/>
            </w:tcBorders>
          </w:tcPr>
          <w:p w14:paraId="474BD7DE" w14:textId="77777777" w:rsidR="00875481" w:rsidRPr="009C5BC6" w:rsidRDefault="00875481" w:rsidP="00036BB6">
            <w:pPr>
              <w:rPr>
                <w:rFonts w:cs="Times New Roman"/>
                <w:sz w:val="20"/>
                <w:szCs w:val="20"/>
              </w:rPr>
            </w:pPr>
            <w:r w:rsidRPr="009C5BC6">
              <w:rPr>
                <w:rFonts w:cs="Times New Roman"/>
                <w:sz w:val="20"/>
                <w:szCs w:val="20"/>
              </w:rPr>
              <w:t>1.05E-11</w:t>
            </w:r>
          </w:p>
        </w:tc>
      </w:tr>
      <w:tr w:rsidR="00875481" w:rsidRPr="009C5BC6" w14:paraId="203DB3D0" w14:textId="77777777" w:rsidTr="00036BB6">
        <w:trPr>
          <w:trHeight w:val="260"/>
          <w:jc w:val="center"/>
        </w:trPr>
        <w:tc>
          <w:tcPr>
            <w:tcW w:w="1244" w:type="dxa"/>
            <w:tcBorders>
              <w:top w:val="nil"/>
              <w:left w:val="single" w:sz="8" w:space="0" w:color="auto"/>
              <w:bottom w:val="single" w:sz="4" w:space="0" w:color="auto"/>
              <w:right w:val="nil"/>
            </w:tcBorders>
          </w:tcPr>
          <w:p w14:paraId="33E06A7D"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43621620"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24F7A5DD"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vAlign w:val="bottom"/>
            <w:hideMark/>
          </w:tcPr>
          <w:p w14:paraId="4BA2D9C3"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120</w:t>
            </w:r>
          </w:p>
        </w:tc>
        <w:tc>
          <w:tcPr>
            <w:tcW w:w="1223" w:type="dxa"/>
            <w:tcBorders>
              <w:top w:val="nil"/>
              <w:left w:val="single" w:sz="8" w:space="0" w:color="auto"/>
              <w:bottom w:val="single" w:sz="4" w:space="0" w:color="auto"/>
              <w:right w:val="single" w:sz="8" w:space="0" w:color="auto"/>
            </w:tcBorders>
            <w:shd w:val="clear" w:color="auto" w:fill="auto"/>
            <w:noWrap/>
            <w:hideMark/>
          </w:tcPr>
          <w:p w14:paraId="4188FCCF" w14:textId="77777777" w:rsidR="00875481" w:rsidRPr="009C5BC6" w:rsidRDefault="00875481" w:rsidP="00036BB6">
            <w:pPr>
              <w:rPr>
                <w:rFonts w:cs="Times New Roman"/>
                <w:sz w:val="20"/>
                <w:szCs w:val="20"/>
              </w:rPr>
            </w:pPr>
            <w:r w:rsidRPr="009C5BC6">
              <w:rPr>
                <w:rFonts w:cs="Times New Roman"/>
                <w:sz w:val="20"/>
                <w:szCs w:val="20"/>
              </w:rPr>
              <w:t>1.74E-09</w:t>
            </w:r>
          </w:p>
        </w:tc>
        <w:tc>
          <w:tcPr>
            <w:tcW w:w="1223" w:type="dxa"/>
            <w:tcBorders>
              <w:top w:val="nil"/>
              <w:left w:val="nil"/>
              <w:bottom w:val="single" w:sz="4" w:space="0" w:color="auto"/>
              <w:right w:val="nil"/>
            </w:tcBorders>
            <w:shd w:val="clear" w:color="auto" w:fill="auto"/>
            <w:noWrap/>
            <w:hideMark/>
          </w:tcPr>
          <w:p w14:paraId="3F576B6A" w14:textId="77777777" w:rsidR="00875481" w:rsidRPr="009C5BC6" w:rsidRDefault="00875481" w:rsidP="00036BB6">
            <w:pPr>
              <w:rPr>
                <w:rFonts w:cs="Times New Roman"/>
                <w:sz w:val="20"/>
                <w:szCs w:val="20"/>
              </w:rPr>
            </w:pPr>
            <w:r w:rsidRPr="009C5BC6">
              <w:rPr>
                <w:rFonts w:cs="Times New Roman"/>
                <w:sz w:val="20"/>
                <w:szCs w:val="20"/>
              </w:rPr>
              <w:t>9.08E-10</w:t>
            </w:r>
          </w:p>
        </w:tc>
        <w:tc>
          <w:tcPr>
            <w:tcW w:w="1223" w:type="dxa"/>
            <w:tcBorders>
              <w:top w:val="nil"/>
              <w:left w:val="single" w:sz="8" w:space="0" w:color="auto"/>
              <w:bottom w:val="single" w:sz="4" w:space="0" w:color="auto"/>
              <w:right w:val="single" w:sz="8" w:space="0" w:color="auto"/>
            </w:tcBorders>
            <w:shd w:val="clear" w:color="auto" w:fill="auto"/>
            <w:noWrap/>
            <w:hideMark/>
          </w:tcPr>
          <w:p w14:paraId="17C08FA9" w14:textId="77777777" w:rsidR="00875481" w:rsidRPr="009C5BC6" w:rsidRDefault="00875481" w:rsidP="00036BB6">
            <w:pPr>
              <w:rPr>
                <w:rFonts w:cs="Times New Roman"/>
                <w:sz w:val="20"/>
                <w:szCs w:val="20"/>
              </w:rPr>
            </w:pPr>
            <w:r w:rsidRPr="009C5BC6">
              <w:rPr>
                <w:rFonts w:cs="Times New Roman"/>
                <w:sz w:val="20"/>
                <w:szCs w:val="20"/>
              </w:rPr>
              <w:t>4.65E-10</w:t>
            </w:r>
          </w:p>
        </w:tc>
        <w:tc>
          <w:tcPr>
            <w:tcW w:w="1643" w:type="dxa"/>
            <w:tcBorders>
              <w:top w:val="nil"/>
              <w:left w:val="nil"/>
              <w:bottom w:val="single" w:sz="4" w:space="0" w:color="auto"/>
              <w:right w:val="single" w:sz="8" w:space="0" w:color="auto"/>
            </w:tcBorders>
          </w:tcPr>
          <w:p w14:paraId="51540B2E" w14:textId="77777777" w:rsidR="00875481" w:rsidRPr="009C5BC6" w:rsidRDefault="00875481" w:rsidP="00036BB6">
            <w:pPr>
              <w:rPr>
                <w:rFonts w:cs="Times New Roman"/>
                <w:sz w:val="20"/>
                <w:szCs w:val="20"/>
              </w:rPr>
            </w:pPr>
            <w:r w:rsidRPr="009C5BC6">
              <w:rPr>
                <w:rFonts w:cs="Times New Roman"/>
                <w:sz w:val="20"/>
                <w:szCs w:val="20"/>
              </w:rPr>
              <w:t>8.15E-10</w:t>
            </w:r>
          </w:p>
        </w:tc>
      </w:tr>
      <w:tr w:rsidR="00875481" w:rsidRPr="009C5BC6" w14:paraId="0E1584E1" w14:textId="77777777" w:rsidTr="00036BB6">
        <w:trPr>
          <w:trHeight w:val="250"/>
          <w:jc w:val="center"/>
        </w:trPr>
        <w:tc>
          <w:tcPr>
            <w:tcW w:w="1244" w:type="dxa"/>
            <w:tcBorders>
              <w:top w:val="nil"/>
              <w:left w:val="single" w:sz="8" w:space="0" w:color="auto"/>
              <w:bottom w:val="single" w:sz="4" w:space="0" w:color="auto"/>
              <w:right w:val="nil"/>
            </w:tcBorders>
          </w:tcPr>
          <w:p w14:paraId="7A27ECB4"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Worst Case</w:t>
            </w:r>
          </w:p>
        </w:tc>
        <w:tc>
          <w:tcPr>
            <w:tcW w:w="729" w:type="dxa"/>
            <w:tcBorders>
              <w:top w:val="nil"/>
              <w:left w:val="single" w:sz="8" w:space="0" w:color="auto"/>
              <w:bottom w:val="single" w:sz="4" w:space="0" w:color="auto"/>
              <w:right w:val="nil"/>
            </w:tcBorders>
            <w:shd w:val="clear" w:color="auto" w:fill="auto"/>
            <w:noWrap/>
            <w:vAlign w:val="bottom"/>
            <w:hideMark/>
          </w:tcPr>
          <w:p w14:paraId="68B0B3CB"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1.08</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5DEE5D11"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125</w:t>
            </w:r>
          </w:p>
        </w:tc>
        <w:tc>
          <w:tcPr>
            <w:tcW w:w="1452" w:type="dxa"/>
            <w:tcBorders>
              <w:top w:val="nil"/>
              <w:left w:val="nil"/>
              <w:bottom w:val="single" w:sz="4" w:space="0" w:color="auto"/>
              <w:right w:val="nil"/>
            </w:tcBorders>
            <w:shd w:val="clear" w:color="auto" w:fill="auto"/>
            <w:noWrap/>
            <w:vAlign w:val="bottom"/>
            <w:hideMark/>
          </w:tcPr>
          <w:p w14:paraId="1C754BB7"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0</w:t>
            </w:r>
          </w:p>
        </w:tc>
        <w:tc>
          <w:tcPr>
            <w:tcW w:w="1223" w:type="dxa"/>
            <w:tcBorders>
              <w:top w:val="nil"/>
              <w:left w:val="single" w:sz="8" w:space="0" w:color="auto"/>
              <w:bottom w:val="single" w:sz="4" w:space="0" w:color="auto"/>
              <w:right w:val="single" w:sz="8" w:space="0" w:color="auto"/>
            </w:tcBorders>
            <w:shd w:val="clear" w:color="auto" w:fill="auto"/>
            <w:noWrap/>
            <w:hideMark/>
          </w:tcPr>
          <w:p w14:paraId="5AE66C98" w14:textId="77777777" w:rsidR="00875481" w:rsidRPr="009C5BC6" w:rsidRDefault="00875481" w:rsidP="00036BB6">
            <w:pPr>
              <w:rPr>
                <w:rFonts w:cs="Times New Roman"/>
                <w:sz w:val="20"/>
                <w:szCs w:val="20"/>
              </w:rPr>
            </w:pPr>
            <w:r w:rsidRPr="009C5BC6">
              <w:rPr>
                <w:rFonts w:cs="Times New Roman"/>
                <w:sz w:val="20"/>
                <w:szCs w:val="20"/>
              </w:rPr>
              <w:t>5.39E-11</w:t>
            </w:r>
          </w:p>
        </w:tc>
        <w:tc>
          <w:tcPr>
            <w:tcW w:w="1223" w:type="dxa"/>
            <w:tcBorders>
              <w:top w:val="nil"/>
              <w:left w:val="nil"/>
              <w:bottom w:val="single" w:sz="4" w:space="0" w:color="auto"/>
              <w:right w:val="nil"/>
            </w:tcBorders>
            <w:shd w:val="clear" w:color="auto" w:fill="auto"/>
            <w:noWrap/>
            <w:hideMark/>
          </w:tcPr>
          <w:p w14:paraId="54E0D723" w14:textId="77777777" w:rsidR="00875481" w:rsidRPr="009C5BC6" w:rsidRDefault="00875481" w:rsidP="00036BB6">
            <w:pPr>
              <w:rPr>
                <w:rFonts w:cs="Times New Roman"/>
                <w:sz w:val="20"/>
                <w:szCs w:val="20"/>
              </w:rPr>
            </w:pPr>
            <w:r w:rsidRPr="009C5BC6">
              <w:rPr>
                <w:rFonts w:cs="Times New Roman"/>
                <w:sz w:val="20"/>
                <w:szCs w:val="20"/>
              </w:rPr>
              <w:t>4.26E-11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50AA4456" w14:textId="77777777" w:rsidR="00875481" w:rsidRPr="009C5BC6" w:rsidRDefault="00875481" w:rsidP="00036BB6">
            <w:pPr>
              <w:rPr>
                <w:rFonts w:cs="Times New Roman"/>
                <w:sz w:val="20"/>
                <w:szCs w:val="20"/>
              </w:rPr>
            </w:pPr>
            <w:r w:rsidRPr="009C5BC6">
              <w:rPr>
                <w:rFonts w:cs="Times New Roman"/>
                <w:sz w:val="20"/>
                <w:szCs w:val="20"/>
              </w:rPr>
              <w:t>2.33E-11</w:t>
            </w:r>
          </w:p>
        </w:tc>
        <w:tc>
          <w:tcPr>
            <w:tcW w:w="1643" w:type="dxa"/>
            <w:tcBorders>
              <w:top w:val="nil"/>
              <w:left w:val="nil"/>
              <w:bottom w:val="single" w:sz="4" w:space="0" w:color="auto"/>
              <w:right w:val="single" w:sz="8" w:space="0" w:color="auto"/>
            </w:tcBorders>
          </w:tcPr>
          <w:p w14:paraId="2F0C834A" w14:textId="77777777" w:rsidR="00875481" w:rsidRPr="009C5BC6" w:rsidRDefault="00875481" w:rsidP="00036BB6">
            <w:pPr>
              <w:rPr>
                <w:rFonts w:cs="Times New Roman"/>
                <w:sz w:val="20"/>
                <w:szCs w:val="20"/>
              </w:rPr>
            </w:pPr>
            <w:r w:rsidRPr="009C5BC6">
              <w:rPr>
                <w:rFonts w:cs="Times New Roman"/>
                <w:sz w:val="20"/>
                <w:szCs w:val="20"/>
              </w:rPr>
              <w:t>1.28E-11</w:t>
            </w:r>
          </w:p>
        </w:tc>
      </w:tr>
      <w:tr w:rsidR="00875481" w:rsidRPr="009C5BC6" w14:paraId="5F373F96" w14:textId="77777777" w:rsidTr="00036BB6">
        <w:trPr>
          <w:trHeight w:val="260"/>
          <w:jc w:val="center"/>
        </w:trPr>
        <w:tc>
          <w:tcPr>
            <w:tcW w:w="1244" w:type="dxa"/>
            <w:tcBorders>
              <w:top w:val="nil"/>
              <w:left w:val="single" w:sz="8" w:space="0" w:color="auto"/>
              <w:bottom w:val="single" w:sz="8" w:space="0" w:color="auto"/>
              <w:right w:val="nil"/>
            </w:tcBorders>
          </w:tcPr>
          <w:p w14:paraId="6A975AC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Worst Case</w:t>
            </w:r>
          </w:p>
        </w:tc>
        <w:tc>
          <w:tcPr>
            <w:tcW w:w="729" w:type="dxa"/>
            <w:tcBorders>
              <w:top w:val="nil"/>
              <w:left w:val="single" w:sz="8" w:space="0" w:color="auto"/>
              <w:bottom w:val="single" w:sz="8" w:space="0" w:color="auto"/>
              <w:right w:val="nil"/>
            </w:tcBorders>
            <w:shd w:val="clear" w:color="auto" w:fill="auto"/>
            <w:noWrap/>
            <w:vAlign w:val="bottom"/>
            <w:hideMark/>
          </w:tcPr>
          <w:p w14:paraId="4B82FA48"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1.08</w:t>
            </w:r>
          </w:p>
        </w:tc>
        <w:tc>
          <w:tcPr>
            <w:tcW w:w="896" w:type="dxa"/>
            <w:tcBorders>
              <w:top w:val="nil"/>
              <w:left w:val="single" w:sz="8" w:space="0" w:color="auto"/>
              <w:bottom w:val="single" w:sz="8" w:space="0" w:color="auto"/>
              <w:right w:val="single" w:sz="8" w:space="0" w:color="auto"/>
            </w:tcBorders>
            <w:shd w:val="clear" w:color="auto" w:fill="auto"/>
            <w:noWrap/>
            <w:vAlign w:val="bottom"/>
            <w:hideMark/>
          </w:tcPr>
          <w:p w14:paraId="7AC88281"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125</w:t>
            </w:r>
          </w:p>
        </w:tc>
        <w:tc>
          <w:tcPr>
            <w:tcW w:w="1452" w:type="dxa"/>
            <w:tcBorders>
              <w:top w:val="nil"/>
              <w:left w:val="nil"/>
              <w:bottom w:val="single" w:sz="8" w:space="0" w:color="auto"/>
              <w:right w:val="nil"/>
            </w:tcBorders>
            <w:shd w:val="clear" w:color="auto" w:fill="auto"/>
            <w:noWrap/>
            <w:vAlign w:val="bottom"/>
            <w:hideMark/>
          </w:tcPr>
          <w:p w14:paraId="794393B5"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120</w:t>
            </w:r>
          </w:p>
        </w:tc>
        <w:tc>
          <w:tcPr>
            <w:tcW w:w="1223" w:type="dxa"/>
            <w:tcBorders>
              <w:top w:val="nil"/>
              <w:left w:val="single" w:sz="8" w:space="0" w:color="auto"/>
              <w:bottom w:val="single" w:sz="8" w:space="0" w:color="auto"/>
              <w:right w:val="single" w:sz="8" w:space="0" w:color="auto"/>
            </w:tcBorders>
            <w:shd w:val="clear" w:color="auto" w:fill="auto"/>
            <w:noWrap/>
            <w:hideMark/>
          </w:tcPr>
          <w:p w14:paraId="308688E8" w14:textId="77777777" w:rsidR="00875481" w:rsidRPr="009C5BC6" w:rsidRDefault="00875481" w:rsidP="00036BB6">
            <w:pPr>
              <w:rPr>
                <w:rFonts w:cs="Times New Roman"/>
                <w:sz w:val="20"/>
                <w:szCs w:val="20"/>
              </w:rPr>
            </w:pPr>
            <w:r w:rsidRPr="009C5BC6">
              <w:rPr>
                <w:rFonts w:cs="Times New Roman"/>
                <w:sz w:val="20"/>
                <w:szCs w:val="20"/>
              </w:rPr>
              <w:t>2.04E-09</w:t>
            </w:r>
          </w:p>
        </w:tc>
        <w:tc>
          <w:tcPr>
            <w:tcW w:w="1223" w:type="dxa"/>
            <w:tcBorders>
              <w:top w:val="nil"/>
              <w:left w:val="nil"/>
              <w:bottom w:val="single" w:sz="8" w:space="0" w:color="auto"/>
              <w:right w:val="nil"/>
            </w:tcBorders>
            <w:shd w:val="clear" w:color="auto" w:fill="auto"/>
            <w:noWrap/>
            <w:hideMark/>
          </w:tcPr>
          <w:p w14:paraId="343EF364" w14:textId="77777777" w:rsidR="00875481" w:rsidRPr="009C5BC6" w:rsidRDefault="00875481" w:rsidP="00036BB6">
            <w:pPr>
              <w:rPr>
                <w:rFonts w:cs="Times New Roman"/>
                <w:sz w:val="20"/>
                <w:szCs w:val="20"/>
              </w:rPr>
            </w:pPr>
            <w:r w:rsidRPr="009C5BC6">
              <w:rPr>
                <w:rFonts w:cs="Times New Roman"/>
                <w:sz w:val="20"/>
                <w:szCs w:val="20"/>
              </w:rPr>
              <w:t>1.32E-09</w:t>
            </w:r>
          </w:p>
        </w:tc>
        <w:tc>
          <w:tcPr>
            <w:tcW w:w="1223" w:type="dxa"/>
            <w:tcBorders>
              <w:top w:val="nil"/>
              <w:left w:val="single" w:sz="8" w:space="0" w:color="auto"/>
              <w:bottom w:val="single" w:sz="8" w:space="0" w:color="auto"/>
              <w:right w:val="single" w:sz="8" w:space="0" w:color="auto"/>
            </w:tcBorders>
            <w:shd w:val="clear" w:color="auto" w:fill="auto"/>
            <w:noWrap/>
            <w:hideMark/>
          </w:tcPr>
          <w:p w14:paraId="6E0C0543" w14:textId="77777777" w:rsidR="00875481" w:rsidRPr="009C5BC6" w:rsidRDefault="00875481" w:rsidP="00036BB6">
            <w:pPr>
              <w:rPr>
                <w:rFonts w:cs="Times New Roman"/>
                <w:sz w:val="20"/>
                <w:szCs w:val="20"/>
              </w:rPr>
            </w:pPr>
            <w:r w:rsidRPr="009C5BC6">
              <w:rPr>
                <w:rFonts w:cs="Times New Roman"/>
                <w:sz w:val="20"/>
                <w:szCs w:val="20"/>
              </w:rPr>
              <w:t>9.58E-10</w:t>
            </w:r>
          </w:p>
        </w:tc>
        <w:tc>
          <w:tcPr>
            <w:tcW w:w="1643" w:type="dxa"/>
            <w:tcBorders>
              <w:top w:val="nil"/>
              <w:left w:val="nil"/>
              <w:bottom w:val="single" w:sz="8" w:space="0" w:color="auto"/>
              <w:right w:val="single" w:sz="8" w:space="0" w:color="auto"/>
            </w:tcBorders>
          </w:tcPr>
          <w:p w14:paraId="5E32D58C" w14:textId="77777777" w:rsidR="00875481" w:rsidRPr="009C5BC6" w:rsidRDefault="00875481" w:rsidP="00036BB6">
            <w:pPr>
              <w:rPr>
                <w:rFonts w:cs="Times New Roman"/>
                <w:sz w:val="20"/>
                <w:szCs w:val="20"/>
              </w:rPr>
            </w:pPr>
            <w:r w:rsidRPr="009C5BC6">
              <w:rPr>
                <w:rFonts w:cs="Times New Roman"/>
                <w:sz w:val="20"/>
                <w:szCs w:val="20"/>
              </w:rPr>
              <w:t>6.03E-10</w:t>
            </w:r>
          </w:p>
        </w:tc>
      </w:tr>
    </w:tbl>
    <w:p w14:paraId="2D1DC99E" w14:textId="77777777" w:rsidR="00875481" w:rsidRDefault="00875481" w:rsidP="00D63F2B"/>
    <w:p w14:paraId="49FCE2C1" w14:textId="3D1A182A" w:rsidR="002E731D" w:rsidRDefault="00875481" w:rsidP="00D63F2B">
      <w:r>
        <w:t>The timing information extracted from these plots are shown in table 2.</w:t>
      </w:r>
    </w:p>
    <w:p w14:paraId="161A38C5" w14:textId="6B9EFBF0" w:rsidR="002E731D" w:rsidRDefault="002E731D" w:rsidP="00D63F2B"/>
    <w:p w14:paraId="613C43E8" w14:textId="77777777" w:rsidR="00875481" w:rsidRPr="009C5BC6" w:rsidRDefault="00875481" w:rsidP="00875481">
      <w:pPr>
        <w:rPr>
          <w:rFonts w:cs="Times New Roman"/>
        </w:rPr>
      </w:pPr>
    </w:p>
    <w:p w14:paraId="6005FEEF" w14:textId="5D8570F7" w:rsidR="00875481" w:rsidRPr="009C5BC6" w:rsidRDefault="00875481" w:rsidP="00875481">
      <w:pPr>
        <w:pStyle w:val="Caption"/>
        <w:jc w:val="center"/>
        <w:rPr>
          <w:rFonts w:cs="Times New Roman"/>
          <w:b w:val="0"/>
        </w:rPr>
      </w:pPr>
      <w:r w:rsidRPr="009C5BC6">
        <w:rPr>
          <w:rFonts w:cs="Times New Roman"/>
        </w:rPr>
        <w:t xml:space="preserve">Table </w:t>
      </w:r>
      <w:r w:rsidR="00AE58DA">
        <w:rPr>
          <w:rFonts w:cs="Times New Roman"/>
        </w:rPr>
        <w:t>2</w:t>
      </w:r>
      <w:r w:rsidRPr="009C5BC6">
        <w:rPr>
          <w:rFonts w:cs="Times New Roman"/>
          <w:b w:val="0"/>
        </w:rPr>
        <w:t>:</w:t>
      </w:r>
      <w:r w:rsidR="00AE58DA">
        <w:rPr>
          <w:rFonts w:cs="Times New Roman"/>
          <w:b w:val="0"/>
        </w:rPr>
        <w:t xml:space="preserve"> Layout</w:t>
      </w:r>
      <w:r w:rsidRPr="009C5BC6">
        <w:rPr>
          <w:rFonts w:cs="Times New Roman"/>
          <w:b w:val="0"/>
        </w:rPr>
        <w:t xml:space="preserve"> Inverter Results</w:t>
      </w:r>
    </w:p>
    <w:tbl>
      <w:tblPr>
        <w:tblW w:w="9633" w:type="dxa"/>
        <w:jc w:val="center"/>
        <w:tblLook w:val="04A0" w:firstRow="1" w:lastRow="0" w:firstColumn="1" w:lastColumn="0" w:noHBand="0" w:noVBand="1"/>
      </w:tblPr>
      <w:tblGrid>
        <w:gridCol w:w="1244"/>
        <w:gridCol w:w="729"/>
        <w:gridCol w:w="896"/>
        <w:gridCol w:w="1452"/>
        <w:gridCol w:w="1223"/>
        <w:gridCol w:w="1223"/>
        <w:gridCol w:w="1223"/>
        <w:gridCol w:w="1643"/>
      </w:tblGrid>
      <w:tr w:rsidR="00875481" w:rsidRPr="009C5BC6" w14:paraId="17B642B7" w14:textId="77777777" w:rsidTr="00036BB6">
        <w:trPr>
          <w:trHeight w:val="570"/>
          <w:jc w:val="center"/>
        </w:trPr>
        <w:tc>
          <w:tcPr>
            <w:tcW w:w="1244" w:type="dxa"/>
            <w:tcBorders>
              <w:top w:val="single" w:sz="8" w:space="0" w:color="auto"/>
              <w:left w:val="single" w:sz="8" w:space="0" w:color="auto"/>
              <w:bottom w:val="single" w:sz="8" w:space="0" w:color="auto"/>
              <w:right w:val="nil"/>
            </w:tcBorders>
          </w:tcPr>
          <w:p w14:paraId="611206FD" w14:textId="77777777" w:rsidR="00875481" w:rsidRPr="009C5BC6" w:rsidRDefault="00875481" w:rsidP="00036BB6">
            <w:pPr>
              <w:spacing w:line="240" w:lineRule="auto"/>
              <w:jc w:val="center"/>
              <w:rPr>
                <w:rFonts w:eastAsia="Times New Roman" w:cs="Times New Roman"/>
                <w:b/>
                <w:bCs/>
                <w:sz w:val="20"/>
                <w:szCs w:val="20"/>
              </w:rPr>
            </w:pPr>
          </w:p>
        </w:tc>
        <w:tc>
          <w:tcPr>
            <w:tcW w:w="729" w:type="dxa"/>
            <w:tcBorders>
              <w:top w:val="single" w:sz="8" w:space="0" w:color="auto"/>
              <w:left w:val="single" w:sz="8" w:space="0" w:color="auto"/>
              <w:bottom w:val="single" w:sz="8" w:space="0" w:color="auto"/>
              <w:right w:val="nil"/>
            </w:tcBorders>
            <w:shd w:val="clear" w:color="auto" w:fill="auto"/>
            <w:vAlign w:val="center"/>
            <w:hideMark/>
          </w:tcPr>
          <w:p w14:paraId="0BA314E5"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V</w:t>
            </w:r>
            <w:r w:rsidRPr="009C5BC6">
              <w:rPr>
                <w:rFonts w:eastAsia="Times New Roman" w:cs="Times New Roman"/>
                <w:b/>
                <w:bCs/>
                <w:sz w:val="20"/>
                <w:szCs w:val="20"/>
                <w:vertAlign w:val="subscript"/>
              </w:rPr>
              <w:t>DD</w:t>
            </w:r>
            <w:r w:rsidRPr="009C5BC6">
              <w:rPr>
                <w:rFonts w:eastAsia="Times New Roman" w:cs="Times New Roman"/>
                <w:b/>
                <w:bCs/>
                <w:sz w:val="20"/>
                <w:szCs w:val="20"/>
              </w:rPr>
              <w:br/>
              <w:t>[V]</w:t>
            </w:r>
          </w:p>
        </w:tc>
        <w:tc>
          <w:tcPr>
            <w:tcW w:w="89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A6547C6"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Temp</w:t>
            </w:r>
            <w:r w:rsidRPr="009C5BC6">
              <w:rPr>
                <w:rFonts w:eastAsia="Times New Roman" w:cs="Times New Roman"/>
                <w:b/>
                <w:bCs/>
                <w:sz w:val="20"/>
                <w:szCs w:val="20"/>
              </w:rPr>
              <w:br/>
              <w:t>[°C]</w:t>
            </w:r>
          </w:p>
        </w:tc>
        <w:tc>
          <w:tcPr>
            <w:tcW w:w="1452" w:type="dxa"/>
            <w:tcBorders>
              <w:top w:val="single" w:sz="8" w:space="0" w:color="auto"/>
              <w:left w:val="nil"/>
              <w:bottom w:val="single" w:sz="8" w:space="0" w:color="auto"/>
              <w:right w:val="nil"/>
            </w:tcBorders>
            <w:shd w:val="clear" w:color="auto" w:fill="auto"/>
            <w:vAlign w:val="center"/>
            <w:hideMark/>
          </w:tcPr>
          <w:p w14:paraId="6A7F1B58"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 xml:space="preserve">Load </w:t>
            </w:r>
          </w:p>
          <w:p w14:paraId="2948E373"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Capacitance</w:t>
            </w:r>
            <w:r w:rsidRPr="009C5BC6">
              <w:rPr>
                <w:rFonts w:eastAsia="Times New Roman" w:cs="Times New Roman"/>
                <w:b/>
                <w:bCs/>
                <w:sz w:val="20"/>
                <w:szCs w:val="20"/>
              </w:rPr>
              <w:br/>
              <w:t>[</w:t>
            </w:r>
            <w:proofErr w:type="spellStart"/>
            <w:r w:rsidRPr="009C5BC6">
              <w:rPr>
                <w:rFonts w:eastAsia="Times New Roman" w:cs="Times New Roman"/>
                <w:b/>
                <w:bCs/>
                <w:sz w:val="20"/>
                <w:szCs w:val="20"/>
              </w:rPr>
              <w:t>fF</w:t>
            </w:r>
            <w:proofErr w:type="spellEnd"/>
            <w:r w:rsidRPr="009C5BC6">
              <w:rPr>
                <w:rFonts w:eastAsia="Times New Roman" w:cs="Times New Roman"/>
                <w:b/>
                <w:bCs/>
                <w:sz w:val="20"/>
                <w:szCs w:val="20"/>
              </w:rPr>
              <w:t>]</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C4A7C81"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Rise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nil"/>
              <w:bottom w:val="single" w:sz="8" w:space="0" w:color="auto"/>
              <w:right w:val="nil"/>
            </w:tcBorders>
            <w:shd w:val="clear" w:color="auto" w:fill="auto"/>
            <w:vAlign w:val="center"/>
            <w:hideMark/>
          </w:tcPr>
          <w:p w14:paraId="009756E1"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Fall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ECAC83" w14:textId="77777777" w:rsidR="00875481" w:rsidRPr="009C5BC6" w:rsidRDefault="00875481" w:rsidP="00036BB6">
            <w:pPr>
              <w:spacing w:line="240" w:lineRule="auto"/>
              <w:jc w:val="center"/>
              <w:rPr>
                <w:rFonts w:eastAsia="Times New Roman" w:cs="Times New Roman"/>
                <w:b/>
                <w:bCs/>
                <w:sz w:val="20"/>
                <w:szCs w:val="20"/>
              </w:rPr>
            </w:pPr>
            <w:proofErr w:type="gramStart"/>
            <w:r w:rsidRPr="009C5BC6">
              <w:rPr>
                <w:rFonts w:eastAsia="Times New Roman" w:cs="Times New Roman"/>
                <w:b/>
                <w:bCs/>
                <w:sz w:val="20"/>
                <w:szCs w:val="20"/>
              </w:rPr>
              <w:t>T</w:t>
            </w:r>
            <w:r w:rsidRPr="009C5BC6">
              <w:rPr>
                <w:rFonts w:eastAsia="Times New Roman" w:cs="Times New Roman"/>
                <w:b/>
                <w:bCs/>
                <w:sz w:val="20"/>
                <w:szCs w:val="20"/>
                <w:vertAlign w:val="subscript"/>
              </w:rPr>
              <w:t>P,HL</w:t>
            </w:r>
            <w:proofErr w:type="gramEnd"/>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643" w:type="dxa"/>
            <w:tcBorders>
              <w:top w:val="single" w:sz="8" w:space="0" w:color="auto"/>
              <w:left w:val="nil"/>
              <w:bottom w:val="single" w:sz="8" w:space="0" w:color="auto"/>
              <w:right w:val="single" w:sz="8" w:space="0" w:color="auto"/>
            </w:tcBorders>
          </w:tcPr>
          <w:p w14:paraId="3AA2EEF7" w14:textId="77777777" w:rsidR="00875481" w:rsidRPr="009C5BC6" w:rsidRDefault="00875481" w:rsidP="00036BB6">
            <w:pPr>
              <w:spacing w:before="120" w:line="240" w:lineRule="auto"/>
              <w:jc w:val="center"/>
              <w:rPr>
                <w:rFonts w:eastAsia="Times New Roman" w:cs="Times New Roman"/>
                <w:b/>
                <w:bCs/>
                <w:sz w:val="20"/>
                <w:szCs w:val="20"/>
              </w:rPr>
            </w:pPr>
            <w:proofErr w:type="gramStart"/>
            <w:r w:rsidRPr="009C5BC6">
              <w:rPr>
                <w:rFonts w:eastAsia="Times New Roman" w:cs="Times New Roman"/>
                <w:b/>
                <w:bCs/>
                <w:sz w:val="20"/>
                <w:szCs w:val="20"/>
              </w:rPr>
              <w:t>T</w:t>
            </w:r>
            <w:r w:rsidRPr="009C5BC6">
              <w:rPr>
                <w:rFonts w:eastAsia="Times New Roman" w:cs="Times New Roman"/>
                <w:b/>
                <w:bCs/>
                <w:sz w:val="20"/>
                <w:szCs w:val="20"/>
                <w:vertAlign w:val="subscript"/>
              </w:rPr>
              <w:t>P,LH</w:t>
            </w:r>
            <w:proofErr w:type="gramEnd"/>
            <w:r w:rsidRPr="009C5BC6">
              <w:rPr>
                <w:rFonts w:eastAsia="Times New Roman" w:cs="Times New Roman"/>
                <w:b/>
                <w:bCs/>
                <w:sz w:val="20"/>
                <w:szCs w:val="20"/>
                <w:vertAlign w:val="subscript"/>
              </w:rPr>
              <w:br/>
            </w:r>
            <w:r w:rsidRPr="009C5BC6">
              <w:rPr>
                <w:rFonts w:eastAsia="Times New Roman" w:cs="Times New Roman"/>
                <w:b/>
                <w:bCs/>
                <w:sz w:val="20"/>
                <w:szCs w:val="20"/>
              </w:rPr>
              <w:t>[S]</w:t>
            </w:r>
          </w:p>
        </w:tc>
      </w:tr>
      <w:tr w:rsidR="00875481" w:rsidRPr="009C5BC6" w14:paraId="37EDD617" w14:textId="77777777" w:rsidTr="00036BB6">
        <w:trPr>
          <w:trHeight w:val="250"/>
          <w:jc w:val="center"/>
        </w:trPr>
        <w:tc>
          <w:tcPr>
            <w:tcW w:w="1244" w:type="dxa"/>
            <w:tcBorders>
              <w:top w:val="nil"/>
              <w:left w:val="single" w:sz="8" w:space="0" w:color="auto"/>
              <w:bottom w:val="single" w:sz="4" w:space="0" w:color="auto"/>
              <w:right w:val="nil"/>
            </w:tcBorders>
          </w:tcPr>
          <w:p w14:paraId="462A16CF"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57B9E31B"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114A6FD5"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hideMark/>
          </w:tcPr>
          <w:p w14:paraId="6FB0FCDE" w14:textId="71E6928E" w:rsidR="00875481" w:rsidRPr="00875481" w:rsidRDefault="00875481" w:rsidP="00875481">
            <w:pPr>
              <w:spacing w:line="240" w:lineRule="auto"/>
              <w:jc w:val="right"/>
              <w:rPr>
                <w:rFonts w:eastAsia="Times New Roman" w:cs="Times New Roman"/>
                <w:sz w:val="20"/>
                <w:szCs w:val="20"/>
              </w:rPr>
            </w:pPr>
            <w:r w:rsidRPr="00875481">
              <w:rPr>
                <w:sz w:val="20"/>
                <w:szCs w:val="20"/>
              </w:rPr>
              <w:t>4.42E-11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73E1BD37" w14:textId="236E7EF5" w:rsidR="00875481" w:rsidRPr="00875481" w:rsidRDefault="00875481" w:rsidP="00875481">
            <w:pPr>
              <w:rPr>
                <w:rFonts w:cs="Times New Roman"/>
                <w:sz w:val="20"/>
                <w:szCs w:val="20"/>
              </w:rPr>
            </w:pPr>
            <w:r w:rsidRPr="00875481">
              <w:rPr>
                <w:sz w:val="20"/>
                <w:szCs w:val="20"/>
              </w:rPr>
              <w:t>5.63E-11</w:t>
            </w:r>
          </w:p>
        </w:tc>
        <w:tc>
          <w:tcPr>
            <w:tcW w:w="1223" w:type="dxa"/>
            <w:tcBorders>
              <w:top w:val="nil"/>
              <w:left w:val="nil"/>
              <w:bottom w:val="single" w:sz="4" w:space="0" w:color="auto"/>
              <w:right w:val="nil"/>
            </w:tcBorders>
            <w:shd w:val="clear" w:color="auto" w:fill="auto"/>
            <w:noWrap/>
            <w:hideMark/>
          </w:tcPr>
          <w:p w14:paraId="3624EED4" w14:textId="3D9A968C" w:rsidR="00875481" w:rsidRPr="00875481" w:rsidRDefault="00875481" w:rsidP="00875481">
            <w:pPr>
              <w:rPr>
                <w:rFonts w:cs="Times New Roman"/>
                <w:sz w:val="20"/>
                <w:szCs w:val="20"/>
              </w:rPr>
            </w:pPr>
            <w:r w:rsidRPr="00875481">
              <w:rPr>
                <w:sz w:val="20"/>
                <w:szCs w:val="20"/>
              </w:rPr>
              <w:t>1.86E-11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41EAFAA1" w14:textId="64DC50A3" w:rsidR="00875481" w:rsidRPr="00875481" w:rsidRDefault="00875481" w:rsidP="00875481">
            <w:pPr>
              <w:rPr>
                <w:rFonts w:cs="Times New Roman"/>
                <w:sz w:val="20"/>
                <w:szCs w:val="20"/>
              </w:rPr>
            </w:pPr>
            <w:r w:rsidRPr="00875481">
              <w:rPr>
                <w:sz w:val="20"/>
                <w:szCs w:val="20"/>
              </w:rPr>
              <w:t>3.37E-11</w:t>
            </w:r>
          </w:p>
        </w:tc>
        <w:tc>
          <w:tcPr>
            <w:tcW w:w="1643" w:type="dxa"/>
            <w:tcBorders>
              <w:top w:val="nil"/>
              <w:left w:val="nil"/>
              <w:bottom w:val="single" w:sz="4" w:space="0" w:color="auto"/>
              <w:right w:val="single" w:sz="8" w:space="0" w:color="auto"/>
            </w:tcBorders>
          </w:tcPr>
          <w:p w14:paraId="6E9DD47E" w14:textId="750AAAFB" w:rsidR="00875481" w:rsidRPr="00875481" w:rsidRDefault="00875481" w:rsidP="00875481">
            <w:pPr>
              <w:rPr>
                <w:rFonts w:cs="Times New Roman"/>
                <w:sz w:val="20"/>
                <w:szCs w:val="20"/>
              </w:rPr>
            </w:pPr>
            <w:r w:rsidRPr="00875481">
              <w:rPr>
                <w:sz w:val="20"/>
                <w:szCs w:val="20"/>
              </w:rPr>
              <w:t>4.42E-11</w:t>
            </w:r>
          </w:p>
        </w:tc>
      </w:tr>
      <w:tr w:rsidR="00875481" w:rsidRPr="009C5BC6" w14:paraId="2B6C80A1" w14:textId="77777777" w:rsidTr="00036BB6">
        <w:trPr>
          <w:trHeight w:val="260"/>
          <w:jc w:val="center"/>
        </w:trPr>
        <w:tc>
          <w:tcPr>
            <w:tcW w:w="1244" w:type="dxa"/>
            <w:tcBorders>
              <w:top w:val="nil"/>
              <w:left w:val="single" w:sz="8" w:space="0" w:color="auto"/>
              <w:bottom w:val="single" w:sz="4" w:space="0" w:color="auto"/>
              <w:right w:val="nil"/>
            </w:tcBorders>
          </w:tcPr>
          <w:p w14:paraId="3A3B14FC"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07A0DF37"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41A00863"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hideMark/>
          </w:tcPr>
          <w:p w14:paraId="336E9BC7" w14:textId="0BA3DDEE" w:rsidR="00875481" w:rsidRPr="00875481" w:rsidRDefault="00875481" w:rsidP="00875481">
            <w:pPr>
              <w:spacing w:line="240" w:lineRule="auto"/>
              <w:jc w:val="right"/>
              <w:rPr>
                <w:rFonts w:eastAsia="Times New Roman" w:cs="Times New Roman"/>
                <w:sz w:val="20"/>
                <w:szCs w:val="20"/>
              </w:rPr>
            </w:pPr>
            <w:r w:rsidRPr="00875481">
              <w:rPr>
                <w:sz w:val="20"/>
                <w:szCs w:val="20"/>
              </w:rPr>
              <w:t>1.80E-09</w:t>
            </w:r>
          </w:p>
        </w:tc>
        <w:tc>
          <w:tcPr>
            <w:tcW w:w="1223" w:type="dxa"/>
            <w:tcBorders>
              <w:top w:val="nil"/>
              <w:left w:val="single" w:sz="8" w:space="0" w:color="auto"/>
              <w:bottom w:val="single" w:sz="4" w:space="0" w:color="auto"/>
              <w:right w:val="single" w:sz="8" w:space="0" w:color="auto"/>
            </w:tcBorders>
            <w:shd w:val="clear" w:color="auto" w:fill="auto"/>
            <w:noWrap/>
            <w:hideMark/>
          </w:tcPr>
          <w:p w14:paraId="355AE4A8" w14:textId="29D81D12" w:rsidR="00875481" w:rsidRPr="00875481" w:rsidRDefault="00875481" w:rsidP="00875481">
            <w:pPr>
              <w:rPr>
                <w:rFonts w:cs="Times New Roman"/>
                <w:sz w:val="20"/>
                <w:szCs w:val="20"/>
              </w:rPr>
            </w:pPr>
            <w:r w:rsidRPr="00875481">
              <w:rPr>
                <w:sz w:val="20"/>
                <w:szCs w:val="20"/>
              </w:rPr>
              <w:t>9.22E-10</w:t>
            </w:r>
          </w:p>
        </w:tc>
        <w:tc>
          <w:tcPr>
            <w:tcW w:w="1223" w:type="dxa"/>
            <w:tcBorders>
              <w:top w:val="nil"/>
              <w:left w:val="nil"/>
              <w:bottom w:val="single" w:sz="4" w:space="0" w:color="auto"/>
              <w:right w:val="nil"/>
            </w:tcBorders>
            <w:shd w:val="clear" w:color="auto" w:fill="auto"/>
            <w:noWrap/>
            <w:hideMark/>
          </w:tcPr>
          <w:p w14:paraId="7B02BFD1" w14:textId="44B5F48E" w:rsidR="00875481" w:rsidRPr="00875481" w:rsidRDefault="00875481" w:rsidP="00875481">
            <w:pPr>
              <w:rPr>
                <w:rFonts w:cs="Times New Roman"/>
                <w:sz w:val="20"/>
                <w:szCs w:val="20"/>
              </w:rPr>
            </w:pPr>
            <w:r w:rsidRPr="00875481">
              <w:rPr>
                <w:sz w:val="20"/>
                <w:szCs w:val="20"/>
              </w:rPr>
              <w:t>4.88E-10</w:t>
            </w:r>
          </w:p>
        </w:tc>
        <w:tc>
          <w:tcPr>
            <w:tcW w:w="1223" w:type="dxa"/>
            <w:tcBorders>
              <w:top w:val="nil"/>
              <w:left w:val="single" w:sz="8" w:space="0" w:color="auto"/>
              <w:bottom w:val="single" w:sz="4" w:space="0" w:color="auto"/>
              <w:right w:val="single" w:sz="8" w:space="0" w:color="auto"/>
            </w:tcBorders>
            <w:shd w:val="clear" w:color="auto" w:fill="auto"/>
            <w:noWrap/>
            <w:hideMark/>
          </w:tcPr>
          <w:p w14:paraId="3385BD5F" w14:textId="5BA335AE" w:rsidR="00875481" w:rsidRPr="00875481" w:rsidRDefault="00875481" w:rsidP="00875481">
            <w:pPr>
              <w:rPr>
                <w:rFonts w:cs="Times New Roman"/>
                <w:sz w:val="20"/>
                <w:szCs w:val="20"/>
              </w:rPr>
            </w:pPr>
            <w:r w:rsidRPr="00875481">
              <w:rPr>
                <w:sz w:val="20"/>
                <w:szCs w:val="20"/>
              </w:rPr>
              <w:t>8.23E-10</w:t>
            </w:r>
          </w:p>
        </w:tc>
        <w:tc>
          <w:tcPr>
            <w:tcW w:w="1643" w:type="dxa"/>
            <w:tcBorders>
              <w:top w:val="nil"/>
              <w:left w:val="nil"/>
              <w:bottom w:val="single" w:sz="4" w:space="0" w:color="auto"/>
              <w:right w:val="single" w:sz="8" w:space="0" w:color="auto"/>
            </w:tcBorders>
          </w:tcPr>
          <w:p w14:paraId="2CBEB683" w14:textId="1B21258B" w:rsidR="00875481" w:rsidRPr="00875481" w:rsidRDefault="00875481" w:rsidP="00875481">
            <w:pPr>
              <w:rPr>
                <w:rFonts w:cs="Times New Roman"/>
                <w:sz w:val="20"/>
                <w:szCs w:val="20"/>
              </w:rPr>
            </w:pPr>
            <w:r w:rsidRPr="00875481">
              <w:rPr>
                <w:sz w:val="20"/>
                <w:szCs w:val="20"/>
              </w:rPr>
              <w:t>1.80E-09</w:t>
            </w:r>
          </w:p>
        </w:tc>
      </w:tr>
      <w:tr w:rsidR="00875481" w:rsidRPr="009C5BC6" w14:paraId="1E70AE56" w14:textId="77777777" w:rsidTr="00036BB6">
        <w:trPr>
          <w:trHeight w:val="250"/>
          <w:jc w:val="center"/>
        </w:trPr>
        <w:tc>
          <w:tcPr>
            <w:tcW w:w="1244" w:type="dxa"/>
            <w:tcBorders>
              <w:top w:val="nil"/>
              <w:left w:val="single" w:sz="8" w:space="0" w:color="auto"/>
              <w:bottom w:val="single" w:sz="4" w:space="0" w:color="auto"/>
              <w:right w:val="nil"/>
            </w:tcBorders>
          </w:tcPr>
          <w:p w14:paraId="7C8F6D70"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Worst Case</w:t>
            </w:r>
          </w:p>
        </w:tc>
        <w:tc>
          <w:tcPr>
            <w:tcW w:w="729" w:type="dxa"/>
            <w:tcBorders>
              <w:top w:val="nil"/>
              <w:left w:val="single" w:sz="8" w:space="0" w:color="auto"/>
              <w:bottom w:val="single" w:sz="4" w:space="0" w:color="auto"/>
              <w:right w:val="nil"/>
            </w:tcBorders>
            <w:shd w:val="clear" w:color="auto" w:fill="auto"/>
            <w:noWrap/>
            <w:vAlign w:val="bottom"/>
            <w:hideMark/>
          </w:tcPr>
          <w:p w14:paraId="2566506F"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1.08</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612877C8"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125</w:t>
            </w:r>
          </w:p>
        </w:tc>
        <w:tc>
          <w:tcPr>
            <w:tcW w:w="1452" w:type="dxa"/>
            <w:tcBorders>
              <w:top w:val="nil"/>
              <w:left w:val="nil"/>
              <w:bottom w:val="single" w:sz="4" w:space="0" w:color="auto"/>
              <w:right w:val="nil"/>
            </w:tcBorders>
            <w:shd w:val="clear" w:color="auto" w:fill="auto"/>
            <w:noWrap/>
            <w:hideMark/>
          </w:tcPr>
          <w:p w14:paraId="68881C1B" w14:textId="407A82C9" w:rsidR="00875481" w:rsidRPr="00875481" w:rsidRDefault="00875481" w:rsidP="00875481">
            <w:pPr>
              <w:spacing w:line="240" w:lineRule="auto"/>
              <w:jc w:val="right"/>
              <w:rPr>
                <w:rFonts w:eastAsia="Times New Roman" w:cs="Times New Roman"/>
                <w:sz w:val="20"/>
                <w:szCs w:val="20"/>
              </w:rPr>
            </w:pPr>
            <w:r w:rsidRPr="00875481">
              <w:rPr>
                <w:sz w:val="20"/>
                <w:szCs w:val="20"/>
              </w:rPr>
              <w:t>7.07E-11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48AB1997" w14:textId="6999010B" w:rsidR="00875481" w:rsidRPr="00875481" w:rsidRDefault="00875481" w:rsidP="00875481">
            <w:pPr>
              <w:rPr>
                <w:rFonts w:cs="Times New Roman"/>
                <w:sz w:val="20"/>
                <w:szCs w:val="20"/>
              </w:rPr>
            </w:pPr>
            <w:r w:rsidRPr="00875481">
              <w:rPr>
                <w:sz w:val="20"/>
                <w:szCs w:val="20"/>
              </w:rPr>
              <w:t>4.93E-11</w:t>
            </w:r>
          </w:p>
        </w:tc>
        <w:tc>
          <w:tcPr>
            <w:tcW w:w="1223" w:type="dxa"/>
            <w:tcBorders>
              <w:top w:val="nil"/>
              <w:left w:val="nil"/>
              <w:bottom w:val="single" w:sz="4" w:space="0" w:color="auto"/>
              <w:right w:val="nil"/>
            </w:tcBorders>
            <w:shd w:val="clear" w:color="auto" w:fill="auto"/>
            <w:noWrap/>
            <w:hideMark/>
          </w:tcPr>
          <w:p w14:paraId="67019144" w14:textId="351584CF" w:rsidR="00875481" w:rsidRPr="00875481" w:rsidRDefault="00875481" w:rsidP="00875481">
            <w:pPr>
              <w:rPr>
                <w:rFonts w:cs="Times New Roman"/>
                <w:sz w:val="20"/>
                <w:szCs w:val="20"/>
              </w:rPr>
            </w:pPr>
            <w:r w:rsidRPr="00875481">
              <w:rPr>
                <w:sz w:val="20"/>
                <w:szCs w:val="20"/>
              </w:rPr>
              <w:t>2.40E-11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422ECE9F" w14:textId="0A796C69" w:rsidR="00875481" w:rsidRPr="00875481" w:rsidRDefault="00875481" w:rsidP="00875481">
            <w:pPr>
              <w:rPr>
                <w:rFonts w:cs="Times New Roman"/>
                <w:sz w:val="20"/>
                <w:szCs w:val="20"/>
              </w:rPr>
            </w:pPr>
            <w:r w:rsidRPr="00875481">
              <w:rPr>
                <w:sz w:val="20"/>
                <w:szCs w:val="20"/>
              </w:rPr>
              <w:t>3.67E-11</w:t>
            </w:r>
          </w:p>
        </w:tc>
        <w:tc>
          <w:tcPr>
            <w:tcW w:w="1643" w:type="dxa"/>
            <w:tcBorders>
              <w:top w:val="nil"/>
              <w:left w:val="nil"/>
              <w:bottom w:val="single" w:sz="4" w:space="0" w:color="auto"/>
              <w:right w:val="single" w:sz="8" w:space="0" w:color="auto"/>
            </w:tcBorders>
          </w:tcPr>
          <w:p w14:paraId="18B97957" w14:textId="50066289" w:rsidR="00875481" w:rsidRPr="00875481" w:rsidRDefault="00875481" w:rsidP="00875481">
            <w:pPr>
              <w:rPr>
                <w:rFonts w:cs="Times New Roman"/>
                <w:sz w:val="20"/>
                <w:szCs w:val="20"/>
              </w:rPr>
            </w:pPr>
            <w:r w:rsidRPr="00875481">
              <w:rPr>
                <w:sz w:val="20"/>
                <w:szCs w:val="20"/>
              </w:rPr>
              <w:t>7.07E-11</w:t>
            </w:r>
          </w:p>
        </w:tc>
      </w:tr>
      <w:tr w:rsidR="00875481" w:rsidRPr="009C5BC6" w14:paraId="57A090E6" w14:textId="77777777" w:rsidTr="00036BB6">
        <w:trPr>
          <w:trHeight w:val="260"/>
          <w:jc w:val="center"/>
        </w:trPr>
        <w:tc>
          <w:tcPr>
            <w:tcW w:w="1244" w:type="dxa"/>
            <w:tcBorders>
              <w:top w:val="nil"/>
              <w:left w:val="single" w:sz="8" w:space="0" w:color="auto"/>
              <w:bottom w:val="single" w:sz="8" w:space="0" w:color="auto"/>
              <w:right w:val="nil"/>
            </w:tcBorders>
          </w:tcPr>
          <w:p w14:paraId="63DCE7C4"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Worst Case</w:t>
            </w:r>
          </w:p>
        </w:tc>
        <w:tc>
          <w:tcPr>
            <w:tcW w:w="729" w:type="dxa"/>
            <w:tcBorders>
              <w:top w:val="nil"/>
              <w:left w:val="single" w:sz="8" w:space="0" w:color="auto"/>
              <w:bottom w:val="single" w:sz="8" w:space="0" w:color="auto"/>
              <w:right w:val="nil"/>
            </w:tcBorders>
            <w:shd w:val="clear" w:color="auto" w:fill="auto"/>
            <w:noWrap/>
            <w:vAlign w:val="bottom"/>
            <w:hideMark/>
          </w:tcPr>
          <w:p w14:paraId="2CB431D5"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1.08</w:t>
            </w:r>
          </w:p>
        </w:tc>
        <w:tc>
          <w:tcPr>
            <w:tcW w:w="896" w:type="dxa"/>
            <w:tcBorders>
              <w:top w:val="nil"/>
              <w:left w:val="single" w:sz="8" w:space="0" w:color="auto"/>
              <w:bottom w:val="single" w:sz="8" w:space="0" w:color="auto"/>
              <w:right w:val="single" w:sz="8" w:space="0" w:color="auto"/>
            </w:tcBorders>
            <w:shd w:val="clear" w:color="auto" w:fill="auto"/>
            <w:noWrap/>
            <w:vAlign w:val="bottom"/>
            <w:hideMark/>
          </w:tcPr>
          <w:p w14:paraId="17E873E0" w14:textId="77777777" w:rsidR="00875481" w:rsidRPr="00875481" w:rsidRDefault="00875481" w:rsidP="00875481">
            <w:pPr>
              <w:spacing w:line="240" w:lineRule="auto"/>
              <w:jc w:val="right"/>
              <w:rPr>
                <w:rFonts w:eastAsia="Times New Roman" w:cs="Times New Roman"/>
                <w:sz w:val="20"/>
                <w:szCs w:val="20"/>
              </w:rPr>
            </w:pPr>
            <w:r w:rsidRPr="00875481">
              <w:rPr>
                <w:rFonts w:eastAsia="Times New Roman" w:cs="Times New Roman"/>
                <w:sz w:val="20"/>
                <w:szCs w:val="20"/>
              </w:rPr>
              <w:t>125</w:t>
            </w:r>
          </w:p>
        </w:tc>
        <w:tc>
          <w:tcPr>
            <w:tcW w:w="1452" w:type="dxa"/>
            <w:tcBorders>
              <w:top w:val="nil"/>
              <w:left w:val="nil"/>
              <w:bottom w:val="single" w:sz="8" w:space="0" w:color="auto"/>
              <w:right w:val="nil"/>
            </w:tcBorders>
            <w:shd w:val="clear" w:color="auto" w:fill="auto"/>
            <w:noWrap/>
            <w:hideMark/>
          </w:tcPr>
          <w:p w14:paraId="4BB21464" w14:textId="1F9FFD74" w:rsidR="00875481" w:rsidRPr="00875481" w:rsidRDefault="00875481" w:rsidP="00875481">
            <w:pPr>
              <w:spacing w:line="240" w:lineRule="auto"/>
              <w:jc w:val="right"/>
              <w:rPr>
                <w:rFonts w:eastAsia="Times New Roman" w:cs="Times New Roman"/>
                <w:sz w:val="20"/>
                <w:szCs w:val="20"/>
              </w:rPr>
            </w:pPr>
            <w:r w:rsidRPr="00875481">
              <w:rPr>
                <w:sz w:val="20"/>
                <w:szCs w:val="20"/>
              </w:rPr>
              <w:t>2.05E-09</w:t>
            </w:r>
          </w:p>
        </w:tc>
        <w:tc>
          <w:tcPr>
            <w:tcW w:w="1223" w:type="dxa"/>
            <w:tcBorders>
              <w:top w:val="nil"/>
              <w:left w:val="single" w:sz="8" w:space="0" w:color="auto"/>
              <w:bottom w:val="single" w:sz="8" w:space="0" w:color="auto"/>
              <w:right w:val="single" w:sz="8" w:space="0" w:color="auto"/>
            </w:tcBorders>
            <w:shd w:val="clear" w:color="auto" w:fill="auto"/>
            <w:noWrap/>
            <w:hideMark/>
          </w:tcPr>
          <w:p w14:paraId="09C52D21" w14:textId="22AAB8A8" w:rsidR="00875481" w:rsidRPr="00875481" w:rsidRDefault="00875481" w:rsidP="00875481">
            <w:pPr>
              <w:rPr>
                <w:rFonts w:cs="Times New Roman"/>
                <w:sz w:val="20"/>
                <w:szCs w:val="20"/>
              </w:rPr>
            </w:pPr>
            <w:r w:rsidRPr="00875481">
              <w:rPr>
                <w:sz w:val="20"/>
                <w:szCs w:val="20"/>
              </w:rPr>
              <w:t>1.29E-09</w:t>
            </w:r>
          </w:p>
        </w:tc>
        <w:tc>
          <w:tcPr>
            <w:tcW w:w="1223" w:type="dxa"/>
            <w:tcBorders>
              <w:top w:val="nil"/>
              <w:left w:val="nil"/>
              <w:bottom w:val="single" w:sz="8" w:space="0" w:color="auto"/>
              <w:right w:val="nil"/>
            </w:tcBorders>
            <w:shd w:val="clear" w:color="auto" w:fill="auto"/>
            <w:noWrap/>
            <w:hideMark/>
          </w:tcPr>
          <w:p w14:paraId="6C60F492" w14:textId="24E7B827" w:rsidR="00875481" w:rsidRPr="00875481" w:rsidRDefault="00875481" w:rsidP="00875481">
            <w:pPr>
              <w:rPr>
                <w:rFonts w:cs="Times New Roman"/>
                <w:sz w:val="20"/>
                <w:szCs w:val="20"/>
              </w:rPr>
            </w:pPr>
            <w:r w:rsidRPr="00875481">
              <w:rPr>
                <w:sz w:val="20"/>
                <w:szCs w:val="20"/>
              </w:rPr>
              <w:t>6.08E-10</w:t>
            </w:r>
          </w:p>
        </w:tc>
        <w:tc>
          <w:tcPr>
            <w:tcW w:w="1223" w:type="dxa"/>
            <w:tcBorders>
              <w:top w:val="nil"/>
              <w:left w:val="single" w:sz="8" w:space="0" w:color="auto"/>
              <w:bottom w:val="single" w:sz="8" w:space="0" w:color="auto"/>
              <w:right w:val="single" w:sz="8" w:space="0" w:color="auto"/>
            </w:tcBorders>
            <w:shd w:val="clear" w:color="auto" w:fill="auto"/>
            <w:noWrap/>
            <w:hideMark/>
          </w:tcPr>
          <w:p w14:paraId="5E937DF9" w14:textId="0B02CC4D" w:rsidR="00875481" w:rsidRPr="00875481" w:rsidRDefault="00875481" w:rsidP="00875481">
            <w:pPr>
              <w:rPr>
                <w:rFonts w:cs="Times New Roman"/>
                <w:sz w:val="20"/>
                <w:szCs w:val="20"/>
              </w:rPr>
            </w:pPr>
            <w:r w:rsidRPr="00875481">
              <w:rPr>
                <w:sz w:val="20"/>
                <w:szCs w:val="20"/>
              </w:rPr>
              <w:t>9.67E-10</w:t>
            </w:r>
          </w:p>
        </w:tc>
        <w:tc>
          <w:tcPr>
            <w:tcW w:w="1643" w:type="dxa"/>
            <w:tcBorders>
              <w:top w:val="nil"/>
              <w:left w:val="nil"/>
              <w:bottom w:val="single" w:sz="8" w:space="0" w:color="auto"/>
              <w:right w:val="single" w:sz="8" w:space="0" w:color="auto"/>
            </w:tcBorders>
          </w:tcPr>
          <w:p w14:paraId="5B5499E3" w14:textId="13DC4349" w:rsidR="00875481" w:rsidRPr="00875481" w:rsidRDefault="00875481" w:rsidP="00875481">
            <w:pPr>
              <w:rPr>
                <w:rFonts w:cs="Times New Roman"/>
                <w:sz w:val="20"/>
                <w:szCs w:val="20"/>
              </w:rPr>
            </w:pPr>
            <w:r w:rsidRPr="00875481">
              <w:rPr>
                <w:sz w:val="20"/>
                <w:szCs w:val="20"/>
              </w:rPr>
              <w:t>2.05E-09</w:t>
            </w:r>
          </w:p>
        </w:tc>
      </w:tr>
    </w:tbl>
    <w:p w14:paraId="4D340F50" w14:textId="217D2A92" w:rsidR="00875481" w:rsidRDefault="00875481" w:rsidP="00D63F2B"/>
    <w:p w14:paraId="59D6D4B7" w14:textId="28495B6A" w:rsidR="00875481" w:rsidRDefault="00875481" w:rsidP="00D63F2B">
      <w:r>
        <w:t>The values of these tables are very similar and the best way to compare is to compare the input and throughput frequencies of the circuits. Equations 1 and 2 are the method of solving for these critical frequencies.</w:t>
      </w:r>
    </w:p>
    <w:p w14:paraId="6476C6D1" w14:textId="77777777" w:rsidR="00875481" w:rsidRPr="009C5BC6" w:rsidRDefault="00875481" w:rsidP="00875481">
      <w:pPr>
        <w:rPr>
          <w:rFonts w:cs="Times New Roman"/>
          <w:szCs w:val="20"/>
        </w:rPr>
      </w:pPr>
    </w:p>
    <w:p w14:paraId="3BB629A6" w14:textId="77777777" w:rsidR="00875481" w:rsidRPr="009C5BC6" w:rsidRDefault="00875481" w:rsidP="00875481">
      <w:pPr>
        <w:rPr>
          <w:rFonts w:cs="Times New Roman"/>
          <w:sz w:val="20"/>
          <w:szCs w:val="20"/>
        </w:rPr>
      </w:pPr>
    </w:p>
    <w:p w14:paraId="5668AA75" w14:textId="77777777" w:rsidR="00875481" w:rsidRPr="009C5BC6" w:rsidRDefault="00875481" w:rsidP="00875481">
      <w:pPr>
        <w:rPr>
          <w:rFonts w:cs="Times New Roman"/>
        </w:rPr>
      </w:pPr>
      <m:oMathPara>
        <m:oMath>
          <m:r>
            <w:rPr>
              <w:rFonts w:ascii="Cambria Math" w:eastAsiaTheme="minorEastAsia" w:hAnsi="Cambria Math" w:cs="Times New Roman"/>
            </w:rPr>
            <m:t xml:space="preserve">F In Max=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rise time+fall time</m:t>
              </m:r>
            </m:den>
          </m:f>
          <m:r>
            <w:rPr>
              <w:rFonts w:ascii="Cambria Math" w:hAnsi="Cambria Math" w:cs="Times New Roman"/>
            </w:rPr>
            <m:t xml:space="preserve">    </m:t>
          </m:r>
        </m:oMath>
      </m:oMathPara>
    </w:p>
    <w:p w14:paraId="08602C97" w14:textId="562953B7" w:rsidR="00875481" w:rsidRPr="009C5BC6" w:rsidRDefault="00875481" w:rsidP="00875481">
      <w:pPr>
        <w:jc w:val="center"/>
        <w:rPr>
          <w:rFonts w:cs="Times New Roman"/>
        </w:rPr>
      </w:pPr>
      <w:r w:rsidRPr="009C5BC6">
        <w:rPr>
          <w:rFonts w:cs="Times New Roman"/>
          <w:b/>
        </w:rPr>
        <w:t xml:space="preserve">Equation </w:t>
      </w:r>
      <w:r>
        <w:rPr>
          <w:rFonts w:cs="Times New Roman"/>
          <w:b/>
        </w:rPr>
        <w:t>1</w:t>
      </w:r>
      <w:r w:rsidRPr="009C5BC6">
        <w:rPr>
          <w:rFonts w:cs="Times New Roman"/>
          <w:b/>
        </w:rPr>
        <w:t>.</w:t>
      </w:r>
      <w:r w:rsidRPr="009C5BC6">
        <w:rPr>
          <w:rFonts w:cs="Times New Roman"/>
        </w:rPr>
        <w:t xml:space="preserve"> F Input Max calculation</w:t>
      </w:r>
    </w:p>
    <w:p w14:paraId="6C9B476A" w14:textId="77777777" w:rsidR="00875481" w:rsidRPr="009C5BC6" w:rsidRDefault="00875481" w:rsidP="00875481">
      <w:pPr>
        <w:jc w:val="center"/>
        <w:rPr>
          <w:rFonts w:cs="Times New Roman"/>
        </w:rPr>
      </w:pPr>
    </w:p>
    <w:p w14:paraId="1C0F8DF1" w14:textId="77777777" w:rsidR="00875481" w:rsidRPr="009C5BC6" w:rsidRDefault="00875481" w:rsidP="00875481">
      <w:pPr>
        <w:rPr>
          <w:rFonts w:cs="Times New Roman"/>
        </w:rPr>
      </w:pPr>
      <m:oMathPara>
        <m:oMath>
          <m:r>
            <w:rPr>
              <w:rFonts w:ascii="Cambria Math" w:eastAsiaTheme="minorEastAsia" w:hAnsi="Cambria Math" w:cs="Times New Roman"/>
            </w:rPr>
            <m:t>F</m:t>
          </m:r>
          <m:r>
            <m:rPr>
              <m:sty m:val="p"/>
            </m:rPr>
            <w:rPr>
              <w:rFonts w:ascii="Cambria Math" w:hAnsi="Cambria Math" w:cs="Times New Roman"/>
            </w:rPr>
            <m:t xml:space="preserve"> througput MAx</m:t>
          </m:r>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Tp,HL+Tp,LH</m:t>
              </m:r>
            </m:den>
          </m:f>
          <m:r>
            <w:rPr>
              <w:rFonts w:ascii="Cambria Math" w:hAnsi="Cambria Math" w:cs="Times New Roman"/>
            </w:rPr>
            <m:t xml:space="preserve">    </m:t>
          </m:r>
        </m:oMath>
      </m:oMathPara>
    </w:p>
    <w:p w14:paraId="6420103B" w14:textId="6D953CE4" w:rsidR="00875481" w:rsidRPr="00AE58DA" w:rsidRDefault="00875481" w:rsidP="00AE58DA">
      <w:pPr>
        <w:jc w:val="center"/>
        <w:rPr>
          <w:rFonts w:cs="Times New Roman"/>
        </w:rPr>
      </w:pPr>
      <w:r w:rsidRPr="009C5BC6">
        <w:rPr>
          <w:rFonts w:cs="Times New Roman"/>
          <w:b/>
        </w:rPr>
        <w:t xml:space="preserve">Equation </w:t>
      </w:r>
      <w:r>
        <w:rPr>
          <w:rFonts w:cs="Times New Roman"/>
          <w:b/>
        </w:rPr>
        <w:t>2</w:t>
      </w:r>
      <w:r w:rsidRPr="009C5BC6">
        <w:rPr>
          <w:rFonts w:cs="Times New Roman"/>
          <w:b/>
        </w:rPr>
        <w:t>.</w:t>
      </w:r>
      <w:r w:rsidRPr="009C5BC6">
        <w:rPr>
          <w:rFonts w:cs="Times New Roman"/>
        </w:rPr>
        <w:t xml:space="preserve"> F throughput max calculation</w:t>
      </w:r>
    </w:p>
    <w:p w14:paraId="548ACB1D" w14:textId="114DF755" w:rsidR="00875481" w:rsidRDefault="00875481" w:rsidP="00D63F2B"/>
    <w:p w14:paraId="77163F22" w14:textId="18F70F41" w:rsidR="00AE58DA" w:rsidRDefault="00AE58DA" w:rsidP="00D63F2B">
      <w:r>
        <w:t xml:space="preserve">These equations were used to generate the </w:t>
      </w:r>
      <w:proofErr w:type="gramStart"/>
      <w:r w:rsidR="00692A88">
        <w:t>worst case</w:t>
      </w:r>
      <w:proofErr w:type="gramEnd"/>
      <w:r w:rsidR="00692A88">
        <w:t xml:space="preserve"> frequency </w:t>
      </w:r>
      <w:r>
        <w:t>information in table 3</w:t>
      </w:r>
      <w:r w:rsidR="00036BB6">
        <w:t>.</w:t>
      </w:r>
    </w:p>
    <w:p w14:paraId="3FC70059" w14:textId="50651BDD" w:rsidR="00036BB6" w:rsidRDefault="00036BB6" w:rsidP="00D63F2B"/>
    <w:p w14:paraId="5300EB73" w14:textId="69DA348A" w:rsidR="00036BB6" w:rsidRPr="009C5BC6" w:rsidRDefault="00036BB6" w:rsidP="00036BB6">
      <w:pPr>
        <w:pStyle w:val="Caption"/>
        <w:jc w:val="center"/>
        <w:rPr>
          <w:rFonts w:cs="Times New Roman"/>
          <w:b w:val="0"/>
        </w:rPr>
      </w:pPr>
      <w:r w:rsidRPr="009C5BC6">
        <w:rPr>
          <w:rFonts w:cs="Times New Roman"/>
        </w:rPr>
        <w:t xml:space="preserve">Table </w:t>
      </w:r>
      <w:r>
        <w:rPr>
          <w:rFonts w:cs="Times New Roman"/>
        </w:rPr>
        <w:t>3</w:t>
      </w:r>
      <w:r w:rsidRPr="009C5BC6">
        <w:rPr>
          <w:rFonts w:cs="Times New Roman"/>
          <w:b w:val="0"/>
        </w:rPr>
        <w:t xml:space="preserve">: Inverter </w:t>
      </w:r>
      <w:r>
        <w:rPr>
          <w:rFonts w:cs="Times New Roman"/>
          <w:b w:val="0"/>
        </w:rPr>
        <w:t>Frequencies</w:t>
      </w:r>
    </w:p>
    <w:tbl>
      <w:tblPr>
        <w:tblStyle w:val="TableGrid"/>
        <w:tblW w:w="6672" w:type="dxa"/>
        <w:jc w:val="center"/>
        <w:tblLook w:val="04A0" w:firstRow="1" w:lastRow="0" w:firstColumn="1" w:lastColumn="0" w:noHBand="0" w:noVBand="1"/>
      </w:tblPr>
      <w:tblGrid>
        <w:gridCol w:w="1050"/>
        <w:gridCol w:w="729"/>
        <w:gridCol w:w="896"/>
        <w:gridCol w:w="1452"/>
        <w:gridCol w:w="1223"/>
        <w:gridCol w:w="1322"/>
      </w:tblGrid>
      <w:tr w:rsidR="00692A88" w:rsidRPr="009C5BC6" w14:paraId="63FE7B49" w14:textId="77777777" w:rsidTr="00692A88">
        <w:trPr>
          <w:trHeight w:val="570"/>
          <w:jc w:val="center"/>
        </w:trPr>
        <w:tc>
          <w:tcPr>
            <w:tcW w:w="1050" w:type="dxa"/>
          </w:tcPr>
          <w:p w14:paraId="1026A479" w14:textId="77777777" w:rsidR="00692A88" w:rsidRDefault="00692A88" w:rsidP="00036BB6">
            <w:pPr>
              <w:jc w:val="center"/>
              <w:rPr>
                <w:rFonts w:eastAsia="Times New Roman" w:cs="Times New Roman"/>
                <w:b/>
                <w:bCs/>
                <w:sz w:val="20"/>
                <w:szCs w:val="20"/>
              </w:rPr>
            </w:pPr>
          </w:p>
          <w:p w14:paraId="4C173246" w14:textId="72B600D0" w:rsidR="00692A88" w:rsidRPr="009C5BC6" w:rsidRDefault="00692A88" w:rsidP="00036BB6">
            <w:pPr>
              <w:jc w:val="center"/>
              <w:rPr>
                <w:rFonts w:eastAsia="Times New Roman" w:cs="Times New Roman"/>
                <w:b/>
                <w:bCs/>
                <w:sz w:val="20"/>
                <w:szCs w:val="20"/>
              </w:rPr>
            </w:pPr>
            <w:r>
              <w:rPr>
                <w:rFonts w:eastAsia="Times New Roman" w:cs="Times New Roman"/>
                <w:b/>
                <w:bCs/>
                <w:sz w:val="20"/>
                <w:szCs w:val="20"/>
              </w:rPr>
              <w:t>Type</w:t>
            </w:r>
          </w:p>
        </w:tc>
        <w:tc>
          <w:tcPr>
            <w:tcW w:w="729" w:type="dxa"/>
            <w:hideMark/>
          </w:tcPr>
          <w:p w14:paraId="65556E79" w14:textId="034368C6"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V</w:t>
            </w:r>
            <w:r w:rsidRPr="009C5BC6">
              <w:rPr>
                <w:rFonts w:eastAsia="Times New Roman" w:cs="Times New Roman"/>
                <w:b/>
                <w:bCs/>
                <w:sz w:val="20"/>
                <w:szCs w:val="20"/>
                <w:vertAlign w:val="subscript"/>
              </w:rPr>
              <w:t>DD</w:t>
            </w:r>
            <w:r w:rsidRPr="009C5BC6">
              <w:rPr>
                <w:rFonts w:eastAsia="Times New Roman" w:cs="Times New Roman"/>
                <w:b/>
                <w:bCs/>
                <w:sz w:val="20"/>
                <w:szCs w:val="20"/>
              </w:rPr>
              <w:br/>
              <w:t>[V]</w:t>
            </w:r>
          </w:p>
        </w:tc>
        <w:tc>
          <w:tcPr>
            <w:tcW w:w="896" w:type="dxa"/>
            <w:hideMark/>
          </w:tcPr>
          <w:p w14:paraId="197C04AE"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Temp</w:t>
            </w:r>
            <w:r w:rsidRPr="009C5BC6">
              <w:rPr>
                <w:rFonts w:eastAsia="Times New Roman" w:cs="Times New Roman"/>
                <w:b/>
                <w:bCs/>
                <w:sz w:val="20"/>
                <w:szCs w:val="20"/>
              </w:rPr>
              <w:br/>
              <w:t>[°C]</w:t>
            </w:r>
          </w:p>
        </w:tc>
        <w:tc>
          <w:tcPr>
            <w:tcW w:w="1452" w:type="dxa"/>
            <w:hideMark/>
          </w:tcPr>
          <w:p w14:paraId="45CC5031"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 xml:space="preserve">Load </w:t>
            </w:r>
          </w:p>
          <w:p w14:paraId="4A2D3E7E"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Capacitance</w:t>
            </w:r>
            <w:r w:rsidRPr="009C5BC6">
              <w:rPr>
                <w:rFonts w:eastAsia="Times New Roman" w:cs="Times New Roman"/>
                <w:b/>
                <w:bCs/>
                <w:sz w:val="20"/>
                <w:szCs w:val="20"/>
              </w:rPr>
              <w:br/>
              <w:t>[</w:t>
            </w:r>
            <w:proofErr w:type="spellStart"/>
            <w:r w:rsidRPr="009C5BC6">
              <w:rPr>
                <w:rFonts w:eastAsia="Times New Roman" w:cs="Times New Roman"/>
                <w:b/>
                <w:bCs/>
                <w:sz w:val="20"/>
                <w:szCs w:val="20"/>
              </w:rPr>
              <w:t>fF</w:t>
            </w:r>
            <w:proofErr w:type="spellEnd"/>
            <w:r w:rsidRPr="009C5BC6">
              <w:rPr>
                <w:rFonts w:eastAsia="Times New Roman" w:cs="Times New Roman"/>
                <w:b/>
                <w:bCs/>
                <w:sz w:val="20"/>
                <w:szCs w:val="20"/>
              </w:rPr>
              <w:t>]</w:t>
            </w:r>
          </w:p>
        </w:tc>
        <w:tc>
          <w:tcPr>
            <w:tcW w:w="1223" w:type="dxa"/>
            <w:hideMark/>
          </w:tcPr>
          <w:p w14:paraId="44C347AF" w14:textId="77777777" w:rsidR="00692A88" w:rsidRPr="009C5BC6" w:rsidRDefault="00692A88" w:rsidP="00036BB6">
            <w:pPr>
              <w:jc w:val="center"/>
              <w:rPr>
                <w:rFonts w:eastAsia="Times New Roman" w:cs="Times New Roman"/>
                <w:b/>
                <w:bCs/>
                <w:sz w:val="20"/>
                <w:szCs w:val="20"/>
              </w:rPr>
            </w:pPr>
            <w:proofErr w:type="spellStart"/>
            <w:r w:rsidRPr="009C5BC6">
              <w:rPr>
                <w:rFonts w:eastAsia="Times New Roman" w:cs="Times New Roman"/>
                <w:b/>
                <w:bCs/>
                <w:sz w:val="20"/>
                <w:szCs w:val="20"/>
              </w:rPr>
              <w:t>F</w:t>
            </w:r>
            <w:r w:rsidRPr="009C5BC6">
              <w:rPr>
                <w:rFonts w:eastAsia="Times New Roman" w:cs="Times New Roman"/>
                <w:b/>
                <w:bCs/>
                <w:sz w:val="20"/>
                <w:szCs w:val="20"/>
                <w:vertAlign w:val="subscript"/>
              </w:rPr>
              <w:t>input</w:t>
            </w:r>
            <w:proofErr w:type="spellEnd"/>
            <w:r w:rsidRPr="009C5BC6">
              <w:rPr>
                <w:rFonts w:eastAsia="Times New Roman" w:cs="Times New Roman"/>
                <w:b/>
                <w:bCs/>
                <w:sz w:val="20"/>
                <w:szCs w:val="20"/>
                <w:vertAlign w:val="subscript"/>
              </w:rPr>
              <w:t>, max</w:t>
            </w:r>
            <w:r w:rsidRPr="009C5BC6">
              <w:rPr>
                <w:rFonts w:eastAsia="Times New Roman" w:cs="Times New Roman"/>
                <w:b/>
                <w:bCs/>
                <w:sz w:val="20"/>
                <w:szCs w:val="20"/>
                <w:vertAlign w:val="subscript"/>
              </w:rPr>
              <w:br/>
            </w:r>
            <w:r w:rsidRPr="009C5BC6">
              <w:rPr>
                <w:rFonts w:eastAsia="Times New Roman" w:cs="Times New Roman"/>
                <w:b/>
                <w:bCs/>
                <w:sz w:val="20"/>
                <w:szCs w:val="20"/>
              </w:rPr>
              <w:t>[Hz]</w:t>
            </w:r>
          </w:p>
        </w:tc>
        <w:tc>
          <w:tcPr>
            <w:tcW w:w="1322" w:type="dxa"/>
          </w:tcPr>
          <w:p w14:paraId="12A1CB3C" w14:textId="77777777" w:rsidR="00692A88" w:rsidRPr="009C5BC6" w:rsidRDefault="00692A88" w:rsidP="00036BB6">
            <w:pPr>
              <w:spacing w:before="120"/>
              <w:jc w:val="center"/>
              <w:rPr>
                <w:rFonts w:eastAsia="Times New Roman" w:cs="Times New Roman"/>
                <w:b/>
                <w:bCs/>
                <w:sz w:val="20"/>
                <w:szCs w:val="20"/>
              </w:rPr>
            </w:pPr>
            <w:proofErr w:type="spellStart"/>
            <w:r w:rsidRPr="009C5BC6">
              <w:rPr>
                <w:rFonts w:eastAsia="Times New Roman" w:cs="Times New Roman"/>
                <w:b/>
                <w:bCs/>
                <w:sz w:val="20"/>
                <w:szCs w:val="20"/>
              </w:rPr>
              <w:t>F</w:t>
            </w:r>
            <w:r w:rsidRPr="009C5BC6">
              <w:rPr>
                <w:rFonts w:eastAsia="Times New Roman" w:cs="Times New Roman"/>
                <w:b/>
                <w:bCs/>
                <w:sz w:val="20"/>
                <w:szCs w:val="20"/>
                <w:vertAlign w:val="subscript"/>
              </w:rPr>
              <w:t>Throughput</w:t>
            </w:r>
            <w:proofErr w:type="spellEnd"/>
            <w:r w:rsidRPr="009C5BC6">
              <w:rPr>
                <w:rFonts w:eastAsia="Times New Roman" w:cs="Times New Roman"/>
                <w:b/>
                <w:bCs/>
                <w:sz w:val="20"/>
                <w:szCs w:val="20"/>
                <w:vertAlign w:val="subscript"/>
              </w:rPr>
              <w:t>, Max</w:t>
            </w:r>
            <w:r w:rsidRPr="009C5BC6">
              <w:rPr>
                <w:rFonts w:eastAsia="Times New Roman" w:cs="Times New Roman"/>
                <w:b/>
                <w:bCs/>
                <w:sz w:val="20"/>
                <w:szCs w:val="20"/>
                <w:vertAlign w:val="subscript"/>
              </w:rPr>
              <w:br/>
            </w:r>
            <w:r w:rsidRPr="009C5BC6">
              <w:rPr>
                <w:rFonts w:eastAsia="Times New Roman" w:cs="Times New Roman"/>
                <w:b/>
                <w:bCs/>
                <w:sz w:val="20"/>
                <w:szCs w:val="20"/>
              </w:rPr>
              <w:t>[Hz]</w:t>
            </w:r>
          </w:p>
        </w:tc>
      </w:tr>
      <w:tr w:rsidR="00692A88" w:rsidRPr="009C5BC6" w14:paraId="742D35C9" w14:textId="77777777" w:rsidTr="00692A88">
        <w:trPr>
          <w:trHeight w:val="250"/>
          <w:jc w:val="center"/>
        </w:trPr>
        <w:tc>
          <w:tcPr>
            <w:tcW w:w="1050" w:type="dxa"/>
          </w:tcPr>
          <w:p w14:paraId="140689F8" w14:textId="6031CD4B" w:rsidR="00692A88" w:rsidRPr="009C5BC6" w:rsidRDefault="00E7550E" w:rsidP="00692A88">
            <w:pPr>
              <w:jc w:val="center"/>
              <w:rPr>
                <w:rFonts w:eastAsia="Times New Roman" w:cs="Times New Roman"/>
                <w:sz w:val="20"/>
                <w:szCs w:val="20"/>
              </w:rPr>
            </w:pPr>
            <w:r>
              <w:rPr>
                <w:rFonts w:eastAsia="Times New Roman" w:cs="Times New Roman"/>
                <w:sz w:val="20"/>
                <w:szCs w:val="20"/>
              </w:rPr>
              <w:t>Schematic</w:t>
            </w:r>
          </w:p>
        </w:tc>
        <w:tc>
          <w:tcPr>
            <w:tcW w:w="729" w:type="dxa"/>
            <w:noWrap/>
            <w:hideMark/>
          </w:tcPr>
          <w:p w14:paraId="34CC8C17" w14:textId="30F076B3"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hideMark/>
          </w:tcPr>
          <w:p w14:paraId="26272FC4" w14:textId="369AC374"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hideMark/>
          </w:tcPr>
          <w:p w14:paraId="48602AC6" w14:textId="0DAC986A"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0</w:t>
            </w:r>
          </w:p>
        </w:tc>
        <w:tc>
          <w:tcPr>
            <w:tcW w:w="1223" w:type="dxa"/>
            <w:noWrap/>
            <w:hideMark/>
          </w:tcPr>
          <w:p w14:paraId="2C55CD17" w14:textId="44934107" w:rsidR="00692A88" w:rsidRPr="009C5BC6" w:rsidRDefault="00692A88" w:rsidP="00692A88">
            <w:pPr>
              <w:rPr>
                <w:rFonts w:cs="Times New Roman"/>
                <w:sz w:val="20"/>
                <w:szCs w:val="20"/>
              </w:rPr>
            </w:pPr>
            <w:r w:rsidRPr="009C5BC6">
              <w:rPr>
                <w:rFonts w:cs="Times New Roman"/>
                <w:sz w:val="20"/>
                <w:szCs w:val="20"/>
              </w:rPr>
              <w:t>1.037E+10</w:t>
            </w:r>
          </w:p>
        </w:tc>
        <w:tc>
          <w:tcPr>
            <w:tcW w:w="1322" w:type="dxa"/>
          </w:tcPr>
          <w:p w14:paraId="72A9B90E" w14:textId="0D151635" w:rsidR="00692A88" w:rsidRPr="009C5BC6" w:rsidRDefault="00692A88" w:rsidP="00692A88">
            <w:pPr>
              <w:rPr>
                <w:rFonts w:cs="Times New Roman"/>
                <w:sz w:val="20"/>
                <w:szCs w:val="20"/>
              </w:rPr>
            </w:pPr>
            <w:r w:rsidRPr="009C5BC6">
              <w:rPr>
                <w:rFonts w:cs="Times New Roman"/>
                <w:sz w:val="20"/>
                <w:szCs w:val="20"/>
              </w:rPr>
              <w:t>2.771E+10</w:t>
            </w:r>
          </w:p>
        </w:tc>
      </w:tr>
      <w:tr w:rsidR="00692A88" w:rsidRPr="009C5BC6" w14:paraId="23FA061E" w14:textId="77777777" w:rsidTr="00692A88">
        <w:trPr>
          <w:trHeight w:val="260"/>
          <w:jc w:val="center"/>
        </w:trPr>
        <w:tc>
          <w:tcPr>
            <w:tcW w:w="1050" w:type="dxa"/>
          </w:tcPr>
          <w:p w14:paraId="29D2847E" w14:textId="00807FE0" w:rsidR="00692A88" w:rsidRPr="009C5BC6" w:rsidRDefault="00692A88" w:rsidP="00692A88">
            <w:pPr>
              <w:jc w:val="center"/>
              <w:rPr>
                <w:rFonts w:eastAsia="Times New Roman" w:cs="Times New Roman"/>
                <w:sz w:val="20"/>
                <w:szCs w:val="20"/>
              </w:rPr>
            </w:pPr>
            <w:r>
              <w:rPr>
                <w:rFonts w:eastAsia="Times New Roman" w:cs="Times New Roman"/>
                <w:sz w:val="20"/>
                <w:szCs w:val="20"/>
              </w:rPr>
              <w:t>Schematic</w:t>
            </w:r>
          </w:p>
        </w:tc>
        <w:tc>
          <w:tcPr>
            <w:tcW w:w="729" w:type="dxa"/>
            <w:noWrap/>
            <w:hideMark/>
          </w:tcPr>
          <w:p w14:paraId="057548D9" w14:textId="59E7B9DF"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hideMark/>
          </w:tcPr>
          <w:p w14:paraId="7F7864CD" w14:textId="399BBD3C"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hideMark/>
          </w:tcPr>
          <w:p w14:paraId="48C0009C" w14:textId="689B0136"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120</w:t>
            </w:r>
          </w:p>
        </w:tc>
        <w:tc>
          <w:tcPr>
            <w:tcW w:w="1223" w:type="dxa"/>
            <w:noWrap/>
            <w:hideMark/>
          </w:tcPr>
          <w:p w14:paraId="08E44F7F" w14:textId="633D7322" w:rsidR="00692A88" w:rsidRPr="009C5BC6" w:rsidRDefault="00692A88" w:rsidP="00692A88">
            <w:pPr>
              <w:rPr>
                <w:rFonts w:cs="Times New Roman"/>
                <w:sz w:val="20"/>
                <w:szCs w:val="20"/>
              </w:rPr>
            </w:pPr>
            <w:r w:rsidRPr="009C5BC6">
              <w:rPr>
                <w:rFonts w:cs="Times New Roman"/>
                <w:sz w:val="20"/>
                <w:szCs w:val="20"/>
              </w:rPr>
              <w:t>2.976E+08</w:t>
            </w:r>
          </w:p>
        </w:tc>
        <w:tc>
          <w:tcPr>
            <w:tcW w:w="1322" w:type="dxa"/>
          </w:tcPr>
          <w:p w14:paraId="39CA610D" w14:textId="324F0B98" w:rsidR="00692A88" w:rsidRPr="009C5BC6" w:rsidRDefault="00692A88" w:rsidP="00692A88">
            <w:pPr>
              <w:rPr>
                <w:rFonts w:cs="Times New Roman"/>
                <w:sz w:val="20"/>
                <w:szCs w:val="20"/>
              </w:rPr>
            </w:pPr>
            <w:r w:rsidRPr="009C5BC6">
              <w:rPr>
                <w:rFonts w:cs="Times New Roman"/>
                <w:sz w:val="20"/>
                <w:szCs w:val="20"/>
              </w:rPr>
              <w:t>6.404E+08</w:t>
            </w:r>
          </w:p>
        </w:tc>
      </w:tr>
      <w:tr w:rsidR="00692A88" w:rsidRPr="009C5BC6" w14:paraId="668C090A" w14:textId="77777777" w:rsidTr="00692A88">
        <w:trPr>
          <w:trHeight w:val="260"/>
          <w:jc w:val="center"/>
        </w:trPr>
        <w:tc>
          <w:tcPr>
            <w:tcW w:w="1050" w:type="dxa"/>
          </w:tcPr>
          <w:p w14:paraId="66C0E783" w14:textId="0922B82E" w:rsidR="00692A88" w:rsidRPr="009C5BC6" w:rsidRDefault="00692A88" w:rsidP="00692A88">
            <w:pPr>
              <w:jc w:val="center"/>
              <w:rPr>
                <w:rFonts w:eastAsia="Times New Roman" w:cs="Times New Roman"/>
                <w:sz w:val="20"/>
                <w:szCs w:val="20"/>
              </w:rPr>
            </w:pPr>
            <w:r>
              <w:rPr>
                <w:rFonts w:eastAsia="Times New Roman" w:cs="Times New Roman"/>
                <w:sz w:val="20"/>
                <w:szCs w:val="20"/>
              </w:rPr>
              <w:t>Layout</w:t>
            </w:r>
          </w:p>
        </w:tc>
        <w:tc>
          <w:tcPr>
            <w:tcW w:w="729" w:type="dxa"/>
            <w:noWrap/>
            <w:vAlign w:val="bottom"/>
          </w:tcPr>
          <w:p w14:paraId="58AE0DA5" w14:textId="0C319F82"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vAlign w:val="bottom"/>
          </w:tcPr>
          <w:p w14:paraId="284E5B9E" w14:textId="0E3A2F8B"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vAlign w:val="bottom"/>
          </w:tcPr>
          <w:p w14:paraId="611D8CB8" w14:textId="693EB14C"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0</w:t>
            </w:r>
          </w:p>
        </w:tc>
        <w:tc>
          <w:tcPr>
            <w:tcW w:w="1223" w:type="dxa"/>
            <w:noWrap/>
          </w:tcPr>
          <w:p w14:paraId="45AC6442" w14:textId="2C24DF3F" w:rsidR="00692A88" w:rsidRPr="00692A88" w:rsidRDefault="00692A88" w:rsidP="00692A88">
            <w:pPr>
              <w:rPr>
                <w:rFonts w:cs="Times New Roman"/>
                <w:sz w:val="20"/>
                <w:szCs w:val="20"/>
              </w:rPr>
            </w:pPr>
            <w:r w:rsidRPr="00692A88">
              <w:rPr>
                <w:sz w:val="20"/>
              </w:rPr>
              <w:t>8.331E+09</w:t>
            </w:r>
          </w:p>
        </w:tc>
        <w:tc>
          <w:tcPr>
            <w:tcW w:w="1322" w:type="dxa"/>
          </w:tcPr>
          <w:p w14:paraId="018F03A9" w14:textId="02B4372E" w:rsidR="00692A88" w:rsidRPr="00692A88" w:rsidRDefault="00692A88" w:rsidP="00692A88">
            <w:pPr>
              <w:rPr>
                <w:rFonts w:cs="Times New Roman"/>
                <w:sz w:val="20"/>
                <w:szCs w:val="20"/>
              </w:rPr>
            </w:pPr>
            <w:r w:rsidRPr="00692A88">
              <w:rPr>
                <w:sz w:val="20"/>
              </w:rPr>
              <w:t>1.647E+10</w:t>
            </w:r>
          </w:p>
        </w:tc>
      </w:tr>
      <w:tr w:rsidR="00692A88" w:rsidRPr="009C5BC6" w14:paraId="7F2F67CD" w14:textId="77777777" w:rsidTr="00692A88">
        <w:trPr>
          <w:trHeight w:val="260"/>
          <w:jc w:val="center"/>
        </w:trPr>
        <w:tc>
          <w:tcPr>
            <w:tcW w:w="1050" w:type="dxa"/>
          </w:tcPr>
          <w:p w14:paraId="39A7F613" w14:textId="71B13E07" w:rsidR="00692A88" w:rsidRPr="009C5BC6" w:rsidRDefault="00692A88" w:rsidP="00692A88">
            <w:pPr>
              <w:jc w:val="center"/>
              <w:rPr>
                <w:rFonts w:eastAsia="Times New Roman" w:cs="Times New Roman"/>
                <w:sz w:val="20"/>
                <w:szCs w:val="20"/>
              </w:rPr>
            </w:pPr>
            <w:r>
              <w:rPr>
                <w:rFonts w:eastAsia="Times New Roman" w:cs="Times New Roman"/>
                <w:sz w:val="20"/>
                <w:szCs w:val="20"/>
              </w:rPr>
              <w:t>Layout</w:t>
            </w:r>
          </w:p>
        </w:tc>
        <w:tc>
          <w:tcPr>
            <w:tcW w:w="729" w:type="dxa"/>
            <w:noWrap/>
            <w:vAlign w:val="bottom"/>
          </w:tcPr>
          <w:p w14:paraId="1A441C33" w14:textId="117E69A7"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vAlign w:val="bottom"/>
          </w:tcPr>
          <w:p w14:paraId="41FAA2B9" w14:textId="27A5B6F2"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vAlign w:val="bottom"/>
          </w:tcPr>
          <w:p w14:paraId="47417703" w14:textId="1B682BA5"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120</w:t>
            </w:r>
          </w:p>
        </w:tc>
        <w:tc>
          <w:tcPr>
            <w:tcW w:w="1223" w:type="dxa"/>
            <w:noWrap/>
          </w:tcPr>
          <w:p w14:paraId="357F85D5" w14:textId="0D4FBBF6" w:rsidR="00692A88" w:rsidRPr="00692A88" w:rsidRDefault="00692A88" w:rsidP="00692A88">
            <w:pPr>
              <w:rPr>
                <w:rFonts w:cs="Times New Roman"/>
                <w:sz w:val="20"/>
                <w:szCs w:val="20"/>
              </w:rPr>
            </w:pPr>
            <w:r w:rsidRPr="00692A88">
              <w:rPr>
                <w:sz w:val="20"/>
              </w:rPr>
              <w:t>2.994E+08</w:t>
            </w:r>
          </w:p>
        </w:tc>
        <w:tc>
          <w:tcPr>
            <w:tcW w:w="1322" w:type="dxa"/>
          </w:tcPr>
          <w:p w14:paraId="783E0AC0" w14:textId="2F95D7DB" w:rsidR="00692A88" w:rsidRPr="00692A88" w:rsidRDefault="00692A88" w:rsidP="00692A88">
            <w:pPr>
              <w:rPr>
                <w:rFonts w:cs="Times New Roman"/>
                <w:sz w:val="20"/>
                <w:szCs w:val="20"/>
              </w:rPr>
            </w:pPr>
            <w:r w:rsidRPr="00692A88">
              <w:rPr>
                <w:sz w:val="20"/>
              </w:rPr>
              <w:t>6.349E+08</w:t>
            </w:r>
          </w:p>
        </w:tc>
      </w:tr>
    </w:tbl>
    <w:p w14:paraId="0CC0F99D" w14:textId="4527A339" w:rsidR="00AE58DA" w:rsidRDefault="00692A88" w:rsidP="00D63F2B">
      <w:r>
        <w:lastRenderedPageBreak/>
        <w:t>From the table, it is easy to see that the custom layout performed worse in almost all cases except for worst case input frequency. This is most likely since the synthesized layout is already tuned because this is a trivial circuit. More complex circuits could possibly be made to be faster through design improvements that are specific to that circuit in the layout editor.</w:t>
      </w:r>
      <w:r w:rsidR="00D734AE">
        <w:t xml:space="preserve"> It should be noted that the effect temperature and capacitance slow circuit operation. Temperature changes the rate of transistor current flow and the added capacitance further slow delay by requiring that they be fully saturated before anything hits the output line.</w:t>
      </w:r>
    </w:p>
    <w:p w14:paraId="182A3E31" w14:textId="77777777" w:rsidR="00AE58DA" w:rsidRDefault="00AE58DA" w:rsidP="00D63F2B"/>
    <w:p w14:paraId="1516807D" w14:textId="26CCA8AE" w:rsidR="00C36D96" w:rsidRPr="00C36D96" w:rsidRDefault="00C36D96" w:rsidP="00D63F2B">
      <w:r>
        <w:t>The area of the layout is 15.516 uM</w:t>
      </w:r>
      <w:r>
        <w:rPr>
          <w:vertAlign w:val="superscript"/>
        </w:rPr>
        <w:t>2</w:t>
      </w:r>
      <w:r>
        <w:t xml:space="preserve"> as the length is 6.465uM and the width is 2.4uM. There is one PMOS and one NMOS in the design. </w:t>
      </w:r>
    </w:p>
    <w:p w14:paraId="17F69CD9" w14:textId="77777777" w:rsidR="00C12478" w:rsidRDefault="00C12478" w:rsidP="00D63F2B"/>
    <w:p w14:paraId="7494D262" w14:textId="77777777" w:rsidR="00D63F2B" w:rsidRDefault="00D63F2B" w:rsidP="002E6233">
      <w:pPr>
        <w:pStyle w:val="Heading1"/>
      </w:pPr>
      <w:bookmarkStart w:id="6" w:name="_Toc21652093"/>
      <w:r>
        <w:t>CONCLUSION</w:t>
      </w:r>
      <w:r w:rsidR="002E6233">
        <w:t>S</w:t>
      </w:r>
      <w:bookmarkEnd w:id="6"/>
    </w:p>
    <w:p w14:paraId="27C95142" w14:textId="77777777" w:rsidR="005F050B" w:rsidRDefault="005F050B" w:rsidP="005F050B"/>
    <w:p w14:paraId="0C57F563" w14:textId="19BA22C9" w:rsidR="00D63F2B" w:rsidRDefault="005F050B" w:rsidP="00D63F2B">
      <w:r>
        <w:t>T</w:t>
      </w:r>
      <w:r>
        <w:t>he way to get the faste</w:t>
      </w:r>
      <w:r>
        <w:t>st</w:t>
      </w:r>
      <w:r>
        <w:t xml:space="preserve"> and most highly customized circuits are to design these circuits with layout tools. In this lab exercise, layout tools were used to design a CMOS inverter circuit. The results of timing and simulation were compared to the generated version of the circuit. This lab successfully showed the importance of custom layouts and that </w:t>
      </w:r>
      <w:r>
        <w:t>a potential</w:t>
      </w:r>
      <w:r>
        <w:t xml:space="preserve"> speed benefit can come from custom layouts. When looking at the worst-case results of the schematic method and the layout method, the maximum throughput and input frequencies were 16.4GHz and 8.3GHz for the layout. For the schematic the results were 27.7GHz and 10.3GHz for throughput and input frequencies respectively. </w:t>
      </w:r>
      <w:r>
        <w:t xml:space="preserve">Since the design is trivial, the synthesis tool is probably tuned for this sort of layout generation and so the non-custom layout was better. This is probably not always the case though. </w:t>
      </w:r>
    </w:p>
    <w:p w14:paraId="486FF322" w14:textId="77777777" w:rsidR="006E2519" w:rsidRDefault="006E2519" w:rsidP="00D63F2B"/>
    <w:p w14:paraId="302A60FF" w14:textId="6E6E85F8" w:rsidR="000A2A98" w:rsidRDefault="00D63F2B" w:rsidP="000A2A98">
      <w:pPr>
        <w:pStyle w:val="Heading1"/>
      </w:pPr>
      <w:bookmarkStart w:id="7" w:name="_Toc21652094"/>
      <w:r>
        <w:t>QUESTIONS</w:t>
      </w:r>
      <w:bookmarkEnd w:id="7"/>
    </w:p>
    <w:p w14:paraId="21166199" w14:textId="77777777" w:rsidR="000A2A98" w:rsidRPr="000A2A98" w:rsidRDefault="000A2A98" w:rsidP="000A2A98"/>
    <w:p w14:paraId="03577F30" w14:textId="6A49F6E0" w:rsidR="00D63F2B" w:rsidRDefault="000A2A98" w:rsidP="000A2A98">
      <w:pPr>
        <w:pStyle w:val="ListParagraph"/>
        <w:numPr>
          <w:ilvl w:val="0"/>
          <w:numId w:val="3"/>
        </w:numPr>
      </w:pPr>
      <w:r w:rsidRPr="000A2A98">
        <w:t xml:space="preserve">From your extracted SPICE netlist, draw a picture of your inverter with the extracted parasitic capacitances and resistances. You will need the files that are included in </w:t>
      </w:r>
      <w:proofErr w:type="gramStart"/>
      <w:r w:rsidRPr="000A2A98">
        <w:t>your .</w:t>
      </w:r>
      <w:proofErr w:type="spellStart"/>
      <w:r w:rsidRPr="000A2A98">
        <w:t>sp</w:t>
      </w:r>
      <w:proofErr w:type="spellEnd"/>
      <w:proofErr w:type="gramEnd"/>
      <w:r w:rsidRPr="000A2A98">
        <w:t xml:space="preserve"> file (.include ). Briefly discuss what each RC network represents.</w:t>
      </w:r>
    </w:p>
    <w:p w14:paraId="6F122524" w14:textId="77777777" w:rsidR="007220B6" w:rsidRDefault="005201AD" w:rsidP="005201AD">
      <w:pPr>
        <w:pStyle w:val="ListParagraph"/>
        <w:numPr>
          <w:ilvl w:val="1"/>
          <w:numId w:val="3"/>
        </w:numPr>
      </w:pPr>
      <w:r>
        <w:t xml:space="preserve">The model is shown at the end of this explanation. Each </w:t>
      </w:r>
      <w:r w:rsidR="00D312A2">
        <w:t xml:space="preserve">RC network shown is a sub circuit that represents the parasitic resistances and capacitances that are associated with each node of the circuit. These passive components include all parts of the circuit, which means the transistors are shown in the RC delay model form in here. They are in this list somewhere in some combination of resistors and capacitors. </w:t>
      </w:r>
    </w:p>
    <w:p w14:paraId="67CAA29A" w14:textId="77777777" w:rsidR="007220B6" w:rsidRDefault="007220B6" w:rsidP="005201AD">
      <w:pPr>
        <w:pStyle w:val="ListParagraph"/>
        <w:numPr>
          <w:ilvl w:val="1"/>
          <w:numId w:val="3"/>
        </w:numPr>
      </w:pPr>
      <w:r>
        <w:t>Here is the drawn circuit:</w:t>
      </w:r>
    </w:p>
    <w:p w14:paraId="78948CD7" w14:textId="4DA1C138" w:rsidR="00E77E94" w:rsidRDefault="004A6805" w:rsidP="00E77E94">
      <w:r>
        <w:rPr>
          <w:noProof/>
        </w:rPr>
        <w:lastRenderedPageBreak/>
        <w:drawing>
          <wp:inline distT="0" distB="0" distL="0" distR="0" wp14:anchorId="517E56E9" wp14:editId="44A0DFF6">
            <wp:extent cx="6858000" cy="7507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tt.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7507605"/>
                    </a:xfrm>
                    <a:prstGeom prst="rect">
                      <a:avLst/>
                    </a:prstGeom>
                  </pic:spPr>
                </pic:pic>
              </a:graphicData>
            </a:graphic>
          </wp:inline>
        </w:drawing>
      </w:r>
    </w:p>
    <w:p w14:paraId="3290CD0A" w14:textId="3D336ACA" w:rsidR="005201AD" w:rsidRDefault="00D312A2" w:rsidP="007220B6">
      <w:pPr>
        <w:ind w:left="720"/>
      </w:pPr>
      <w:r>
        <w:t xml:space="preserve"> </w:t>
      </w:r>
    </w:p>
    <w:p w14:paraId="62F59D99" w14:textId="77777777" w:rsidR="005E7705" w:rsidRDefault="005E7705" w:rsidP="005E7705">
      <w:pPr>
        <w:pStyle w:val="Heading1"/>
      </w:pPr>
    </w:p>
    <w:p w14:paraId="3CCF929E" w14:textId="5E2971C9" w:rsidR="005E7705" w:rsidRDefault="005E7705" w:rsidP="005E7705">
      <w:pPr>
        <w:pStyle w:val="Heading1"/>
      </w:pPr>
      <w:bookmarkStart w:id="8" w:name="_Toc21652095"/>
      <w:r>
        <w:t>APPENDIX</w:t>
      </w:r>
      <w:bookmarkEnd w:id="8"/>
    </w:p>
    <w:p w14:paraId="76FF1A3C" w14:textId="77777777" w:rsidR="007B6FB2" w:rsidRPr="007B6FB2" w:rsidRDefault="007B6FB2" w:rsidP="007B6FB2"/>
    <w:p w14:paraId="16D1DE6E" w14:textId="7A530666" w:rsidR="007B6FB2" w:rsidRPr="007B6FB2" w:rsidRDefault="007B6FB2" w:rsidP="007B6FB2">
      <w:r>
        <w:t>Simulation Profile Circuit File:</w:t>
      </w:r>
    </w:p>
    <w:p w14:paraId="29CA7554" w14:textId="7CBD0F51" w:rsidR="005E7705" w:rsidRDefault="007B6FB2" w:rsidP="00563BBD">
      <w:pPr>
        <w:jc w:val="center"/>
      </w:pPr>
      <w:r>
        <w:rPr>
          <w:noProof/>
        </w:rPr>
        <w:lastRenderedPageBreak/>
        <w:drawing>
          <wp:inline distT="0" distB="0" distL="0" distR="0" wp14:anchorId="5A152917" wp14:editId="1DE47E4F">
            <wp:extent cx="5749910" cy="2856321"/>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creenshotoftext_imightbethedumbestmanal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0234" cy="2866417"/>
                    </a:xfrm>
                    <a:prstGeom prst="rect">
                      <a:avLst/>
                    </a:prstGeom>
                  </pic:spPr>
                </pic:pic>
              </a:graphicData>
            </a:graphic>
          </wp:inline>
        </w:drawing>
      </w:r>
    </w:p>
    <w:p w14:paraId="7C01859E" w14:textId="25265615" w:rsidR="00BA4893" w:rsidRDefault="00BA4893" w:rsidP="005E7705"/>
    <w:p w14:paraId="4AC12019" w14:textId="30C36CF6" w:rsidR="001777DA" w:rsidRDefault="001777DA" w:rsidP="005E7705">
      <w:r>
        <w:t>Extracted HSPIC</w:t>
      </w:r>
      <w:r w:rsidR="008C257A">
        <w:t>E</w:t>
      </w:r>
      <w:r>
        <w:t xml:space="preserve"> netlist</w:t>
      </w:r>
      <w:r w:rsidR="008108D4">
        <w:t>:</w:t>
      </w:r>
    </w:p>
    <w:p w14:paraId="2A5B0173" w14:textId="76208470" w:rsidR="00250CBA" w:rsidRDefault="00250CBA" w:rsidP="005E7705"/>
    <w:p w14:paraId="369DC5C1" w14:textId="77777777" w:rsidR="000568B0" w:rsidRPr="000568B0" w:rsidRDefault="000568B0" w:rsidP="000568B0">
      <w:pPr>
        <w:rPr>
          <w:rFonts w:cs="Times New Roman"/>
          <w:sz w:val="16"/>
          <w:szCs w:val="16"/>
        </w:rPr>
      </w:pPr>
      <w:r w:rsidRPr="000568B0">
        <w:rPr>
          <w:rFonts w:cs="Times New Roman"/>
          <w:sz w:val="16"/>
          <w:szCs w:val="16"/>
        </w:rPr>
        <w:t>* File: inv2.pex.netlist.pex</w:t>
      </w:r>
    </w:p>
    <w:p w14:paraId="5DB84558" w14:textId="77777777" w:rsidR="000568B0" w:rsidRPr="000568B0" w:rsidRDefault="000568B0" w:rsidP="000568B0">
      <w:pPr>
        <w:rPr>
          <w:rFonts w:cs="Times New Roman"/>
          <w:sz w:val="16"/>
          <w:szCs w:val="16"/>
        </w:rPr>
      </w:pPr>
      <w:r w:rsidRPr="000568B0">
        <w:rPr>
          <w:rFonts w:cs="Times New Roman"/>
          <w:sz w:val="16"/>
          <w:szCs w:val="16"/>
        </w:rPr>
        <w:t xml:space="preserve">* Created: Fri </w:t>
      </w:r>
      <w:proofErr w:type="gramStart"/>
      <w:r w:rsidRPr="000568B0">
        <w:rPr>
          <w:rFonts w:cs="Times New Roman"/>
          <w:sz w:val="16"/>
          <w:szCs w:val="16"/>
        </w:rPr>
        <w:t>Oct  4</w:t>
      </w:r>
      <w:proofErr w:type="gramEnd"/>
      <w:r w:rsidRPr="000568B0">
        <w:rPr>
          <w:rFonts w:cs="Times New Roman"/>
          <w:sz w:val="16"/>
          <w:szCs w:val="16"/>
        </w:rPr>
        <w:t xml:space="preserve"> 15:57:17 2019</w:t>
      </w:r>
    </w:p>
    <w:p w14:paraId="01491EB5" w14:textId="77777777" w:rsidR="000568B0" w:rsidRPr="000568B0" w:rsidRDefault="000568B0" w:rsidP="000568B0">
      <w:pPr>
        <w:rPr>
          <w:rFonts w:cs="Times New Roman"/>
          <w:sz w:val="16"/>
          <w:szCs w:val="16"/>
        </w:rPr>
      </w:pPr>
      <w:r w:rsidRPr="000568B0">
        <w:rPr>
          <w:rFonts w:cs="Times New Roman"/>
          <w:sz w:val="16"/>
          <w:szCs w:val="16"/>
        </w:rPr>
        <w:t>* Program "</w:t>
      </w:r>
      <w:proofErr w:type="spellStart"/>
      <w:r w:rsidRPr="000568B0">
        <w:rPr>
          <w:rFonts w:cs="Times New Roman"/>
          <w:sz w:val="16"/>
          <w:szCs w:val="16"/>
        </w:rPr>
        <w:t>Calibre</w:t>
      </w:r>
      <w:proofErr w:type="spellEnd"/>
      <w:r w:rsidRPr="000568B0">
        <w:rPr>
          <w:rFonts w:cs="Times New Roman"/>
          <w:sz w:val="16"/>
          <w:szCs w:val="16"/>
        </w:rPr>
        <w:t xml:space="preserve"> </w:t>
      </w:r>
      <w:proofErr w:type="spellStart"/>
      <w:r w:rsidRPr="000568B0">
        <w:rPr>
          <w:rFonts w:cs="Times New Roman"/>
          <w:sz w:val="16"/>
          <w:szCs w:val="16"/>
        </w:rPr>
        <w:t>xRC</w:t>
      </w:r>
      <w:proofErr w:type="spellEnd"/>
      <w:r w:rsidRPr="000568B0">
        <w:rPr>
          <w:rFonts w:cs="Times New Roman"/>
          <w:sz w:val="16"/>
          <w:szCs w:val="16"/>
        </w:rPr>
        <w:t>"</w:t>
      </w:r>
    </w:p>
    <w:p w14:paraId="6D2BC225" w14:textId="77777777" w:rsidR="000568B0" w:rsidRPr="000568B0" w:rsidRDefault="000568B0" w:rsidP="000568B0">
      <w:pPr>
        <w:rPr>
          <w:rFonts w:cs="Times New Roman"/>
          <w:sz w:val="16"/>
          <w:szCs w:val="16"/>
        </w:rPr>
      </w:pPr>
      <w:r w:rsidRPr="000568B0">
        <w:rPr>
          <w:rFonts w:cs="Times New Roman"/>
          <w:sz w:val="16"/>
          <w:szCs w:val="16"/>
        </w:rPr>
        <w:t>* Version "v2013.4_26.18"</w:t>
      </w:r>
    </w:p>
    <w:p w14:paraId="42C3EEB8" w14:textId="77777777" w:rsidR="000568B0" w:rsidRPr="000568B0" w:rsidRDefault="000568B0" w:rsidP="000568B0">
      <w:pPr>
        <w:rPr>
          <w:rFonts w:cs="Times New Roman"/>
          <w:sz w:val="16"/>
          <w:szCs w:val="16"/>
        </w:rPr>
      </w:pPr>
      <w:r w:rsidRPr="000568B0">
        <w:rPr>
          <w:rFonts w:cs="Times New Roman"/>
          <w:sz w:val="16"/>
          <w:szCs w:val="16"/>
        </w:rPr>
        <w:t>* Nominal Temperature: 27C</w:t>
      </w:r>
    </w:p>
    <w:p w14:paraId="71A9CFCC" w14:textId="77777777" w:rsidR="000568B0" w:rsidRPr="000568B0" w:rsidRDefault="000568B0" w:rsidP="000568B0">
      <w:pPr>
        <w:rPr>
          <w:rFonts w:cs="Times New Roman"/>
          <w:sz w:val="16"/>
          <w:szCs w:val="16"/>
        </w:rPr>
      </w:pPr>
      <w:r w:rsidRPr="000568B0">
        <w:rPr>
          <w:rFonts w:cs="Times New Roman"/>
          <w:sz w:val="16"/>
          <w:szCs w:val="16"/>
        </w:rPr>
        <w:t>* Circuit Temperature: 27C</w:t>
      </w:r>
    </w:p>
    <w:p w14:paraId="1A95C5D7" w14:textId="77777777" w:rsidR="000568B0" w:rsidRPr="000568B0" w:rsidRDefault="000568B0" w:rsidP="000568B0">
      <w:pPr>
        <w:rPr>
          <w:rFonts w:cs="Times New Roman"/>
          <w:sz w:val="16"/>
          <w:szCs w:val="16"/>
        </w:rPr>
      </w:pPr>
      <w:r w:rsidRPr="000568B0">
        <w:rPr>
          <w:rFonts w:cs="Times New Roman"/>
          <w:sz w:val="16"/>
          <w:szCs w:val="16"/>
        </w:rPr>
        <w:t xml:space="preserve">* </w:t>
      </w:r>
    </w:p>
    <w:p w14:paraId="7ED37EFA" w14:textId="77777777" w:rsidR="000568B0" w:rsidRPr="000568B0" w:rsidRDefault="000568B0" w:rsidP="000568B0">
      <w:pPr>
        <w:rPr>
          <w:rFonts w:cs="Times New Roman"/>
          <w:sz w:val="16"/>
          <w:szCs w:val="16"/>
        </w:rPr>
      </w:pPr>
      <w:proofErr w:type="gramStart"/>
      <w:r w:rsidRPr="000568B0">
        <w:rPr>
          <w:rFonts w:cs="Times New Roman"/>
          <w:sz w:val="16"/>
          <w:szCs w:val="16"/>
        </w:rPr>
        <w:t>.</w:t>
      </w:r>
      <w:proofErr w:type="spellStart"/>
      <w:r w:rsidRPr="000568B0">
        <w:rPr>
          <w:rFonts w:cs="Times New Roman"/>
          <w:sz w:val="16"/>
          <w:szCs w:val="16"/>
        </w:rPr>
        <w:t>subckt</w:t>
      </w:r>
      <w:proofErr w:type="spellEnd"/>
      <w:proofErr w:type="gramEnd"/>
      <w:r w:rsidRPr="000568B0">
        <w:rPr>
          <w:rFonts w:cs="Times New Roman"/>
          <w:sz w:val="16"/>
          <w:szCs w:val="16"/>
        </w:rPr>
        <w:t xml:space="preserve"> PM_INV2_GROUND 1 2 16</w:t>
      </w:r>
    </w:p>
    <w:p w14:paraId="12BB2DAA" w14:textId="77777777" w:rsidR="000568B0" w:rsidRPr="000568B0" w:rsidRDefault="000568B0" w:rsidP="000568B0">
      <w:pPr>
        <w:rPr>
          <w:rFonts w:cs="Times New Roman"/>
          <w:sz w:val="16"/>
          <w:szCs w:val="16"/>
        </w:rPr>
      </w:pPr>
      <w:r w:rsidRPr="000568B0">
        <w:rPr>
          <w:rFonts w:cs="Times New Roman"/>
          <w:sz w:val="16"/>
          <w:szCs w:val="16"/>
        </w:rPr>
        <w:t>c0 22 0 0.15714f</w:t>
      </w:r>
    </w:p>
    <w:p w14:paraId="31D39B84" w14:textId="77777777" w:rsidR="000568B0" w:rsidRPr="000568B0" w:rsidRDefault="000568B0" w:rsidP="000568B0">
      <w:pPr>
        <w:rPr>
          <w:rFonts w:cs="Times New Roman"/>
          <w:sz w:val="16"/>
          <w:szCs w:val="16"/>
        </w:rPr>
      </w:pPr>
      <w:r w:rsidRPr="000568B0">
        <w:rPr>
          <w:rFonts w:cs="Times New Roman"/>
          <w:sz w:val="16"/>
          <w:szCs w:val="16"/>
        </w:rPr>
        <w:t>c1 19 0 0.281799f</w:t>
      </w:r>
    </w:p>
    <w:p w14:paraId="1E01D8BE" w14:textId="77777777" w:rsidR="000568B0" w:rsidRPr="000568B0" w:rsidRDefault="000568B0" w:rsidP="000568B0">
      <w:pPr>
        <w:rPr>
          <w:rFonts w:cs="Times New Roman"/>
          <w:sz w:val="16"/>
          <w:szCs w:val="16"/>
        </w:rPr>
      </w:pPr>
      <w:r w:rsidRPr="000568B0">
        <w:rPr>
          <w:rFonts w:cs="Times New Roman"/>
          <w:sz w:val="16"/>
          <w:szCs w:val="16"/>
        </w:rPr>
        <w:t>c2 13 0 0.329739f</w:t>
      </w:r>
    </w:p>
    <w:p w14:paraId="47E4B6EE" w14:textId="77777777" w:rsidR="000568B0" w:rsidRPr="000568B0" w:rsidRDefault="000568B0" w:rsidP="000568B0">
      <w:pPr>
        <w:rPr>
          <w:rFonts w:cs="Times New Roman"/>
          <w:sz w:val="16"/>
          <w:szCs w:val="16"/>
        </w:rPr>
      </w:pPr>
      <w:r w:rsidRPr="000568B0">
        <w:rPr>
          <w:rFonts w:cs="Times New Roman"/>
          <w:sz w:val="16"/>
          <w:szCs w:val="16"/>
        </w:rPr>
        <w:t>c3 10 0 0.228983f</w:t>
      </w:r>
    </w:p>
    <w:p w14:paraId="2C4AB45C" w14:textId="77777777" w:rsidR="000568B0" w:rsidRPr="000568B0" w:rsidRDefault="000568B0" w:rsidP="000568B0">
      <w:pPr>
        <w:rPr>
          <w:rFonts w:cs="Times New Roman"/>
          <w:sz w:val="16"/>
          <w:szCs w:val="16"/>
        </w:rPr>
      </w:pPr>
      <w:r w:rsidRPr="000568B0">
        <w:rPr>
          <w:rFonts w:cs="Times New Roman"/>
          <w:sz w:val="16"/>
          <w:szCs w:val="16"/>
        </w:rPr>
        <w:t>r4 17 19 0.327298</w:t>
      </w:r>
    </w:p>
    <w:p w14:paraId="48F5F67A" w14:textId="77777777" w:rsidR="000568B0" w:rsidRPr="000568B0" w:rsidRDefault="000568B0" w:rsidP="000568B0">
      <w:pPr>
        <w:rPr>
          <w:rFonts w:cs="Times New Roman"/>
          <w:sz w:val="16"/>
          <w:szCs w:val="16"/>
        </w:rPr>
      </w:pPr>
      <w:r w:rsidRPr="000568B0">
        <w:rPr>
          <w:rFonts w:cs="Times New Roman"/>
          <w:sz w:val="16"/>
          <w:szCs w:val="16"/>
        </w:rPr>
        <w:t>r5 14 22 0.026824</w:t>
      </w:r>
    </w:p>
    <w:p w14:paraId="1EFD83FC" w14:textId="77777777" w:rsidR="000568B0" w:rsidRPr="000568B0" w:rsidRDefault="000568B0" w:rsidP="000568B0">
      <w:pPr>
        <w:rPr>
          <w:rFonts w:cs="Times New Roman"/>
          <w:sz w:val="16"/>
          <w:szCs w:val="16"/>
        </w:rPr>
      </w:pPr>
      <w:r w:rsidRPr="000568B0">
        <w:rPr>
          <w:rFonts w:cs="Times New Roman"/>
          <w:sz w:val="16"/>
          <w:szCs w:val="16"/>
        </w:rPr>
        <w:t>r6 14 16 0.100282</w:t>
      </w:r>
    </w:p>
    <w:p w14:paraId="7EBD0FF8" w14:textId="77777777" w:rsidR="000568B0" w:rsidRPr="000568B0" w:rsidRDefault="000568B0" w:rsidP="000568B0">
      <w:pPr>
        <w:rPr>
          <w:rFonts w:cs="Times New Roman"/>
          <w:sz w:val="16"/>
          <w:szCs w:val="16"/>
        </w:rPr>
      </w:pPr>
      <w:r w:rsidRPr="000568B0">
        <w:rPr>
          <w:rFonts w:cs="Times New Roman"/>
          <w:sz w:val="16"/>
          <w:szCs w:val="16"/>
        </w:rPr>
        <w:t>r7 13 17 0.0453973</w:t>
      </w:r>
    </w:p>
    <w:p w14:paraId="361A8A7D" w14:textId="77777777" w:rsidR="000568B0" w:rsidRPr="000568B0" w:rsidRDefault="000568B0" w:rsidP="000568B0">
      <w:pPr>
        <w:rPr>
          <w:rFonts w:cs="Times New Roman"/>
          <w:sz w:val="16"/>
          <w:szCs w:val="16"/>
        </w:rPr>
      </w:pPr>
      <w:r w:rsidRPr="000568B0">
        <w:rPr>
          <w:rFonts w:cs="Times New Roman"/>
          <w:sz w:val="16"/>
          <w:szCs w:val="16"/>
        </w:rPr>
        <w:t>r8 13 16 0.188169</w:t>
      </w:r>
    </w:p>
    <w:p w14:paraId="333FBEBE" w14:textId="77777777" w:rsidR="000568B0" w:rsidRPr="000568B0" w:rsidRDefault="000568B0" w:rsidP="000568B0">
      <w:pPr>
        <w:rPr>
          <w:rFonts w:cs="Times New Roman"/>
          <w:sz w:val="16"/>
          <w:szCs w:val="16"/>
        </w:rPr>
      </w:pPr>
      <w:r w:rsidRPr="000568B0">
        <w:rPr>
          <w:rFonts w:cs="Times New Roman"/>
          <w:sz w:val="16"/>
          <w:szCs w:val="16"/>
        </w:rPr>
        <w:t>r9 8 22 0.0153724</w:t>
      </w:r>
    </w:p>
    <w:p w14:paraId="2F8556FE" w14:textId="77777777" w:rsidR="000568B0" w:rsidRPr="000568B0" w:rsidRDefault="000568B0" w:rsidP="000568B0">
      <w:pPr>
        <w:rPr>
          <w:rFonts w:cs="Times New Roman"/>
          <w:sz w:val="16"/>
          <w:szCs w:val="16"/>
        </w:rPr>
      </w:pPr>
      <w:r w:rsidRPr="000568B0">
        <w:rPr>
          <w:rFonts w:cs="Times New Roman"/>
          <w:sz w:val="16"/>
          <w:szCs w:val="16"/>
        </w:rPr>
        <w:t>r10 8 10 0.29363</w:t>
      </w:r>
    </w:p>
    <w:p w14:paraId="29670B31" w14:textId="77777777" w:rsidR="000568B0" w:rsidRPr="000568B0" w:rsidRDefault="000568B0" w:rsidP="000568B0">
      <w:pPr>
        <w:rPr>
          <w:rFonts w:cs="Times New Roman"/>
          <w:sz w:val="16"/>
          <w:szCs w:val="16"/>
        </w:rPr>
      </w:pPr>
      <w:r w:rsidRPr="000568B0">
        <w:rPr>
          <w:rFonts w:cs="Times New Roman"/>
          <w:sz w:val="16"/>
          <w:szCs w:val="16"/>
        </w:rPr>
        <w:t>r11 2 19 15.53</w:t>
      </w:r>
    </w:p>
    <w:p w14:paraId="71252420" w14:textId="77777777" w:rsidR="000568B0" w:rsidRPr="000568B0" w:rsidRDefault="000568B0" w:rsidP="000568B0">
      <w:pPr>
        <w:rPr>
          <w:rFonts w:cs="Times New Roman"/>
          <w:sz w:val="16"/>
          <w:szCs w:val="16"/>
        </w:rPr>
      </w:pPr>
      <w:r w:rsidRPr="000568B0">
        <w:rPr>
          <w:rFonts w:cs="Times New Roman"/>
          <w:sz w:val="16"/>
          <w:szCs w:val="16"/>
        </w:rPr>
        <w:t>r12 2 10 15.61</w:t>
      </w:r>
    </w:p>
    <w:p w14:paraId="38E7CAD9" w14:textId="77777777" w:rsidR="000568B0" w:rsidRPr="000568B0" w:rsidRDefault="000568B0" w:rsidP="000568B0">
      <w:pPr>
        <w:rPr>
          <w:rFonts w:cs="Times New Roman"/>
          <w:sz w:val="16"/>
          <w:szCs w:val="16"/>
        </w:rPr>
      </w:pPr>
      <w:r w:rsidRPr="000568B0">
        <w:rPr>
          <w:rFonts w:cs="Times New Roman"/>
          <w:sz w:val="16"/>
          <w:szCs w:val="16"/>
        </w:rPr>
        <w:t>r13 1 2 6.27522</w:t>
      </w:r>
    </w:p>
    <w:p w14:paraId="2F5DBDFA" w14:textId="77777777" w:rsidR="000568B0" w:rsidRPr="000568B0" w:rsidRDefault="000568B0" w:rsidP="000568B0">
      <w:pPr>
        <w:rPr>
          <w:rFonts w:cs="Times New Roman"/>
          <w:sz w:val="16"/>
          <w:szCs w:val="16"/>
        </w:rPr>
      </w:pPr>
      <w:proofErr w:type="gramStart"/>
      <w:r w:rsidRPr="000568B0">
        <w:rPr>
          <w:rFonts w:cs="Times New Roman"/>
          <w:sz w:val="16"/>
          <w:szCs w:val="16"/>
        </w:rPr>
        <w:t>.ends</w:t>
      </w:r>
      <w:proofErr w:type="gramEnd"/>
    </w:p>
    <w:p w14:paraId="3A4DDCD0" w14:textId="77777777" w:rsidR="000568B0" w:rsidRPr="000568B0" w:rsidRDefault="000568B0" w:rsidP="000568B0">
      <w:pPr>
        <w:rPr>
          <w:rFonts w:cs="Times New Roman"/>
          <w:sz w:val="16"/>
          <w:szCs w:val="16"/>
        </w:rPr>
      </w:pPr>
    </w:p>
    <w:p w14:paraId="581CEBDB" w14:textId="77777777" w:rsidR="000568B0" w:rsidRPr="000568B0" w:rsidRDefault="000568B0" w:rsidP="000568B0">
      <w:pPr>
        <w:rPr>
          <w:rFonts w:cs="Times New Roman"/>
          <w:sz w:val="16"/>
          <w:szCs w:val="16"/>
        </w:rPr>
      </w:pPr>
      <w:proofErr w:type="gramStart"/>
      <w:r w:rsidRPr="000568B0">
        <w:rPr>
          <w:rFonts w:cs="Times New Roman"/>
          <w:sz w:val="16"/>
          <w:szCs w:val="16"/>
        </w:rPr>
        <w:t>.</w:t>
      </w:r>
      <w:proofErr w:type="spellStart"/>
      <w:r w:rsidRPr="000568B0">
        <w:rPr>
          <w:rFonts w:cs="Times New Roman"/>
          <w:sz w:val="16"/>
          <w:szCs w:val="16"/>
        </w:rPr>
        <w:t>subckt</w:t>
      </w:r>
      <w:proofErr w:type="spellEnd"/>
      <w:proofErr w:type="gramEnd"/>
      <w:r w:rsidRPr="000568B0">
        <w:rPr>
          <w:rFonts w:cs="Times New Roman"/>
          <w:sz w:val="16"/>
          <w:szCs w:val="16"/>
        </w:rPr>
        <w:t xml:space="preserve"> PM_INV2_VOUT 1 3 8</w:t>
      </w:r>
    </w:p>
    <w:p w14:paraId="689117A8" w14:textId="77777777" w:rsidR="000568B0" w:rsidRPr="000568B0" w:rsidRDefault="000568B0" w:rsidP="000568B0">
      <w:pPr>
        <w:rPr>
          <w:rFonts w:cs="Times New Roman"/>
          <w:sz w:val="16"/>
          <w:szCs w:val="16"/>
        </w:rPr>
      </w:pPr>
      <w:r w:rsidRPr="000568B0">
        <w:rPr>
          <w:rFonts w:cs="Times New Roman"/>
          <w:sz w:val="16"/>
          <w:szCs w:val="16"/>
        </w:rPr>
        <w:t>c0 18 0 0.537529f</w:t>
      </w:r>
    </w:p>
    <w:p w14:paraId="214585D7" w14:textId="77777777" w:rsidR="000568B0" w:rsidRPr="000568B0" w:rsidRDefault="000568B0" w:rsidP="000568B0">
      <w:pPr>
        <w:rPr>
          <w:rFonts w:cs="Times New Roman"/>
          <w:sz w:val="16"/>
          <w:szCs w:val="16"/>
        </w:rPr>
      </w:pPr>
      <w:r w:rsidRPr="000568B0">
        <w:rPr>
          <w:rFonts w:cs="Times New Roman"/>
          <w:sz w:val="16"/>
          <w:szCs w:val="16"/>
        </w:rPr>
        <w:t>c1 16 0 0.10202f</w:t>
      </w:r>
    </w:p>
    <w:p w14:paraId="032C3B9C" w14:textId="77777777" w:rsidR="000568B0" w:rsidRPr="000568B0" w:rsidRDefault="000568B0" w:rsidP="000568B0">
      <w:pPr>
        <w:rPr>
          <w:rFonts w:cs="Times New Roman"/>
          <w:sz w:val="16"/>
          <w:szCs w:val="16"/>
        </w:rPr>
      </w:pPr>
      <w:r w:rsidRPr="000568B0">
        <w:rPr>
          <w:rFonts w:cs="Times New Roman"/>
          <w:sz w:val="16"/>
          <w:szCs w:val="16"/>
        </w:rPr>
        <w:t>c2 13 0 0.09945f</w:t>
      </w:r>
    </w:p>
    <w:p w14:paraId="52F7937B" w14:textId="77777777" w:rsidR="000568B0" w:rsidRPr="000568B0" w:rsidRDefault="000568B0" w:rsidP="000568B0">
      <w:pPr>
        <w:rPr>
          <w:rFonts w:cs="Times New Roman"/>
          <w:sz w:val="16"/>
          <w:szCs w:val="16"/>
        </w:rPr>
      </w:pPr>
      <w:r w:rsidRPr="000568B0">
        <w:rPr>
          <w:rFonts w:cs="Times New Roman"/>
          <w:sz w:val="16"/>
          <w:szCs w:val="16"/>
        </w:rPr>
        <w:t>r3 16 18 0.0577135</w:t>
      </w:r>
    </w:p>
    <w:p w14:paraId="7EE1BE48" w14:textId="77777777" w:rsidR="000568B0" w:rsidRPr="000568B0" w:rsidRDefault="000568B0" w:rsidP="000568B0">
      <w:pPr>
        <w:rPr>
          <w:rFonts w:cs="Times New Roman"/>
          <w:sz w:val="16"/>
          <w:szCs w:val="16"/>
        </w:rPr>
      </w:pPr>
      <w:r w:rsidRPr="000568B0">
        <w:rPr>
          <w:rFonts w:cs="Times New Roman"/>
          <w:sz w:val="16"/>
          <w:szCs w:val="16"/>
        </w:rPr>
        <w:t>r4 11 13 0.03584</w:t>
      </w:r>
    </w:p>
    <w:p w14:paraId="354DD6E1" w14:textId="77777777" w:rsidR="000568B0" w:rsidRPr="000568B0" w:rsidRDefault="000568B0" w:rsidP="000568B0">
      <w:pPr>
        <w:rPr>
          <w:rFonts w:cs="Times New Roman"/>
          <w:sz w:val="16"/>
          <w:szCs w:val="16"/>
        </w:rPr>
      </w:pPr>
      <w:r w:rsidRPr="000568B0">
        <w:rPr>
          <w:rFonts w:cs="Times New Roman"/>
          <w:sz w:val="16"/>
          <w:szCs w:val="16"/>
        </w:rPr>
        <w:t>r5 8 11 0.0624</w:t>
      </w:r>
    </w:p>
    <w:p w14:paraId="06393FFF" w14:textId="77777777" w:rsidR="000568B0" w:rsidRPr="000568B0" w:rsidRDefault="000568B0" w:rsidP="000568B0">
      <w:pPr>
        <w:rPr>
          <w:rFonts w:cs="Times New Roman"/>
          <w:sz w:val="16"/>
          <w:szCs w:val="16"/>
        </w:rPr>
      </w:pPr>
      <w:r w:rsidRPr="000568B0">
        <w:rPr>
          <w:rFonts w:cs="Times New Roman"/>
          <w:sz w:val="16"/>
          <w:szCs w:val="16"/>
        </w:rPr>
        <w:t>r6 5 13 0.0126293</w:t>
      </w:r>
    </w:p>
    <w:p w14:paraId="5D58CD56" w14:textId="77777777" w:rsidR="000568B0" w:rsidRPr="000568B0" w:rsidRDefault="000568B0" w:rsidP="000568B0">
      <w:pPr>
        <w:rPr>
          <w:rFonts w:cs="Times New Roman"/>
          <w:sz w:val="16"/>
          <w:szCs w:val="16"/>
        </w:rPr>
      </w:pPr>
      <w:r w:rsidRPr="000568B0">
        <w:rPr>
          <w:rFonts w:cs="Times New Roman"/>
          <w:sz w:val="16"/>
          <w:szCs w:val="16"/>
        </w:rPr>
        <w:t>r7 5 18 1.16293</w:t>
      </w:r>
    </w:p>
    <w:p w14:paraId="32CA42D2" w14:textId="77777777" w:rsidR="000568B0" w:rsidRPr="000568B0" w:rsidRDefault="000568B0" w:rsidP="000568B0">
      <w:pPr>
        <w:rPr>
          <w:rFonts w:cs="Times New Roman"/>
          <w:sz w:val="16"/>
          <w:szCs w:val="16"/>
        </w:rPr>
      </w:pPr>
      <w:r w:rsidRPr="000568B0">
        <w:rPr>
          <w:rFonts w:cs="Times New Roman"/>
          <w:sz w:val="16"/>
          <w:szCs w:val="16"/>
        </w:rPr>
        <w:t>r8 4 16 15.53</w:t>
      </w:r>
    </w:p>
    <w:p w14:paraId="14723F51" w14:textId="77777777" w:rsidR="000568B0" w:rsidRPr="000568B0" w:rsidRDefault="000568B0" w:rsidP="000568B0">
      <w:pPr>
        <w:rPr>
          <w:rFonts w:cs="Times New Roman"/>
          <w:sz w:val="16"/>
          <w:szCs w:val="16"/>
        </w:rPr>
      </w:pPr>
      <w:r w:rsidRPr="000568B0">
        <w:rPr>
          <w:rFonts w:cs="Times New Roman"/>
          <w:sz w:val="16"/>
          <w:szCs w:val="16"/>
        </w:rPr>
        <w:t>r9 4 11 15.61</w:t>
      </w:r>
    </w:p>
    <w:p w14:paraId="7DF3D5C5" w14:textId="77777777" w:rsidR="000568B0" w:rsidRPr="000568B0" w:rsidRDefault="000568B0" w:rsidP="000568B0">
      <w:pPr>
        <w:rPr>
          <w:rFonts w:cs="Times New Roman"/>
          <w:sz w:val="16"/>
          <w:szCs w:val="16"/>
        </w:rPr>
      </w:pPr>
      <w:r w:rsidRPr="000568B0">
        <w:rPr>
          <w:rFonts w:cs="Times New Roman"/>
          <w:sz w:val="16"/>
          <w:szCs w:val="16"/>
        </w:rPr>
        <w:t>r10 3 4 3.51923</w:t>
      </w:r>
    </w:p>
    <w:p w14:paraId="0E5CF47C" w14:textId="77777777" w:rsidR="000568B0" w:rsidRPr="000568B0" w:rsidRDefault="000568B0" w:rsidP="000568B0">
      <w:pPr>
        <w:rPr>
          <w:rFonts w:cs="Times New Roman"/>
          <w:sz w:val="16"/>
          <w:szCs w:val="16"/>
        </w:rPr>
      </w:pPr>
      <w:r w:rsidRPr="000568B0">
        <w:rPr>
          <w:rFonts w:cs="Times New Roman"/>
          <w:sz w:val="16"/>
          <w:szCs w:val="16"/>
        </w:rPr>
        <w:t>r11 1 4 6.01622</w:t>
      </w:r>
    </w:p>
    <w:p w14:paraId="1F1BEDB9" w14:textId="77777777" w:rsidR="000568B0" w:rsidRPr="000568B0" w:rsidRDefault="000568B0" w:rsidP="000568B0">
      <w:pPr>
        <w:rPr>
          <w:rFonts w:cs="Times New Roman"/>
          <w:sz w:val="16"/>
          <w:szCs w:val="16"/>
        </w:rPr>
      </w:pPr>
      <w:proofErr w:type="gramStart"/>
      <w:r w:rsidRPr="000568B0">
        <w:rPr>
          <w:rFonts w:cs="Times New Roman"/>
          <w:sz w:val="16"/>
          <w:szCs w:val="16"/>
        </w:rPr>
        <w:t>.ends</w:t>
      </w:r>
      <w:proofErr w:type="gramEnd"/>
    </w:p>
    <w:p w14:paraId="0D7BA049" w14:textId="77777777" w:rsidR="000568B0" w:rsidRPr="000568B0" w:rsidRDefault="000568B0" w:rsidP="000568B0">
      <w:pPr>
        <w:rPr>
          <w:rFonts w:cs="Times New Roman"/>
          <w:sz w:val="16"/>
          <w:szCs w:val="16"/>
        </w:rPr>
      </w:pPr>
    </w:p>
    <w:p w14:paraId="5AC0CE56" w14:textId="77777777" w:rsidR="000568B0" w:rsidRPr="000568B0" w:rsidRDefault="000568B0" w:rsidP="000568B0">
      <w:pPr>
        <w:rPr>
          <w:rFonts w:cs="Times New Roman"/>
          <w:sz w:val="16"/>
          <w:szCs w:val="16"/>
        </w:rPr>
      </w:pPr>
      <w:proofErr w:type="gramStart"/>
      <w:r w:rsidRPr="000568B0">
        <w:rPr>
          <w:rFonts w:cs="Times New Roman"/>
          <w:sz w:val="16"/>
          <w:szCs w:val="16"/>
        </w:rPr>
        <w:lastRenderedPageBreak/>
        <w:t>.</w:t>
      </w:r>
      <w:proofErr w:type="spellStart"/>
      <w:r w:rsidRPr="000568B0">
        <w:rPr>
          <w:rFonts w:cs="Times New Roman"/>
          <w:sz w:val="16"/>
          <w:szCs w:val="16"/>
        </w:rPr>
        <w:t>subckt</w:t>
      </w:r>
      <w:proofErr w:type="spellEnd"/>
      <w:proofErr w:type="gramEnd"/>
      <w:r w:rsidRPr="000568B0">
        <w:rPr>
          <w:rFonts w:cs="Times New Roman"/>
          <w:sz w:val="16"/>
          <w:szCs w:val="16"/>
        </w:rPr>
        <w:t xml:space="preserve"> PM_INV2_VDD 1 3 12</w:t>
      </w:r>
    </w:p>
    <w:p w14:paraId="31B88D76" w14:textId="77777777" w:rsidR="000568B0" w:rsidRPr="000568B0" w:rsidRDefault="000568B0" w:rsidP="000568B0">
      <w:pPr>
        <w:rPr>
          <w:rFonts w:cs="Times New Roman"/>
          <w:sz w:val="16"/>
          <w:szCs w:val="16"/>
        </w:rPr>
      </w:pPr>
      <w:r w:rsidRPr="000568B0">
        <w:rPr>
          <w:rFonts w:cs="Times New Roman"/>
          <w:sz w:val="16"/>
          <w:szCs w:val="16"/>
        </w:rPr>
        <w:t>c0 21 0 0.16146f</w:t>
      </w:r>
    </w:p>
    <w:p w14:paraId="1017C801" w14:textId="77777777" w:rsidR="000568B0" w:rsidRPr="000568B0" w:rsidRDefault="000568B0" w:rsidP="000568B0">
      <w:pPr>
        <w:rPr>
          <w:rFonts w:cs="Times New Roman"/>
          <w:sz w:val="16"/>
          <w:szCs w:val="16"/>
        </w:rPr>
      </w:pPr>
      <w:r w:rsidRPr="000568B0">
        <w:rPr>
          <w:rFonts w:cs="Times New Roman"/>
          <w:sz w:val="16"/>
          <w:szCs w:val="16"/>
        </w:rPr>
        <w:t>c1 15 0 0.103081f</w:t>
      </w:r>
    </w:p>
    <w:p w14:paraId="7B60838F" w14:textId="77777777" w:rsidR="000568B0" w:rsidRPr="000568B0" w:rsidRDefault="000568B0" w:rsidP="000568B0">
      <w:pPr>
        <w:rPr>
          <w:rFonts w:cs="Times New Roman"/>
          <w:sz w:val="16"/>
          <w:szCs w:val="16"/>
        </w:rPr>
      </w:pPr>
      <w:r w:rsidRPr="000568B0">
        <w:rPr>
          <w:rFonts w:cs="Times New Roman"/>
          <w:sz w:val="16"/>
          <w:szCs w:val="16"/>
        </w:rPr>
        <w:t>c2 9 0 0.251373f</w:t>
      </w:r>
    </w:p>
    <w:p w14:paraId="40A403CE" w14:textId="77777777" w:rsidR="000568B0" w:rsidRPr="000568B0" w:rsidRDefault="000568B0" w:rsidP="000568B0">
      <w:pPr>
        <w:rPr>
          <w:rFonts w:cs="Times New Roman"/>
          <w:sz w:val="16"/>
          <w:szCs w:val="16"/>
        </w:rPr>
      </w:pPr>
      <w:r w:rsidRPr="000568B0">
        <w:rPr>
          <w:rFonts w:cs="Times New Roman"/>
          <w:sz w:val="16"/>
          <w:szCs w:val="16"/>
        </w:rPr>
        <w:t>c3 8 0 0.23468f</w:t>
      </w:r>
    </w:p>
    <w:p w14:paraId="6F32BD3D" w14:textId="77777777" w:rsidR="000568B0" w:rsidRPr="000568B0" w:rsidRDefault="000568B0" w:rsidP="000568B0">
      <w:pPr>
        <w:rPr>
          <w:rFonts w:cs="Times New Roman"/>
          <w:sz w:val="16"/>
          <w:szCs w:val="16"/>
        </w:rPr>
      </w:pPr>
      <w:r w:rsidRPr="000568B0">
        <w:rPr>
          <w:rFonts w:cs="Times New Roman"/>
          <w:sz w:val="16"/>
          <w:szCs w:val="16"/>
        </w:rPr>
        <w:t>c4 7 0 0.0985f</w:t>
      </w:r>
    </w:p>
    <w:p w14:paraId="0892D156" w14:textId="77777777" w:rsidR="000568B0" w:rsidRPr="000568B0" w:rsidRDefault="000568B0" w:rsidP="000568B0">
      <w:pPr>
        <w:rPr>
          <w:rFonts w:cs="Times New Roman"/>
          <w:sz w:val="16"/>
          <w:szCs w:val="16"/>
        </w:rPr>
      </w:pPr>
      <w:r w:rsidRPr="000568B0">
        <w:rPr>
          <w:rFonts w:cs="Times New Roman"/>
          <w:sz w:val="16"/>
          <w:szCs w:val="16"/>
        </w:rPr>
        <w:t>r5 13 15 0.0615211</w:t>
      </w:r>
    </w:p>
    <w:p w14:paraId="0375939B" w14:textId="77777777" w:rsidR="000568B0" w:rsidRPr="000568B0" w:rsidRDefault="000568B0" w:rsidP="000568B0">
      <w:pPr>
        <w:rPr>
          <w:rFonts w:cs="Times New Roman"/>
          <w:sz w:val="16"/>
          <w:szCs w:val="16"/>
        </w:rPr>
      </w:pPr>
      <w:r w:rsidRPr="000568B0">
        <w:rPr>
          <w:rFonts w:cs="Times New Roman"/>
          <w:sz w:val="16"/>
          <w:szCs w:val="16"/>
        </w:rPr>
        <w:t>r6 10 21 0.0254635</w:t>
      </w:r>
    </w:p>
    <w:p w14:paraId="50AC6019" w14:textId="77777777" w:rsidR="000568B0" w:rsidRPr="000568B0" w:rsidRDefault="000568B0" w:rsidP="000568B0">
      <w:pPr>
        <w:rPr>
          <w:rFonts w:cs="Times New Roman"/>
          <w:sz w:val="16"/>
          <w:szCs w:val="16"/>
        </w:rPr>
      </w:pPr>
      <w:r w:rsidRPr="000568B0">
        <w:rPr>
          <w:rFonts w:cs="Times New Roman"/>
          <w:sz w:val="16"/>
          <w:szCs w:val="16"/>
        </w:rPr>
        <w:t>r7 10 12 0.044</w:t>
      </w:r>
    </w:p>
    <w:p w14:paraId="7FEF8129" w14:textId="77777777" w:rsidR="000568B0" w:rsidRPr="000568B0" w:rsidRDefault="000568B0" w:rsidP="000568B0">
      <w:pPr>
        <w:rPr>
          <w:rFonts w:cs="Times New Roman"/>
          <w:sz w:val="16"/>
          <w:szCs w:val="16"/>
        </w:rPr>
      </w:pPr>
      <w:r w:rsidRPr="000568B0">
        <w:rPr>
          <w:rFonts w:cs="Times New Roman"/>
          <w:sz w:val="16"/>
          <w:szCs w:val="16"/>
        </w:rPr>
        <w:t>r8 9 13 0.0351279</w:t>
      </w:r>
    </w:p>
    <w:p w14:paraId="223AF92F" w14:textId="77777777" w:rsidR="000568B0" w:rsidRPr="000568B0" w:rsidRDefault="000568B0" w:rsidP="000568B0">
      <w:pPr>
        <w:rPr>
          <w:rFonts w:cs="Times New Roman"/>
          <w:sz w:val="16"/>
          <w:szCs w:val="16"/>
        </w:rPr>
      </w:pPr>
      <w:r w:rsidRPr="000568B0">
        <w:rPr>
          <w:rFonts w:cs="Times New Roman"/>
          <w:sz w:val="16"/>
          <w:szCs w:val="16"/>
        </w:rPr>
        <w:t>r9 9 12 0.173333</w:t>
      </w:r>
    </w:p>
    <w:p w14:paraId="4B763A25" w14:textId="77777777" w:rsidR="000568B0" w:rsidRPr="000568B0" w:rsidRDefault="000568B0" w:rsidP="000568B0">
      <w:pPr>
        <w:rPr>
          <w:rFonts w:cs="Times New Roman"/>
          <w:sz w:val="16"/>
          <w:szCs w:val="16"/>
        </w:rPr>
      </w:pPr>
      <w:r w:rsidRPr="000568B0">
        <w:rPr>
          <w:rFonts w:cs="Times New Roman"/>
          <w:sz w:val="16"/>
          <w:szCs w:val="16"/>
        </w:rPr>
        <w:t>r10 8 21 0.0168226</w:t>
      </w:r>
    </w:p>
    <w:p w14:paraId="11A16E84" w14:textId="77777777" w:rsidR="000568B0" w:rsidRPr="000568B0" w:rsidRDefault="000568B0" w:rsidP="000568B0">
      <w:pPr>
        <w:rPr>
          <w:rFonts w:cs="Times New Roman"/>
          <w:sz w:val="16"/>
          <w:szCs w:val="16"/>
        </w:rPr>
      </w:pPr>
      <w:r w:rsidRPr="000568B0">
        <w:rPr>
          <w:rFonts w:cs="Times New Roman"/>
          <w:sz w:val="16"/>
          <w:szCs w:val="16"/>
        </w:rPr>
        <w:t>r11 7 19 0.0611843</w:t>
      </w:r>
    </w:p>
    <w:p w14:paraId="791985F5" w14:textId="77777777" w:rsidR="000568B0" w:rsidRPr="000568B0" w:rsidRDefault="000568B0" w:rsidP="000568B0">
      <w:pPr>
        <w:rPr>
          <w:rFonts w:cs="Times New Roman"/>
          <w:sz w:val="16"/>
          <w:szCs w:val="16"/>
        </w:rPr>
      </w:pPr>
      <w:r w:rsidRPr="000568B0">
        <w:rPr>
          <w:rFonts w:cs="Times New Roman"/>
          <w:sz w:val="16"/>
          <w:szCs w:val="16"/>
        </w:rPr>
        <w:t>r12 7 8 0.48186</w:t>
      </w:r>
    </w:p>
    <w:p w14:paraId="6334F732" w14:textId="77777777" w:rsidR="000568B0" w:rsidRPr="000568B0" w:rsidRDefault="000568B0" w:rsidP="000568B0">
      <w:pPr>
        <w:rPr>
          <w:rFonts w:cs="Times New Roman"/>
          <w:sz w:val="16"/>
          <w:szCs w:val="16"/>
        </w:rPr>
      </w:pPr>
      <w:r w:rsidRPr="000568B0">
        <w:rPr>
          <w:rFonts w:cs="Times New Roman"/>
          <w:sz w:val="16"/>
          <w:szCs w:val="16"/>
        </w:rPr>
        <w:t>r13 1 3 3.44885</w:t>
      </w:r>
    </w:p>
    <w:p w14:paraId="01FC2849" w14:textId="77777777" w:rsidR="000568B0" w:rsidRPr="000568B0" w:rsidRDefault="000568B0" w:rsidP="000568B0">
      <w:pPr>
        <w:rPr>
          <w:rFonts w:cs="Times New Roman"/>
          <w:sz w:val="16"/>
          <w:szCs w:val="16"/>
        </w:rPr>
      </w:pPr>
      <w:r w:rsidRPr="000568B0">
        <w:rPr>
          <w:rFonts w:cs="Times New Roman"/>
          <w:sz w:val="16"/>
          <w:szCs w:val="16"/>
        </w:rPr>
        <w:t>r14 1 19 15.53</w:t>
      </w:r>
    </w:p>
    <w:p w14:paraId="41A23A4F" w14:textId="77777777" w:rsidR="000568B0" w:rsidRPr="000568B0" w:rsidRDefault="000568B0" w:rsidP="000568B0">
      <w:pPr>
        <w:rPr>
          <w:rFonts w:cs="Times New Roman"/>
          <w:sz w:val="16"/>
          <w:szCs w:val="16"/>
        </w:rPr>
      </w:pPr>
      <w:r w:rsidRPr="000568B0">
        <w:rPr>
          <w:rFonts w:cs="Times New Roman"/>
          <w:sz w:val="16"/>
          <w:szCs w:val="16"/>
        </w:rPr>
        <w:t>r15 1 15 15.61</w:t>
      </w:r>
    </w:p>
    <w:p w14:paraId="07A3AE9D" w14:textId="77777777" w:rsidR="000568B0" w:rsidRPr="000568B0" w:rsidRDefault="000568B0" w:rsidP="000568B0">
      <w:pPr>
        <w:rPr>
          <w:rFonts w:cs="Times New Roman"/>
          <w:sz w:val="16"/>
          <w:szCs w:val="16"/>
        </w:rPr>
      </w:pPr>
      <w:proofErr w:type="gramStart"/>
      <w:r w:rsidRPr="000568B0">
        <w:rPr>
          <w:rFonts w:cs="Times New Roman"/>
          <w:sz w:val="16"/>
          <w:szCs w:val="16"/>
        </w:rPr>
        <w:t>.ends</w:t>
      </w:r>
      <w:proofErr w:type="gramEnd"/>
    </w:p>
    <w:p w14:paraId="2D6E7336" w14:textId="77777777" w:rsidR="000568B0" w:rsidRPr="000568B0" w:rsidRDefault="000568B0" w:rsidP="000568B0">
      <w:pPr>
        <w:rPr>
          <w:rFonts w:cs="Times New Roman"/>
          <w:sz w:val="16"/>
          <w:szCs w:val="16"/>
        </w:rPr>
      </w:pPr>
    </w:p>
    <w:p w14:paraId="01469E9C" w14:textId="77777777" w:rsidR="000568B0" w:rsidRPr="000568B0" w:rsidRDefault="000568B0" w:rsidP="000568B0">
      <w:pPr>
        <w:rPr>
          <w:rFonts w:cs="Times New Roman"/>
          <w:sz w:val="16"/>
          <w:szCs w:val="16"/>
        </w:rPr>
      </w:pPr>
      <w:proofErr w:type="gramStart"/>
      <w:r w:rsidRPr="000568B0">
        <w:rPr>
          <w:rFonts w:cs="Times New Roman"/>
          <w:sz w:val="16"/>
          <w:szCs w:val="16"/>
        </w:rPr>
        <w:t>.</w:t>
      </w:r>
      <w:proofErr w:type="spellStart"/>
      <w:r w:rsidRPr="000568B0">
        <w:rPr>
          <w:rFonts w:cs="Times New Roman"/>
          <w:sz w:val="16"/>
          <w:szCs w:val="16"/>
        </w:rPr>
        <w:t>subckt</w:t>
      </w:r>
      <w:proofErr w:type="spellEnd"/>
      <w:proofErr w:type="gramEnd"/>
      <w:r w:rsidRPr="000568B0">
        <w:rPr>
          <w:rFonts w:cs="Times New Roman"/>
          <w:sz w:val="16"/>
          <w:szCs w:val="16"/>
        </w:rPr>
        <w:t xml:space="preserve"> PM_INV2_VIN 4 8 12</w:t>
      </w:r>
    </w:p>
    <w:p w14:paraId="0D3F7ECC" w14:textId="77777777" w:rsidR="000568B0" w:rsidRPr="000568B0" w:rsidRDefault="000568B0" w:rsidP="000568B0">
      <w:pPr>
        <w:rPr>
          <w:rFonts w:cs="Times New Roman"/>
          <w:sz w:val="16"/>
          <w:szCs w:val="16"/>
        </w:rPr>
      </w:pPr>
      <w:r w:rsidRPr="000568B0">
        <w:rPr>
          <w:rFonts w:cs="Times New Roman"/>
          <w:sz w:val="16"/>
          <w:szCs w:val="16"/>
        </w:rPr>
        <w:t>c0 12 0 0.1256f</w:t>
      </w:r>
    </w:p>
    <w:p w14:paraId="57F00D75" w14:textId="77777777" w:rsidR="000568B0" w:rsidRPr="000568B0" w:rsidRDefault="000568B0" w:rsidP="000568B0">
      <w:pPr>
        <w:rPr>
          <w:rFonts w:cs="Times New Roman"/>
          <w:sz w:val="16"/>
          <w:szCs w:val="16"/>
        </w:rPr>
      </w:pPr>
      <w:r w:rsidRPr="000568B0">
        <w:rPr>
          <w:rFonts w:cs="Times New Roman"/>
          <w:sz w:val="16"/>
          <w:szCs w:val="16"/>
        </w:rPr>
        <w:t>c1 10 0 0.166f</w:t>
      </w:r>
    </w:p>
    <w:p w14:paraId="2F41336F" w14:textId="77777777" w:rsidR="000568B0" w:rsidRPr="000568B0" w:rsidRDefault="000568B0" w:rsidP="000568B0">
      <w:pPr>
        <w:rPr>
          <w:rFonts w:cs="Times New Roman"/>
          <w:sz w:val="16"/>
          <w:szCs w:val="16"/>
        </w:rPr>
      </w:pPr>
      <w:r w:rsidRPr="000568B0">
        <w:rPr>
          <w:rFonts w:cs="Times New Roman"/>
          <w:sz w:val="16"/>
          <w:szCs w:val="16"/>
        </w:rPr>
        <w:t>c2 8 0 0.376634f</w:t>
      </w:r>
    </w:p>
    <w:p w14:paraId="735EF719" w14:textId="77777777" w:rsidR="000568B0" w:rsidRPr="000568B0" w:rsidRDefault="000568B0" w:rsidP="000568B0">
      <w:pPr>
        <w:rPr>
          <w:rFonts w:cs="Times New Roman"/>
          <w:sz w:val="16"/>
          <w:szCs w:val="16"/>
        </w:rPr>
      </w:pPr>
      <w:r w:rsidRPr="000568B0">
        <w:rPr>
          <w:rFonts w:cs="Times New Roman"/>
          <w:sz w:val="16"/>
          <w:szCs w:val="16"/>
        </w:rPr>
        <w:t>c3 4 0 0.513364f</w:t>
      </w:r>
    </w:p>
    <w:p w14:paraId="1D3A68C1" w14:textId="77777777" w:rsidR="000568B0" w:rsidRPr="000568B0" w:rsidRDefault="000568B0" w:rsidP="000568B0">
      <w:pPr>
        <w:rPr>
          <w:rFonts w:cs="Times New Roman"/>
          <w:sz w:val="16"/>
          <w:szCs w:val="16"/>
        </w:rPr>
      </w:pPr>
      <w:r w:rsidRPr="000568B0">
        <w:rPr>
          <w:rFonts w:cs="Times New Roman"/>
          <w:sz w:val="16"/>
          <w:szCs w:val="16"/>
        </w:rPr>
        <w:t>r4 10 20 10.0225</w:t>
      </w:r>
    </w:p>
    <w:p w14:paraId="64D17287" w14:textId="77777777" w:rsidR="000568B0" w:rsidRPr="000568B0" w:rsidRDefault="000568B0" w:rsidP="000568B0">
      <w:pPr>
        <w:rPr>
          <w:rFonts w:cs="Times New Roman"/>
          <w:sz w:val="16"/>
          <w:szCs w:val="16"/>
        </w:rPr>
      </w:pPr>
      <w:r w:rsidRPr="000568B0">
        <w:rPr>
          <w:rFonts w:cs="Times New Roman"/>
          <w:sz w:val="16"/>
          <w:szCs w:val="16"/>
        </w:rPr>
        <w:t>r5 10 18 9.82252</w:t>
      </w:r>
    </w:p>
    <w:p w14:paraId="52238AA5" w14:textId="77777777" w:rsidR="000568B0" w:rsidRPr="000568B0" w:rsidRDefault="000568B0" w:rsidP="000568B0">
      <w:pPr>
        <w:rPr>
          <w:rFonts w:cs="Times New Roman"/>
          <w:sz w:val="16"/>
          <w:szCs w:val="16"/>
        </w:rPr>
      </w:pPr>
      <w:r w:rsidRPr="000568B0">
        <w:rPr>
          <w:rFonts w:cs="Times New Roman"/>
          <w:sz w:val="16"/>
          <w:szCs w:val="16"/>
        </w:rPr>
        <w:t>r6 10 12 11.07</w:t>
      </w:r>
    </w:p>
    <w:p w14:paraId="388AC178" w14:textId="77777777" w:rsidR="000568B0" w:rsidRPr="000568B0" w:rsidRDefault="000568B0" w:rsidP="000568B0">
      <w:pPr>
        <w:rPr>
          <w:rFonts w:cs="Times New Roman"/>
          <w:sz w:val="16"/>
          <w:szCs w:val="16"/>
        </w:rPr>
      </w:pPr>
      <w:r w:rsidRPr="000568B0">
        <w:rPr>
          <w:rFonts w:cs="Times New Roman"/>
          <w:sz w:val="16"/>
          <w:szCs w:val="16"/>
        </w:rPr>
        <w:t>r7 8 20 86.1538</w:t>
      </w:r>
    </w:p>
    <w:p w14:paraId="3E2CF727" w14:textId="77777777" w:rsidR="000568B0" w:rsidRPr="000568B0" w:rsidRDefault="000568B0" w:rsidP="000568B0">
      <w:pPr>
        <w:rPr>
          <w:rFonts w:cs="Times New Roman"/>
          <w:sz w:val="16"/>
          <w:szCs w:val="16"/>
        </w:rPr>
      </w:pPr>
      <w:r w:rsidRPr="000568B0">
        <w:rPr>
          <w:rFonts w:cs="Times New Roman"/>
          <w:sz w:val="16"/>
          <w:szCs w:val="16"/>
        </w:rPr>
        <w:t>r8 4 18 133.077</w:t>
      </w:r>
    </w:p>
    <w:p w14:paraId="5E1275D9" w14:textId="77777777" w:rsidR="000568B0" w:rsidRPr="000568B0" w:rsidRDefault="000568B0" w:rsidP="000568B0">
      <w:pPr>
        <w:rPr>
          <w:rFonts w:cs="Times New Roman"/>
          <w:sz w:val="16"/>
          <w:szCs w:val="16"/>
        </w:rPr>
      </w:pPr>
      <w:proofErr w:type="gramStart"/>
      <w:r w:rsidRPr="000568B0">
        <w:rPr>
          <w:rFonts w:cs="Times New Roman"/>
          <w:sz w:val="16"/>
          <w:szCs w:val="16"/>
        </w:rPr>
        <w:t>.ends</w:t>
      </w:r>
      <w:proofErr w:type="gramEnd"/>
    </w:p>
    <w:p w14:paraId="0AA542F5" w14:textId="77777777" w:rsidR="001777DA" w:rsidRPr="005E7705" w:rsidRDefault="001777DA" w:rsidP="005E7705"/>
    <w:p w14:paraId="111E9F27" w14:textId="03ABE6AE" w:rsidR="00F972B6" w:rsidRDefault="00995AED" w:rsidP="003277B6">
      <w:pPr>
        <w:pStyle w:val="Heading1"/>
      </w:pPr>
      <w:bookmarkStart w:id="9" w:name="_Toc21652096"/>
      <w:r>
        <w:t>SOURCES</w:t>
      </w:r>
      <w:bookmarkEnd w:id="9"/>
    </w:p>
    <w:p w14:paraId="1B2850C4" w14:textId="77777777" w:rsidR="00002FAB" w:rsidRDefault="00002FAB" w:rsidP="005E7705"/>
    <w:p w14:paraId="74BD4A7E" w14:textId="600E2EDA" w:rsidR="005E7705" w:rsidRPr="005E7705" w:rsidRDefault="005E7705" w:rsidP="005E7705">
      <w:proofErr w:type="spellStart"/>
      <w:r>
        <w:t>Rit</w:t>
      </w:r>
      <w:proofErr w:type="spellEnd"/>
      <w:r>
        <w:t xml:space="preserve"> CMPE </w:t>
      </w:r>
      <w:r w:rsidR="007B6FB2">
        <w:t>Digital</w:t>
      </w:r>
      <w:r>
        <w:t xml:space="preserve"> IC design lab 4 manual, RIT</w:t>
      </w:r>
    </w:p>
    <w:p w14:paraId="4CE8CFED" w14:textId="1E192C2A" w:rsidR="00995AED" w:rsidRDefault="00995AED" w:rsidP="00995AED"/>
    <w:p w14:paraId="46BFF8C9" w14:textId="1E11C34C" w:rsidR="005E7705" w:rsidRPr="00995AED" w:rsidRDefault="00B64B1F" w:rsidP="00995AED">
      <w:r>
        <w:rPr>
          <w:noProof/>
        </w:rPr>
        <w:lastRenderedPageBreak/>
        <w:drawing>
          <wp:inline distT="0" distB="0" distL="0" distR="0" wp14:anchorId="2A7E09CF" wp14:editId="6E25CF2F">
            <wp:extent cx="6858000" cy="8584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in.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8584565"/>
                    </a:xfrm>
                    <a:prstGeom prst="rect">
                      <a:avLst/>
                    </a:prstGeom>
                  </pic:spPr>
                </pic:pic>
              </a:graphicData>
            </a:graphic>
          </wp:inline>
        </w:drawing>
      </w:r>
    </w:p>
    <w:sectPr w:rsidR="005E7705" w:rsidRPr="00995AED" w:rsidSect="00704B9A">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CFF40" w14:textId="77777777" w:rsidR="008F2DF2" w:rsidRDefault="008F2DF2" w:rsidP="00041348">
      <w:pPr>
        <w:spacing w:line="240" w:lineRule="auto"/>
      </w:pPr>
      <w:r>
        <w:separator/>
      </w:r>
    </w:p>
  </w:endnote>
  <w:endnote w:type="continuationSeparator" w:id="0">
    <w:p w14:paraId="33F8FE25" w14:textId="77777777" w:rsidR="008F2DF2" w:rsidRDefault="008F2DF2" w:rsidP="00041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50F78" w14:textId="77777777" w:rsidR="00036BB6" w:rsidRDefault="00036BB6" w:rsidP="00041348">
    <w:pPr>
      <w:pStyle w:val="Footer"/>
      <w:jc w:val="right"/>
    </w:pPr>
    <w:r>
      <w:t xml:space="preserve">Page </w:t>
    </w:r>
    <w:r>
      <w:rPr>
        <w:b/>
      </w:rPr>
      <w:fldChar w:fldCharType="begin"/>
    </w:r>
    <w:r>
      <w:rPr>
        <w:b/>
      </w:rPr>
      <w:instrText xml:space="preserve"> PAGE  \* Arabic  \* MERGEFORMAT </w:instrText>
    </w:r>
    <w:r>
      <w:rPr>
        <w:b/>
      </w:rPr>
      <w:fldChar w:fldCharType="separate"/>
    </w:r>
    <w:r>
      <w:rPr>
        <w:b/>
        <w:noProof/>
      </w:rPr>
      <w:t>3</w:t>
    </w:r>
    <w:r>
      <w:rPr>
        <w:b/>
      </w:rPr>
      <w:fldChar w:fldCharType="end"/>
    </w:r>
    <w:r>
      <w:t xml:space="preserve"> of </w:t>
    </w:r>
    <w:r>
      <w:rPr>
        <w:b/>
      </w:rPr>
      <w:fldChar w:fldCharType="begin"/>
    </w:r>
    <w:r>
      <w:rPr>
        <w:b/>
      </w:rPr>
      <w:instrText xml:space="preserve"> NUMPAGES  \* Arabic  \* MERGEFORMAT </w:instrText>
    </w:r>
    <w:r>
      <w:rPr>
        <w:b/>
      </w:rPr>
      <w:fldChar w:fldCharType="separate"/>
    </w:r>
    <w:r>
      <w:rPr>
        <w:b/>
        <w:noProof/>
      </w:rPr>
      <w:t>5</w:t>
    </w:r>
    <w:r>
      <w:rPr>
        <w:b/>
      </w:rPr>
      <w:fldChar w:fldCharType="end"/>
    </w:r>
  </w:p>
  <w:p w14:paraId="3ECF27E0" w14:textId="77777777" w:rsidR="00036BB6" w:rsidRDefault="00036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47F35" w14:textId="77777777" w:rsidR="008F2DF2" w:rsidRDefault="008F2DF2" w:rsidP="00041348">
      <w:pPr>
        <w:spacing w:line="240" w:lineRule="auto"/>
      </w:pPr>
      <w:r>
        <w:separator/>
      </w:r>
    </w:p>
  </w:footnote>
  <w:footnote w:type="continuationSeparator" w:id="0">
    <w:p w14:paraId="5615B7FC" w14:textId="77777777" w:rsidR="008F2DF2" w:rsidRDefault="008F2DF2" w:rsidP="000413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F1E57"/>
    <w:multiLevelType w:val="hybridMultilevel"/>
    <w:tmpl w:val="65E80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B04C0"/>
    <w:multiLevelType w:val="hybridMultilevel"/>
    <w:tmpl w:val="CC50B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741D3"/>
    <w:multiLevelType w:val="hybridMultilevel"/>
    <w:tmpl w:val="1F928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9A"/>
    <w:rsid w:val="00002FAB"/>
    <w:rsid w:val="00036327"/>
    <w:rsid w:val="00036BB6"/>
    <w:rsid w:val="000412CB"/>
    <w:rsid w:val="00041348"/>
    <w:rsid w:val="000568B0"/>
    <w:rsid w:val="00074FBF"/>
    <w:rsid w:val="00084397"/>
    <w:rsid w:val="0009535B"/>
    <w:rsid w:val="000A2A98"/>
    <w:rsid w:val="000A6FA5"/>
    <w:rsid w:val="000B332C"/>
    <w:rsid w:val="000C4867"/>
    <w:rsid w:val="000F2A92"/>
    <w:rsid w:val="000F2C7D"/>
    <w:rsid w:val="00112519"/>
    <w:rsid w:val="001224B8"/>
    <w:rsid w:val="00162CD9"/>
    <w:rsid w:val="00165F98"/>
    <w:rsid w:val="0017724A"/>
    <w:rsid w:val="001777DA"/>
    <w:rsid w:val="001B4AD7"/>
    <w:rsid w:val="001F40C6"/>
    <w:rsid w:val="00200C36"/>
    <w:rsid w:val="00241CD2"/>
    <w:rsid w:val="00250CBA"/>
    <w:rsid w:val="00297B66"/>
    <w:rsid w:val="002C3817"/>
    <w:rsid w:val="002E6233"/>
    <w:rsid w:val="002E731D"/>
    <w:rsid w:val="002F3BED"/>
    <w:rsid w:val="003277B6"/>
    <w:rsid w:val="003534FE"/>
    <w:rsid w:val="00354D87"/>
    <w:rsid w:val="0036583D"/>
    <w:rsid w:val="003C7909"/>
    <w:rsid w:val="004545C0"/>
    <w:rsid w:val="00462913"/>
    <w:rsid w:val="00477C17"/>
    <w:rsid w:val="00485D0A"/>
    <w:rsid w:val="00496557"/>
    <w:rsid w:val="004A6805"/>
    <w:rsid w:val="005201AD"/>
    <w:rsid w:val="0056007E"/>
    <w:rsid w:val="00563BBD"/>
    <w:rsid w:val="005827AC"/>
    <w:rsid w:val="005B1EBF"/>
    <w:rsid w:val="005D00C9"/>
    <w:rsid w:val="005E7705"/>
    <w:rsid w:val="005F050B"/>
    <w:rsid w:val="005F597B"/>
    <w:rsid w:val="0061667C"/>
    <w:rsid w:val="006752AF"/>
    <w:rsid w:val="00683557"/>
    <w:rsid w:val="00692A88"/>
    <w:rsid w:val="00696810"/>
    <w:rsid w:val="006B2D5A"/>
    <w:rsid w:val="006B6A9B"/>
    <w:rsid w:val="006E2519"/>
    <w:rsid w:val="00704B9A"/>
    <w:rsid w:val="007220B6"/>
    <w:rsid w:val="00735148"/>
    <w:rsid w:val="00746FB7"/>
    <w:rsid w:val="007620DE"/>
    <w:rsid w:val="007B6FB2"/>
    <w:rsid w:val="007C436A"/>
    <w:rsid w:val="008108D4"/>
    <w:rsid w:val="00826440"/>
    <w:rsid w:val="00832D3A"/>
    <w:rsid w:val="008420B8"/>
    <w:rsid w:val="00850BC3"/>
    <w:rsid w:val="00860888"/>
    <w:rsid w:val="008738F4"/>
    <w:rsid w:val="00875481"/>
    <w:rsid w:val="0087568D"/>
    <w:rsid w:val="00877E65"/>
    <w:rsid w:val="00881ABA"/>
    <w:rsid w:val="00895386"/>
    <w:rsid w:val="008B5466"/>
    <w:rsid w:val="008C257A"/>
    <w:rsid w:val="008F2DF2"/>
    <w:rsid w:val="009150D0"/>
    <w:rsid w:val="009426BE"/>
    <w:rsid w:val="0097791B"/>
    <w:rsid w:val="00983F88"/>
    <w:rsid w:val="00995AED"/>
    <w:rsid w:val="009A2E88"/>
    <w:rsid w:val="009F0ED4"/>
    <w:rsid w:val="00A2424E"/>
    <w:rsid w:val="00A267B2"/>
    <w:rsid w:val="00A36F3F"/>
    <w:rsid w:val="00A41637"/>
    <w:rsid w:val="00A7131C"/>
    <w:rsid w:val="00A82133"/>
    <w:rsid w:val="00A83484"/>
    <w:rsid w:val="00AE58DA"/>
    <w:rsid w:val="00B016E0"/>
    <w:rsid w:val="00B221FC"/>
    <w:rsid w:val="00B24AD2"/>
    <w:rsid w:val="00B64B1F"/>
    <w:rsid w:val="00BA4893"/>
    <w:rsid w:val="00BB3BAD"/>
    <w:rsid w:val="00BF1707"/>
    <w:rsid w:val="00C113F1"/>
    <w:rsid w:val="00C12478"/>
    <w:rsid w:val="00C36D96"/>
    <w:rsid w:val="00C463EE"/>
    <w:rsid w:val="00C571C3"/>
    <w:rsid w:val="00C876BB"/>
    <w:rsid w:val="00D312A2"/>
    <w:rsid w:val="00D33E1B"/>
    <w:rsid w:val="00D56FE3"/>
    <w:rsid w:val="00D63F2B"/>
    <w:rsid w:val="00D734AE"/>
    <w:rsid w:val="00DA60C5"/>
    <w:rsid w:val="00E3622D"/>
    <w:rsid w:val="00E40169"/>
    <w:rsid w:val="00E51BE3"/>
    <w:rsid w:val="00E51E7D"/>
    <w:rsid w:val="00E7550E"/>
    <w:rsid w:val="00E77E94"/>
    <w:rsid w:val="00E853A7"/>
    <w:rsid w:val="00EA5CED"/>
    <w:rsid w:val="00F2386E"/>
    <w:rsid w:val="00F37E92"/>
    <w:rsid w:val="00F8205E"/>
    <w:rsid w:val="00F90048"/>
    <w:rsid w:val="00F972B6"/>
    <w:rsid w:val="00FB484A"/>
    <w:rsid w:val="00FB4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5B8D"/>
  <w15:docId w15:val="{20532E3A-A998-4D1D-B091-508A69AC2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7B2"/>
    <w:pPr>
      <w:spacing w:after="0"/>
      <w:jc w:val="both"/>
    </w:pPr>
    <w:rPr>
      <w:rFonts w:ascii="Times New Roman" w:hAnsi="Times New Roman"/>
      <w:sz w:val="24"/>
    </w:rPr>
  </w:style>
  <w:style w:type="paragraph" w:styleId="Heading1">
    <w:name w:val="heading 1"/>
    <w:basedOn w:val="Normal"/>
    <w:next w:val="Normal"/>
    <w:link w:val="Heading1Char"/>
    <w:uiPriority w:val="9"/>
    <w:qFormat/>
    <w:rsid w:val="008738F4"/>
    <w:pPr>
      <w:keepNext/>
      <w:keepLines/>
      <w:spacing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8738F4"/>
    <w:pPr>
      <w:keepNext/>
      <w:keepLines/>
      <w:spacing w:line="240" w:lineRule="auto"/>
      <w:outlineLvl w:val="1"/>
    </w:pPr>
    <w:rPr>
      <w:rFonts w:eastAsiaTheme="majorEastAsia"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F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738F4"/>
    <w:pPr>
      <w:jc w:val="left"/>
      <w:outlineLvl w:val="9"/>
    </w:pPr>
    <w:rPr>
      <w:lang w:eastAsia="ja-JP"/>
    </w:rPr>
  </w:style>
  <w:style w:type="paragraph" w:styleId="BalloonText">
    <w:name w:val="Balloon Text"/>
    <w:basedOn w:val="Normal"/>
    <w:link w:val="BalloonTextChar"/>
    <w:uiPriority w:val="99"/>
    <w:semiHidden/>
    <w:unhideWhenUsed/>
    <w:rsid w:val="008738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8F4"/>
    <w:rPr>
      <w:rFonts w:ascii="Tahoma" w:hAnsi="Tahoma" w:cs="Tahoma"/>
      <w:sz w:val="16"/>
      <w:szCs w:val="16"/>
    </w:rPr>
  </w:style>
  <w:style w:type="character" w:customStyle="1" w:styleId="Heading2Char">
    <w:name w:val="Heading 2 Char"/>
    <w:basedOn w:val="DefaultParagraphFont"/>
    <w:link w:val="Heading2"/>
    <w:uiPriority w:val="9"/>
    <w:semiHidden/>
    <w:rsid w:val="008738F4"/>
    <w:rPr>
      <w:rFonts w:ascii="Times New Roman" w:eastAsiaTheme="majorEastAsia" w:hAnsi="Times New Roman" w:cstheme="majorBidi"/>
      <w:b/>
      <w:bCs/>
      <w:sz w:val="26"/>
      <w:szCs w:val="26"/>
    </w:rPr>
  </w:style>
  <w:style w:type="paragraph" w:styleId="ListParagraph">
    <w:name w:val="List Paragraph"/>
    <w:basedOn w:val="Normal"/>
    <w:uiPriority w:val="34"/>
    <w:qFormat/>
    <w:rsid w:val="00D63F2B"/>
    <w:pPr>
      <w:ind w:left="720"/>
      <w:contextualSpacing/>
    </w:pPr>
  </w:style>
  <w:style w:type="paragraph" w:styleId="Caption">
    <w:name w:val="caption"/>
    <w:basedOn w:val="Normal"/>
    <w:next w:val="Normal"/>
    <w:uiPriority w:val="35"/>
    <w:unhideWhenUsed/>
    <w:qFormat/>
    <w:rsid w:val="00FB4B54"/>
    <w:pPr>
      <w:spacing w:line="240" w:lineRule="auto"/>
    </w:pPr>
    <w:rPr>
      <w:b/>
      <w:bCs/>
      <w:szCs w:val="18"/>
    </w:rPr>
  </w:style>
  <w:style w:type="character" w:styleId="PlaceholderText">
    <w:name w:val="Placeholder Text"/>
    <w:basedOn w:val="DefaultParagraphFont"/>
    <w:uiPriority w:val="99"/>
    <w:semiHidden/>
    <w:rsid w:val="00B24AD2"/>
    <w:rPr>
      <w:color w:val="808080"/>
    </w:rPr>
  </w:style>
  <w:style w:type="paragraph" w:styleId="TOC1">
    <w:name w:val="toc 1"/>
    <w:basedOn w:val="Normal"/>
    <w:next w:val="Normal"/>
    <w:autoRedefine/>
    <w:uiPriority w:val="39"/>
    <w:unhideWhenUsed/>
    <w:rsid w:val="002E6233"/>
    <w:pPr>
      <w:spacing w:after="100"/>
    </w:pPr>
  </w:style>
  <w:style w:type="character" w:styleId="Hyperlink">
    <w:name w:val="Hyperlink"/>
    <w:basedOn w:val="DefaultParagraphFont"/>
    <w:uiPriority w:val="99"/>
    <w:unhideWhenUsed/>
    <w:rsid w:val="002E6233"/>
    <w:rPr>
      <w:color w:val="0000FF" w:themeColor="hyperlink"/>
      <w:u w:val="single"/>
    </w:rPr>
  </w:style>
  <w:style w:type="paragraph" w:styleId="Header">
    <w:name w:val="header"/>
    <w:basedOn w:val="Normal"/>
    <w:link w:val="HeaderChar"/>
    <w:uiPriority w:val="99"/>
    <w:unhideWhenUsed/>
    <w:rsid w:val="00041348"/>
    <w:pPr>
      <w:tabs>
        <w:tab w:val="center" w:pos="4680"/>
        <w:tab w:val="right" w:pos="9360"/>
      </w:tabs>
      <w:spacing w:line="240" w:lineRule="auto"/>
    </w:pPr>
  </w:style>
  <w:style w:type="character" w:customStyle="1" w:styleId="HeaderChar">
    <w:name w:val="Header Char"/>
    <w:basedOn w:val="DefaultParagraphFont"/>
    <w:link w:val="Header"/>
    <w:uiPriority w:val="99"/>
    <w:rsid w:val="00041348"/>
    <w:rPr>
      <w:rFonts w:ascii="Times New Roman" w:hAnsi="Times New Roman"/>
      <w:sz w:val="24"/>
    </w:rPr>
  </w:style>
  <w:style w:type="paragraph" w:styleId="Footer">
    <w:name w:val="footer"/>
    <w:basedOn w:val="Normal"/>
    <w:link w:val="FooterChar"/>
    <w:uiPriority w:val="99"/>
    <w:unhideWhenUsed/>
    <w:rsid w:val="00041348"/>
    <w:pPr>
      <w:tabs>
        <w:tab w:val="center" w:pos="4680"/>
        <w:tab w:val="right" w:pos="9360"/>
      </w:tabs>
      <w:spacing w:line="240" w:lineRule="auto"/>
    </w:pPr>
  </w:style>
  <w:style w:type="character" w:customStyle="1" w:styleId="FooterChar">
    <w:name w:val="Footer Char"/>
    <w:basedOn w:val="DefaultParagraphFont"/>
    <w:link w:val="Footer"/>
    <w:uiPriority w:val="99"/>
    <w:rsid w:val="00041348"/>
    <w:rPr>
      <w:rFonts w:ascii="Times New Roman" w:hAnsi="Times New Roman"/>
      <w:sz w:val="24"/>
    </w:rPr>
  </w:style>
  <w:style w:type="table" w:styleId="TableGrid">
    <w:name w:val="Table Grid"/>
    <w:basedOn w:val="TableNormal"/>
    <w:uiPriority w:val="59"/>
    <w:rsid w:val="0069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2212">
      <w:bodyDiv w:val="1"/>
      <w:marLeft w:val="0"/>
      <w:marRight w:val="0"/>
      <w:marTop w:val="0"/>
      <w:marBottom w:val="0"/>
      <w:divBdr>
        <w:top w:val="none" w:sz="0" w:space="0" w:color="auto"/>
        <w:left w:val="none" w:sz="0" w:space="0" w:color="auto"/>
        <w:bottom w:val="none" w:sz="0" w:space="0" w:color="auto"/>
        <w:right w:val="none" w:sz="0" w:space="0" w:color="auto"/>
      </w:divBdr>
    </w:div>
    <w:div w:id="955988105">
      <w:bodyDiv w:val="1"/>
      <w:marLeft w:val="0"/>
      <w:marRight w:val="0"/>
      <w:marTop w:val="0"/>
      <w:marBottom w:val="0"/>
      <w:divBdr>
        <w:top w:val="none" w:sz="0" w:space="0" w:color="auto"/>
        <w:left w:val="none" w:sz="0" w:space="0" w:color="auto"/>
        <w:bottom w:val="none" w:sz="0" w:space="0" w:color="auto"/>
        <w:right w:val="none" w:sz="0" w:space="0" w:color="auto"/>
      </w:divBdr>
    </w:div>
    <w:div w:id="1124422644">
      <w:bodyDiv w:val="1"/>
      <w:marLeft w:val="0"/>
      <w:marRight w:val="0"/>
      <w:marTop w:val="0"/>
      <w:marBottom w:val="0"/>
      <w:divBdr>
        <w:top w:val="none" w:sz="0" w:space="0" w:color="auto"/>
        <w:left w:val="none" w:sz="0" w:space="0" w:color="auto"/>
        <w:bottom w:val="none" w:sz="0" w:space="0" w:color="auto"/>
        <w:right w:val="none" w:sz="0" w:space="0" w:color="auto"/>
      </w:divBdr>
    </w:div>
    <w:div w:id="1403062323">
      <w:bodyDiv w:val="1"/>
      <w:marLeft w:val="0"/>
      <w:marRight w:val="0"/>
      <w:marTop w:val="0"/>
      <w:marBottom w:val="0"/>
      <w:divBdr>
        <w:top w:val="none" w:sz="0" w:space="0" w:color="auto"/>
        <w:left w:val="none" w:sz="0" w:space="0" w:color="auto"/>
        <w:bottom w:val="none" w:sz="0" w:space="0" w:color="auto"/>
        <w:right w:val="none" w:sz="0" w:space="0" w:color="auto"/>
      </w:divBdr>
    </w:div>
    <w:div w:id="142660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DBD45-D31E-45AC-BB52-4D63227F0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13</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Mnatzaganian</dc:creator>
  <cp:lastModifiedBy>Brian Landy</cp:lastModifiedBy>
  <cp:revision>54</cp:revision>
  <cp:lastPrinted>2019-10-11T06:07:00Z</cp:lastPrinted>
  <dcterms:created xsi:type="dcterms:W3CDTF">2019-10-09T16:47:00Z</dcterms:created>
  <dcterms:modified xsi:type="dcterms:W3CDTF">2019-10-11T06:07:00Z</dcterms:modified>
</cp:coreProperties>
</file>