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2DD27" w14:textId="77777777" w:rsidR="00907395" w:rsidRDefault="00907395" w:rsidP="00907395">
      <w:pPr>
        <w:autoSpaceDE w:val="0"/>
        <w:autoSpaceDN w:val="0"/>
        <w:adjustRightInd w:val="0"/>
        <w:jc w:val="center"/>
        <w:rPr>
          <w:rFonts w:ascii="Arial" w:hAnsi="Arial" w:cs="Arial"/>
          <w:b/>
          <w:bCs/>
          <w:sz w:val="64"/>
          <w:szCs w:val="64"/>
        </w:rPr>
      </w:pPr>
      <w:r>
        <w:rPr>
          <w:rFonts w:ascii="Arial" w:hAnsi="Arial" w:cs="Arial"/>
          <w:b/>
          <w:bCs/>
          <w:sz w:val="64"/>
          <w:szCs w:val="64"/>
        </w:rPr>
        <w:t xml:space="preserve">CTD41 </w:t>
      </w:r>
    </w:p>
    <w:p w14:paraId="7A6AEBCB" w14:textId="77777777" w:rsidR="00907395" w:rsidRDefault="00907395" w:rsidP="00907395">
      <w:pPr>
        <w:autoSpaceDE w:val="0"/>
        <w:autoSpaceDN w:val="0"/>
        <w:adjustRightInd w:val="0"/>
        <w:jc w:val="center"/>
        <w:rPr>
          <w:rFonts w:ascii="Arial" w:hAnsi="Arial" w:cs="Arial"/>
          <w:b/>
          <w:bCs/>
          <w:sz w:val="64"/>
          <w:szCs w:val="64"/>
        </w:rPr>
      </w:pPr>
      <w:r>
        <w:rPr>
          <w:rFonts w:ascii="Arial" w:hAnsi="Arial" w:cs="Arial"/>
          <w:b/>
          <w:bCs/>
          <w:sz w:val="64"/>
          <w:szCs w:val="64"/>
        </w:rPr>
        <w:t>EMULATOR</w:t>
      </w:r>
    </w:p>
    <w:p w14:paraId="72E4C7A6" w14:textId="77777777" w:rsidR="00907395" w:rsidRDefault="00907395">
      <w:pPr>
        <w:spacing w:after="200" w:line="276" w:lineRule="auto"/>
        <w:rPr>
          <w:rFonts w:ascii="Arial" w:hAnsi="Arial" w:cs="Arial"/>
          <w:b/>
          <w:bCs/>
          <w:sz w:val="64"/>
          <w:szCs w:val="64"/>
        </w:rPr>
      </w:pPr>
      <w:r>
        <w:rPr>
          <w:rFonts w:ascii="Arial" w:hAnsi="Arial" w:cs="Arial"/>
          <w:b/>
          <w:bCs/>
          <w:sz w:val="64"/>
          <w:szCs w:val="64"/>
        </w:rPr>
        <w:br w:type="page"/>
      </w:r>
    </w:p>
    <w:sdt>
      <w:sdtPr>
        <w:rPr>
          <w:rFonts w:ascii="Times New Roman" w:eastAsia="Times New Roman" w:hAnsi="Times New Roman" w:cs="Times New Roman"/>
          <w:b w:val="0"/>
          <w:bCs w:val="0"/>
          <w:color w:val="auto"/>
          <w:sz w:val="24"/>
          <w:szCs w:val="24"/>
          <w:lang w:eastAsia="en-US"/>
        </w:rPr>
        <w:id w:val="-1676028299"/>
        <w:docPartObj>
          <w:docPartGallery w:val="Table of Contents"/>
          <w:docPartUnique/>
        </w:docPartObj>
      </w:sdtPr>
      <w:sdtEndPr>
        <w:rPr>
          <w:noProof/>
        </w:rPr>
      </w:sdtEndPr>
      <w:sdtContent>
        <w:p w14:paraId="4DCC23B7" w14:textId="77777777" w:rsidR="00907395" w:rsidRDefault="00907395" w:rsidP="00907395">
          <w:pPr>
            <w:pStyle w:val="TOCHeading"/>
            <w:jc w:val="center"/>
            <w:outlineLvl w:val="0"/>
          </w:pPr>
          <w:r>
            <w:t>Table of Contents</w:t>
          </w:r>
        </w:p>
        <w:p w14:paraId="2B82F96D" w14:textId="77777777" w:rsidR="00907395" w:rsidRDefault="00907395" w:rsidP="00907395">
          <w:pPr>
            <w:rPr>
              <w:lang w:eastAsia="ja-JP"/>
            </w:rPr>
          </w:pPr>
          <w:r>
            <w:rPr>
              <w:lang w:eastAsia="ja-JP"/>
            </w:rPr>
            <w:t>Table of Contents</w:t>
          </w:r>
        </w:p>
        <w:p w14:paraId="5AA78B2F" w14:textId="77777777" w:rsidR="00907395" w:rsidRDefault="00907395" w:rsidP="00907395">
          <w:pPr>
            <w:rPr>
              <w:lang w:eastAsia="ja-JP"/>
            </w:rPr>
          </w:pPr>
          <w:r>
            <w:rPr>
              <w:lang w:eastAsia="ja-JP"/>
            </w:rPr>
            <w:t>1 Description</w:t>
          </w:r>
        </w:p>
        <w:p w14:paraId="689379F1" w14:textId="77777777" w:rsidR="00907395" w:rsidRDefault="00907395" w:rsidP="00907395">
          <w:pPr>
            <w:rPr>
              <w:lang w:eastAsia="ja-JP"/>
            </w:rPr>
          </w:pPr>
          <w:r>
            <w:rPr>
              <w:lang w:eastAsia="ja-JP"/>
            </w:rPr>
            <w:t>2 Block Diagrams</w:t>
          </w:r>
        </w:p>
        <w:p w14:paraId="7CB9F3A8" w14:textId="77777777" w:rsidR="00907395" w:rsidRDefault="00907395" w:rsidP="00907395">
          <w:pPr>
            <w:rPr>
              <w:lang w:eastAsia="ja-JP"/>
            </w:rPr>
          </w:pPr>
          <w:r>
            <w:rPr>
              <w:lang w:eastAsia="ja-JP"/>
            </w:rPr>
            <w:t xml:space="preserve">3 Functional </w:t>
          </w:r>
          <w:proofErr w:type="gramStart"/>
          <w:r>
            <w:rPr>
              <w:lang w:eastAsia="ja-JP"/>
            </w:rPr>
            <w:t>Description</w:t>
          </w:r>
          <w:proofErr w:type="gramEnd"/>
        </w:p>
        <w:p w14:paraId="04C55D76" w14:textId="77777777" w:rsidR="00101E40" w:rsidRDefault="00101E40" w:rsidP="00907395">
          <w:pPr>
            <w:rPr>
              <w:lang w:eastAsia="ja-JP"/>
            </w:rPr>
          </w:pPr>
          <w:r>
            <w:rPr>
              <w:lang w:eastAsia="ja-JP"/>
            </w:rPr>
            <w:t>4 Supported Features</w:t>
          </w:r>
        </w:p>
        <w:p w14:paraId="229F1ADC" w14:textId="77777777" w:rsidR="00907395" w:rsidRPr="00907395" w:rsidRDefault="00907395" w:rsidP="00907395">
          <w:pPr>
            <w:rPr>
              <w:lang w:eastAsia="ja-JP"/>
            </w:rPr>
          </w:pPr>
          <w:r>
            <w:rPr>
              <w:lang w:eastAsia="ja-JP"/>
            </w:rPr>
            <w:tab/>
          </w:r>
        </w:p>
      </w:sdtContent>
    </w:sdt>
    <w:p w14:paraId="4CD63D18" w14:textId="77777777" w:rsidR="00907395" w:rsidRDefault="00907395" w:rsidP="00907395">
      <w:pPr>
        <w:autoSpaceDE w:val="0"/>
        <w:autoSpaceDN w:val="0"/>
        <w:adjustRightInd w:val="0"/>
        <w:jc w:val="center"/>
        <w:rPr>
          <w:rFonts w:ascii="Arial" w:hAnsi="Arial" w:cs="Arial"/>
          <w:b/>
          <w:bCs/>
          <w:sz w:val="64"/>
          <w:szCs w:val="64"/>
        </w:rPr>
      </w:pPr>
    </w:p>
    <w:p w14:paraId="51F28D05" w14:textId="77777777" w:rsidR="00907395" w:rsidRDefault="00907395" w:rsidP="00907395">
      <w:pPr>
        <w:spacing w:after="200" w:line="276" w:lineRule="auto"/>
      </w:pPr>
      <w:r>
        <w:br w:type="page"/>
      </w:r>
    </w:p>
    <w:p w14:paraId="6118E7B5" w14:textId="77777777" w:rsidR="00907395" w:rsidRDefault="00907395" w:rsidP="00907395">
      <w:pPr>
        <w:pStyle w:val="Heading1"/>
      </w:pPr>
      <w:proofErr w:type="gramStart"/>
      <w:r>
        <w:lastRenderedPageBreak/>
        <w:t>1  Description</w:t>
      </w:r>
      <w:proofErr w:type="gramEnd"/>
    </w:p>
    <w:p w14:paraId="137E045E" w14:textId="77777777" w:rsidR="00907395" w:rsidRDefault="00907395" w:rsidP="00907395">
      <w:r>
        <w:t>This document describes the hardware and soft</w:t>
      </w:r>
      <w:r w:rsidR="00B275BF">
        <w:t>ware functionality of the simulator. The purpose of this document is to provide a detailed description of the hardware, demonstrate how the simulator will be used for testing, and list the expectations and goals of the project. The document will also show how these goals and expectations were met.</w:t>
      </w:r>
    </w:p>
    <w:p w14:paraId="647A360E" w14:textId="77777777" w:rsidR="00DD0208" w:rsidRDefault="00DD0208" w:rsidP="00907395">
      <w:r>
        <w:t xml:space="preserve">1.1 </w:t>
      </w:r>
    </w:p>
    <w:p w14:paraId="3F78A1DC" w14:textId="77777777" w:rsidR="00B275BF" w:rsidRDefault="00B275BF" w:rsidP="00907395"/>
    <w:p w14:paraId="11E6488C" w14:textId="77777777" w:rsidR="00B275BF" w:rsidRDefault="00B275BF">
      <w:pPr>
        <w:spacing w:after="200" w:line="276" w:lineRule="auto"/>
      </w:pPr>
      <w:r>
        <w:br w:type="page"/>
      </w:r>
    </w:p>
    <w:p w14:paraId="4A79CB3F" w14:textId="77777777" w:rsidR="00B275BF" w:rsidRDefault="00B275BF" w:rsidP="00B275BF">
      <w:pPr>
        <w:pStyle w:val="Heading1"/>
      </w:pPr>
      <w:r>
        <w:lastRenderedPageBreak/>
        <w:t>2 Block Diagram</w:t>
      </w:r>
    </w:p>
    <w:p w14:paraId="3D77060E" w14:textId="77777777" w:rsidR="00B275BF" w:rsidRDefault="00B275BF" w:rsidP="00B275BF">
      <w:r>
        <w:t>Below is the block diagram of the simulator</w:t>
      </w:r>
    </w:p>
    <w:p w14:paraId="1A301C95" w14:textId="77777777" w:rsidR="008C1292" w:rsidRDefault="00243CEB">
      <w:pPr>
        <w:spacing w:after="200" w:line="276" w:lineRule="auto"/>
      </w:pPr>
      <w:r>
        <w:rPr>
          <w:noProof/>
        </w:rPr>
        <w:drawing>
          <wp:inline distT="0" distB="0" distL="0" distR="0" wp14:anchorId="6816B9C5" wp14:editId="4AE1AF9B">
            <wp:extent cx="5943600" cy="7762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762672"/>
                    </a:xfrm>
                    <a:prstGeom prst="rect">
                      <a:avLst/>
                    </a:prstGeom>
                  </pic:spPr>
                </pic:pic>
              </a:graphicData>
            </a:graphic>
          </wp:inline>
        </w:drawing>
      </w:r>
      <w:r w:rsidR="008C1292">
        <w:br w:type="page"/>
      </w:r>
    </w:p>
    <w:p w14:paraId="42C53D45" w14:textId="77777777" w:rsidR="00B275BF" w:rsidRDefault="008C1292" w:rsidP="008C1292">
      <w:pPr>
        <w:pStyle w:val="Heading1"/>
      </w:pPr>
      <w:r>
        <w:lastRenderedPageBreak/>
        <w:t>3 Functional Description</w:t>
      </w:r>
    </w:p>
    <w:p w14:paraId="23CC624D" w14:textId="77777777" w:rsidR="008C1292" w:rsidRDefault="008C1292" w:rsidP="008C1292">
      <w:r>
        <w:t>The simulator will be the means of performing mission tests for the Teledyne Webb Research Float product that runs on the APF-9 controller board. The simulator will replace the CTD for testing purposes.</w:t>
      </w:r>
      <w:r>
        <w:br/>
      </w:r>
    </w:p>
    <w:p w14:paraId="72E3DC77" w14:textId="77777777" w:rsidR="008C1292" w:rsidRDefault="008C1292" w:rsidP="008C1292">
      <w:r>
        <w:t>The major functional blocks of the simulator are as follows:</w:t>
      </w:r>
    </w:p>
    <w:p w14:paraId="2A8DBFC9" w14:textId="77777777" w:rsidR="008C1292" w:rsidRDefault="008C1292" w:rsidP="008C1292">
      <w:r>
        <w:tab/>
      </w:r>
    </w:p>
    <w:p w14:paraId="1B0353EB" w14:textId="77777777" w:rsidR="008C1292" w:rsidRDefault="008C1292" w:rsidP="008C1292">
      <w:pPr>
        <w:pStyle w:val="ListParagraph"/>
        <w:numPr>
          <w:ilvl w:val="0"/>
          <w:numId w:val="2"/>
        </w:numPr>
      </w:pPr>
      <w:r>
        <w:t>Microprocessor</w:t>
      </w:r>
    </w:p>
    <w:p w14:paraId="69B7264D" w14:textId="77777777" w:rsidR="008C1292" w:rsidRDefault="008C1292" w:rsidP="008C1292">
      <w:pPr>
        <w:pStyle w:val="ListParagraph"/>
        <w:numPr>
          <w:ilvl w:val="1"/>
          <w:numId w:val="2"/>
        </w:numPr>
      </w:pPr>
      <w:r>
        <w:t>Flash = 256KB</w:t>
      </w:r>
    </w:p>
    <w:p w14:paraId="32454033" w14:textId="77777777" w:rsidR="008C1292" w:rsidRDefault="008C1292" w:rsidP="008C1292">
      <w:pPr>
        <w:pStyle w:val="ListParagraph"/>
        <w:numPr>
          <w:ilvl w:val="1"/>
          <w:numId w:val="2"/>
        </w:numPr>
      </w:pPr>
      <w:r>
        <w:t>SRAM = 8KB</w:t>
      </w:r>
    </w:p>
    <w:p w14:paraId="25BCB168" w14:textId="77777777" w:rsidR="008C1292" w:rsidRDefault="008C1292" w:rsidP="008C1292">
      <w:pPr>
        <w:pStyle w:val="ListParagraph"/>
        <w:numPr>
          <w:ilvl w:val="1"/>
          <w:numId w:val="2"/>
        </w:numPr>
      </w:pPr>
      <w:r>
        <w:t>EEPROM = 4KB</w:t>
      </w:r>
    </w:p>
    <w:p w14:paraId="52EEA431" w14:textId="77777777" w:rsidR="008C1292" w:rsidRDefault="008C1292" w:rsidP="008C1292">
      <w:pPr>
        <w:pStyle w:val="ListParagraph"/>
        <w:numPr>
          <w:ilvl w:val="0"/>
          <w:numId w:val="2"/>
        </w:numPr>
      </w:pPr>
      <w:r>
        <w:t>Power Management</w:t>
      </w:r>
    </w:p>
    <w:p w14:paraId="281DDB98" w14:textId="77777777" w:rsidR="008C1292" w:rsidRDefault="008C1292" w:rsidP="008C1292">
      <w:pPr>
        <w:pStyle w:val="ListParagraph"/>
        <w:numPr>
          <w:ilvl w:val="1"/>
          <w:numId w:val="2"/>
        </w:numPr>
      </w:pPr>
      <w:r>
        <w:t xml:space="preserve">5V </w:t>
      </w:r>
    </w:p>
    <w:p w14:paraId="1C7E305C" w14:textId="77777777" w:rsidR="008C1292" w:rsidRDefault="008C1292" w:rsidP="008C1292">
      <w:pPr>
        <w:pStyle w:val="ListParagraph"/>
        <w:numPr>
          <w:ilvl w:val="0"/>
          <w:numId w:val="3"/>
        </w:numPr>
      </w:pPr>
      <w:r>
        <w:t>Communications</w:t>
      </w:r>
    </w:p>
    <w:p w14:paraId="3012009B" w14:textId="77777777" w:rsidR="008C1292" w:rsidRDefault="008C1292" w:rsidP="008C1292">
      <w:pPr>
        <w:pStyle w:val="ListParagraph"/>
        <w:numPr>
          <w:ilvl w:val="1"/>
          <w:numId w:val="3"/>
        </w:numPr>
      </w:pPr>
      <w:r>
        <w:t>Serial (x4)</w:t>
      </w:r>
    </w:p>
    <w:p w14:paraId="3DAE0337" w14:textId="77777777" w:rsidR="008C1292" w:rsidRDefault="00DD0208" w:rsidP="008C1292">
      <w:pPr>
        <w:pStyle w:val="ListParagraph"/>
        <w:numPr>
          <w:ilvl w:val="2"/>
          <w:numId w:val="3"/>
        </w:numPr>
      </w:pPr>
      <w:r>
        <w:t>Serial0</w:t>
      </w:r>
      <w:r w:rsidR="008C1292">
        <w:t xml:space="preserve"> for USB-to-TTL Serial chip</w:t>
      </w:r>
    </w:p>
    <w:p w14:paraId="57BE24B4" w14:textId="77777777" w:rsidR="008C1292" w:rsidRDefault="00DD0208" w:rsidP="008C1292">
      <w:pPr>
        <w:pStyle w:val="ListParagraph"/>
        <w:numPr>
          <w:ilvl w:val="2"/>
          <w:numId w:val="3"/>
        </w:numPr>
      </w:pPr>
      <w:r>
        <w:t>Serial1</w:t>
      </w:r>
      <w:r w:rsidR="008C1292">
        <w:t xml:space="preserve"> TTL serial data with APF-9</w:t>
      </w:r>
    </w:p>
    <w:p w14:paraId="797FC670" w14:textId="1800CA61" w:rsidR="001B65C9" w:rsidRDefault="00720024" w:rsidP="00DD4BA6">
      <w:pPr>
        <w:spacing w:after="200" w:line="276" w:lineRule="auto"/>
      </w:pPr>
      <w:r>
        <w:br w:type="page"/>
      </w:r>
    </w:p>
    <w:p w14:paraId="594380A2" w14:textId="265229B2" w:rsidR="001B65C9" w:rsidRDefault="001B65C9" w:rsidP="00101E40">
      <w:pPr>
        <w:rPr>
          <w:b/>
          <w:sz w:val="36"/>
          <w:szCs w:val="36"/>
        </w:rPr>
      </w:pPr>
      <w:r w:rsidRPr="004059D9">
        <w:rPr>
          <w:b/>
          <w:sz w:val="36"/>
          <w:szCs w:val="36"/>
        </w:rPr>
        <w:lastRenderedPageBreak/>
        <w:t>APF-9</w:t>
      </w:r>
      <w:r w:rsidR="004059D9" w:rsidRPr="004059D9">
        <w:rPr>
          <w:b/>
          <w:sz w:val="36"/>
          <w:szCs w:val="36"/>
        </w:rPr>
        <w:t xml:space="preserve"> Simulation</w:t>
      </w:r>
      <w:r w:rsidRPr="004059D9">
        <w:rPr>
          <w:b/>
          <w:sz w:val="36"/>
          <w:szCs w:val="36"/>
        </w:rPr>
        <w:t xml:space="preserve"> Supported Commands:</w:t>
      </w:r>
    </w:p>
    <w:p w14:paraId="25ED65F5" w14:textId="77777777" w:rsidR="00123865" w:rsidRDefault="00123865" w:rsidP="00101E40">
      <w:pPr>
        <w:rPr>
          <w:b/>
          <w:sz w:val="36"/>
          <w:szCs w:val="36"/>
        </w:rPr>
      </w:pPr>
    </w:p>
    <w:p w14:paraId="772644EB" w14:textId="728E787B" w:rsidR="00123865" w:rsidRDefault="00123865" w:rsidP="00101E40">
      <w:pPr>
        <w:rPr>
          <w:b/>
          <w:sz w:val="28"/>
          <w:szCs w:val="28"/>
        </w:rPr>
      </w:pPr>
      <w:proofErr w:type="gramStart"/>
      <w:r>
        <w:rPr>
          <w:b/>
          <w:sz w:val="28"/>
          <w:szCs w:val="28"/>
        </w:rPr>
        <w:t>s</w:t>
      </w:r>
      <w:proofErr w:type="gramEnd"/>
      <w:r>
        <w:rPr>
          <w:b/>
          <w:sz w:val="28"/>
          <w:szCs w:val="28"/>
        </w:rPr>
        <w:t xml:space="preserve"> commands</w:t>
      </w:r>
    </w:p>
    <w:p w14:paraId="1F6D39C1" w14:textId="77777777" w:rsidR="00123865" w:rsidRPr="00123865" w:rsidRDefault="00123865" w:rsidP="00101E40">
      <w:pPr>
        <w:rPr>
          <w:b/>
          <w:sz w:val="28"/>
          <w:szCs w:val="28"/>
        </w:rPr>
      </w:pPr>
    </w:p>
    <w:p w14:paraId="0DAAAB09" w14:textId="6B07FB31" w:rsidR="001B65C9" w:rsidRDefault="001B65C9" w:rsidP="00101E40">
      <w:proofErr w:type="gramStart"/>
      <w:r w:rsidRPr="004059D9">
        <w:rPr>
          <w:b/>
          <w:sz w:val="28"/>
          <w:szCs w:val="28"/>
        </w:rPr>
        <w:t>s</w:t>
      </w:r>
      <w:proofErr w:type="gramEnd"/>
      <w:r w:rsidRPr="004059D9">
        <w:rPr>
          <w:b/>
          <w:sz w:val="28"/>
          <w:szCs w:val="28"/>
        </w:rPr>
        <w:t xml:space="preserve"> p:</w:t>
      </w:r>
      <w:r>
        <w:t xml:space="preserve"> returns a pressure value</w:t>
      </w:r>
    </w:p>
    <w:p w14:paraId="21D603F3" w14:textId="672DEB3D" w:rsidR="001B65C9" w:rsidRDefault="001B65C9" w:rsidP="001B65C9">
      <w:proofErr w:type="gramStart"/>
      <w:r w:rsidRPr="004059D9">
        <w:rPr>
          <w:b/>
          <w:sz w:val="28"/>
          <w:szCs w:val="28"/>
        </w:rPr>
        <w:t>s</w:t>
      </w:r>
      <w:proofErr w:type="gramEnd"/>
      <w:r w:rsidRPr="004059D9">
        <w:rPr>
          <w:b/>
          <w:sz w:val="28"/>
          <w:szCs w:val="28"/>
        </w:rPr>
        <w:t xml:space="preserve"> t</w:t>
      </w:r>
      <w:r w:rsidRPr="004059D9">
        <w:rPr>
          <w:b/>
        </w:rPr>
        <w:t>:</w:t>
      </w:r>
      <w:r>
        <w:t xml:space="preserve"> returns a pressure</w:t>
      </w:r>
      <w:r w:rsidR="001D6C8B">
        <w:t xml:space="preserve"> </w:t>
      </w:r>
      <w:r>
        <w:t>&amp;</w:t>
      </w:r>
      <w:r w:rsidR="001D6C8B">
        <w:t xml:space="preserve"> </w:t>
      </w:r>
      <w:r>
        <w:t>temperature value</w:t>
      </w:r>
    </w:p>
    <w:p w14:paraId="0571C636" w14:textId="2D8DBFA5" w:rsidR="001B65C9" w:rsidRDefault="001B65C9" w:rsidP="001B65C9">
      <w:proofErr w:type="gramStart"/>
      <w:r w:rsidRPr="004059D9">
        <w:rPr>
          <w:b/>
          <w:sz w:val="28"/>
          <w:szCs w:val="28"/>
        </w:rPr>
        <w:t>s</w:t>
      </w:r>
      <w:proofErr w:type="gramEnd"/>
      <w:r w:rsidRPr="004059D9">
        <w:rPr>
          <w:b/>
          <w:sz w:val="28"/>
          <w:szCs w:val="28"/>
        </w:rPr>
        <w:t xml:space="preserve"> </w:t>
      </w:r>
      <w:proofErr w:type="spellStart"/>
      <w:r w:rsidRPr="004059D9">
        <w:rPr>
          <w:b/>
          <w:sz w:val="28"/>
          <w:szCs w:val="28"/>
        </w:rPr>
        <w:t>s</w:t>
      </w:r>
      <w:proofErr w:type="spellEnd"/>
      <w:r w:rsidRPr="004059D9">
        <w:rPr>
          <w:b/>
          <w:sz w:val="28"/>
          <w:szCs w:val="28"/>
        </w:rPr>
        <w:t>:</w:t>
      </w:r>
      <w:r w:rsidRPr="004059D9">
        <w:rPr>
          <w:b/>
        </w:rPr>
        <w:t xml:space="preserve"> </w:t>
      </w:r>
      <w:r>
        <w:t>returns a pressure</w:t>
      </w:r>
      <w:r w:rsidR="001D6C8B">
        <w:t xml:space="preserve"> </w:t>
      </w:r>
      <w:r>
        <w:t>&amp;</w:t>
      </w:r>
      <w:r w:rsidR="001D6C8B">
        <w:t xml:space="preserve"> </w:t>
      </w:r>
      <w:r>
        <w:t>temperature</w:t>
      </w:r>
      <w:r w:rsidR="001D6C8B">
        <w:t xml:space="preserve"> </w:t>
      </w:r>
      <w:r>
        <w:t>&amp;</w:t>
      </w:r>
      <w:r w:rsidR="001D6C8B">
        <w:t xml:space="preserve"> </w:t>
      </w:r>
      <w:r>
        <w:t>salinity value</w:t>
      </w:r>
    </w:p>
    <w:p w14:paraId="10F2F826" w14:textId="05DCA487" w:rsidR="001B65C9" w:rsidRDefault="001B65C9" w:rsidP="001B65C9">
      <w:proofErr w:type="gramStart"/>
      <w:r w:rsidRPr="004059D9">
        <w:rPr>
          <w:b/>
          <w:sz w:val="28"/>
          <w:szCs w:val="28"/>
        </w:rPr>
        <w:t>s</w:t>
      </w:r>
      <w:proofErr w:type="gramEnd"/>
      <w:r w:rsidRPr="004059D9">
        <w:rPr>
          <w:b/>
          <w:sz w:val="28"/>
          <w:szCs w:val="28"/>
        </w:rPr>
        <w:t xml:space="preserve"> n:</w:t>
      </w:r>
      <w:r>
        <w:t xml:space="preserve"> returns the serial number</w:t>
      </w:r>
    </w:p>
    <w:p w14:paraId="542695DB" w14:textId="7CA07298" w:rsidR="001B65C9" w:rsidRDefault="001B65C9" w:rsidP="001B65C9">
      <w:proofErr w:type="gramStart"/>
      <w:r w:rsidRPr="004059D9">
        <w:rPr>
          <w:b/>
          <w:sz w:val="28"/>
          <w:szCs w:val="28"/>
        </w:rPr>
        <w:t>s</w:t>
      </w:r>
      <w:proofErr w:type="gramEnd"/>
      <w:r w:rsidRPr="004059D9">
        <w:rPr>
          <w:b/>
          <w:sz w:val="28"/>
          <w:szCs w:val="28"/>
        </w:rPr>
        <w:t xml:space="preserve"> f:</w:t>
      </w:r>
      <w:r w:rsidRPr="004059D9">
        <w:t xml:space="preserve"> </w:t>
      </w:r>
      <w:r>
        <w:t xml:space="preserve">returns the firmware </w:t>
      </w:r>
      <w:r w:rsidR="004059D9">
        <w:t>version</w:t>
      </w:r>
    </w:p>
    <w:p w14:paraId="7EE8C9A0" w14:textId="4E9C1EDC" w:rsidR="005F26DC" w:rsidRPr="005F26DC" w:rsidRDefault="005F26DC" w:rsidP="005F26DC">
      <w:pPr>
        <w:ind w:left="720" w:hanging="720"/>
      </w:pPr>
      <w:proofErr w:type="gramStart"/>
      <w:r w:rsidRPr="00123865">
        <w:rPr>
          <w:b/>
          <w:sz w:val="28"/>
          <w:szCs w:val="28"/>
        </w:rPr>
        <w:t>s</w:t>
      </w:r>
      <w:proofErr w:type="gramEnd"/>
      <w:r w:rsidRPr="00123865">
        <w:rPr>
          <w:b/>
          <w:sz w:val="28"/>
          <w:szCs w:val="28"/>
        </w:rPr>
        <w:t xml:space="preserve"> b:</w:t>
      </w:r>
      <w:r>
        <w:t xml:space="preserve"> displays generic coefficients</w:t>
      </w:r>
    </w:p>
    <w:p w14:paraId="2881F905" w14:textId="32592579" w:rsidR="00123865" w:rsidRDefault="00123865" w:rsidP="00123865">
      <w:pPr>
        <w:ind w:left="720" w:hanging="720"/>
      </w:pPr>
      <w:proofErr w:type="gramStart"/>
      <w:r w:rsidRPr="00123865">
        <w:rPr>
          <w:b/>
          <w:sz w:val="28"/>
          <w:szCs w:val="28"/>
        </w:rPr>
        <w:t>s</w:t>
      </w:r>
      <w:proofErr w:type="gramEnd"/>
      <w:r w:rsidRPr="00123865">
        <w:rPr>
          <w:b/>
          <w:sz w:val="28"/>
          <w:szCs w:val="28"/>
        </w:rPr>
        <w:t xml:space="preserve"> a:</w:t>
      </w:r>
      <w:r>
        <w:t xml:space="preserve"> enters continuous profiling mode</w:t>
      </w:r>
    </w:p>
    <w:p w14:paraId="1D3B02D2" w14:textId="20FF5293" w:rsidR="00123865" w:rsidRDefault="00123865" w:rsidP="00123865">
      <w:pPr>
        <w:ind w:left="720" w:hanging="720"/>
      </w:pPr>
      <w:proofErr w:type="gramStart"/>
      <w:r w:rsidRPr="00123865">
        <w:rPr>
          <w:b/>
          <w:sz w:val="28"/>
          <w:szCs w:val="28"/>
        </w:rPr>
        <w:t>s</w:t>
      </w:r>
      <w:proofErr w:type="gramEnd"/>
      <w:r w:rsidRPr="00123865">
        <w:rPr>
          <w:b/>
          <w:sz w:val="28"/>
          <w:szCs w:val="28"/>
        </w:rPr>
        <w:t xml:space="preserve"> d:</w:t>
      </w:r>
      <w:r>
        <w:t xml:space="preserve"> exits continuous profiling mode</w:t>
      </w:r>
    </w:p>
    <w:p w14:paraId="13686F49" w14:textId="41F814B1" w:rsidR="00123865" w:rsidRDefault="00123865" w:rsidP="005F26DC">
      <w:pPr>
        <w:ind w:left="720" w:hanging="720"/>
      </w:pPr>
      <w:proofErr w:type="gramStart"/>
      <w:r w:rsidRPr="00123865">
        <w:rPr>
          <w:b/>
          <w:sz w:val="28"/>
          <w:szCs w:val="28"/>
        </w:rPr>
        <w:t>s</w:t>
      </w:r>
      <w:proofErr w:type="gramEnd"/>
      <w:r w:rsidRPr="00123865">
        <w:rPr>
          <w:b/>
          <w:sz w:val="28"/>
          <w:szCs w:val="28"/>
        </w:rPr>
        <w:t xml:space="preserve"> b:</w:t>
      </w:r>
      <w:r>
        <w:t xml:space="preserve"> does bin average of data collected during continuous profiling mode</w:t>
      </w:r>
    </w:p>
    <w:p w14:paraId="35ECB3D2" w14:textId="4014024F" w:rsidR="001B65C9" w:rsidRDefault="001B65C9" w:rsidP="001B65C9">
      <w:pPr>
        <w:ind w:left="720" w:hanging="720"/>
      </w:pPr>
      <w:proofErr w:type="gramStart"/>
      <w:r w:rsidRPr="004059D9">
        <w:rPr>
          <w:b/>
          <w:sz w:val="28"/>
          <w:szCs w:val="28"/>
        </w:rPr>
        <w:t>s</w:t>
      </w:r>
      <w:proofErr w:type="gramEnd"/>
      <w:r w:rsidRPr="004059D9">
        <w:rPr>
          <w:b/>
          <w:sz w:val="28"/>
          <w:szCs w:val="28"/>
        </w:rPr>
        <w:t xml:space="preserve"> g:</w:t>
      </w:r>
      <w:r>
        <w:t xml:space="preserve"> enters gateway (command mode</w:t>
      </w:r>
      <w:r w:rsidR="000E35A2">
        <w:t>)</w:t>
      </w:r>
    </w:p>
    <w:p w14:paraId="2ED86E80" w14:textId="6BD29056" w:rsidR="000E35A2" w:rsidRDefault="000E35A2" w:rsidP="001B65C9">
      <w:pPr>
        <w:ind w:left="720" w:hanging="720"/>
      </w:pPr>
      <w:r>
        <w:rPr>
          <w:b/>
          <w:sz w:val="28"/>
          <w:szCs w:val="28"/>
        </w:rPr>
        <w:t>s k:</w:t>
      </w:r>
      <w:r>
        <w:t xml:space="preserve"> configures the “seabird”</w:t>
      </w:r>
      <w:bookmarkStart w:id="0" w:name="_GoBack"/>
      <w:bookmarkEnd w:id="0"/>
    </w:p>
    <w:p w14:paraId="15E65466" w14:textId="072500D9" w:rsidR="00FD72A9" w:rsidRDefault="00FD72A9" w:rsidP="001B65C9">
      <w:pPr>
        <w:ind w:left="720" w:hanging="720"/>
      </w:pPr>
      <w:proofErr w:type="gramStart"/>
      <w:r>
        <w:rPr>
          <w:b/>
          <w:sz w:val="28"/>
          <w:szCs w:val="28"/>
        </w:rPr>
        <w:t>esc</w:t>
      </w:r>
      <w:proofErr w:type="gramEnd"/>
      <w:r>
        <w:rPr>
          <w:b/>
          <w:sz w:val="28"/>
          <w:szCs w:val="28"/>
        </w:rPr>
        <w:t>:</w:t>
      </w:r>
      <w:r>
        <w:t xml:space="preserve"> hit the esc key to leave gateway mode</w:t>
      </w:r>
    </w:p>
    <w:p w14:paraId="3C4D5B1C" w14:textId="77777777" w:rsidR="00123865" w:rsidRDefault="00123865" w:rsidP="001B65C9">
      <w:pPr>
        <w:ind w:left="720" w:hanging="720"/>
      </w:pPr>
    </w:p>
    <w:p w14:paraId="7EAD0B46" w14:textId="77777777" w:rsidR="00123865" w:rsidRDefault="00123865" w:rsidP="001B65C9">
      <w:pPr>
        <w:ind w:left="720" w:hanging="720"/>
      </w:pPr>
    </w:p>
    <w:p w14:paraId="0AE7BC0F" w14:textId="26367B1B" w:rsidR="00123865" w:rsidRPr="00123865" w:rsidRDefault="00123865" w:rsidP="001B65C9">
      <w:pPr>
        <w:ind w:left="720" w:hanging="720"/>
        <w:rPr>
          <w:b/>
        </w:rPr>
      </w:pPr>
      <w:r>
        <w:tab/>
      </w:r>
      <w:proofErr w:type="gramStart"/>
      <w:r>
        <w:rPr>
          <w:b/>
        </w:rPr>
        <w:t>gateway</w:t>
      </w:r>
      <w:proofErr w:type="gramEnd"/>
      <w:r>
        <w:rPr>
          <w:b/>
        </w:rPr>
        <w:t xml:space="preserve"> commands (run once in gateway mode a.k.a. command mode)</w:t>
      </w:r>
    </w:p>
    <w:p w14:paraId="45ADD59B" w14:textId="55AC5CE6" w:rsidR="001B65C9" w:rsidRDefault="001B65C9" w:rsidP="001B65C9">
      <w:pPr>
        <w:pStyle w:val="ListParagraph"/>
        <w:numPr>
          <w:ilvl w:val="0"/>
          <w:numId w:val="3"/>
        </w:numPr>
      </w:pPr>
      <w:proofErr w:type="gramStart"/>
      <w:r w:rsidRPr="004059D9">
        <w:rPr>
          <w:b/>
        </w:rPr>
        <w:t>ds</w:t>
      </w:r>
      <w:proofErr w:type="gramEnd"/>
      <w:r w:rsidRPr="004059D9">
        <w:rPr>
          <w:b/>
        </w:rPr>
        <w:t>:</w:t>
      </w:r>
      <w:r>
        <w:t xml:space="preserve"> returns generic data, can update</w:t>
      </w:r>
      <w:r w:rsidR="004059D9">
        <w:t xml:space="preserve"> data</w:t>
      </w:r>
      <w:r>
        <w:t xml:space="preserve"> in the source code</w:t>
      </w:r>
    </w:p>
    <w:p w14:paraId="14496659" w14:textId="5074BE71" w:rsidR="001B65C9" w:rsidRDefault="001B65C9" w:rsidP="001B65C9">
      <w:pPr>
        <w:pStyle w:val="ListParagraph"/>
        <w:numPr>
          <w:ilvl w:val="0"/>
          <w:numId w:val="3"/>
        </w:numPr>
      </w:pPr>
      <w:proofErr w:type="gramStart"/>
      <w:r w:rsidRPr="004059D9">
        <w:rPr>
          <w:b/>
        </w:rPr>
        <w:t>dc</w:t>
      </w:r>
      <w:proofErr w:type="gramEnd"/>
      <w:r w:rsidRPr="004059D9">
        <w:rPr>
          <w:b/>
        </w:rPr>
        <w:t>:</w:t>
      </w:r>
      <w:r>
        <w:t xml:space="preserve"> returns generic data, can update</w:t>
      </w:r>
      <w:r w:rsidR="004059D9">
        <w:t xml:space="preserve"> data</w:t>
      </w:r>
      <w:r>
        <w:t xml:space="preserve"> in the source code</w:t>
      </w:r>
    </w:p>
    <w:p w14:paraId="0B029990" w14:textId="5F9305CB" w:rsidR="001B65C9" w:rsidRDefault="001B65C9" w:rsidP="004059D9">
      <w:pPr>
        <w:pStyle w:val="ListParagraph"/>
        <w:numPr>
          <w:ilvl w:val="0"/>
          <w:numId w:val="3"/>
        </w:numPr>
      </w:pPr>
      <w:proofErr w:type="gramStart"/>
      <w:r w:rsidRPr="004059D9">
        <w:rPr>
          <w:b/>
        </w:rPr>
        <w:t>da</w:t>
      </w:r>
      <w:proofErr w:type="gramEnd"/>
      <w:r w:rsidRPr="004059D9">
        <w:rPr>
          <w:b/>
        </w:rPr>
        <w:t>:</w:t>
      </w:r>
      <w:r>
        <w:t xml:space="preserve"> returns the bin average data, wil</w:t>
      </w:r>
      <w:r w:rsidR="004059D9">
        <w:t>l only work after running the bin average command</w:t>
      </w:r>
    </w:p>
    <w:p w14:paraId="42F750C3" w14:textId="1E42A1B0" w:rsidR="001B65C9" w:rsidRDefault="001B65C9" w:rsidP="001B65C9">
      <w:pPr>
        <w:pStyle w:val="ListParagraph"/>
        <w:numPr>
          <w:ilvl w:val="0"/>
          <w:numId w:val="3"/>
        </w:numPr>
      </w:pPr>
      <w:proofErr w:type="gramStart"/>
      <w:r w:rsidRPr="004059D9">
        <w:rPr>
          <w:b/>
        </w:rPr>
        <w:t>id</w:t>
      </w:r>
      <w:proofErr w:type="gramEnd"/>
      <w:r w:rsidRPr="004059D9">
        <w:rPr>
          <w:b/>
        </w:rPr>
        <w:t>:</w:t>
      </w:r>
      <w:r>
        <w:t xml:space="preserve"> (also can use id on) will turn on ice detect mode</w:t>
      </w:r>
    </w:p>
    <w:p w14:paraId="101BEDC6" w14:textId="0ABFDD3B" w:rsidR="001B65C9" w:rsidRDefault="001B65C9" w:rsidP="001B65C9">
      <w:pPr>
        <w:pStyle w:val="ListParagraph"/>
        <w:numPr>
          <w:ilvl w:val="0"/>
          <w:numId w:val="3"/>
        </w:numPr>
      </w:pPr>
      <w:proofErr w:type="spellStart"/>
      <w:proofErr w:type="gramStart"/>
      <w:r w:rsidRPr="004059D9">
        <w:rPr>
          <w:b/>
        </w:rPr>
        <w:t>ic</w:t>
      </w:r>
      <w:proofErr w:type="spellEnd"/>
      <w:proofErr w:type="gramEnd"/>
      <w:r w:rsidRPr="004059D9">
        <w:rPr>
          <w:b/>
        </w:rPr>
        <w:t>:</w:t>
      </w:r>
      <w:r>
        <w:t xml:space="preserve"> (also can use </w:t>
      </w:r>
      <w:proofErr w:type="spellStart"/>
      <w:r>
        <w:t>ic</w:t>
      </w:r>
      <w:proofErr w:type="spellEnd"/>
      <w:r>
        <w:t xml:space="preserve"> on) will turn on ice cap mode</w:t>
      </w:r>
    </w:p>
    <w:p w14:paraId="1D4DAD52" w14:textId="2382FEEC" w:rsidR="001B65C9" w:rsidRDefault="001B65C9" w:rsidP="001B65C9">
      <w:pPr>
        <w:pStyle w:val="ListParagraph"/>
        <w:numPr>
          <w:ilvl w:val="0"/>
          <w:numId w:val="3"/>
        </w:numPr>
      </w:pPr>
      <w:proofErr w:type="spellStart"/>
      <w:proofErr w:type="gramStart"/>
      <w:r w:rsidRPr="004059D9">
        <w:rPr>
          <w:b/>
        </w:rPr>
        <w:t>ib</w:t>
      </w:r>
      <w:proofErr w:type="spellEnd"/>
      <w:proofErr w:type="gramEnd"/>
      <w:r w:rsidRPr="004059D9">
        <w:rPr>
          <w:b/>
        </w:rPr>
        <w:t>:</w:t>
      </w:r>
      <w:r>
        <w:t xml:space="preserve"> (also can use </w:t>
      </w:r>
      <w:proofErr w:type="spellStart"/>
      <w:r>
        <w:t>ib</w:t>
      </w:r>
      <w:proofErr w:type="spellEnd"/>
      <w:r>
        <w:t xml:space="preserve"> on) will turn on ice breakup mode</w:t>
      </w:r>
    </w:p>
    <w:p w14:paraId="1295CE87" w14:textId="234B003F" w:rsidR="001B65C9" w:rsidRDefault="001B65C9" w:rsidP="001B65C9">
      <w:pPr>
        <w:pStyle w:val="ListParagraph"/>
        <w:numPr>
          <w:ilvl w:val="0"/>
          <w:numId w:val="3"/>
        </w:numPr>
      </w:pPr>
      <w:proofErr w:type="gramStart"/>
      <w:r w:rsidRPr="004059D9">
        <w:rPr>
          <w:b/>
        </w:rPr>
        <w:t>id</w:t>
      </w:r>
      <w:proofErr w:type="gramEnd"/>
      <w:r w:rsidRPr="004059D9">
        <w:rPr>
          <w:b/>
        </w:rPr>
        <w:t xml:space="preserve"> off:</w:t>
      </w:r>
      <w:r>
        <w:t xml:space="preserve"> will turn off ice detect mode</w:t>
      </w:r>
    </w:p>
    <w:p w14:paraId="53C7CE45" w14:textId="068F9422" w:rsidR="001B65C9" w:rsidRDefault="001B65C9" w:rsidP="001B65C9">
      <w:pPr>
        <w:pStyle w:val="ListParagraph"/>
        <w:numPr>
          <w:ilvl w:val="0"/>
          <w:numId w:val="3"/>
        </w:numPr>
      </w:pPr>
      <w:proofErr w:type="spellStart"/>
      <w:proofErr w:type="gramStart"/>
      <w:r w:rsidRPr="004059D9">
        <w:rPr>
          <w:b/>
        </w:rPr>
        <w:t>ic</w:t>
      </w:r>
      <w:proofErr w:type="spellEnd"/>
      <w:proofErr w:type="gramEnd"/>
      <w:r w:rsidRPr="004059D9">
        <w:rPr>
          <w:b/>
        </w:rPr>
        <w:t xml:space="preserve"> off:</w:t>
      </w:r>
      <w:r>
        <w:t xml:space="preserve"> will turn off ice cap mode</w:t>
      </w:r>
    </w:p>
    <w:p w14:paraId="334117C4" w14:textId="7011D4D7" w:rsidR="001B65C9" w:rsidRDefault="001B65C9" w:rsidP="001B65C9">
      <w:pPr>
        <w:pStyle w:val="ListParagraph"/>
        <w:numPr>
          <w:ilvl w:val="0"/>
          <w:numId w:val="3"/>
        </w:numPr>
      </w:pPr>
      <w:proofErr w:type="spellStart"/>
      <w:proofErr w:type="gramStart"/>
      <w:r w:rsidRPr="004059D9">
        <w:rPr>
          <w:b/>
        </w:rPr>
        <w:t>ib</w:t>
      </w:r>
      <w:proofErr w:type="spellEnd"/>
      <w:proofErr w:type="gramEnd"/>
      <w:r w:rsidRPr="004059D9">
        <w:rPr>
          <w:b/>
        </w:rPr>
        <w:t xml:space="preserve"> off:</w:t>
      </w:r>
      <w:r>
        <w:t xml:space="preserve"> will turn off ice breakup mode</w:t>
      </w:r>
    </w:p>
    <w:p w14:paraId="6D53DB91" w14:textId="4122232D" w:rsidR="004059D9" w:rsidRDefault="004059D9" w:rsidP="001B65C9">
      <w:pPr>
        <w:pStyle w:val="ListParagraph"/>
        <w:numPr>
          <w:ilvl w:val="0"/>
          <w:numId w:val="3"/>
        </w:numPr>
      </w:pPr>
      <w:proofErr w:type="gramStart"/>
      <w:r w:rsidRPr="004059D9">
        <w:rPr>
          <w:b/>
        </w:rPr>
        <w:t>build</w:t>
      </w:r>
      <w:proofErr w:type="gramEnd"/>
      <w:r w:rsidRPr="004059D9">
        <w:rPr>
          <w:b/>
        </w:rPr>
        <w:t>:</w:t>
      </w:r>
      <w:r>
        <w:t xml:space="preserve"> will tell the user whether the simulator is working with the APF-9 or APF-11 code</w:t>
      </w:r>
    </w:p>
    <w:p w14:paraId="1838D2CF" w14:textId="2F73175B" w:rsidR="001B65C9" w:rsidRDefault="004059D9" w:rsidP="001B65C9">
      <w:pPr>
        <w:pStyle w:val="ListParagraph"/>
        <w:numPr>
          <w:ilvl w:val="0"/>
          <w:numId w:val="3"/>
        </w:numPr>
      </w:pPr>
      <w:proofErr w:type="spellStart"/>
      <w:proofErr w:type="gramStart"/>
      <w:r w:rsidRPr="004059D9">
        <w:rPr>
          <w:b/>
        </w:rPr>
        <w:t>qsr</w:t>
      </w:r>
      <w:proofErr w:type="spellEnd"/>
      <w:proofErr w:type="gramEnd"/>
      <w:r w:rsidRPr="004059D9">
        <w:rPr>
          <w:b/>
        </w:rPr>
        <w:t>:</w:t>
      </w:r>
      <w:r>
        <w:t xml:space="preserve"> will exit command mode</w:t>
      </w:r>
    </w:p>
    <w:p w14:paraId="4F8BEA71" w14:textId="77777777" w:rsidR="001B65C9" w:rsidRDefault="001B65C9" w:rsidP="001B65C9">
      <w:pPr>
        <w:ind w:left="720" w:hanging="720"/>
      </w:pPr>
    </w:p>
    <w:p w14:paraId="4C9D0E1B" w14:textId="77777777" w:rsidR="001B65C9" w:rsidRDefault="001B65C9" w:rsidP="001B65C9">
      <w:pPr>
        <w:ind w:left="720" w:hanging="720"/>
      </w:pPr>
    </w:p>
    <w:p w14:paraId="15EEE986" w14:textId="09817D1E" w:rsidR="001B65C9" w:rsidRDefault="001B65C9" w:rsidP="001B65C9">
      <w:pPr>
        <w:ind w:left="720" w:hanging="720"/>
      </w:pPr>
    </w:p>
    <w:p w14:paraId="525DF6F0" w14:textId="2E91441D" w:rsidR="001B65C9" w:rsidRDefault="001B65C9" w:rsidP="001B65C9">
      <w:r>
        <w:tab/>
      </w:r>
    </w:p>
    <w:p w14:paraId="461A9924" w14:textId="77777777" w:rsidR="001B65C9" w:rsidRDefault="001B65C9" w:rsidP="001B65C9"/>
    <w:p w14:paraId="4FF58821" w14:textId="77777777" w:rsidR="001B65C9" w:rsidRDefault="001B65C9" w:rsidP="00101E40"/>
    <w:p w14:paraId="1733F041" w14:textId="77777777" w:rsidR="00FD72A9" w:rsidRDefault="00FD72A9" w:rsidP="00101E40"/>
    <w:p w14:paraId="3E94B878" w14:textId="77777777" w:rsidR="00FD72A9" w:rsidRDefault="00FD72A9" w:rsidP="00101E40"/>
    <w:p w14:paraId="6A7598AD" w14:textId="77777777" w:rsidR="00FD72A9" w:rsidRDefault="00FD72A9" w:rsidP="00101E40"/>
    <w:p w14:paraId="3C6F10D2" w14:textId="77777777" w:rsidR="00FD72A9" w:rsidRDefault="00FD72A9" w:rsidP="00101E40"/>
    <w:p w14:paraId="0BE51851" w14:textId="77777777" w:rsidR="00FD72A9" w:rsidRDefault="00FD72A9" w:rsidP="00101E40"/>
    <w:p w14:paraId="0485861C" w14:textId="0F77FD0C" w:rsidR="00FD72A9" w:rsidRDefault="00FD72A9" w:rsidP="00FD72A9">
      <w:pPr>
        <w:rPr>
          <w:b/>
          <w:sz w:val="36"/>
          <w:szCs w:val="36"/>
        </w:rPr>
      </w:pPr>
      <w:r>
        <w:rPr>
          <w:b/>
          <w:sz w:val="36"/>
          <w:szCs w:val="36"/>
        </w:rPr>
        <w:t>APF-11</w:t>
      </w:r>
      <w:r w:rsidRPr="004059D9">
        <w:rPr>
          <w:b/>
          <w:sz w:val="36"/>
          <w:szCs w:val="36"/>
        </w:rPr>
        <w:t xml:space="preserve"> Simulation Supported Commands:</w:t>
      </w:r>
    </w:p>
    <w:p w14:paraId="09336099" w14:textId="77777777" w:rsidR="00FD72A9" w:rsidRDefault="00FD72A9" w:rsidP="00FD72A9">
      <w:pPr>
        <w:rPr>
          <w:b/>
          <w:sz w:val="36"/>
          <w:szCs w:val="36"/>
        </w:rPr>
      </w:pPr>
    </w:p>
    <w:p w14:paraId="64EEB04E" w14:textId="2D76EB05" w:rsidR="00FD72A9" w:rsidRDefault="00FD72A9" w:rsidP="00FD72A9">
      <w:pPr>
        <w:rPr>
          <w:b/>
          <w:sz w:val="28"/>
          <w:szCs w:val="28"/>
        </w:rPr>
      </w:pPr>
      <w:proofErr w:type="gramStart"/>
      <w:r>
        <w:rPr>
          <w:b/>
          <w:sz w:val="28"/>
          <w:szCs w:val="28"/>
        </w:rPr>
        <w:t>seabird</w:t>
      </w:r>
      <w:proofErr w:type="gramEnd"/>
      <w:r>
        <w:rPr>
          <w:b/>
          <w:sz w:val="28"/>
          <w:szCs w:val="28"/>
        </w:rPr>
        <w:t>_ commands</w:t>
      </w:r>
    </w:p>
    <w:p w14:paraId="33EE91DA" w14:textId="77777777" w:rsidR="00FD72A9" w:rsidRPr="00123865" w:rsidRDefault="00FD72A9" w:rsidP="00FD72A9">
      <w:pPr>
        <w:rPr>
          <w:b/>
          <w:sz w:val="28"/>
          <w:szCs w:val="28"/>
        </w:rPr>
      </w:pPr>
    </w:p>
    <w:p w14:paraId="625E3927" w14:textId="4F030D48" w:rsidR="00FD72A9" w:rsidRDefault="00FD72A9" w:rsidP="00FD72A9">
      <w:proofErr w:type="spellStart"/>
      <w:proofErr w:type="gramStart"/>
      <w:r w:rsidRPr="004059D9">
        <w:rPr>
          <w:b/>
          <w:sz w:val="28"/>
          <w:szCs w:val="28"/>
        </w:rPr>
        <w:t>s</w:t>
      </w:r>
      <w:r>
        <w:rPr>
          <w:b/>
          <w:sz w:val="28"/>
          <w:szCs w:val="28"/>
        </w:rPr>
        <w:t>eabird</w:t>
      </w:r>
      <w:proofErr w:type="gramEnd"/>
      <w:r>
        <w:rPr>
          <w:b/>
          <w:sz w:val="28"/>
          <w:szCs w:val="28"/>
        </w:rPr>
        <w:t>_get_</w:t>
      </w:r>
      <w:r w:rsidRPr="004059D9">
        <w:rPr>
          <w:b/>
          <w:sz w:val="28"/>
          <w:szCs w:val="28"/>
        </w:rPr>
        <w:t>p</w:t>
      </w:r>
      <w:proofErr w:type="spellEnd"/>
      <w:r w:rsidRPr="004059D9">
        <w:rPr>
          <w:b/>
          <w:sz w:val="28"/>
          <w:szCs w:val="28"/>
        </w:rPr>
        <w:t>:</w:t>
      </w:r>
      <w:r>
        <w:t xml:space="preserve"> returns a pressure value</w:t>
      </w:r>
    </w:p>
    <w:p w14:paraId="6125D5BE" w14:textId="6B20AA4B" w:rsidR="00FD72A9" w:rsidRDefault="00FD72A9" w:rsidP="00FD72A9">
      <w:proofErr w:type="spellStart"/>
      <w:proofErr w:type="gramStart"/>
      <w:r w:rsidRPr="004059D9">
        <w:rPr>
          <w:b/>
          <w:sz w:val="28"/>
          <w:szCs w:val="28"/>
        </w:rPr>
        <w:t>s</w:t>
      </w:r>
      <w:r>
        <w:rPr>
          <w:b/>
          <w:sz w:val="28"/>
          <w:szCs w:val="28"/>
        </w:rPr>
        <w:t>eabird</w:t>
      </w:r>
      <w:proofErr w:type="gramEnd"/>
      <w:r>
        <w:rPr>
          <w:b/>
          <w:sz w:val="28"/>
          <w:szCs w:val="28"/>
        </w:rPr>
        <w:t>_get_t</w:t>
      </w:r>
      <w:proofErr w:type="spellEnd"/>
      <w:r w:rsidRPr="004059D9">
        <w:rPr>
          <w:b/>
          <w:sz w:val="28"/>
          <w:szCs w:val="28"/>
        </w:rPr>
        <w:t>:</w:t>
      </w:r>
      <w:r>
        <w:t xml:space="preserve"> returns a temperature value</w:t>
      </w:r>
    </w:p>
    <w:p w14:paraId="53C368A8" w14:textId="314FE58B" w:rsidR="00FD72A9" w:rsidRDefault="00FD72A9" w:rsidP="00FD72A9">
      <w:proofErr w:type="spellStart"/>
      <w:proofErr w:type="gramStart"/>
      <w:r>
        <w:rPr>
          <w:b/>
          <w:sz w:val="28"/>
          <w:szCs w:val="28"/>
        </w:rPr>
        <w:t>seabird</w:t>
      </w:r>
      <w:proofErr w:type="gramEnd"/>
      <w:r>
        <w:rPr>
          <w:b/>
          <w:sz w:val="28"/>
          <w:szCs w:val="28"/>
        </w:rPr>
        <w:t>_get_pt</w:t>
      </w:r>
      <w:proofErr w:type="spellEnd"/>
      <w:r w:rsidRPr="004059D9">
        <w:rPr>
          <w:b/>
        </w:rPr>
        <w:t>:</w:t>
      </w:r>
      <w:r>
        <w:t xml:space="preserve"> returns a pressure &amp; temperature value</w:t>
      </w:r>
    </w:p>
    <w:p w14:paraId="0A92C68F" w14:textId="1C2D3002" w:rsidR="00FD72A9" w:rsidRDefault="00FD72A9" w:rsidP="00FD72A9">
      <w:proofErr w:type="spellStart"/>
      <w:proofErr w:type="gramStart"/>
      <w:r>
        <w:rPr>
          <w:b/>
          <w:sz w:val="28"/>
          <w:szCs w:val="28"/>
        </w:rPr>
        <w:t>seabird</w:t>
      </w:r>
      <w:proofErr w:type="gramEnd"/>
      <w:r>
        <w:rPr>
          <w:b/>
          <w:sz w:val="28"/>
          <w:szCs w:val="28"/>
        </w:rPr>
        <w:t>_get_pts</w:t>
      </w:r>
      <w:proofErr w:type="spellEnd"/>
      <w:r w:rsidRPr="004059D9">
        <w:rPr>
          <w:b/>
          <w:sz w:val="28"/>
          <w:szCs w:val="28"/>
        </w:rPr>
        <w:t>:</w:t>
      </w:r>
      <w:r w:rsidRPr="004059D9">
        <w:rPr>
          <w:b/>
        </w:rPr>
        <w:t xml:space="preserve"> </w:t>
      </w:r>
      <w:r>
        <w:t>returns a pressure &amp; temperature &amp; salinity value</w:t>
      </w:r>
    </w:p>
    <w:p w14:paraId="445FB773" w14:textId="6035EA17" w:rsidR="00FD72A9" w:rsidRDefault="00FD72A9" w:rsidP="00FD72A9">
      <w:pPr>
        <w:ind w:left="720" w:hanging="720"/>
      </w:pPr>
      <w:proofErr w:type="spellStart"/>
      <w:proofErr w:type="gramStart"/>
      <w:r>
        <w:rPr>
          <w:b/>
          <w:sz w:val="28"/>
          <w:szCs w:val="28"/>
        </w:rPr>
        <w:t>seabird</w:t>
      </w:r>
      <w:proofErr w:type="gramEnd"/>
      <w:r>
        <w:rPr>
          <w:b/>
          <w:sz w:val="28"/>
          <w:szCs w:val="28"/>
        </w:rPr>
        <w:t>_start_profile</w:t>
      </w:r>
      <w:proofErr w:type="spellEnd"/>
      <w:r w:rsidRPr="00123865">
        <w:rPr>
          <w:b/>
          <w:sz w:val="28"/>
          <w:szCs w:val="28"/>
        </w:rPr>
        <w:t>:</w:t>
      </w:r>
      <w:r>
        <w:t xml:space="preserve"> enters continuous profiling mode</w:t>
      </w:r>
    </w:p>
    <w:p w14:paraId="444A94C2" w14:textId="5586AB31" w:rsidR="00FD72A9" w:rsidRDefault="00FD72A9" w:rsidP="00FD72A9">
      <w:pPr>
        <w:ind w:left="720" w:hanging="720"/>
      </w:pPr>
      <w:proofErr w:type="spellStart"/>
      <w:proofErr w:type="gramStart"/>
      <w:r>
        <w:rPr>
          <w:b/>
          <w:sz w:val="28"/>
          <w:szCs w:val="28"/>
        </w:rPr>
        <w:t>seabird</w:t>
      </w:r>
      <w:proofErr w:type="gramEnd"/>
      <w:r>
        <w:rPr>
          <w:b/>
          <w:sz w:val="28"/>
          <w:szCs w:val="28"/>
        </w:rPr>
        <w:t>_stop_profile</w:t>
      </w:r>
      <w:proofErr w:type="spellEnd"/>
      <w:r w:rsidRPr="00123865">
        <w:rPr>
          <w:b/>
          <w:sz w:val="28"/>
          <w:szCs w:val="28"/>
        </w:rPr>
        <w:t>:</w:t>
      </w:r>
      <w:r>
        <w:t xml:space="preserve"> exits continuous profiling mode</w:t>
      </w:r>
    </w:p>
    <w:p w14:paraId="4C1A1AE1" w14:textId="1CFA2AD9" w:rsidR="00FD72A9" w:rsidRDefault="00FD72A9" w:rsidP="00FD72A9">
      <w:pPr>
        <w:ind w:left="720" w:hanging="720"/>
      </w:pPr>
      <w:proofErr w:type="spellStart"/>
      <w:proofErr w:type="gramStart"/>
      <w:r>
        <w:rPr>
          <w:b/>
          <w:sz w:val="28"/>
          <w:szCs w:val="28"/>
        </w:rPr>
        <w:t>sea</w:t>
      </w:r>
      <w:r w:rsidRPr="00123865">
        <w:rPr>
          <w:b/>
          <w:sz w:val="28"/>
          <w:szCs w:val="28"/>
        </w:rPr>
        <w:t>b</w:t>
      </w:r>
      <w:r>
        <w:rPr>
          <w:b/>
          <w:sz w:val="28"/>
          <w:szCs w:val="28"/>
        </w:rPr>
        <w:t>ird</w:t>
      </w:r>
      <w:proofErr w:type="gramEnd"/>
      <w:r>
        <w:rPr>
          <w:b/>
          <w:sz w:val="28"/>
          <w:szCs w:val="28"/>
        </w:rPr>
        <w:t>_binaverage</w:t>
      </w:r>
      <w:proofErr w:type="spellEnd"/>
      <w:r>
        <w:t xml:space="preserve"> does bin average of data collected during continuous profiling mode, note that the values returned from the bin average command only loosely reflect the actual data collected, and will try to mimic an actual mission, there will also be a degree of randomness, especially the samples  per bin</w:t>
      </w:r>
    </w:p>
    <w:p w14:paraId="2085FC3D" w14:textId="6252B63F" w:rsidR="00FD72A9" w:rsidRDefault="00FD72A9" w:rsidP="00FD72A9">
      <w:pPr>
        <w:ind w:left="720" w:hanging="720"/>
      </w:pPr>
      <w:proofErr w:type="spellStart"/>
      <w:proofErr w:type="gramStart"/>
      <w:r>
        <w:rPr>
          <w:b/>
          <w:sz w:val="28"/>
          <w:szCs w:val="28"/>
        </w:rPr>
        <w:t>seabird</w:t>
      </w:r>
      <w:proofErr w:type="gramEnd"/>
      <w:r>
        <w:rPr>
          <w:b/>
          <w:sz w:val="28"/>
          <w:szCs w:val="28"/>
        </w:rPr>
        <w:t>_cmode</w:t>
      </w:r>
      <w:proofErr w:type="spellEnd"/>
      <w:r>
        <w:rPr>
          <w:b/>
          <w:sz w:val="28"/>
          <w:szCs w:val="28"/>
        </w:rPr>
        <w:t xml:space="preserve"> (on)</w:t>
      </w:r>
      <w:r w:rsidRPr="004059D9">
        <w:rPr>
          <w:b/>
          <w:sz w:val="28"/>
          <w:szCs w:val="28"/>
        </w:rPr>
        <w:t>:</w:t>
      </w:r>
      <w:r>
        <w:t xml:space="preserve"> enters command mode, might not send back S&gt; prompt immediately, but still will work if user presses enter to get S&gt; prompt back</w:t>
      </w:r>
    </w:p>
    <w:p w14:paraId="6EE28E99" w14:textId="237B85C5" w:rsidR="00FD72A9" w:rsidRDefault="00FD72A9" w:rsidP="00101E40">
      <w:proofErr w:type="spellStart"/>
      <w:proofErr w:type="gramStart"/>
      <w:r>
        <w:rPr>
          <w:b/>
          <w:sz w:val="28"/>
          <w:szCs w:val="28"/>
        </w:rPr>
        <w:t>seabird</w:t>
      </w:r>
      <w:proofErr w:type="gramEnd"/>
      <w:r>
        <w:rPr>
          <w:b/>
          <w:sz w:val="28"/>
          <w:szCs w:val="28"/>
        </w:rPr>
        <w:t>_cmode</w:t>
      </w:r>
      <w:proofErr w:type="spellEnd"/>
      <w:r>
        <w:rPr>
          <w:b/>
          <w:sz w:val="28"/>
          <w:szCs w:val="28"/>
        </w:rPr>
        <w:t xml:space="preserve"> off</w:t>
      </w:r>
      <w:r w:rsidRPr="004059D9">
        <w:rPr>
          <w:b/>
          <w:sz w:val="28"/>
          <w:szCs w:val="28"/>
        </w:rPr>
        <w:t>:</w:t>
      </w:r>
      <w:r>
        <w:t xml:space="preserve"> exits command mode</w:t>
      </w:r>
    </w:p>
    <w:p w14:paraId="7770BC8D" w14:textId="60C9C043" w:rsidR="00FD72A9" w:rsidRDefault="00FD72A9" w:rsidP="00DD4BA6">
      <w:pPr>
        <w:ind w:left="720" w:hanging="720"/>
      </w:pPr>
      <w:proofErr w:type="spellStart"/>
      <w:proofErr w:type="gramStart"/>
      <w:r>
        <w:rPr>
          <w:b/>
          <w:sz w:val="28"/>
          <w:szCs w:val="28"/>
        </w:rPr>
        <w:t>sys</w:t>
      </w:r>
      <w:proofErr w:type="gramEnd"/>
      <w:r>
        <w:rPr>
          <w:b/>
          <w:sz w:val="28"/>
          <w:szCs w:val="28"/>
        </w:rPr>
        <w:t>_chat</w:t>
      </w:r>
      <w:proofErr w:type="spellEnd"/>
      <w:r>
        <w:rPr>
          <w:b/>
          <w:sz w:val="28"/>
          <w:szCs w:val="28"/>
        </w:rPr>
        <w:t xml:space="preserve"> COM[]</w:t>
      </w:r>
      <w:r w:rsidR="00DD4BA6">
        <w:rPr>
          <w:b/>
          <w:sz w:val="28"/>
          <w:szCs w:val="28"/>
        </w:rPr>
        <w:t xml:space="preserve"> B[]</w:t>
      </w:r>
      <w:r w:rsidRPr="004059D9">
        <w:rPr>
          <w:b/>
          <w:sz w:val="28"/>
          <w:szCs w:val="28"/>
        </w:rPr>
        <w:t>:</w:t>
      </w:r>
      <w:r w:rsidR="00DD4BA6">
        <w:t xml:space="preserve"> allows serial data to be sent to the simulator, COM[] should be replaced with the com port # (e.g. COM2), and B[] should be replaced with the baud rate (e.g. B9600)</w:t>
      </w:r>
    </w:p>
    <w:p w14:paraId="5878B9C1" w14:textId="77777777" w:rsidR="00FD72A9" w:rsidRDefault="00FD72A9" w:rsidP="00101E40"/>
    <w:p w14:paraId="7BCADAD5" w14:textId="36E1C167" w:rsidR="00FD72A9" w:rsidRPr="00123865" w:rsidRDefault="00FD72A9" w:rsidP="00FD72A9">
      <w:pPr>
        <w:ind w:left="720" w:hanging="720"/>
        <w:rPr>
          <w:b/>
        </w:rPr>
      </w:pPr>
      <w:r>
        <w:tab/>
      </w:r>
      <w:proofErr w:type="spellStart"/>
      <w:proofErr w:type="gramStart"/>
      <w:r>
        <w:rPr>
          <w:b/>
        </w:rPr>
        <w:t>cmode</w:t>
      </w:r>
      <w:proofErr w:type="spellEnd"/>
      <w:proofErr w:type="gramEnd"/>
      <w:r>
        <w:rPr>
          <w:b/>
        </w:rPr>
        <w:t xml:space="preserve"> commands (run once in command mode</w:t>
      </w:r>
      <w:r w:rsidR="00DD4BA6">
        <w:rPr>
          <w:b/>
        </w:rPr>
        <w:t xml:space="preserve"> and in the </w:t>
      </w:r>
      <w:proofErr w:type="spellStart"/>
      <w:r w:rsidR="00DD4BA6">
        <w:rPr>
          <w:b/>
        </w:rPr>
        <w:t>sys_chat</w:t>
      </w:r>
      <w:proofErr w:type="spellEnd"/>
      <w:r>
        <w:rPr>
          <w:b/>
        </w:rPr>
        <w:t>)</w:t>
      </w:r>
    </w:p>
    <w:p w14:paraId="303A0754" w14:textId="77777777" w:rsidR="00FD72A9" w:rsidRDefault="00FD72A9" w:rsidP="00FD72A9">
      <w:pPr>
        <w:pStyle w:val="ListParagraph"/>
        <w:numPr>
          <w:ilvl w:val="0"/>
          <w:numId w:val="3"/>
        </w:numPr>
      </w:pPr>
      <w:proofErr w:type="gramStart"/>
      <w:r w:rsidRPr="004059D9">
        <w:rPr>
          <w:b/>
        </w:rPr>
        <w:t>ds</w:t>
      </w:r>
      <w:proofErr w:type="gramEnd"/>
      <w:r w:rsidRPr="004059D9">
        <w:rPr>
          <w:b/>
        </w:rPr>
        <w:t>:</w:t>
      </w:r>
      <w:r>
        <w:t xml:space="preserve"> returns generic data, can update data in the source code</w:t>
      </w:r>
    </w:p>
    <w:p w14:paraId="3D37F55C" w14:textId="77777777" w:rsidR="00FD72A9" w:rsidRDefault="00FD72A9" w:rsidP="00FD72A9">
      <w:pPr>
        <w:pStyle w:val="ListParagraph"/>
        <w:numPr>
          <w:ilvl w:val="0"/>
          <w:numId w:val="3"/>
        </w:numPr>
      </w:pPr>
      <w:proofErr w:type="gramStart"/>
      <w:r w:rsidRPr="004059D9">
        <w:rPr>
          <w:b/>
        </w:rPr>
        <w:t>dc</w:t>
      </w:r>
      <w:proofErr w:type="gramEnd"/>
      <w:r w:rsidRPr="004059D9">
        <w:rPr>
          <w:b/>
        </w:rPr>
        <w:t>:</w:t>
      </w:r>
      <w:r>
        <w:t xml:space="preserve"> returns generic data, can update data in the source code</w:t>
      </w:r>
    </w:p>
    <w:p w14:paraId="26CCAE14" w14:textId="77777777" w:rsidR="00FD72A9" w:rsidRDefault="00FD72A9" w:rsidP="00FD72A9">
      <w:pPr>
        <w:pStyle w:val="ListParagraph"/>
        <w:numPr>
          <w:ilvl w:val="0"/>
          <w:numId w:val="3"/>
        </w:numPr>
      </w:pPr>
      <w:proofErr w:type="gramStart"/>
      <w:r w:rsidRPr="004059D9">
        <w:rPr>
          <w:b/>
        </w:rPr>
        <w:t>da</w:t>
      </w:r>
      <w:proofErr w:type="gramEnd"/>
      <w:r w:rsidRPr="004059D9">
        <w:rPr>
          <w:b/>
        </w:rPr>
        <w:t>:</w:t>
      </w:r>
      <w:r>
        <w:t xml:space="preserve"> returns the bin average data, will only work after running the bin average command</w:t>
      </w:r>
    </w:p>
    <w:p w14:paraId="153EFF13" w14:textId="77777777" w:rsidR="00FD72A9" w:rsidRDefault="00FD72A9" w:rsidP="00FD72A9">
      <w:pPr>
        <w:pStyle w:val="ListParagraph"/>
        <w:numPr>
          <w:ilvl w:val="0"/>
          <w:numId w:val="3"/>
        </w:numPr>
      </w:pPr>
      <w:proofErr w:type="gramStart"/>
      <w:r w:rsidRPr="004059D9">
        <w:rPr>
          <w:b/>
        </w:rPr>
        <w:t>id</w:t>
      </w:r>
      <w:proofErr w:type="gramEnd"/>
      <w:r w:rsidRPr="004059D9">
        <w:rPr>
          <w:b/>
        </w:rPr>
        <w:t>:</w:t>
      </w:r>
      <w:r>
        <w:t xml:space="preserve"> (also can use id on) will turn on ice detect mode</w:t>
      </w:r>
    </w:p>
    <w:p w14:paraId="2CCC2C28" w14:textId="77777777" w:rsidR="00FD72A9" w:rsidRDefault="00FD72A9" w:rsidP="00FD72A9">
      <w:pPr>
        <w:pStyle w:val="ListParagraph"/>
        <w:numPr>
          <w:ilvl w:val="0"/>
          <w:numId w:val="3"/>
        </w:numPr>
      </w:pPr>
      <w:proofErr w:type="spellStart"/>
      <w:proofErr w:type="gramStart"/>
      <w:r w:rsidRPr="004059D9">
        <w:rPr>
          <w:b/>
        </w:rPr>
        <w:t>ic</w:t>
      </w:r>
      <w:proofErr w:type="spellEnd"/>
      <w:proofErr w:type="gramEnd"/>
      <w:r w:rsidRPr="004059D9">
        <w:rPr>
          <w:b/>
        </w:rPr>
        <w:t>:</w:t>
      </w:r>
      <w:r>
        <w:t xml:space="preserve"> (also can use </w:t>
      </w:r>
      <w:proofErr w:type="spellStart"/>
      <w:r>
        <w:t>ic</w:t>
      </w:r>
      <w:proofErr w:type="spellEnd"/>
      <w:r>
        <w:t xml:space="preserve"> on) will turn on ice cap mode</w:t>
      </w:r>
    </w:p>
    <w:p w14:paraId="2FC6D379" w14:textId="77777777" w:rsidR="00FD72A9" w:rsidRDefault="00FD72A9" w:rsidP="00FD72A9">
      <w:pPr>
        <w:pStyle w:val="ListParagraph"/>
        <w:numPr>
          <w:ilvl w:val="0"/>
          <w:numId w:val="3"/>
        </w:numPr>
      </w:pPr>
      <w:proofErr w:type="spellStart"/>
      <w:proofErr w:type="gramStart"/>
      <w:r w:rsidRPr="004059D9">
        <w:rPr>
          <w:b/>
        </w:rPr>
        <w:t>ib</w:t>
      </w:r>
      <w:proofErr w:type="spellEnd"/>
      <w:proofErr w:type="gramEnd"/>
      <w:r w:rsidRPr="004059D9">
        <w:rPr>
          <w:b/>
        </w:rPr>
        <w:t>:</w:t>
      </w:r>
      <w:r>
        <w:t xml:space="preserve"> (also can use </w:t>
      </w:r>
      <w:proofErr w:type="spellStart"/>
      <w:r>
        <w:t>ib</w:t>
      </w:r>
      <w:proofErr w:type="spellEnd"/>
      <w:r>
        <w:t xml:space="preserve"> on) will turn on ice breakup mode</w:t>
      </w:r>
    </w:p>
    <w:p w14:paraId="79AB93BB" w14:textId="77777777" w:rsidR="00FD72A9" w:rsidRDefault="00FD72A9" w:rsidP="00FD72A9">
      <w:pPr>
        <w:pStyle w:val="ListParagraph"/>
        <w:numPr>
          <w:ilvl w:val="0"/>
          <w:numId w:val="3"/>
        </w:numPr>
      </w:pPr>
      <w:proofErr w:type="gramStart"/>
      <w:r w:rsidRPr="004059D9">
        <w:rPr>
          <w:b/>
        </w:rPr>
        <w:t>id</w:t>
      </w:r>
      <w:proofErr w:type="gramEnd"/>
      <w:r w:rsidRPr="004059D9">
        <w:rPr>
          <w:b/>
        </w:rPr>
        <w:t xml:space="preserve"> off:</w:t>
      </w:r>
      <w:r>
        <w:t xml:space="preserve"> will turn off ice detect mode</w:t>
      </w:r>
    </w:p>
    <w:p w14:paraId="464F77C7" w14:textId="77777777" w:rsidR="00FD72A9" w:rsidRDefault="00FD72A9" w:rsidP="00FD72A9">
      <w:pPr>
        <w:pStyle w:val="ListParagraph"/>
        <w:numPr>
          <w:ilvl w:val="0"/>
          <w:numId w:val="3"/>
        </w:numPr>
      </w:pPr>
      <w:proofErr w:type="spellStart"/>
      <w:proofErr w:type="gramStart"/>
      <w:r w:rsidRPr="004059D9">
        <w:rPr>
          <w:b/>
        </w:rPr>
        <w:t>ic</w:t>
      </w:r>
      <w:proofErr w:type="spellEnd"/>
      <w:proofErr w:type="gramEnd"/>
      <w:r w:rsidRPr="004059D9">
        <w:rPr>
          <w:b/>
        </w:rPr>
        <w:t xml:space="preserve"> off:</w:t>
      </w:r>
      <w:r>
        <w:t xml:space="preserve"> will turn off ice cap mode</w:t>
      </w:r>
    </w:p>
    <w:p w14:paraId="71B2D718" w14:textId="77777777" w:rsidR="00FD72A9" w:rsidRDefault="00FD72A9" w:rsidP="00FD72A9">
      <w:pPr>
        <w:pStyle w:val="ListParagraph"/>
        <w:numPr>
          <w:ilvl w:val="0"/>
          <w:numId w:val="3"/>
        </w:numPr>
      </w:pPr>
      <w:proofErr w:type="spellStart"/>
      <w:proofErr w:type="gramStart"/>
      <w:r w:rsidRPr="004059D9">
        <w:rPr>
          <w:b/>
        </w:rPr>
        <w:t>ib</w:t>
      </w:r>
      <w:proofErr w:type="spellEnd"/>
      <w:proofErr w:type="gramEnd"/>
      <w:r w:rsidRPr="004059D9">
        <w:rPr>
          <w:b/>
        </w:rPr>
        <w:t xml:space="preserve"> off:</w:t>
      </w:r>
      <w:r>
        <w:t xml:space="preserve"> will turn off ice breakup mode</w:t>
      </w:r>
    </w:p>
    <w:p w14:paraId="74F2B0B2" w14:textId="77777777" w:rsidR="00FD72A9" w:rsidRDefault="00FD72A9" w:rsidP="00FD72A9">
      <w:pPr>
        <w:pStyle w:val="ListParagraph"/>
        <w:numPr>
          <w:ilvl w:val="0"/>
          <w:numId w:val="3"/>
        </w:numPr>
      </w:pPr>
      <w:proofErr w:type="gramStart"/>
      <w:r w:rsidRPr="004059D9">
        <w:rPr>
          <w:b/>
        </w:rPr>
        <w:t>build</w:t>
      </w:r>
      <w:proofErr w:type="gramEnd"/>
      <w:r w:rsidRPr="004059D9">
        <w:rPr>
          <w:b/>
        </w:rPr>
        <w:t>:</w:t>
      </w:r>
      <w:r>
        <w:t xml:space="preserve"> will tell the user whether the simulator is working with the APF-9 or APF-11 code</w:t>
      </w:r>
    </w:p>
    <w:p w14:paraId="1D719BF8" w14:textId="66CBBC59" w:rsidR="00FD72A9" w:rsidRDefault="00FD72A9" w:rsidP="00FD72A9">
      <w:pPr>
        <w:pStyle w:val="ListParagraph"/>
        <w:numPr>
          <w:ilvl w:val="0"/>
          <w:numId w:val="3"/>
        </w:numPr>
      </w:pPr>
      <w:proofErr w:type="spellStart"/>
      <w:proofErr w:type="gramStart"/>
      <w:r w:rsidRPr="004059D9">
        <w:rPr>
          <w:b/>
        </w:rPr>
        <w:t>qsr</w:t>
      </w:r>
      <w:proofErr w:type="spellEnd"/>
      <w:proofErr w:type="gramEnd"/>
      <w:r w:rsidRPr="004059D9">
        <w:rPr>
          <w:b/>
        </w:rPr>
        <w:t>:</w:t>
      </w:r>
      <w:r>
        <w:t xml:space="preserve"> will exit command mode</w:t>
      </w:r>
      <w:r w:rsidR="00DD4BA6">
        <w:t xml:space="preserve"> (should run </w:t>
      </w:r>
      <w:proofErr w:type="spellStart"/>
      <w:r w:rsidR="00DD4BA6">
        <w:t>seabird_cmode</w:t>
      </w:r>
      <w:proofErr w:type="spellEnd"/>
      <w:r w:rsidR="00DD4BA6">
        <w:t xml:space="preserve"> off)</w:t>
      </w:r>
    </w:p>
    <w:p w14:paraId="0DC557F3" w14:textId="71E0A91A" w:rsidR="00DD4BA6" w:rsidRDefault="00DD4BA6" w:rsidP="00FD72A9">
      <w:pPr>
        <w:pStyle w:val="ListParagraph"/>
        <w:numPr>
          <w:ilvl w:val="0"/>
          <w:numId w:val="3"/>
        </w:numPr>
      </w:pPr>
      <w:proofErr w:type="gramStart"/>
      <w:r>
        <w:rPr>
          <w:b/>
        </w:rPr>
        <w:t>esc</w:t>
      </w:r>
      <w:proofErr w:type="gramEnd"/>
      <w:r>
        <w:rPr>
          <w:b/>
        </w:rPr>
        <w:t>:</w:t>
      </w:r>
      <w:r>
        <w:t xml:space="preserve"> exits </w:t>
      </w:r>
      <w:proofErr w:type="spellStart"/>
      <w:r>
        <w:t>sys_chat</w:t>
      </w:r>
      <w:proofErr w:type="spellEnd"/>
      <w:r>
        <w:t xml:space="preserve"> to re-enter normal command mode (</w:t>
      </w:r>
      <w:proofErr w:type="spellStart"/>
      <w:r>
        <w:t>cmode</w:t>
      </w:r>
      <w:proofErr w:type="spellEnd"/>
      <w:r>
        <w:t>)</w:t>
      </w:r>
    </w:p>
    <w:p w14:paraId="5705278B" w14:textId="77777777" w:rsidR="00FD72A9" w:rsidRDefault="00FD72A9" w:rsidP="00101E40"/>
    <w:p w14:paraId="10778D92" w14:textId="77777777" w:rsidR="00607B97" w:rsidRDefault="00607B97" w:rsidP="00101E40"/>
    <w:p w14:paraId="557ED6CE" w14:textId="36268E90" w:rsidR="00607B97" w:rsidRDefault="00607B97" w:rsidP="001F7C51"/>
    <w:p w14:paraId="60D62060" w14:textId="77777777" w:rsidR="00377D26" w:rsidRDefault="00377D26" w:rsidP="001F7C51"/>
    <w:p w14:paraId="11A4F30C" w14:textId="77777777" w:rsidR="00377D26" w:rsidRDefault="00377D26" w:rsidP="001F7C51"/>
    <w:p w14:paraId="000CC39E" w14:textId="77777777" w:rsidR="00377D26" w:rsidRDefault="00377D26" w:rsidP="001F7C51"/>
    <w:p w14:paraId="04B936FB" w14:textId="77777777" w:rsidR="00377D26" w:rsidRDefault="00377D26" w:rsidP="001F7C51"/>
    <w:p w14:paraId="507EDF99" w14:textId="77777777" w:rsidR="00377D26" w:rsidRDefault="00377D26" w:rsidP="001F7C51"/>
    <w:p w14:paraId="2E54E2B8" w14:textId="77777777" w:rsidR="00377D26" w:rsidRPr="00101E40" w:rsidRDefault="00377D26" w:rsidP="001F7C51"/>
    <w:sectPr w:rsidR="00377D26" w:rsidRPr="0010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52934"/>
    <w:multiLevelType w:val="hybridMultilevel"/>
    <w:tmpl w:val="CA4C5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D3E47"/>
    <w:multiLevelType w:val="hybridMultilevel"/>
    <w:tmpl w:val="DEC4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A2068"/>
    <w:multiLevelType w:val="hybridMultilevel"/>
    <w:tmpl w:val="71CE8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95"/>
    <w:rsid w:val="00091705"/>
    <w:rsid w:val="000C3981"/>
    <w:rsid w:val="000E35A2"/>
    <w:rsid w:val="00101E40"/>
    <w:rsid w:val="00123865"/>
    <w:rsid w:val="001B65C9"/>
    <w:rsid w:val="001D6C8B"/>
    <w:rsid w:val="001F7C51"/>
    <w:rsid w:val="00243CEB"/>
    <w:rsid w:val="00377D26"/>
    <w:rsid w:val="003A0419"/>
    <w:rsid w:val="004059D9"/>
    <w:rsid w:val="00530C3D"/>
    <w:rsid w:val="005F26DC"/>
    <w:rsid w:val="00607B97"/>
    <w:rsid w:val="006A283C"/>
    <w:rsid w:val="00720024"/>
    <w:rsid w:val="008C1292"/>
    <w:rsid w:val="00907395"/>
    <w:rsid w:val="00A363FC"/>
    <w:rsid w:val="00A7470F"/>
    <w:rsid w:val="00A94B94"/>
    <w:rsid w:val="00B275BF"/>
    <w:rsid w:val="00DD0208"/>
    <w:rsid w:val="00DD4BA6"/>
    <w:rsid w:val="00DE5812"/>
    <w:rsid w:val="00FD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3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73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3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395"/>
    <w:pPr>
      <w:spacing w:line="276" w:lineRule="auto"/>
      <w:outlineLvl w:val="9"/>
    </w:pPr>
    <w:rPr>
      <w:lang w:eastAsia="ja-JP"/>
    </w:rPr>
  </w:style>
  <w:style w:type="paragraph" w:styleId="BalloonText">
    <w:name w:val="Balloon Text"/>
    <w:basedOn w:val="Normal"/>
    <w:link w:val="BalloonTextChar"/>
    <w:uiPriority w:val="99"/>
    <w:semiHidden/>
    <w:unhideWhenUsed/>
    <w:rsid w:val="00907395"/>
    <w:rPr>
      <w:rFonts w:ascii="Tahoma" w:hAnsi="Tahoma" w:cs="Tahoma"/>
      <w:sz w:val="16"/>
      <w:szCs w:val="16"/>
    </w:rPr>
  </w:style>
  <w:style w:type="character" w:customStyle="1" w:styleId="BalloonTextChar">
    <w:name w:val="Balloon Text Char"/>
    <w:basedOn w:val="DefaultParagraphFont"/>
    <w:link w:val="BalloonText"/>
    <w:uiPriority w:val="99"/>
    <w:semiHidden/>
    <w:rsid w:val="0090739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9073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1292"/>
    <w:pPr>
      <w:ind w:left="720"/>
      <w:contextualSpacing/>
    </w:pPr>
  </w:style>
  <w:style w:type="table" w:styleId="TableGrid">
    <w:name w:val="Table Grid"/>
    <w:basedOn w:val="TableNormal"/>
    <w:uiPriority w:val="59"/>
    <w:rsid w:val="00101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73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3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395"/>
    <w:pPr>
      <w:spacing w:line="276" w:lineRule="auto"/>
      <w:outlineLvl w:val="9"/>
    </w:pPr>
    <w:rPr>
      <w:lang w:eastAsia="ja-JP"/>
    </w:rPr>
  </w:style>
  <w:style w:type="paragraph" w:styleId="BalloonText">
    <w:name w:val="Balloon Text"/>
    <w:basedOn w:val="Normal"/>
    <w:link w:val="BalloonTextChar"/>
    <w:uiPriority w:val="99"/>
    <w:semiHidden/>
    <w:unhideWhenUsed/>
    <w:rsid w:val="00907395"/>
    <w:rPr>
      <w:rFonts w:ascii="Tahoma" w:hAnsi="Tahoma" w:cs="Tahoma"/>
      <w:sz w:val="16"/>
      <w:szCs w:val="16"/>
    </w:rPr>
  </w:style>
  <w:style w:type="character" w:customStyle="1" w:styleId="BalloonTextChar">
    <w:name w:val="Balloon Text Char"/>
    <w:basedOn w:val="DefaultParagraphFont"/>
    <w:link w:val="BalloonText"/>
    <w:uiPriority w:val="99"/>
    <w:semiHidden/>
    <w:rsid w:val="0090739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9073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1292"/>
    <w:pPr>
      <w:ind w:left="720"/>
      <w:contextualSpacing/>
    </w:pPr>
  </w:style>
  <w:style w:type="table" w:styleId="TableGrid">
    <w:name w:val="Table Grid"/>
    <w:basedOn w:val="TableNormal"/>
    <w:uiPriority w:val="59"/>
    <w:rsid w:val="00101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2DEEF-8F87-6748-A89B-B88F6F41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606</Words>
  <Characters>3456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Murphy</dc:creator>
  <cp:lastModifiedBy>Michael  Murphy</cp:lastModifiedBy>
  <cp:revision>10</cp:revision>
  <dcterms:created xsi:type="dcterms:W3CDTF">2014-06-05T19:58:00Z</dcterms:created>
  <dcterms:modified xsi:type="dcterms:W3CDTF">2014-07-09T19:54:00Z</dcterms:modified>
</cp:coreProperties>
</file>