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A89" w:rsidRDefault="00BD60C5">
      <w:pPr>
        <w:pStyle w:val="ac"/>
        <w:rPr>
          <w:kern w:val="0"/>
        </w:rPr>
      </w:pPr>
      <w:r>
        <w:rPr>
          <w:rFonts w:hint="eastAsia"/>
          <w:kern w:val="0"/>
        </w:rPr>
        <w:t>实验三</w:t>
      </w:r>
      <w:r>
        <w:rPr>
          <w:rFonts w:hint="eastAsia"/>
          <w:kern w:val="0"/>
        </w:rPr>
        <w:t>I/O</w:t>
      </w:r>
      <w:r>
        <w:rPr>
          <w:rFonts w:hint="eastAsia"/>
          <w:kern w:val="0"/>
        </w:rPr>
        <w:t>接口编程</w:t>
      </w:r>
    </w:p>
    <w:p w:rsidR="00661A89" w:rsidRDefault="00BD60C5">
      <w:pPr>
        <w:pStyle w:val="2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一．实验目的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1.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掌握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ARM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的GPIO，UART接口工作原理。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2.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学习编程实现GPIO接口的控制及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ARM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PC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机的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UART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通信。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3.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掌握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ARM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裸机下C语言编程方法。</w:t>
      </w:r>
    </w:p>
    <w:p w:rsidR="00661A89" w:rsidRDefault="00BD60C5">
      <w:pPr>
        <w:pStyle w:val="2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二．实验内容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1.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学习串行通信原理，了解串行通信控制寄存器。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2.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实现I/O接口编程。</w:t>
      </w:r>
    </w:p>
    <w:p w:rsidR="00661A89" w:rsidRDefault="00BD60C5">
      <w:pPr>
        <w:pStyle w:val="2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三．预备知识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1.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了解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ARM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处理器和接口电路的工作原理。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2.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会使用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ARM裸机下的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C语言设计。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3.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了解串行总线。</w:t>
      </w:r>
    </w:p>
    <w:p w:rsidR="00661A89" w:rsidRDefault="00BD60C5">
      <w:pPr>
        <w:pStyle w:val="2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四．实验设备与工具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000000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硬件：</w:t>
      </w:r>
      <w:r>
        <w:rPr>
          <w:rFonts w:ascii="微软雅黑" w:eastAsia="微软雅黑" w:hAnsi="微软雅黑" w:cs="TimesNewRomanPSMT-Identity-H"/>
          <w:color w:val="000000"/>
          <w:kern w:val="0"/>
          <w:szCs w:val="21"/>
        </w:rPr>
        <w:t>EES</w:t>
      </w:r>
      <w:r>
        <w:rPr>
          <w:rFonts w:ascii="微软雅黑" w:eastAsia="微软雅黑" w:hAnsi="微软雅黑" w:cs="TimesNewRomanPSMT-Identity-H" w:hint="eastAsia"/>
          <w:color w:val="000000"/>
          <w:kern w:val="0"/>
          <w:szCs w:val="21"/>
        </w:rPr>
        <w:t>-331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嵌入式开发板，</w:t>
      </w:r>
      <w:r>
        <w:rPr>
          <w:rFonts w:ascii="微软雅黑" w:eastAsia="微软雅黑" w:hAnsi="微软雅黑" w:cs="TimesNewRomanPSMT-Identity-H"/>
          <w:color w:val="000000"/>
          <w:kern w:val="0"/>
          <w:szCs w:val="21"/>
        </w:rPr>
        <w:t>PC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机</w:t>
      </w:r>
      <w:r>
        <w:rPr>
          <w:rFonts w:ascii="微软雅黑" w:eastAsia="微软雅黑" w:hAnsi="微软雅黑" w:cs="TimesNewRomanPSMT-Identity-H"/>
          <w:color w:val="000000"/>
          <w:kern w:val="0"/>
          <w:szCs w:val="21"/>
        </w:rPr>
        <w:t>Pentium100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以上，USB3.0数据线，双头USB公头线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000000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软件：</w:t>
      </w:r>
      <w:r>
        <w:rPr>
          <w:rFonts w:ascii="微软雅黑" w:eastAsia="微软雅黑" w:hAnsi="微软雅黑" w:cs="TimesNewRomanPSMT-Identity-H"/>
          <w:color w:val="000000"/>
          <w:kern w:val="0"/>
          <w:szCs w:val="21"/>
        </w:rPr>
        <w:t>Windows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操作系统，</w:t>
      </w:r>
      <w:r>
        <w:rPr>
          <w:rFonts w:ascii="微软雅黑" w:eastAsia="微软雅黑" w:hAnsi="微软雅黑" w:cs="TimesNewRomanPSMT-Identity-H" w:hint="eastAsia"/>
          <w:color w:val="000000"/>
          <w:kern w:val="0"/>
          <w:szCs w:val="21"/>
        </w:rPr>
        <w:t>vivado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软件（2017.3版本），SDK软件</w:t>
      </w:r>
    </w:p>
    <w:p w:rsidR="00661A89" w:rsidRDefault="00BD60C5">
      <w:pPr>
        <w:pStyle w:val="2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五．实验原理及说明</w:t>
      </w:r>
    </w:p>
    <w:p w:rsidR="00661A89" w:rsidRDefault="00BD60C5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数码管</w:t>
      </w:r>
    </w:p>
    <w:p w:rsidR="00661A89" w:rsidRDefault="00BD60C5">
      <w:pPr>
        <w:rPr>
          <w:rFonts w:ascii="微软雅黑" w:eastAsia="微软雅黑" w:hAnsi="微软雅黑" w:cs="SimSun-Identity-H"/>
          <w:b/>
          <w:color w:val="000000"/>
          <w:kern w:val="0"/>
          <w:szCs w:val="21"/>
        </w:rPr>
      </w:pPr>
      <w:r>
        <w:rPr>
          <w:rFonts w:ascii="微软雅黑" w:eastAsia="微软雅黑" w:hAnsi="微软雅黑" w:cs="SimSun-Identity-H" w:hint="eastAsia"/>
          <w:b/>
          <w:color w:val="000000"/>
          <w:kern w:val="0"/>
          <w:szCs w:val="21"/>
        </w:rPr>
        <w:t>1.18段</w:t>
      </w:r>
      <w:r>
        <w:rPr>
          <w:rFonts w:ascii="微软雅黑" w:eastAsia="微软雅黑" w:hAnsi="微软雅黑" w:cs="SimSun-Identity-H"/>
          <w:b/>
          <w:color w:val="000000"/>
          <w:kern w:val="0"/>
          <w:szCs w:val="21"/>
        </w:rPr>
        <w:t>数码管</w:t>
      </w:r>
    </w:p>
    <w:p w:rsidR="00661A89" w:rsidRDefault="00BD60C5">
      <w:pPr>
        <w:ind w:firstLine="420"/>
        <w:rPr>
          <w:rFonts w:ascii="微软雅黑" w:eastAsia="微软雅黑" w:hAnsi="微软雅黑" w:cs="SimSun-Identity-H"/>
          <w:color w:val="000000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lastRenderedPageBreak/>
        <w:t>八段数码管主要由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“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位选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”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“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段选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”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两块电路驱动。</w:t>
      </w:r>
    </w:p>
    <w:p w:rsidR="00661A89" w:rsidRDefault="00BD60C5">
      <w:pPr>
        <w:ind w:firstLine="420"/>
        <w:rPr>
          <w:rFonts w:ascii="微软雅黑" w:eastAsia="微软雅黑" w:hAnsi="微软雅黑" w:cs="SimSun-Identity-H"/>
          <w:color w:val="000000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位选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中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每一位对应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一个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数码管，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从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左至右为7—0号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数码管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，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对应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位选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的低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位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到高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位。</w:t>
      </w:r>
    </w:p>
    <w:p w:rsidR="00661A89" w:rsidRDefault="00BD60C5">
      <w:pPr>
        <w:ind w:firstLineChars="200" w:firstLine="420"/>
        <w:rPr>
          <w:rFonts w:ascii="微软雅黑" w:eastAsia="微软雅黑" w:hAnsi="微软雅黑" w:cs="SimSun-Identity-H"/>
          <w:color w:val="000000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段选每个寄存器对应数码管的a,b,c,d,e,f,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g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,dp 段，从高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到低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依次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对应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dp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-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a，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1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为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亮，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0为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灭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。例如0的字型数据为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0x3f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。</w:t>
      </w:r>
    </w:p>
    <w:p w:rsidR="00661A89" w:rsidRDefault="00661A89">
      <w:pPr>
        <w:ind w:firstLine="420"/>
        <w:rPr>
          <w:rFonts w:ascii="微软雅黑" w:eastAsia="微软雅黑" w:hAnsi="微软雅黑" w:cs="SimSun-Identity-H"/>
          <w:color w:val="000000"/>
          <w:kern w:val="0"/>
          <w:szCs w:val="21"/>
        </w:rPr>
      </w:pPr>
    </w:p>
    <w:p w:rsidR="00661A89" w:rsidRDefault="00BD60C5">
      <w:pPr>
        <w:ind w:firstLine="420"/>
        <w:jc w:val="center"/>
        <w:rPr>
          <w:rFonts w:ascii="微软雅黑" w:eastAsia="微软雅黑" w:hAnsi="微软雅黑" w:cs="SimSun-Identity-H"/>
          <w:color w:val="000000"/>
          <w:kern w:val="0"/>
          <w:szCs w:val="21"/>
        </w:rPr>
      </w:pPr>
      <w:r>
        <w:rPr>
          <w:rFonts w:ascii="微软雅黑" w:eastAsia="微软雅黑" w:hAnsi="微软雅黑" w:cs="SimSun-Identity-H"/>
          <w:noProof/>
          <w:color w:val="000000"/>
          <w:kern w:val="0"/>
          <w:szCs w:val="21"/>
        </w:rPr>
        <w:drawing>
          <wp:inline distT="0" distB="0" distL="0" distR="0">
            <wp:extent cx="1229360" cy="1571625"/>
            <wp:effectExtent l="0" t="0" r="0" b="0"/>
            <wp:docPr id="9223" name="图片 6" descr="82D800A1-1C95-4413-A43E-64A70EDD07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" name="图片 6" descr="82D800A1-1C95-4413-A43E-64A70EDD07FA.jp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9897" cy="158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A89" w:rsidRDefault="00BD60C5">
      <w:pPr>
        <w:rPr>
          <w:rFonts w:ascii="微软雅黑" w:eastAsia="微软雅黑" w:hAnsi="微软雅黑" w:cs="SimSun-Identity-H"/>
          <w:b/>
          <w:color w:val="000000"/>
          <w:kern w:val="0"/>
          <w:szCs w:val="21"/>
        </w:rPr>
      </w:pPr>
      <w:r>
        <w:rPr>
          <w:rFonts w:ascii="微软雅黑" w:eastAsia="微软雅黑" w:hAnsi="微软雅黑" w:cs="SimSun-Identity-H"/>
          <w:b/>
          <w:color w:val="000000"/>
          <w:kern w:val="0"/>
          <w:szCs w:val="21"/>
        </w:rPr>
        <w:t>1.2</w:t>
      </w:r>
      <w:r>
        <w:rPr>
          <w:rFonts w:ascii="微软雅黑" w:eastAsia="微软雅黑" w:hAnsi="微软雅黑" w:cs="SimSun-Identity-H" w:hint="eastAsia"/>
          <w:b/>
          <w:color w:val="000000"/>
          <w:kern w:val="0"/>
          <w:szCs w:val="21"/>
        </w:rPr>
        <w:t>引脚约束</w:t>
      </w:r>
    </w:p>
    <w:p w:rsidR="00661A89" w:rsidRDefault="00BD60C5">
      <w:pPr>
        <w:rPr>
          <w:rFonts w:ascii="微软雅黑" w:eastAsia="微软雅黑" w:hAnsi="微软雅黑" w:cs="SimSun-Identity-H"/>
          <w:b/>
          <w:color w:val="000000"/>
          <w:kern w:val="0"/>
          <w:szCs w:val="21"/>
        </w:rPr>
      </w:pPr>
      <w:r>
        <w:rPr>
          <w:rFonts w:ascii="微软雅黑" w:eastAsia="微软雅黑" w:hAnsi="微软雅黑" w:cs="SimSun-Identity-H"/>
          <w:color w:val="000000"/>
          <w:kern w:val="0"/>
          <w:szCs w:val="21"/>
        </w:rPr>
        <w:t>该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实验板上1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-8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引脚对应0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-3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号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数码管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段选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，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13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-10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号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引脚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对应4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—7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号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数码管的段选。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9—12,21—24为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位选，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对应控制0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—7</w:t>
      </w:r>
      <w:r>
        <w:rPr>
          <w:rFonts w:ascii="微软雅黑" w:eastAsia="微软雅黑" w:hAnsi="微软雅黑" w:cs="SimSun-Identity-H" w:hint="eastAsia"/>
          <w:color w:val="000000"/>
          <w:kern w:val="0"/>
          <w:szCs w:val="21"/>
        </w:rPr>
        <w:t>号</w:t>
      </w:r>
      <w:r>
        <w:rPr>
          <w:rFonts w:ascii="微软雅黑" w:eastAsia="微软雅黑" w:hAnsi="微软雅黑" w:cs="SimSun-Identity-H"/>
          <w:color w:val="000000"/>
          <w:kern w:val="0"/>
          <w:szCs w:val="21"/>
        </w:rPr>
        <w:t>数码管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b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b/>
          <w:noProof/>
          <w:color w:val="2A2A2A"/>
          <w:kern w:val="0"/>
          <w:szCs w:val="21"/>
        </w:rPr>
        <w:lastRenderedPageBreak/>
        <w:drawing>
          <wp:inline distT="0" distB="0" distL="0" distR="0">
            <wp:extent cx="5274310" cy="5537835"/>
            <wp:effectExtent l="0" t="0" r="0" b="0"/>
            <wp:docPr id="2" name="图片 1" descr="360截图1820043097127117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360截图1820043097127117_副本.jp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b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b/>
          <w:color w:val="2A2A2A"/>
          <w:kern w:val="0"/>
          <w:szCs w:val="21"/>
        </w:rPr>
        <w:t>1.3工程相关内容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硬件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工程：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硬件工程里有三个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8位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的GPIO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，两个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输出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的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：SEG_W和SEG_D，一个输入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的：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SW。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SEG_W和SEG_D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分别对应位选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和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左边四个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数码管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的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段选。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为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三个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GPIO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分配的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地址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可在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address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_editor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中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查看。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硬件工程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已经搭建，比特流生成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完毕。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软件程序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：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用到的接口函数有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：</w:t>
      </w:r>
    </w:p>
    <w:p w:rsidR="00661A89" w:rsidRDefault="00BD60C5">
      <w:pPr>
        <w:pStyle w:val="ae"/>
        <w:numPr>
          <w:ilvl w:val="0"/>
          <w:numId w:val="1"/>
        </w:numPr>
        <w:spacing w:before="240"/>
        <w:ind w:firstLineChars="0"/>
        <w:rPr>
          <w:rFonts w:cstheme="minorHAnsi"/>
          <w:b/>
          <w:bCs/>
          <w:kern w:val="0"/>
          <w:szCs w:val="21"/>
        </w:rPr>
      </w:pPr>
      <w:r>
        <w:rPr>
          <w:rFonts w:cstheme="minorHAnsi"/>
          <w:b/>
          <w:bCs/>
          <w:kern w:val="0"/>
          <w:szCs w:val="21"/>
        </w:rPr>
        <w:lastRenderedPageBreak/>
        <w:t>intXGpio_Initialize</w:t>
      </w:r>
      <w:r>
        <w:rPr>
          <w:rFonts w:cstheme="minorHAnsi"/>
          <w:kern w:val="0"/>
          <w:szCs w:val="21"/>
        </w:rPr>
        <w:t>(XGpio * InstancePtr, u16 DeviceI</w:t>
      </w:r>
      <w:r>
        <w:rPr>
          <w:rFonts w:cstheme="minorHAnsi" w:hint="eastAsia"/>
          <w:kern w:val="0"/>
          <w:szCs w:val="21"/>
        </w:rPr>
        <w:t>d</w:t>
      </w:r>
      <w:r>
        <w:rPr>
          <w:rFonts w:cstheme="minorHAnsi"/>
          <w:kern w:val="0"/>
          <w:szCs w:val="21"/>
        </w:rPr>
        <w:t>)</w:t>
      </w:r>
      <w:r>
        <w:rPr>
          <w:rFonts w:cstheme="minorHAnsi" w:hint="eastAsia"/>
          <w:kern w:val="0"/>
          <w:szCs w:val="21"/>
        </w:rPr>
        <w:t>：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微软雅黑" w:hint="eastAsia"/>
          <w:color w:val="3F3F3F"/>
          <w:szCs w:val="21"/>
          <w:shd w:val="clear" w:color="auto" w:fill="FFFFFF"/>
        </w:rPr>
        <w:t>功能：</w:t>
      </w:r>
      <w:r>
        <w:rPr>
          <w:rFonts w:eastAsia="微软雅黑" w:hAnsi="微软雅黑" w:cs="微软雅黑"/>
          <w:color w:val="3F3F3F"/>
          <w:szCs w:val="21"/>
          <w:shd w:val="clear" w:color="auto" w:fill="FFFFFF"/>
        </w:rPr>
        <w:t>初始化</w:t>
      </w:r>
      <w:r>
        <w:rPr>
          <w:rFonts w:eastAsia="微软雅黑" w:hAnsi="微软雅黑" w:cs="微软雅黑"/>
          <w:color w:val="3F3F3F"/>
          <w:szCs w:val="21"/>
          <w:shd w:val="clear" w:color="auto" w:fill="FFFFFF"/>
        </w:rPr>
        <w:t>GPIO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参数：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InstancePtr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：指向设备的指针</w:t>
      </w:r>
    </w:p>
    <w:p w:rsidR="00661A89" w:rsidRDefault="00BD60C5">
      <w:pPr>
        <w:ind w:firstLineChars="500" w:firstLine="105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DeviceId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：设备</w:t>
      </w:r>
      <w:r>
        <w:rPr>
          <w:rFonts w:eastAsia="微软雅黑" w:hAnsi="微软雅黑" w:cs="SimSun-Identity-H"/>
          <w:color w:val="2A2A2A"/>
          <w:kern w:val="0"/>
          <w:szCs w:val="21"/>
        </w:rPr>
        <w:t>i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d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，可在</w:t>
      </w:r>
      <w:r>
        <w:rPr>
          <w:rFonts w:eastAsia="微软雅黑" w:hAnsi="微软雅黑" w:cs="SimSun-Identity-H"/>
          <w:color w:val="2A2A2A"/>
          <w:kern w:val="0"/>
          <w:szCs w:val="21"/>
        </w:rPr>
        <w:t>,xparameters.h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中找到</w:t>
      </w:r>
    </w:p>
    <w:p w:rsidR="00661A89" w:rsidRDefault="00BD60C5">
      <w:pPr>
        <w:pStyle w:val="ae"/>
        <w:numPr>
          <w:ilvl w:val="0"/>
          <w:numId w:val="1"/>
        </w:numPr>
        <w:spacing w:before="240"/>
        <w:ind w:firstLineChars="0"/>
        <w:rPr>
          <w:rFonts w:cstheme="minorHAnsi"/>
          <w:kern w:val="0"/>
          <w:szCs w:val="21"/>
        </w:rPr>
      </w:pPr>
      <w:r>
        <w:rPr>
          <w:rFonts w:cstheme="minorHAnsi"/>
          <w:b/>
          <w:bCs/>
          <w:kern w:val="0"/>
          <w:szCs w:val="21"/>
        </w:rPr>
        <w:t>voidXGpio_SetDataDirection</w:t>
      </w:r>
      <w:r>
        <w:rPr>
          <w:rFonts w:cstheme="minorHAnsi"/>
          <w:kern w:val="0"/>
          <w:szCs w:val="21"/>
        </w:rPr>
        <w:t xml:space="preserve">(XGpio *InstancePtr, </w:t>
      </w:r>
      <w:r>
        <w:rPr>
          <w:rFonts w:cstheme="minorHAnsi"/>
          <w:b/>
          <w:bCs/>
          <w:kern w:val="0"/>
          <w:szCs w:val="21"/>
        </w:rPr>
        <w:t>unsigned</w:t>
      </w:r>
      <w:r>
        <w:rPr>
          <w:rFonts w:cstheme="minorHAnsi"/>
          <w:kern w:val="0"/>
          <w:szCs w:val="21"/>
        </w:rPr>
        <w:t xml:space="preserve"> Channel,u32 DirectionMask)</w:t>
      </w:r>
      <w:r>
        <w:rPr>
          <w:rFonts w:cstheme="minorHAnsi" w:hint="eastAsia"/>
          <w:kern w:val="0"/>
          <w:szCs w:val="21"/>
        </w:rPr>
        <w:t>：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功能：设置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GPIO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为输入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/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输出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参数：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InstancePtr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：指向设备的指针</w:t>
      </w:r>
    </w:p>
    <w:p w:rsidR="00661A89" w:rsidRDefault="00BD60C5">
      <w:pPr>
        <w:ind w:firstLineChars="500" w:firstLine="105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Channel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：通道（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1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或</w:t>
      </w:r>
      <w:r>
        <w:rPr>
          <w:rFonts w:eastAsia="微软雅黑" w:hAnsi="微软雅黑" w:cs="SimSun-Identity-H"/>
          <w:color w:val="2A2A2A"/>
          <w:kern w:val="0"/>
          <w:szCs w:val="21"/>
        </w:rPr>
        <w:t>2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）</w:t>
      </w:r>
    </w:p>
    <w:p w:rsidR="00661A89" w:rsidRDefault="00BD60C5">
      <w:pPr>
        <w:ind w:firstLineChars="500" w:firstLine="105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DirectionMask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：标志设备输入输出（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0xffffffff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为输入，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0x0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为输出）</w:t>
      </w:r>
    </w:p>
    <w:p w:rsidR="00661A89" w:rsidRDefault="00BD60C5">
      <w:pPr>
        <w:pStyle w:val="ae"/>
        <w:numPr>
          <w:ilvl w:val="0"/>
          <w:numId w:val="1"/>
        </w:numPr>
        <w:spacing w:before="240"/>
        <w:ind w:firstLineChars="0"/>
        <w:rPr>
          <w:rFonts w:cstheme="minorHAnsi"/>
          <w:kern w:val="0"/>
          <w:szCs w:val="21"/>
        </w:rPr>
      </w:pPr>
      <w:r>
        <w:rPr>
          <w:rFonts w:cstheme="minorHAnsi"/>
          <w:b/>
          <w:bCs/>
          <w:kern w:val="0"/>
          <w:szCs w:val="21"/>
        </w:rPr>
        <w:t>voidXGpio_DiscreteWrite</w:t>
      </w:r>
      <w:r>
        <w:rPr>
          <w:rFonts w:cstheme="minorHAnsi"/>
          <w:kern w:val="0"/>
          <w:szCs w:val="21"/>
        </w:rPr>
        <w:t xml:space="preserve">(XGpio * InstancePtr, </w:t>
      </w:r>
      <w:r>
        <w:rPr>
          <w:rFonts w:cstheme="minorHAnsi"/>
          <w:b/>
          <w:bCs/>
          <w:kern w:val="0"/>
          <w:szCs w:val="21"/>
        </w:rPr>
        <w:t>unsigned</w:t>
      </w:r>
      <w:r>
        <w:rPr>
          <w:rFonts w:cstheme="minorHAnsi"/>
          <w:kern w:val="0"/>
          <w:szCs w:val="21"/>
        </w:rPr>
        <w:t xml:space="preserve"> Channel, u32 Data)</w:t>
      </w:r>
      <w:r>
        <w:rPr>
          <w:rFonts w:cstheme="minorHAnsi" w:hint="eastAsia"/>
          <w:kern w:val="0"/>
          <w:szCs w:val="21"/>
        </w:rPr>
        <w:t>：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功能：读取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GPIO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的值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参数：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InstancePtr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：指向设备的指针</w:t>
      </w:r>
    </w:p>
    <w:p w:rsidR="00661A89" w:rsidRDefault="00BD60C5">
      <w:pPr>
        <w:ind w:firstLineChars="500" w:firstLine="105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Channel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：通道（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1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或</w:t>
      </w:r>
      <w:r>
        <w:rPr>
          <w:rFonts w:eastAsia="微软雅黑" w:hAnsi="微软雅黑" w:cs="SimSun-Identity-H"/>
          <w:color w:val="2A2A2A"/>
          <w:kern w:val="0"/>
          <w:szCs w:val="21"/>
        </w:rPr>
        <w:t>2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）</w:t>
      </w:r>
    </w:p>
    <w:p w:rsidR="00661A89" w:rsidRDefault="00BD60C5">
      <w:pPr>
        <w:ind w:firstLineChars="500" w:firstLine="105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Data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：将要写入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InstancePtr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指向寄存器的值</w:t>
      </w:r>
    </w:p>
    <w:p w:rsidR="00661A89" w:rsidRDefault="00BD60C5">
      <w:pPr>
        <w:pStyle w:val="ae"/>
        <w:numPr>
          <w:ilvl w:val="0"/>
          <w:numId w:val="1"/>
        </w:numPr>
        <w:spacing w:before="240"/>
        <w:ind w:firstLineChars="0"/>
        <w:rPr>
          <w:rFonts w:cstheme="minorHAnsi"/>
          <w:kern w:val="0"/>
          <w:szCs w:val="21"/>
        </w:rPr>
      </w:pPr>
      <w:r>
        <w:rPr>
          <w:rFonts w:cstheme="minorHAnsi"/>
          <w:b/>
          <w:kern w:val="0"/>
          <w:szCs w:val="21"/>
        </w:rPr>
        <w:t>u32</w:t>
      </w:r>
      <w:r>
        <w:rPr>
          <w:rFonts w:cstheme="minorHAnsi"/>
          <w:b/>
          <w:bCs/>
          <w:kern w:val="0"/>
          <w:szCs w:val="21"/>
        </w:rPr>
        <w:t>XGpio_DiscreteRead</w:t>
      </w:r>
      <w:r>
        <w:rPr>
          <w:rFonts w:cstheme="minorHAnsi"/>
          <w:kern w:val="0"/>
          <w:szCs w:val="21"/>
        </w:rPr>
        <w:t xml:space="preserve">(XGpio * InstancePtr, </w:t>
      </w:r>
      <w:r>
        <w:rPr>
          <w:rFonts w:cstheme="minorHAnsi"/>
          <w:b/>
          <w:bCs/>
          <w:kern w:val="0"/>
          <w:szCs w:val="21"/>
        </w:rPr>
        <w:t>unsigned</w:t>
      </w:r>
      <w:r>
        <w:rPr>
          <w:rFonts w:cstheme="minorHAnsi"/>
          <w:kern w:val="0"/>
          <w:szCs w:val="21"/>
        </w:rPr>
        <w:t xml:space="preserve"> Channel)</w:t>
      </w:r>
      <w:r>
        <w:rPr>
          <w:rFonts w:cstheme="minorHAnsi" w:hint="eastAsia"/>
          <w:kern w:val="0"/>
          <w:szCs w:val="21"/>
        </w:rPr>
        <w:t>：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功能：读取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InstancePtr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指向的寄存器的值，返回读取的数值</w:t>
      </w:r>
    </w:p>
    <w:p w:rsidR="00661A89" w:rsidRDefault="00BD60C5">
      <w:pPr>
        <w:ind w:firstLineChars="200" w:firstLine="42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参数：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InstancePtr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：指向设备的指针</w:t>
      </w:r>
    </w:p>
    <w:p w:rsidR="00661A89" w:rsidRDefault="00BD60C5">
      <w:pPr>
        <w:ind w:firstLineChars="500" w:firstLine="1050"/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Channel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：通道（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1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或</w:t>
      </w:r>
      <w:r>
        <w:rPr>
          <w:rFonts w:eastAsia="微软雅黑" w:hAnsi="微软雅黑" w:cs="SimSun-Identity-H"/>
          <w:color w:val="2A2A2A"/>
          <w:kern w:val="0"/>
          <w:szCs w:val="21"/>
        </w:rPr>
        <w:t>2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）</w:t>
      </w:r>
    </w:p>
    <w:p w:rsidR="00661A89" w:rsidRDefault="00BD60C5">
      <w:pPr>
        <w:rPr>
          <w:rFonts w:eastAsia="微软雅黑" w:hAnsi="微软雅黑" w:cs="SimSun-Identity-H"/>
          <w:color w:val="2A2A2A"/>
          <w:kern w:val="0"/>
          <w:szCs w:val="21"/>
        </w:rPr>
      </w:pPr>
      <w:r>
        <w:rPr>
          <w:rFonts w:eastAsia="微软雅黑" w:hAnsi="微软雅黑" w:cs="SimSun-Identity-H" w:hint="eastAsia"/>
          <w:color w:val="2A2A2A"/>
          <w:kern w:val="0"/>
          <w:szCs w:val="21"/>
        </w:rPr>
        <w:t>注：指向设备的指针，设备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ID</w:t>
      </w:r>
      <w:r>
        <w:rPr>
          <w:rFonts w:eastAsia="微软雅黑" w:hAnsi="微软雅黑" w:cs="SimSun-Identity-H" w:hint="eastAsia"/>
          <w:color w:val="2A2A2A"/>
          <w:kern w:val="0"/>
          <w:szCs w:val="21"/>
        </w:rPr>
        <w:t>，通道号已在程序中定义完成</w:t>
      </w:r>
    </w:p>
    <w:p w:rsidR="00661A89" w:rsidRDefault="00BD60C5">
      <w:pPr>
        <w:pStyle w:val="3"/>
        <w:rPr>
          <w:sz w:val="24"/>
          <w:szCs w:val="24"/>
        </w:rPr>
      </w:pPr>
      <w:r>
        <w:rPr>
          <w:sz w:val="24"/>
          <w:szCs w:val="24"/>
        </w:rPr>
        <w:t>2.UART</w:t>
      </w:r>
      <w:r>
        <w:rPr>
          <w:sz w:val="24"/>
          <w:szCs w:val="24"/>
        </w:rPr>
        <w:t>串口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b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b/>
          <w:color w:val="2A2A2A"/>
          <w:kern w:val="0"/>
          <w:szCs w:val="21"/>
        </w:rPr>
        <w:t>2.1</w:t>
      </w:r>
      <w:r>
        <w:rPr>
          <w:rFonts w:ascii="微软雅黑" w:eastAsia="微软雅黑" w:hAnsi="微软雅黑" w:cs="SimSun-Identity-H" w:hint="eastAsia"/>
          <w:b/>
          <w:color w:val="2A2A2A"/>
          <w:kern w:val="0"/>
          <w:szCs w:val="21"/>
        </w:rPr>
        <w:t>异步串行</w:t>
      </w:r>
      <w:r>
        <w:rPr>
          <w:rFonts w:ascii="微软雅黑" w:eastAsia="微软雅黑" w:hAnsi="微软雅黑" w:cs="SimSun-Identity-H"/>
          <w:b/>
          <w:color w:val="2A2A2A"/>
          <w:kern w:val="0"/>
          <w:szCs w:val="21"/>
        </w:rPr>
        <w:t>I</w:t>
      </w:r>
      <w:r>
        <w:rPr>
          <w:rFonts w:ascii="微软雅黑" w:eastAsia="微软雅黑" w:hAnsi="微软雅黑" w:cs="SimSun-Identity-H" w:hint="eastAsia"/>
          <w:b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b/>
          <w:color w:val="2A2A2A"/>
          <w:kern w:val="0"/>
          <w:szCs w:val="21"/>
        </w:rPr>
        <w:t>O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异步串行方式是将传输数据的每个字符一位接一位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例如先低位、后高位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地传送。数据的各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lastRenderedPageBreak/>
        <w:t>不同位可以分时使用同一传输通道，因此串行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I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O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可以减少信号连线，最少用一对线即可进行。接收方对于同一根线上一连串的数字信号，首先要分割成位，再按位组成字符。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为了恢复发送的信息，双方必须协调工作。在微型计算机中大量使用异步串行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I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O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方式，双方使用各自的时钟信号，而且允许时钟频率有一定误差，因此实现较容易。但是由于每个字符都要独立确定起始和结束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即每个字符都要重新同步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，字符和字符间还可能有长度不定的空闲时间，因此效率较低。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b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b/>
          <w:color w:val="2A2A2A"/>
          <w:kern w:val="0"/>
          <w:szCs w:val="21"/>
        </w:rPr>
        <w:t>2.2</w:t>
      </w:r>
      <w:r>
        <w:rPr>
          <w:rFonts w:ascii="微软雅黑" w:eastAsia="微软雅黑" w:hAnsi="微软雅黑" w:cs="SimSun-Identity-H" w:hint="eastAsia"/>
          <w:b/>
          <w:color w:val="2A2A2A"/>
          <w:kern w:val="0"/>
          <w:szCs w:val="21"/>
        </w:rPr>
        <w:t>串行接口的物理层标准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通用的串行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I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O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接口有许多种，现仅就最常见的一种标准作简单介绍。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EIA RS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—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232C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：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这是美国电子工业协会推荐的一种标准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(Electronic industries AssociationRecoilmendedStandard)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。它在一种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25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针接插件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(DB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—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25)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上定义了串行通信的有关信号。这个标准后来被世界各国所接受并使用到计算机的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I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O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接口中。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信号连线：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在实际异步串行通信中，并不要求用全部的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RS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—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232C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信号，许多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PC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XT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兼容机仅用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15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针接插件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(DB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—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15)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来引出其异步串行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I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O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信号，而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PC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中更是大量采用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9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针接插件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(DB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—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9)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来担当此任，因此这里也不打算就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RS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—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232C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的全部信号作详细解释。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TXD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RXD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：是一对数据线，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TXD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称发送数据输出，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RXD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称接收数据输入。当两台微机以全双工方式直接通信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无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MODEM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方式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时，双方的这两根线应交叉联接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扭接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信号地：所有的信号都要通过信号地线构成耦合回路。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通信线有以上三条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(TXD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、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RXD 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和信号地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就能工作了。其余信号主要用于双方设备通信过程中的联络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(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握手信号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)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，而且有些信号仅用于和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MODEM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的联络。若采取微型机对微型机直接通信，且双方可直接对异步串行通信电路芯片编程，若设置成不要任何联络信号，则其它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lastRenderedPageBreak/>
        <w:t>线都可不接。有时在通信线的同一端将相关信号短接以“自握手”方式满足联络要求。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b/>
          <w:color w:val="000000"/>
          <w:kern w:val="0"/>
          <w:szCs w:val="21"/>
        </w:rPr>
      </w:pPr>
      <w:r>
        <w:rPr>
          <w:rFonts w:ascii="微软雅黑" w:eastAsia="微软雅黑" w:hAnsi="微软雅黑" w:cs="SimSun-Identity-H"/>
          <w:b/>
          <w:color w:val="2A2A2A"/>
          <w:kern w:val="0"/>
          <w:szCs w:val="21"/>
        </w:rPr>
        <w:t>2.3. UART串口</w:t>
      </w:r>
      <w:r>
        <w:rPr>
          <w:rFonts w:ascii="微软雅黑" w:eastAsia="微软雅黑" w:hAnsi="微软雅黑" w:cs="TimesNewRomanPS-BoldMT-Identity"/>
          <w:b/>
          <w:bCs/>
          <w:color w:val="000000"/>
          <w:kern w:val="0"/>
          <w:szCs w:val="21"/>
        </w:rPr>
        <w:t>管脚约束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EES331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PL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端设计了一路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UART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模块电路，方便学习使用串口功能。该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UART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CP2103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芯片转换成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USB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通信方式经过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J8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的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USB2.0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母口与外部通信。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noProof/>
          <w:color w:val="2A2A2A"/>
          <w:kern w:val="0"/>
          <w:szCs w:val="21"/>
        </w:rPr>
        <w:drawing>
          <wp:inline distT="0" distB="0" distL="0" distR="0">
            <wp:extent cx="5274310" cy="1123315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EES331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上有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8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个八段数码管，可以方便设计各种数值显示电路。八段数码管本身采用的是共阴极驱动的主要由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“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位选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”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和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“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段选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”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两块电路驱动。但具体的驱动电平需要根据如下原理图来确定。因为位选电路采用了三极管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2N5551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进行了反向驱动，所以这里需要特别提醒一下。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b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b/>
          <w:color w:val="2A2A2A"/>
          <w:kern w:val="0"/>
          <w:szCs w:val="21"/>
        </w:rPr>
        <w:t>2.4. 工程相关内容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硬件工程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：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搭建了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一个UART接口，地址可在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address editor处查看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硬件工程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已经搭建，比特流生成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完毕。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软件程序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：</w:t>
      </w:r>
    </w:p>
    <w:p w:rsidR="00661A89" w:rsidRDefault="00BD60C5">
      <w:pPr>
        <w:pStyle w:val="ae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cs="Consolas"/>
          <w:kern w:val="0"/>
          <w:szCs w:val="21"/>
        </w:rPr>
      </w:pPr>
      <w:r>
        <w:rPr>
          <w:rFonts w:eastAsia="Consolas" w:hAnsi="Consolas" w:hint="eastAsia"/>
          <w:b/>
          <w:sz w:val="20"/>
        </w:rPr>
        <w:t>static</w:t>
      </w:r>
      <w:r>
        <w:rPr>
          <w:rFonts w:eastAsia="Consolas" w:hAnsi="Consolas" w:hint="eastAsia"/>
          <w:sz w:val="20"/>
        </w:rPr>
        <w:t xml:space="preserve"> INLINE</w:t>
      </w:r>
      <w:r>
        <w:rPr>
          <w:rFonts w:cs="Consolas"/>
          <w:kern w:val="0"/>
          <w:szCs w:val="21"/>
        </w:rPr>
        <w:t xml:space="preserve">u8 </w:t>
      </w:r>
      <w:r>
        <w:rPr>
          <w:rFonts w:cs="Consolas"/>
          <w:b/>
          <w:bCs/>
          <w:kern w:val="0"/>
          <w:szCs w:val="21"/>
        </w:rPr>
        <w:t>Xil_In8</w:t>
      </w:r>
      <w:r>
        <w:rPr>
          <w:rFonts w:cs="Consolas"/>
          <w:kern w:val="0"/>
          <w:szCs w:val="21"/>
        </w:rPr>
        <w:t>(UINTPTR Addr)</w:t>
      </w:r>
      <w:r>
        <w:rPr>
          <w:rFonts w:cs="Consolas"/>
          <w:kern w:val="0"/>
          <w:szCs w:val="21"/>
        </w:rPr>
        <w:t>：</w:t>
      </w:r>
    </w:p>
    <w:p w:rsidR="00661A89" w:rsidRDefault="00BD60C5">
      <w:pPr>
        <w:autoSpaceDE w:val="0"/>
        <w:autoSpaceDN w:val="0"/>
        <w:adjustRightInd w:val="0"/>
        <w:ind w:firstLineChars="200" w:firstLine="42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功能：通过从指定地址读取并返回从该地址读取的8位值，对存储器位置执行输入操作。</w:t>
      </w:r>
    </w:p>
    <w:p w:rsidR="00661A89" w:rsidRDefault="00BD60C5">
      <w:pPr>
        <w:autoSpaceDE w:val="0"/>
        <w:autoSpaceDN w:val="0"/>
        <w:adjustRightInd w:val="0"/>
        <w:ind w:firstLineChars="200" w:firstLine="42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参数：Addr：地址</w:t>
      </w:r>
    </w:p>
    <w:p w:rsidR="00661A89" w:rsidRDefault="00661A89">
      <w:pPr>
        <w:pStyle w:val="ae"/>
        <w:autoSpaceDE w:val="0"/>
        <w:autoSpaceDN w:val="0"/>
        <w:adjustRightInd w:val="0"/>
        <w:ind w:firstLineChars="0" w:firstLine="0"/>
        <w:jc w:val="left"/>
        <w:rPr>
          <w:rFonts w:cs="Consolas"/>
          <w:kern w:val="0"/>
          <w:szCs w:val="21"/>
        </w:rPr>
      </w:pPr>
    </w:p>
    <w:p w:rsidR="00661A89" w:rsidRDefault="00BD60C5">
      <w:pPr>
        <w:pStyle w:val="ae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cs="Consolas"/>
          <w:kern w:val="0"/>
          <w:szCs w:val="21"/>
        </w:rPr>
      </w:pPr>
      <w:r>
        <w:rPr>
          <w:rFonts w:eastAsia="Consolas" w:hAnsi="Consolas" w:hint="eastAsia"/>
          <w:b/>
          <w:sz w:val="20"/>
        </w:rPr>
        <w:t>static</w:t>
      </w:r>
      <w:r>
        <w:rPr>
          <w:rFonts w:eastAsia="Consolas" w:hAnsi="Consolas" w:hint="eastAsia"/>
          <w:sz w:val="20"/>
        </w:rPr>
        <w:t xml:space="preserve"> INLINE</w:t>
      </w:r>
      <w:r>
        <w:rPr>
          <w:rFonts w:cs="Consolas"/>
          <w:b/>
          <w:bCs/>
          <w:kern w:val="0"/>
          <w:szCs w:val="21"/>
        </w:rPr>
        <w:t>voidXil_Out8</w:t>
      </w:r>
      <w:r>
        <w:rPr>
          <w:rFonts w:cs="Consolas"/>
          <w:kern w:val="0"/>
          <w:szCs w:val="21"/>
        </w:rPr>
        <w:t>(UINTPTR Addr, u8 Value)</w:t>
      </w:r>
      <w:r>
        <w:rPr>
          <w:rFonts w:cs="Consolas" w:hint="eastAsia"/>
          <w:kern w:val="0"/>
          <w:szCs w:val="21"/>
        </w:rPr>
        <w:t>：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 xml:space="preserve">  功能：通过将8位值写入指定地址来执行内存位置的输出操作。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 xml:space="preserve">   参数：Addr：地址</w:t>
      </w:r>
    </w:p>
    <w:p w:rsidR="00661A89" w:rsidRDefault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 xml:space="preserve">         Value：要写入的值</w:t>
      </w:r>
    </w:p>
    <w:p w:rsidR="00661A89" w:rsidRPr="00B2663A" w:rsidRDefault="00B2663A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 w:rsidRPr="00B2663A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lastRenderedPageBreak/>
        <w:t>注</w:t>
      </w:r>
      <w:r w:rsidRPr="00B2663A">
        <w:rPr>
          <w:rFonts w:ascii="微软雅黑" w:eastAsia="微软雅黑" w:hAnsi="微软雅黑" w:cs="SimSun-Identity-H"/>
          <w:color w:val="2A2A2A"/>
          <w:kern w:val="0"/>
          <w:szCs w:val="21"/>
        </w:rPr>
        <w:t>：UART</w:t>
      </w:r>
      <w:r w:rsidRPr="00B2663A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串口</w:t>
      </w:r>
      <w:r w:rsidRPr="00B2663A">
        <w:rPr>
          <w:rFonts w:ascii="微软雅黑" w:eastAsia="微软雅黑" w:hAnsi="微软雅黑" w:cs="SimSun-Identity-H"/>
          <w:color w:val="2A2A2A"/>
          <w:kern w:val="0"/>
          <w:szCs w:val="21"/>
        </w:rPr>
        <w:t>相关地址已经定义</w:t>
      </w:r>
    </w:p>
    <w:p w:rsidR="00661A89" w:rsidRDefault="00BD60C5">
      <w:pPr>
        <w:pStyle w:val="2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六、实验步骤</w:t>
      </w:r>
    </w:p>
    <w:p w:rsidR="00661A89" w:rsidRDefault="00BD60C5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数码管实验</w:t>
      </w:r>
    </w:p>
    <w:p w:rsidR="00661A89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1.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双击打开对应工程文件夹下的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vivado project file</w:t>
      </w:r>
    </w:p>
    <w:p w:rsidR="00AE4377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2.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File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菜单下选择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Export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，点击包括比特流，点击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OK </w:t>
      </w:r>
    </w:p>
    <w:p w:rsidR="00661A89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3.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File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菜单下选择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luanch SDK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，打开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SDK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软件</w:t>
      </w:r>
    </w:p>
    <w:p w:rsidR="00AE4377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4.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新建工程并命名，类型选择Empty Application</w:t>
      </w:r>
    </w:p>
    <w:p w:rsidR="00AE4377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5.</w:t>
      </w:r>
      <w:r w:rsidR="005A472B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在新建的工程中添加源文件，新建</w:t>
      </w:r>
      <w:r w:rsidR="005A472B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Source File</w:t>
      </w:r>
    </w:p>
    <w:p w:rsidR="00AE4377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6.</w:t>
      </w:r>
      <w:r w:rsidR="005A472B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为文件命名，注意要跟上文件类型</w:t>
      </w:r>
      <w:r w:rsidR="005A472B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.c</w:t>
      </w:r>
      <w:r w:rsidR="005A472B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，点击</w:t>
      </w:r>
      <w:r w:rsidR="005A472B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Finish</w:t>
      </w:r>
    </w:p>
    <w:p w:rsid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7.</w:t>
      </w:r>
      <w:r w:rsidR="005A472B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补全</w:t>
      </w:r>
      <w:r w:rsidR="005A472B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seg_test.c</w:t>
      </w:r>
      <w:r w:rsidR="005A472B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文件中缺失的代码，添加至源文件中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：需完成的功能：</w:t>
      </w:r>
    </w:p>
    <w:p w:rsid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 xml:space="preserve">  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使用开关控制右四位数码管显示数字0~9，当值大于9时，数码管无显示</w:t>
      </w:r>
    </w:p>
    <w:p w:rsidR="00AE4377" w:rsidRPr="00AE4377" w:rsidRDefault="00AE4377" w:rsidP="00AE4377">
      <w:pPr>
        <w:ind w:left="283" w:hangingChars="135" w:hanging="283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 xml:space="preserve">  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其中开关从右至左为低位至高位，开关开状态为1，关状态为0，开关组成的2进制值对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 xml:space="preserve"> 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应数码管上显示的十进制数值</w:t>
      </w:r>
    </w:p>
    <w:p w:rsidR="00661A89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8.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点击保存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,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软件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自动编译程序</w:t>
      </w:r>
    </w:p>
    <w:p w:rsidR="00661A89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9.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用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USB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数据线将开发板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2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处接口与电脑主机连接，打开板子电源开关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7</w:t>
      </w:r>
      <w:r w:rsidR="00C50E6F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，开发板1处拨码开关全部打到</w:t>
      </w:r>
      <w:r w:rsidR="00C50E6F">
        <w:rPr>
          <w:rFonts w:ascii="微软雅黑" w:eastAsia="微软雅黑" w:hAnsi="微软雅黑" w:cs="SimSun-Identity-H"/>
          <w:color w:val="2A2A2A"/>
          <w:kern w:val="0"/>
          <w:szCs w:val="21"/>
        </w:rPr>
        <w:t>”on”</w:t>
      </w:r>
      <w:bookmarkStart w:id="0" w:name="_GoBack"/>
      <w:bookmarkEnd w:id="0"/>
    </w:p>
    <w:p w:rsidR="00AE4377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10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vivado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中点击左下角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Open Hardware Manager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，选择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open target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 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再选择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Auto Connection </w:t>
      </w:r>
    </w:p>
    <w:p w:rsidR="00AE4377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11.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点击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Program device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，在弹出的窗口中找到工程的比特流，比特流文件在工程中的路径为：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project_name/project_name.runs/impl_1/system_wrapper.bit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，如下图，点击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Program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下载比特流到板子</w:t>
      </w:r>
    </w:p>
    <w:p w:rsidR="00661A89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lastRenderedPageBreak/>
        <w:t>12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运行程序</w:t>
      </w:r>
    </w:p>
    <w:p w:rsidR="00661A89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13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拨动开关，观察数码管上的显示</w:t>
      </w:r>
    </w:p>
    <w:p w:rsidR="00661A89" w:rsidRPr="00AE4377" w:rsidRDefault="00AE4377" w:rsidP="00AE4377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14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可使用</w:t>
      </w:r>
      <w:r w:rsidR="00BD60C5"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debug</w:t>
      </w:r>
      <w:r w:rsidR="00BD60C5"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调试程序，具体参见实验二</w:t>
      </w:r>
    </w:p>
    <w:p w:rsidR="00661A89" w:rsidRDefault="00BD60C5">
      <w:pPr>
        <w:pStyle w:val="3"/>
        <w:rPr>
          <w:sz w:val="24"/>
          <w:szCs w:val="24"/>
        </w:rPr>
      </w:pPr>
      <w:r>
        <w:rPr>
          <w:sz w:val="24"/>
          <w:szCs w:val="24"/>
        </w:rPr>
        <w:t>2.UART</w:t>
      </w:r>
      <w:r>
        <w:rPr>
          <w:sz w:val="24"/>
          <w:szCs w:val="24"/>
        </w:rPr>
        <w:t>串口</w:t>
      </w:r>
      <w:r>
        <w:rPr>
          <w:rFonts w:hint="eastAsia"/>
          <w:sz w:val="24"/>
          <w:szCs w:val="24"/>
        </w:rPr>
        <w:t>实验</w:t>
      </w:r>
    </w:p>
    <w:p w:rsidR="00661A89" w:rsidRDefault="00BD60C5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1.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双击打开对应工程文件夹下的</w:t>
      </w:r>
      <w:r>
        <w:rPr>
          <w:rFonts w:ascii="微软雅黑" w:eastAsia="微软雅黑" w:hAnsi="微软雅黑" w:cs="SimSun-Identity-H"/>
          <w:color w:val="2A2A2A"/>
          <w:kern w:val="0"/>
          <w:szCs w:val="21"/>
        </w:rPr>
        <w:t>vivado project file</w:t>
      </w:r>
    </w:p>
    <w:p w:rsidR="005A472B" w:rsidRPr="00AE4377" w:rsidRDefault="005A472B" w:rsidP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2.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File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菜单下选择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Export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，点击包括比特流，点击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OK </w:t>
      </w:r>
    </w:p>
    <w:p w:rsidR="005A472B" w:rsidRPr="00AE4377" w:rsidRDefault="005A472B" w:rsidP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3.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File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菜单下选择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luanch SDK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，打开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SDK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软件</w:t>
      </w:r>
    </w:p>
    <w:p w:rsidR="005A472B" w:rsidRPr="00AE4377" w:rsidRDefault="005A472B" w:rsidP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4.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新建工程并命名，类型选择Empty Application</w:t>
      </w:r>
    </w:p>
    <w:p w:rsidR="005A472B" w:rsidRPr="00AE4377" w:rsidRDefault="005A472B" w:rsidP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5.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在新建的工程中添加源文件，新建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Source File</w:t>
      </w:r>
    </w:p>
    <w:p w:rsidR="005A472B" w:rsidRPr="00AE4377" w:rsidRDefault="005A472B" w:rsidP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6.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为文件命名，注意要跟上文件类型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.c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，点击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Finish</w:t>
      </w:r>
    </w:p>
    <w:p w:rsidR="00661A89" w:rsidRDefault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7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补全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common_uart.c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文件中缺失的代码，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添加至源文件中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需完成的功能：</w:t>
      </w:r>
    </w:p>
    <w:p w:rsidR="00661A89" w:rsidRDefault="00BD60C5" w:rsidP="006B6108">
      <w:pPr>
        <w:ind w:leftChars="100" w:left="210"/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通过PL上的UART串口发送单个字符，接收后向串口回传该字符，若收到的字符为“x”，则退出程序</w:t>
      </w:r>
    </w:p>
    <w:p w:rsidR="00661A89" w:rsidRDefault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8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点击保存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,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软件会自动编译程序</w:t>
      </w:r>
    </w:p>
    <w:p w:rsidR="00661A89" w:rsidRDefault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9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用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USB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数据线将开发板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2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处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UART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接口与电脑主机连接，将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5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上方的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USB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口用双头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USB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线连接至主机，打开板子电源开关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7</w:t>
      </w:r>
    </w:p>
    <w:p w:rsidR="005A472B" w:rsidRPr="00AE4377" w:rsidRDefault="005A472B" w:rsidP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10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vivado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中点击左下角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Open Hardware Manager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，选择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open target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 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再选择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Auto Connection </w:t>
      </w:r>
    </w:p>
    <w:p w:rsidR="005A472B" w:rsidRPr="00AE4377" w:rsidRDefault="005A472B" w:rsidP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11.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点击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Program device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，在弹出的窗口中找到工程的比特流，比特流文件在工程中的路径为：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project_name/project_name.runs/impl_1/system_wrapper.bit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，如下图，点击</w:t>
      </w:r>
      <w:r w:rsidRPr="00AE4377">
        <w:rPr>
          <w:rFonts w:ascii="微软雅黑" w:eastAsia="微软雅黑" w:hAnsi="微软雅黑" w:cs="SimSun-Identity-H"/>
          <w:color w:val="2A2A2A"/>
          <w:kern w:val="0"/>
          <w:szCs w:val="21"/>
        </w:rPr>
        <w:t>Program</w:t>
      </w:r>
      <w:r w:rsidRPr="00AE4377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下载比特流到板子</w:t>
      </w:r>
    </w:p>
    <w:p w:rsidR="00661A89" w:rsidRDefault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lastRenderedPageBreak/>
        <w:t>12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计算机→管理，在设备管理器→端口里查看</w:t>
      </w:r>
      <w:r w:rsidR="003223D0" w:rsidRPr="003223D0">
        <w:rPr>
          <w:rFonts w:ascii="微软雅黑" w:eastAsia="微软雅黑" w:hAnsi="微软雅黑" w:cs="SimSun-Identity-H"/>
          <w:color w:val="2A2A2A"/>
          <w:kern w:val="0"/>
          <w:szCs w:val="21"/>
        </w:rPr>
        <w:t>Silicon Labs CP210x USB to UART Bridge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对应的端口号</w:t>
      </w:r>
    </w:p>
    <w:p w:rsidR="00661A89" w:rsidRDefault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13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打开串口调试助手，将串口设置为该端口号，将波特率设为</w:t>
      </w:r>
      <w:r w:rsidR="002F5AD9">
        <w:rPr>
          <w:rFonts w:ascii="微软雅黑" w:eastAsia="微软雅黑" w:hAnsi="微软雅黑" w:cs="SimSun-Identity-H"/>
          <w:color w:val="2A2A2A"/>
          <w:kern w:val="0"/>
          <w:szCs w:val="21"/>
        </w:rPr>
        <w:t>96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00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，其余配置不改变，然后打开串口</w:t>
      </w:r>
    </w:p>
    <w:p w:rsidR="00661A89" w:rsidRDefault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14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运行程序</w:t>
      </w:r>
    </w:p>
    <w:p w:rsidR="00661A89" w:rsidRDefault="005A472B">
      <w:pPr>
        <w:rPr>
          <w:rFonts w:ascii="微软雅黑" w:eastAsia="微软雅黑" w:hAnsi="微软雅黑" w:cs="SimSun-Identity-H"/>
          <w:color w:val="2A2A2A"/>
          <w:kern w:val="0"/>
          <w:szCs w:val="21"/>
        </w:rPr>
      </w:pPr>
      <w:r>
        <w:rPr>
          <w:rFonts w:ascii="微软雅黑" w:eastAsia="微软雅黑" w:hAnsi="微软雅黑" w:cs="SimSun-Identity-H"/>
          <w:color w:val="2A2A2A"/>
          <w:kern w:val="0"/>
          <w:szCs w:val="21"/>
        </w:rPr>
        <w:t>1</w:t>
      </w:r>
      <w:r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5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.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在串口助手里，输入字符，点击</w:t>
      </w:r>
      <w:r w:rsidR="00BD60C5">
        <w:rPr>
          <w:rFonts w:ascii="微软雅黑" w:eastAsia="微软雅黑" w:hAnsi="微软雅黑" w:cs="SimSun-Identity-H"/>
          <w:color w:val="2A2A2A"/>
          <w:kern w:val="0"/>
          <w:szCs w:val="21"/>
        </w:rPr>
        <w:t>TX</w:t>
      </w:r>
      <w:r w:rsid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发送，在左上方的框里看是否有接受到正确的字符</w:t>
      </w:r>
    </w:p>
    <w:p w:rsidR="00661A89" w:rsidRDefault="00BD60C5">
      <w:pPr>
        <w:pStyle w:val="2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七、思考题</w:t>
      </w:r>
    </w:p>
    <w:p w:rsidR="00661A89" w:rsidRPr="00BD60C5" w:rsidRDefault="00BD60C5" w:rsidP="00BD60C5">
      <w:pPr>
        <w:autoSpaceDE w:val="0"/>
        <w:autoSpaceDN w:val="0"/>
        <w:adjustRightInd w:val="0"/>
        <w:jc w:val="left"/>
        <w:rPr>
          <w:rFonts w:ascii="微软雅黑" w:eastAsia="微软雅黑" w:hAnsi="微软雅黑" w:cs="SimSun-Identity-H"/>
          <w:color w:val="2A2A2A"/>
          <w:kern w:val="0"/>
          <w:szCs w:val="21"/>
        </w:rPr>
      </w:pPr>
      <w:r w:rsidRP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1.</w:t>
      </w:r>
      <w:r w:rsidRPr="00BD60C5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 查看相关寄存器，思考怎么配置UART时钟信号？</w:t>
      </w:r>
      <w:r w:rsidRPr="00BD60C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br/>
      </w:r>
      <w:r w:rsidRPr="00BD60C5">
        <w:rPr>
          <w:rFonts w:ascii="微软雅黑" w:eastAsia="微软雅黑" w:hAnsi="微软雅黑" w:cs="SimSun-Identity-H"/>
          <w:color w:val="2A2A2A"/>
          <w:kern w:val="0"/>
          <w:szCs w:val="21"/>
        </w:rPr>
        <w:t xml:space="preserve">2. </w:t>
      </w:r>
      <w:r>
        <w:rPr>
          <w:rStyle w:val="fontstyle01"/>
        </w:rPr>
        <w:t>要实</w:t>
      </w:r>
      <w:r w:rsidRPr="001019B5">
        <w:rPr>
          <w:rFonts w:ascii="微软雅黑" w:eastAsia="微软雅黑" w:hAnsi="微软雅黑" w:cs="SimSun-Identity-H"/>
          <w:color w:val="2A2A2A"/>
          <w:kern w:val="0"/>
          <w:szCs w:val="21"/>
        </w:rPr>
        <w:t>现控制数码管闪烁的功能，有什么办法可以完成</w:t>
      </w:r>
      <w:r w:rsidRPr="001019B5">
        <w:rPr>
          <w:rFonts w:ascii="微软雅黑" w:eastAsia="微软雅黑" w:hAnsi="微软雅黑" w:cs="SimSun-Identity-H" w:hint="eastAsia"/>
          <w:color w:val="2A2A2A"/>
          <w:kern w:val="0"/>
          <w:szCs w:val="21"/>
        </w:rPr>
        <w:t>？</w:t>
      </w:r>
    </w:p>
    <w:sectPr w:rsidR="00661A89" w:rsidRPr="00BD60C5" w:rsidSect="008274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39E" w:rsidRDefault="00F5139E" w:rsidP="001019B5">
      <w:r>
        <w:separator/>
      </w:r>
    </w:p>
  </w:endnote>
  <w:endnote w:type="continuationSeparator" w:id="0">
    <w:p w:rsidR="00F5139E" w:rsidRDefault="00F5139E" w:rsidP="00101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Identity-H">
    <w:altName w:val="宋体"/>
    <w:charset w:val="86"/>
    <w:family w:val="auto"/>
    <w:pitch w:val="default"/>
    <w:sig w:usb0="00000000" w:usb1="00000000" w:usb2="00000010" w:usb3="00000000" w:csb0="00040000" w:csb1="00000000"/>
  </w:font>
  <w:font w:name="TimesNewRomanPSMT-Identity-H">
    <w:altName w:val="宋体"/>
    <w:charset w:val="86"/>
    <w:family w:val="auto"/>
    <w:pitch w:val="default"/>
    <w:sig w:usb0="00000000" w:usb1="00000000" w:usb2="00000010" w:usb3="00000000" w:csb0="00040000" w:csb1="00000000"/>
  </w:font>
  <w:font w:name="TimesNewRomanPS-BoldMT-Identity">
    <w:altName w:val="宋体"/>
    <w:charset w:val="86"/>
    <w:family w:val="auto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39E" w:rsidRDefault="00F5139E" w:rsidP="001019B5">
      <w:r>
        <w:separator/>
      </w:r>
    </w:p>
  </w:footnote>
  <w:footnote w:type="continuationSeparator" w:id="0">
    <w:p w:rsidR="00F5139E" w:rsidRDefault="00F5139E" w:rsidP="00101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86E2D"/>
    <w:multiLevelType w:val="hybridMultilevel"/>
    <w:tmpl w:val="EBF0E0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367019"/>
    <w:multiLevelType w:val="hybridMultilevel"/>
    <w:tmpl w:val="73863590"/>
    <w:lvl w:ilvl="0" w:tplc="4E5A5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9A00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6E4B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5053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02D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7688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A49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D438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FEB0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87D90"/>
    <w:multiLevelType w:val="multilevel"/>
    <w:tmpl w:val="43887D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080E85"/>
    <w:multiLevelType w:val="multilevel"/>
    <w:tmpl w:val="45080E8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8A625A"/>
    <w:multiLevelType w:val="hybridMultilevel"/>
    <w:tmpl w:val="E92E40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A742B"/>
    <w:rsid w:val="00094603"/>
    <w:rsid w:val="000A742B"/>
    <w:rsid w:val="001019B5"/>
    <w:rsid w:val="00102272"/>
    <w:rsid w:val="00110ABC"/>
    <w:rsid w:val="00260569"/>
    <w:rsid w:val="00293023"/>
    <w:rsid w:val="002F5463"/>
    <w:rsid w:val="002F5AD9"/>
    <w:rsid w:val="00303707"/>
    <w:rsid w:val="003044AD"/>
    <w:rsid w:val="0031102B"/>
    <w:rsid w:val="003223D0"/>
    <w:rsid w:val="004A0705"/>
    <w:rsid w:val="004F0DC5"/>
    <w:rsid w:val="0057546F"/>
    <w:rsid w:val="005A472B"/>
    <w:rsid w:val="005F072F"/>
    <w:rsid w:val="0060733B"/>
    <w:rsid w:val="00647293"/>
    <w:rsid w:val="00651B71"/>
    <w:rsid w:val="00661A89"/>
    <w:rsid w:val="006975DE"/>
    <w:rsid w:val="006A5367"/>
    <w:rsid w:val="006B6108"/>
    <w:rsid w:val="006F3C2C"/>
    <w:rsid w:val="0070797A"/>
    <w:rsid w:val="00754D12"/>
    <w:rsid w:val="007D4132"/>
    <w:rsid w:val="007D6678"/>
    <w:rsid w:val="00810ACC"/>
    <w:rsid w:val="0082533D"/>
    <w:rsid w:val="008274D8"/>
    <w:rsid w:val="008367E2"/>
    <w:rsid w:val="0086699D"/>
    <w:rsid w:val="00891904"/>
    <w:rsid w:val="00914461"/>
    <w:rsid w:val="009150B9"/>
    <w:rsid w:val="009F3513"/>
    <w:rsid w:val="00A20B07"/>
    <w:rsid w:val="00A22BC1"/>
    <w:rsid w:val="00A245AF"/>
    <w:rsid w:val="00A82967"/>
    <w:rsid w:val="00AE4377"/>
    <w:rsid w:val="00B2663A"/>
    <w:rsid w:val="00B72D0D"/>
    <w:rsid w:val="00B77E33"/>
    <w:rsid w:val="00B85EAB"/>
    <w:rsid w:val="00BA7B6A"/>
    <w:rsid w:val="00BD4578"/>
    <w:rsid w:val="00BD60C5"/>
    <w:rsid w:val="00C50E6F"/>
    <w:rsid w:val="00CA6E86"/>
    <w:rsid w:val="00CC119D"/>
    <w:rsid w:val="00CD630A"/>
    <w:rsid w:val="00CF0E58"/>
    <w:rsid w:val="00CF6DBA"/>
    <w:rsid w:val="00D11E88"/>
    <w:rsid w:val="00D867BE"/>
    <w:rsid w:val="00ED7771"/>
    <w:rsid w:val="00F5139E"/>
    <w:rsid w:val="00F94058"/>
    <w:rsid w:val="00FF2C77"/>
    <w:rsid w:val="1A7A637B"/>
    <w:rsid w:val="23C641A3"/>
    <w:rsid w:val="3EBD01E1"/>
    <w:rsid w:val="44422CAF"/>
    <w:rsid w:val="48855ACB"/>
    <w:rsid w:val="4A0C55A8"/>
    <w:rsid w:val="5B7320B2"/>
    <w:rsid w:val="601F7D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762A185"/>
  <w15:docId w15:val="{76BA9666-6704-4172-A523-50E67A07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4D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74D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274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74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sid w:val="008274D8"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sid w:val="008274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8274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8274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rsid w:val="008274D8"/>
    <w:rPr>
      <w:sz w:val="24"/>
    </w:rPr>
  </w:style>
  <w:style w:type="paragraph" w:styleId="ac">
    <w:name w:val="Title"/>
    <w:basedOn w:val="a"/>
    <w:next w:val="a"/>
    <w:link w:val="ad"/>
    <w:uiPriority w:val="10"/>
    <w:qFormat/>
    <w:rsid w:val="008274D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sid w:val="008274D8"/>
    <w:rPr>
      <w:b/>
      <w:bCs/>
      <w:kern w:val="44"/>
      <w:sz w:val="44"/>
      <w:szCs w:val="44"/>
    </w:rPr>
  </w:style>
  <w:style w:type="character" w:customStyle="1" w:styleId="a4">
    <w:name w:val="文档结构图 字符"/>
    <w:basedOn w:val="a0"/>
    <w:link w:val="a3"/>
    <w:uiPriority w:val="99"/>
    <w:semiHidden/>
    <w:qFormat/>
    <w:rsid w:val="008274D8"/>
    <w:rPr>
      <w:rFonts w:ascii="宋体" w:eastAsia="宋体"/>
      <w:sz w:val="18"/>
      <w:szCs w:val="18"/>
    </w:rPr>
  </w:style>
  <w:style w:type="character" w:customStyle="1" w:styleId="ad">
    <w:name w:val="标题 字符"/>
    <w:basedOn w:val="a0"/>
    <w:link w:val="ac"/>
    <w:uiPriority w:val="10"/>
    <w:qFormat/>
    <w:rsid w:val="008274D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8274D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qFormat/>
    <w:rsid w:val="008274D8"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sid w:val="008274D8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8274D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sid w:val="008274D8"/>
    <w:rPr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8274D8"/>
    <w:pPr>
      <w:ind w:firstLineChars="200" w:firstLine="420"/>
    </w:pPr>
  </w:style>
  <w:style w:type="character" w:customStyle="1" w:styleId="fontstyle01">
    <w:name w:val="fontstyle01"/>
    <w:basedOn w:val="a0"/>
    <w:rsid w:val="00BD60C5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BD60C5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3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31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3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24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7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622</Words>
  <Characters>3551</Characters>
  <Application>Microsoft Office Word</Application>
  <DocSecurity>0</DocSecurity>
  <Lines>29</Lines>
  <Paragraphs>8</Paragraphs>
  <ScaleCrop>false</ScaleCrop>
  <Company> 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2013010912013@std.uestc.edu.cn</cp:lastModifiedBy>
  <cp:revision>48</cp:revision>
  <dcterms:created xsi:type="dcterms:W3CDTF">2018-01-27T07:21:00Z</dcterms:created>
  <dcterms:modified xsi:type="dcterms:W3CDTF">2018-06-19T07:44:00Z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