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633D91" w:rsidRPr="008F35B9" w14:paraId="5CE78CCF" w14:textId="77777777">
        <w:tc>
          <w:tcPr>
            <w:tcW w:w="5395" w:type="dxa"/>
          </w:tcPr>
          <w:p w14:paraId="579A532E" w14:textId="773F702F" w:rsidR="00633D91" w:rsidRPr="008F35B9" w:rsidRDefault="008F35B9" w:rsidP="0081414D">
            <w:pPr>
              <w:pStyle w:val="Title"/>
              <w:spacing w:line="312" w:lineRule="auto"/>
              <w:jc w:val="both"/>
            </w:pPr>
            <w:r w:rsidRPr="008F35B9">
              <w:t>Brian Michael Loriga</w:t>
            </w:r>
            <w:r w:rsidR="00816C61" w:rsidRPr="008F35B9">
              <w:t xml:space="preserve"> </w:t>
            </w:r>
          </w:p>
          <w:p w14:paraId="7696F9E8" w14:textId="21D6ADEC" w:rsidR="00BA06E3" w:rsidRDefault="00BA06E3" w:rsidP="0081414D">
            <w:pPr>
              <w:pStyle w:val="Subtitle"/>
              <w:spacing w:line="312" w:lineRule="auto"/>
              <w:jc w:val="both"/>
              <w:rPr>
                <w:rFonts w:ascii="Helvetica" w:eastAsia="Helvetica Neue" w:hAnsi="Helvetica" w:cs="Helvetica Neue"/>
              </w:rPr>
            </w:pPr>
            <w:r>
              <w:rPr>
                <w:rFonts w:ascii="Helvetica" w:eastAsia="Helvetica Neue" w:hAnsi="Helvetica" w:cs="Helvetica Neue"/>
              </w:rPr>
              <w:t xml:space="preserve">                                                                                                                                                                                     </w:t>
            </w:r>
          </w:p>
          <w:p w14:paraId="5676022C" w14:textId="1F6B688F" w:rsidR="00633D91" w:rsidRPr="008F35B9" w:rsidRDefault="00534E71" w:rsidP="0081414D">
            <w:pPr>
              <w:pStyle w:val="Subtitle"/>
              <w:spacing w:line="312" w:lineRule="auto"/>
              <w:jc w:val="both"/>
              <w:rPr>
                <w:rFonts w:ascii="Helvetica" w:eastAsia="Helvetica Neue" w:hAnsi="Helvetica" w:cs="Helvetica Neue"/>
              </w:rPr>
            </w:pPr>
            <w:r w:rsidRPr="00534E71">
              <w:rPr>
                <w:rFonts w:ascii="Helvetica" w:eastAsia="Helvetica Neue" w:hAnsi="Helvetica" w:cs="Helvetica Neue"/>
              </w:rPr>
              <w:t>Web</w:t>
            </w:r>
            <w:r>
              <w:rPr>
                <w:rFonts w:ascii="Helvetica" w:eastAsia="Helvetica Neue" w:hAnsi="Helvetica" w:cs="Helvetica Neue"/>
              </w:rPr>
              <w:t xml:space="preserve"> Developer Profile</w:t>
            </w:r>
            <w:r w:rsidR="00816C61" w:rsidRPr="008F35B9">
              <w:rPr>
                <w:rFonts w:ascii="Helvetica" w:eastAsia="Helvetica Neue" w:hAnsi="Helvetica" w:cs="Helvetica Neue"/>
              </w:rPr>
              <w:t xml:space="preserve"> </w:t>
            </w:r>
          </w:p>
        </w:tc>
        <w:tc>
          <w:tcPr>
            <w:tcW w:w="5395" w:type="dxa"/>
          </w:tcPr>
          <w:p w14:paraId="083E327F" w14:textId="76AED59D" w:rsidR="00633D91" w:rsidRDefault="00000000" w:rsidP="0081414D">
            <w:pPr>
              <w:pBdr>
                <w:top w:val="nil"/>
                <w:left w:val="nil"/>
                <w:bottom w:val="nil"/>
                <w:right w:val="nil"/>
                <w:between w:val="nil"/>
              </w:pBdr>
              <w:spacing w:before="120" w:line="312" w:lineRule="auto"/>
              <w:jc w:val="right"/>
              <w:rPr>
                <w:rFonts w:ascii="Helvetica" w:eastAsia="Helvetica Neue" w:hAnsi="Helvetica" w:cs="Helvetica Neue"/>
                <w:color w:val="005F65"/>
                <w:sz w:val="20"/>
                <w:szCs w:val="20"/>
              </w:rPr>
            </w:pPr>
            <w:hyperlink r:id="rId8" w:history="1">
              <w:r w:rsidR="002C4306" w:rsidRPr="00B15508">
                <w:rPr>
                  <w:rStyle w:val="Hyperlink"/>
                  <w:rFonts w:ascii="Helvetica" w:eastAsia="Helvetica Neue" w:hAnsi="Helvetica" w:cs="Helvetica Neue"/>
                  <w:sz w:val="20"/>
                  <w:szCs w:val="20"/>
                </w:rPr>
                <w:t>brianmloriga@gmail.com</w:t>
              </w:r>
            </w:hyperlink>
            <w:r w:rsidR="002C4306">
              <w:rPr>
                <w:rFonts w:ascii="Helvetica" w:eastAsia="Helvetica Neue" w:hAnsi="Helvetica" w:cs="Helvetica Neue"/>
                <w:color w:val="005F65"/>
                <w:sz w:val="20"/>
                <w:szCs w:val="20"/>
              </w:rPr>
              <w:t xml:space="preserve"> </w:t>
            </w:r>
            <w:r w:rsidR="00816C61" w:rsidRPr="008F35B9">
              <w:rPr>
                <w:rFonts w:ascii="Helvetica" w:eastAsia="Helvetica Neue" w:hAnsi="Helvetica" w:cs="Helvetica Neue"/>
                <w:color w:val="005F65"/>
                <w:sz w:val="20"/>
                <w:szCs w:val="20"/>
              </w:rPr>
              <w:t xml:space="preserve">• </w:t>
            </w:r>
            <w:r w:rsidR="002C4306" w:rsidRPr="002C4306">
              <w:rPr>
                <w:rFonts w:ascii="Helvetica" w:eastAsia="Helvetica Neue" w:hAnsi="Helvetica" w:cs="Helvetica Neue"/>
                <w:color w:val="005F65"/>
                <w:sz w:val="20"/>
                <w:szCs w:val="20"/>
              </w:rPr>
              <w:t>(786) 797-5683</w:t>
            </w:r>
          </w:p>
          <w:p w14:paraId="2C45CD7D" w14:textId="6C5531F1" w:rsidR="00BA06E3" w:rsidRPr="008F35B9" w:rsidRDefault="00BA06E3" w:rsidP="0081414D">
            <w:pPr>
              <w:pBdr>
                <w:top w:val="nil"/>
                <w:left w:val="nil"/>
                <w:bottom w:val="nil"/>
                <w:right w:val="nil"/>
                <w:between w:val="nil"/>
              </w:pBdr>
              <w:spacing w:before="120" w:line="312" w:lineRule="auto"/>
              <w:jc w:val="right"/>
              <w:rPr>
                <w:rFonts w:ascii="Helvetica" w:eastAsia="Helvetica Neue" w:hAnsi="Helvetica" w:cs="Helvetica Neue"/>
                <w:color w:val="005F65"/>
                <w:sz w:val="20"/>
                <w:szCs w:val="20"/>
              </w:rPr>
            </w:pPr>
            <w:hyperlink r:id="rId9" w:history="1">
              <w:r w:rsidRPr="00BA06E3">
                <w:rPr>
                  <w:rStyle w:val="Hyperlink"/>
                  <w:rFonts w:ascii="Helvetica" w:eastAsia="Helvetica Neue" w:hAnsi="Helvetica" w:cs="Helvetica Neue"/>
                  <w:sz w:val="20"/>
                  <w:szCs w:val="20"/>
                </w:rPr>
                <w:t>Portfolio</w:t>
              </w:r>
            </w:hyperlink>
            <w:r>
              <w:rPr>
                <w:rFonts w:ascii="Helvetica" w:eastAsia="Helvetica Neue" w:hAnsi="Helvetica" w:cs="Helvetica Neue"/>
                <w:color w:val="005F65"/>
                <w:sz w:val="20"/>
                <w:szCs w:val="20"/>
              </w:rPr>
              <w:t xml:space="preserve">: </w:t>
            </w:r>
            <w:r w:rsidRPr="00BA06E3">
              <w:rPr>
                <w:rFonts w:ascii="Helvetica" w:eastAsia="Helvetica Neue" w:hAnsi="Helvetica" w:cs="Helvetica Neue"/>
                <w:color w:val="005F65"/>
                <w:sz w:val="20"/>
                <w:szCs w:val="20"/>
              </w:rPr>
              <w:t>http</w:t>
            </w:r>
            <w:r>
              <w:rPr>
                <w:rFonts w:ascii="Helvetica" w:eastAsia="Helvetica Neue" w:hAnsi="Helvetica" w:cs="Helvetica Neue"/>
                <w:color w:val="005F65"/>
                <w:sz w:val="20"/>
                <w:szCs w:val="20"/>
              </w:rPr>
              <w:t>s</w:t>
            </w:r>
            <w:r w:rsidRPr="00BA06E3">
              <w:rPr>
                <w:rFonts w:ascii="Helvetica" w:eastAsia="Helvetica Neue" w:hAnsi="Helvetica" w:cs="Helvetica Neue"/>
                <w:color w:val="005F65"/>
                <w:sz w:val="20"/>
                <w:szCs w:val="20"/>
              </w:rPr>
              <w:t>://brianloriga.com</w:t>
            </w:r>
            <w:r>
              <w:rPr>
                <w:rFonts w:ascii="Helvetica" w:eastAsia="Helvetica Neue" w:hAnsi="Helvetica" w:cs="Helvetica Neue"/>
                <w:color w:val="005F65"/>
                <w:sz w:val="20"/>
                <w:szCs w:val="20"/>
              </w:rPr>
              <w:t xml:space="preserve"> </w:t>
            </w:r>
          </w:p>
          <w:p w14:paraId="5523E3D0" w14:textId="3F5BC17C" w:rsidR="00633D91" w:rsidRPr="008F35B9" w:rsidRDefault="00BA06E3" w:rsidP="0081414D">
            <w:pPr>
              <w:pBdr>
                <w:top w:val="nil"/>
                <w:left w:val="nil"/>
                <w:bottom w:val="nil"/>
                <w:right w:val="nil"/>
                <w:between w:val="nil"/>
              </w:pBdr>
              <w:spacing w:before="120" w:line="312" w:lineRule="auto"/>
              <w:jc w:val="right"/>
              <w:rPr>
                <w:rFonts w:ascii="Helvetica Neue" w:eastAsia="Helvetica Neue" w:hAnsi="Helvetica Neue" w:cs="Helvetica Neue"/>
                <w:color w:val="005F65"/>
                <w:sz w:val="18"/>
                <w:szCs w:val="18"/>
              </w:rPr>
            </w:pPr>
            <w:r>
              <w:t xml:space="preserve"> </w:t>
            </w:r>
            <w:hyperlink r:id="rId10" w:history="1">
              <w:r w:rsidR="002C4306" w:rsidRPr="00491678">
                <w:rPr>
                  <w:rStyle w:val="Hyperlink"/>
                  <w:rFonts w:ascii="Helvetica" w:eastAsia="Helvetica Neue" w:hAnsi="Helvetica" w:cs="Helvetica Neue"/>
                  <w:sz w:val="20"/>
                  <w:szCs w:val="20"/>
                </w:rPr>
                <w:t>LinkedIn Profile</w:t>
              </w:r>
            </w:hyperlink>
            <w:r w:rsidR="00816C61" w:rsidRPr="008F35B9">
              <w:rPr>
                <w:rFonts w:ascii="Helvetica" w:eastAsia="Helvetica Neue" w:hAnsi="Helvetica" w:cs="Helvetica Neue"/>
                <w:color w:val="005F65"/>
                <w:sz w:val="20"/>
                <w:szCs w:val="20"/>
              </w:rPr>
              <w:t xml:space="preserve"> • </w:t>
            </w:r>
            <w:r w:rsidR="00F65F24" w:rsidRPr="00F65F24">
              <w:rPr>
                <w:rFonts w:ascii="Helvetica" w:eastAsia="Helvetica Neue" w:hAnsi="Helvetica" w:cs="Helvetica Neue"/>
                <w:color w:val="005F65"/>
                <w:sz w:val="20"/>
                <w:szCs w:val="20"/>
              </w:rPr>
              <w:t xml:space="preserve">Miami, </w:t>
            </w:r>
            <w:r w:rsidR="00C17224">
              <w:rPr>
                <w:rFonts w:ascii="Helvetica" w:eastAsia="Helvetica Neue" w:hAnsi="Helvetica" w:cs="Helvetica Neue"/>
                <w:color w:val="005F65"/>
                <w:sz w:val="20"/>
                <w:szCs w:val="20"/>
              </w:rPr>
              <w:t>FL</w:t>
            </w:r>
            <w:r w:rsidR="00F65F24">
              <w:rPr>
                <w:rFonts w:ascii="Helvetica" w:eastAsia="Helvetica Neue" w:hAnsi="Helvetica" w:cs="Helvetica Neue"/>
                <w:color w:val="005F65"/>
                <w:sz w:val="20"/>
                <w:szCs w:val="20"/>
              </w:rPr>
              <w:t xml:space="preserve"> </w:t>
            </w:r>
            <w:r w:rsidR="00F65F24" w:rsidRPr="00F65F24">
              <w:rPr>
                <w:rFonts w:ascii="Helvetica" w:eastAsia="Helvetica Neue" w:hAnsi="Helvetica" w:cs="Helvetica Neue"/>
                <w:color w:val="005F65"/>
                <w:sz w:val="20"/>
                <w:szCs w:val="20"/>
              </w:rPr>
              <w:t>33177</w:t>
            </w:r>
          </w:p>
        </w:tc>
      </w:tr>
    </w:tbl>
    <w:p w14:paraId="71411ADA" w14:textId="105AD5EF" w:rsidR="0025106E" w:rsidRDefault="00303B1E" w:rsidP="0081414D">
      <w:pPr>
        <w:pBdr>
          <w:top w:val="nil"/>
          <w:left w:val="nil"/>
          <w:bottom w:val="nil"/>
          <w:right w:val="nil"/>
          <w:between w:val="nil"/>
        </w:pBdr>
        <w:spacing w:before="360" w:line="312" w:lineRule="auto"/>
        <w:jc w:val="both"/>
        <w:rPr>
          <w:rFonts w:ascii="Helvetica" w:eastAsia="Helvetica Neue" w:hAnsi="Helvetica" w:cs="Helvetica Neue"/>
          <w:color w:val="282828"/>
          <w:sz w:val="20"/>
          <w:szCs w:val="20"/>
        </w:rPr>
      </w:pPr>
      <w:r w:rsidRPr="00303B1E">
        <w:rPr>
          <w:rFonts w:ascii="Helvetica" w:eastAsia="Helvetica Neue" w:hAnsi="Helvetica" w:cs="Helvetica Neue"/>
          <w:color w:val="282828"/>
          <w:sz w:val="20"/>
          <w:szCs w:val="20"/>
        </w:rPr>
        <w:t xml:space="preserve">Analytical and </w:t>
      </w:r>
      <w:r w:rsidR="004675C1">
        <w:rPr>
          <w:rFonts w:ascii="Helvetica" w:eastAsia="Helvetica Neue" w:hAnsi="Helvetica" w:cs="Helvetica Neue"/>
          <w:color w:val="282828"/>
          <w:sz w:val="20"/>
          <w:szCs w:val="20"/>
        </w:rPr>
        <w:t>r</w:t>
      </w:r>
      <w:r w:rsidR="004675C1" w:rsidRPr="004675C1">
        <w:rPr>
          <w:rFonts w:ascii="Helvetica" w:eastAsia="Helvetica Neue" w:hAnsi="Helvetica" w:cs="Helvetica Neue"/>
          <w:color w:val="282828"/>
          <w:sz w:val="20"/>
          <w:szCs w:val="20"/>
        </w:rPr>
        <w:t>esults-driven</w:t>
      </w:r>
      <w:r w:rsidR="004675C1">
        <w:rPr>
          <w:rFonts w:ascii="Helvetica" w:eastAsia="Helvetica Neue" w:hAnsi="Helvetica" w:cs="Helvetica Neue"/>
          <w:color w:val="282828"/>
          <w:sz w:val="20"/>
          <w:szCs w:val="20"/>
        </w:rPr>
        <w:t xml:space="preserve"> </w:t>
      </w:r>
      <w:r w:rsidRPr="00303B1E">
        <w:rPr>
          <w:rFonts w:ascii="Helvetica" w:eastAsia="Helvetica Neue" w:hAnsi="Helvetica" w:cs="Helvetica Neue"/>
          <w:color w:val="282828"/>
          <w:sz w:val="20"/>
          <w:szCs w:val="20"/>
        </w:rPr>
        <w:t>professional with relevant education, hands-on experience, and proven ability to learn and execute full life cycle of</w:t>
      </w:r>
      <w:r w:rsidR="0015440A">
        <w:rPr>
          <w:rFonts w:ascii="Helvetica" w:eastAsia="Helvetica Neue" w:hAnsi="Helvetica" w:cs="Helvetica Neue"/>
          <w:color w:val="282828"/>
          <w:sz w:val="20"/>
          <w:szCs w:val="20"/>
        </w:rPr>
        <w:t xml:space="preserve"> website</w:t>
      </w:r>
      <w:r w:rsidRPr="00303B1E">
        <w:rPr>
          <w:rFonts w:ascii="Helvetica" w:eastAsia="Helvetica Neue" w:hAnsi="Helvetica" w:cs="Helvetica Neue"/>
          <w:color w:val="282828"/>
          <w:sz w:val="20"/>
          <w:szCs w:val="20"/>
        </w:rPr>
        <w:t xml:space="preserve"> development, including requirement gathering, engineering, design, coding</w:t>
      </w:r>
      <w:r w:rsidR="0015440A">
        <w:rPr>
          <w:rFonts w:ascii="Helvetica" w:eastAsia="Helvetica Neue" w:hAnsi="Helvetica" w:cs="Helvetica Neue"/>
          <w:color w:val="282828"/>
          <w:sz w:val="20"/>
          <w:szCs w:val="20"/>
        </w:rPr>
        <w:t>/</w:t>
      </w:r>
      <w:r w:rsidR="0015440A" w:rsidRPr="0015440A">
        <w:rPr>
          <w:rFonts w:ascii="Helvetica" w:eastAsia="Helvetica Neue" w:hAnsi="Helvetica" w:cs="Helvetica Neue"/>
          <w:color w:val="282828"/>
          <w:sz w:val="20"/>
          <w:szCs w:val="20"/>
        </w:rPr>
        <w:t xml:space="preserve"> </w:t>
      </w:r>
      <w:r w:rsidR="0015440A" w:rsidRPr="00303B1E">
        <w:rPr>
          <w:rFonts w:ascii="Helvetica" w:eastAsia="Helvetica Neue" w:hAnsi="Helvetica" w:cs="Helvetica Neue"/>
          <w:color w:val="282828"/>
          <w:sz w:val="20"/>
          <w:szCs w:val="20"/>
        </w:rPr>
        <w:t>development</w:t>
      </w:r>
      <w:r w:rsidRPr="00303B1E">
        <w:rPr>
          <w:rFonts w:ascii="Helvetica" w:eastAsia="Helvetica Neue" w:hAnsi="Helvetica" w:cs="Helvetica Neue"/>
          <w:color w:val="282828"/>
          <w:sz w:val="20"/>
          <w:szCs w:val="20"/>
        </w:rPr>
        <w:t xml:space="preserve">, testing, debugging, and maintenance. </w:t>
      </w:r>
      <w:r w:rsidR="004675C1" w:rsidRPr="00303B1E">
        <w:rPr>
          <w:rFonts w:ascii="Helvetica" w:eastAsia="Helvetica Neue" w:hAnsi="Helvetica" w:cs="Helvetica Neue"/>
          <w:color w:val="282828"/>
          <w:sz w:val="20"/>
          <w:szCs w:val="20"/>
        </w:rPr>
        <w:t>Instrumental in determining the web structure and content, while striking a balance between functional and aesthetic design.</w:t>
      </w:r>
      <w:r w:rsidR="00B45E72" w:rsidRPr="00B45E72">
        <w:rPr>
          <w:rFonts w:ascii="Helvetica" w:eastAsia="Helvetica Neue" w:hAnsi="Helvetica" w:cs="Helvetica Neue"/>
          <w:color w:val="282828"/>
          <w:sz w:val="20"/>
          <w:szCs w:val="20"/>
        </w:rPr>
        <w:t xml:space="preserve"> </w:t>
      </w:r>
      <w:r w:rsidR="00B45E72" w:rsidRPr="00303B1E">
        <w:rPr>
          <w:rFonts w:ascii="Helvetica" w:eastAsia="Helvetica Neue" w:hAnsi="Helvetica" w:cs="Helvetica Neue"/>
          <w:color w:val="282828"/>
          <w:sz w:val="20"/>
          <w:szCs w:val="20"/>
        </w:rPr>
        <w:t xml:space="preserve">Skilled at developing features to enhance the user experience. Proven success in managing all projects and delivering stellar results within budgetary and time constraints. Adept at investigating and resolving technical issues, translating business needs into technical solutions, </w:t>
      </w:r>
      <w:r w:rsidR="00842430">
        <w:rPr>
          <w:rFonts w:ascii="Helvetica" w:eastAsia="Helvetica Neue" w:hAnsi="Helvetica" w:cs="Helvetica Neue"/>
          <w:color w:val="282828"/>
          <w:sz w:val="20"/>
          <w:szCs w:val="20"/>
        </w:rPr>
        <w:t xml:space="preserve">and </w:t>
      </w:r>
      <w:r w:rsidR="00B45E72" w:rsidRPr="00303B1E">
        <w:rPr>
          <w:rFonts w:ascii="Helvetica" w:eastAsia="Helvetica Neue" w:hAnsi="Helvetica" w:cs="Helvetica Neue"/>
          <w:color w:val="282828"/>
          <w:sz w:val="20"/>
          <w:szCs w:val="20"/>
        </w:rPr>
        <w:t>directing teams to achieve shared visions and goals.</w:t>
      </w:r>
      <w:r w:rsidR="00B45E72">
        <w:rPr>
          <w:rFonts w:ascii="Helvetica" w:eastAsia="Helvetica Neue" w:hAnsi="Helvetica" w:cs="Helvetica Neue"/>
          <w:color w:val="282828"/>
          <w:sz w:val="20"/>
          <w:szCs w:val="20"/>
        </w:rPr>
        <w:t xml:space="preserve"> </w:t>
      </w:r>
      <w:r w:rsidR="00B45E72" w:rsidRPr="00B45E72">
        <w:rPr>
          <w:rFonts w:ascii="Helvetica" w:eastAsia="Helvetica Neue" w:hAnsi="Helvetica" w:cs="Helvetica Neue"/>
          <w:color w:val="282828"/>
          <w:sz w:val="20"/>
          <w:szCs w:val="20"/>
        </w:rPr>
        <w:t>Bilingual (English / Spanish)</w:t>
      </w:r>
      <w:r w:rsidR="00837044">
        <w:rPr>
          <w:rFonts w:ascii="Helvetica" w:eastAsia="Helvetica Neue" w:hAnsi="Helvetica" w:cs="Helvetica Neue"/>
          <w:color w:val="282828"/>
          <w:sz w:val="20"/>
          <w:szCs w:val="20"/>
        </w:rPr>
        <w:t xml:space="preserve"> communicator</w:t>
      </w:r>
      <w:r w:rsidR="00B45E72" w:rsidRPr="00303B1E">
        <w:rPr>
          <w:rFonts w:ascii="Helvetica" w:eastAsia="Helvetica Neue" w:hAnsi="Helvetica" w:cs="Helvetica Neue"/>
          <w:color w:val="282828"/>
          <w:sz w:val="20"/>
          <w:szCs w:val="20"/>
        </w:rPr>
        <w:t xml:space="preserve">; capable of conveying insights in </w:t>
      </w:r>
      <w:r w:rsidR="0053394C">
        <w:rPr>
          <w:rFonts w:ascii="Helvetica" w:eastAsia="Helvetica Neue" w:hAnsi="Helvetica" w:cs="Helvetica Neue"/>
          <w:color w:val="282828"/>
          <w:sz w:val="20"/>
          <w:szCs w:val="20"/>
        </w:rPr>
        <w:t xml:space="preserve">a </w:t>
      </w:r>
      <w:r w:rsidR="00B45E72" w:rsidRPr="00303B1E">
        <w:rPr>
          <w:rFonts w:ascii="Helvetica" w:eastAsia="Helvetica Neue" w:hAnsi="Helvetica" w:cs="Helvetica Neue"/>
          <w:color w:val="282828"/>
          <w:sz w:val="20"/>
          <w:szCs w:val="20"/>
        </w:rPr>
        <w:t>creative and compelling ways.</w:t>
      </w:r>
    </w:p>
    <w:p w14:paraId="2F10BE05" w14:textId="77777777" w:rsidR="00633D91" w:rsidRPr="008F35B9" w:rsidRDefault="00816C61" w:rsidP="0081414D">
      <w:pPr>
        <w:pBdr>
          <w:top w:val="nil"/>
          <w:left w:val="nil"/>
          <w:bottom w:val="nil"/>
          <w:right w:val="nil"/>
          <w:between w:val="nil"/>
        </w:pBdr>
        <w:spacing w:before="360" w:after="240" w:line="312" w:lineRule="auto"/>
        <w:jc w:val="both"/>
        <w:rPr>
          <w:rFonts w:ascii="Palatino Linotype" w:eastAsia="Palatino Linotype" w:hAnsi="Palatino Linotype" w:cs="Palatino Linotype"/>
          <w:b/>
          <w:color w:val="005F65"/>
          <w:sz w:val="28"/>
          <w:szCs w:val="28"/>
        </w:rPr>
      </w:pPr>
      <w:r w:rsidRPr="008F35B9">
        <w:rPr>
          <w:rFonts w:ascii="Palatino Linotype" w:eastAsia="Palatino Linotype" w:hAnsi="Palatino Linotype" w:cs="Palatino Linotype"/>
          <w:b/>
          <w:color w:val="005F65"/>
          <w:sz w:val="28"/>
          <w:szCs w:val="28"/>
        </w:rPr>
        <w:t>Areas of Expertise</w:t>
      </w:r>
    </w:p>
    <w:tbl>
      <w:tblPr>
        <w:tblStyle w:val="a0"/>
        <w:tblW w:w="5000" w:type="pct"/>
        <w:jc w:val="center"/>
        <w:tblLayout w:type="fixed"/>
        <w:tblLook w:val="0000" w:firstRow="0" w:lastRow="0" w:firstColumn="0" w:lastColumn="0" w:noHBand="0" w:noVBand="0"/>
      </w:tblPr>
      <w:tblGrid>
        <w:gridCol w:w="3870"/>
        <w:gridCol w:w="3780"/>
        <w:gridCol w:w="3150"/>
      </w:tblGrid>
      <w:tr w:rsidR="00633D91" w:rsidRPr="008442D4" w14:paraId="77828B21" w14:textId="77777777" w:rsidTr="00E31A5D">
        <w:trPr>
          <w:trHeight w:val="273"/>
          <w:jc w:val="center"/>
        </w:trPr>
        <w:tc>
          <w:tcPr>
            <w:tcW w:w="3870" w:type="dxa"/>
          </w:tcPr>
          <w:p w14:paraId="30568D99" w14:textId="3D2D1960" w:rsidR="00633D91" w:rsidRPr="008442D4" w:rsidRDefault="008442D4" w:rsidP="0081414D">
            <w:pPr>
              <w:pStyle w:val="ListParagraph"/>
              <w:spacing w:before="80" w:line="312" w:lineRule="auto"/>
              <w:contextualSpacing w:val="0"/>
              <w:rPr>
                <w:rFonts w:eastAsia="Helvetica Neue" w:cs="Helvetica Neue"/>
                <w:b w:val="0"/>
                <w:bCs w:val="0"/>
                <w:color w:val="000000"/>
              </w:rPr>
            </w:pPr>
            <w:r w:rsidRPr="008442D4">
              <w:rPr>
                <w:rFonts w:eastAsia="Helvetica Neue" w:cs="Helvetica Neue"/>
                <w:b w:val="0"/>
                <w:bCs w:val="0"/>
                <w:color w:val="000000"/>
              </w:rPr>
              <w:t>Web Development Life Cycle</w:t>
            </w:r>
          </w:p>
          <w:p w14:paraId="038300E0" w14:textId="3BDF5E8D" w:rsidR="00633D91" w:rsidRPr="008442D4" w:rsidRDefault="00EE07A6" w:rsidP="0081414D">
            <w:pPr>
              <w:pStyle w:val="ListParagraph"/>
              <w:spacing w:before="80" w:line="312" w:lineRule="auto"/>
              <w:contextualSpacing w:val="0"/>
              <w:rPr>
                <w:rFonts w:eastAsia="Helvetica Neue" w:cs="Helvetica Neue"/>
                <w:b w:val="0"/>
                <w:bCs w:val="0"/>
                <w:color w:val="000000"/>
              </w:rPr>
            </w:pPr>
            <w:r w:rsidRPr="00EE07A6">
              <w:rPr>
                <w:rFonts w:eastAsia="Helvetica Neue" w:cs="Helvetica Neue"/>
                <w:b w:val="0"/>
                <w:bCs w:val="0"/>
                <w:color w:val="000000"/>
              </w:rPr>
              <w:t xml:space="preserve">Project </w:t>
            </w:r>
            <w:r>
              <w:rPr>
                <w:rFonts w:eastAsia="Helvetica Neue" w:cs="Helvetica Neue"/>
                <w:b w:val="0"/>
                <w:bCs w:val="0"/>
                <w:color w:val="000000"/>
              </w:rPr>
              <w:t xml:space="preserve">&amp; Program </w:t>
            </w:r>
            <w:r w:rsidRPr="00EE07A6">
              <w:rPr>
                <w:rFonts w:eastAsia="Helvetica Neue" w:cs="Helvetica Neue"/>
                <w:b w:val="0"/>
                <w:bCs w:val="0"/>
                <w:color w:val="000000"/>
              </w:rPr>
              <w:t>Coordination</w:t>
            </w:r>
          </w:p>
          <w:p w14:paraId="13FC9719" w14:textId="1AF5A01B" w:rsidR="00633D91" w:rsidRPr="008442D4" w:rsidRDefault="004539E9" w:rsidP="0081414D">
            <w:pPr>
              <w:pStyle w:val="ListParagraph"/>
              <w:spacing w:before="80" w:line="312" w:lineRule="auto"/>
              <w:contextualSpacing w:val="0"/>
              <w:rPr>
                <w:rFonts w:eastAsia="Helvetica Neue" w:cs="Helvetica Neue"/>
                <w:b w:val="0"/>
                <w:bCs w:val="0"/>
                <w:color w:val="000000"/>
              </w:rPr>
            </w:pPr>
            <w:r>
              <w:rPr>
                <w:rFonts w:eastAsia="Helvetica Neue" w:cs="Helvetica Neue"/>
                <w:b w:val="0"/>
                <w:bCs w:val="0"/>
                <w:color w:val="000000"/>
              </w:rPr>
              <w:t>HTML, CSS, &amp; Java</w:t>
            </w:r>
          </w:p>
          <w:p w14:paraId="61CB10C6" w14:textId="77777777" w:rsidR="008442D4" w:rsidRDefault="008442D4" w:rsidP="0081414D">
            <w:pPr>
              <w:pStyle w:val="ListParagraph"/>
              <w:spacing w:before="80" w:line="312" w:lineRule="auto"/>
              <w:contextualSpacing w:val="0"/>
              <w:rPr>
                <w:rFonts w:eastAsia="Helvetica Neue" w:cs="Helvetica Neue"/>
                <w:b w:val="0"/>
                <w:bCs w:val="0"/>
                <w:color w:val="000000"/>
              </w:rPr>
            </w:pPr>
            <w:r w:rsidRPr="008442D4">
              <w:rPr>
                <w:rFonts w:eastAsia="Helvetica Neue" w:cs="Helvetica Neue"/>
                <w:b w:val="0"/>
                <w:bCs w:val="0"/>
                <w:color w:val="000000"/>
              </w:rPr>
              <w:t>Technical Documentation</w:t>
            </w:r>
          </w:p>
          <w:p w14:paraId="53C54021" w14:textId="494B9449" w:rsidR="001C1190" w:rsidRPr="008442D4" w:rsidRDefault="001C1190" w:rsidP="0081414D">
            <w:pPr>
              <w:pStyle w:val="ListParagraph"/>
              <w:spacing w:before="80" w:line="312" w:lineRule="auto"/>
              <w:contextualSpacing w:val="0"/>
              <w:rPr>
                <w:rFonts w:eastAsia="Helvetica Neue" w:cs="Helvetica Neue"/>
                <w:b w:val="0"/>
                <w:bCs w:val="0"/>
                <w:color w:val="000000"/>
              </w:rPr>
            </w:pPr>
            <w:r>
              <w:rPr>
                <w:rFonts w:eastAsia="Helvetica Neue" w:cs="Helvetica Neue"/>
                <w:b w:val="0"/>
                <w:bCs w:val="0"/>
                <w:color w:val="000000"/>
              </w:rPr>
              <w:t>Git</w:t>
            </w:r>
          </w:p>
        </w:tc>
        <w:tc>
          <w:tcPr>
            <w:tcW w:w="3780" w:type="dxa"/>
          </w:tcPr>
          <w:p w14:paraId="513A1904" w14:textId="297BBCEC" w:rsidR="00633D91" w:rsidRPr="008442D4" w:rsidRDefault="008442D4" w:rsidP="0081414D">
            <w:pPr>
              <w:pStyle w:val="ListParagraph"/>
              <w:spacing w:before="80" w:line="312" w:lineRule="auto"/>
              <w:contextualSpacing w:val="0"/>
              <w:rPr>
                <w:rFonts w:eastAsia="Helvetica Neue" w:cs="Helvetica Neue"/>
                <w:b w:val="0"/>
                <w:bCs w:val="0"/>
                <w:color w:val="000000"/>
              </w:rPr>
            </w:pPr>
            <w:r w:rsidRPr="008442D4">
              <w:rPr>
                <w:rFonts w:eastAsia="Helvetica Neue" w:cs="Helvetica Neue"/>
                <w:b w:val="0"/>
                <w:bCs w:val="0"/>
                <w:color w:val="000000"/>
              </w:rPr>
              <w:t xml:space="preserve">Client </w:t>
            </w:r>
            <w:r>
              <w:rPr>
                <w:rFonts w:eastAsia="Helvetica Neue" w:cs="Helvetica Neue"/>
                <w:b w:val="0"/>
                <w:bCs w:val="0"/>
                <w:color w:val="000000"/>
              </w:rPr>
              <w:t xml:space="preserve">Service &amp; </w:t>
            </w:r>
            <w:r w:rsidRPr="008442D4">
              <w:rPr>
                <w:rFonts w:eastAsia="Helvetica Neue" w:cs="Helvetica Neue"/>
                <w:b w:val="0"/>
                <w:bCs w:val="0"/>
                <w:color w:val="000000"/>
              </w:rPr>
              <w:t>Satisfaction</w:t>
            </w:r>
          </w:p>
          <w:p w14:paraId="3CDE7EED" w14:textId="5778BD2E" w:rsidR="00633D91" w:rsidRPr="008442D4" w:rsidRDefault="002F2482" w:rsidP="0081414D">
            <w:pPr>
              <w:pStyle w:val="ListParagraph"/>
              <w:spacing w:before="80" w:line="312" w:lineRule="auto"/>
              <w:contextualSpacing w:val="0"/>
              <w:rPr>
                <w:rFonts w:eastAsia="Helvetica Neue" w:cs="Helvetica Neue"/>
                <w:b w:val="0"/>
                <w:bCs w:val="0"/>
                <w:color w:val="000000"/>
              </w:rPr>
            </w:pPr>
            <w:r w:rsidRPr="002F2482">
              <w:rPr>
                <w:rFonts w:eastAsia="Helvetica Neue" w:cs="Helvetica Neue"/>
                <w:b w:val="0"/>
                <w:bCs w:val="0"/>
                <w:color w:val="000000"/>
              </w:rPr>
              <w:t>Idea Conceptualization</w:t>
            </w:r>
          </w:p>
          <w:p w14:paraId="213189B8" w14:textId="77777777" w:rsidR="00633D91" w:rsidRDefault="00EE07A6" w:rsidP="0081414D">
            <w:pPr>
              <w:numPr>
                <w:ilvl w:val="0"/>
                <w:numId w:val="1"/>
              </w:numPr>
              <w:spacing w:before="80" w:line="312" w:lineRule="auto"/>
              <w:jc w:val="both"/>
              <w:rPr>
                <w:rFonts w:ascii="Helvetica" w:eastAsia="Helvetica Neue" w:hAnsi="Helvetica" w:cs="Helvetica Neue"/>
                <w:color w:val="000000"/>
                <w:sz w:val="20"/>
                <w:szCs w:val="20"/>
              </w:rPr>
            </w:pPr>
            <w:r w:rsidRPr="00EE07A6">
              <w:rPr>
                <w:rFonts w:ascii="Helvetica" w:eastAsia="Helvetica Neue" w:hAnsi="Helvetica" w:cs="Helvetica Neue"/>
                <w:color w:val="000000"/>
                <w:sz w:val="20"/>
                <w:szCs w:val="20"/>
              </w:rPr>
              <w:t>Requirements Gathering</w:t>
            </w:r>
          </w:p>
          <w:p w14:paraId="197C4860" w14:textId="77777777" w:rsidR="002F2482" w:rsidRDefault="002F2482" w:rsidP="0081414D">
            <w:pPr>
              <w:pStyle w:val="ListParagraph"/>
              <w:spacing w:before="80" w:line="312" w:lineRule="auto"/>
              <w:contextualSpacing w:val="0"/>
              <w:rPr>
                <w:rFonts w:eastAsia="Helvetica Neue" w:cs="Helvetica Neue"/>
                <w:b w:val="0"/>
                <w:bCs w:val="0"/>
                <w:color w:val="000000"/>
              </w:rPr>
            </w:pPr>
            <w:r w:rsidRPr="002F2482">
              <w:rPr>
                <w:rFonts w:eastAsia="Helvetica Neue" w:cs="Helvetica Neue"/>
                <w:b w:val="0"/>
                <w:bCs w:val="0"/>
                <w:color w:val="000000"/>
              </w:rPr>
              <w:t>Usability Testing</w:t>
            </w:r>
          </w:p>
          <w:p w14:paraId="3EB82716" w14:textId="4335B8C2" w:rsidR="001C1190" w:rsidRPr="008442D4" w:rsidRDefault="001C1190" w:rsidP="0081414D">
            <w:pPr>
              <w:pStyle w:val="ListParagraph"/>
              <w:spacing w:before="80" w:line="312" w:lineRule="auto"/>
              <w:contextualSpacing w:val="0"/>
              <w:rPr>
                <w:rFonts w:eastAsia="Helvetica Neue" w:cs="Helvetica Neue"/>
                <w:b w:val="0"/>
                <w:bCs w:val="0"/>
                <w:color w:val="000000"/>
              </w:rPr>
            </w:pPr>
            <w:r>
              <w:rPr>
                <w:rFonts w:eastAsia="Helvetica Neue" w:cs="Helvetica Neue"/>
                <w:b w:val="0"/>
                <w:bCs w:val="0"/>
                <w:color w:val="000000"/>
              </w:rPr>
              <w:t>API Integrations</w:t>
            </w:r>
          </w:p>
        </w:tc>
        <w:tc>
          <w:tcPr>
            <w:tcW w:w="3150" w:type="dxa"/>
          </w:tcPr>
          <w:p w14:paraId="39C03A6E" w14:textId="014AE74F" w:rsidR="00633D91" w:rsidRPr="008442D4" w:rsidRDefault="008442D4" w:rsidP="0081414D">
            <w:pPr>
              <w:pStyle w:val="ListParagraph"/>
              <w:spacing w:before="80" w:line="312" w:lineRule="auto"/>
              <w:contextualSpacing w:val="0"/>
              <w:rPr>
                <w:rFonts w:eastAsia="Helvetica Neue" w:cs="Helvetica Neue"/>
                <w:b w:val="0"/>
                <w:bCs w:val="0"/>
                <w:color w:val="000000"/>
              </w:rPr>
            </w:pPr>
            <w:r w:rsidRPr="008442D4">
              <w:rPr>
                <w:rFonts w:eastAsia="Helvetica Neue" w:cs="Helvetica Neue"/>
                <w:b w:val="0"/>
                <w:bCs w:val="0"/>
                <w:color w:val="000000"/>
              </w:rPr>
              <w:t>Update &amp; Maintenance</w:t>
            </w:r>
          </w:p>
          <w:p w14:paraId="1E8E53B9" w14:textId="17015199" w:rsidR="00633D91" w:rsidRPr="008442D4" w:rsidRDefault="00EE07A6" w:rsidP="0081414D">
            <w:pPr>
              <w:pStyle w:val="ListParagraph"/>
              <w:spacing w:before="80" w:line="312" w:lineRule="auto"/>
              <w:contextualSpacing w:val="0"/>
              <w:rPr>
                <w:rFonts w:eastAsia="Helvetica Neue" w:cs="Helvetica Neue"/>
                <w:b w:val="0"/>
                <w:bCs w:val="0"/>
                <w:color w:val="000000"/>
              </w:rPr>
            </w:pPr>
            <w:r w:rsidRPr="00EE07A6">
              <w:rPr>
                <w:rFonts w:eastAsia="Helvetica Neue" w:cs="Helvetica Neue"/>
                <w:b w:val="0"/>
                <w:bCs w:val="0"/>
                <w:color w:val="000000"/>
              </w:rPr>
              <w:t>Root Cause Analysis</w:t>
            </w:r>
          </w:p>
          <w:p w14:paraId="6BFAA0BF" w14:textId="77777777" w:rsidR="002F2482" w:rsidRPr="002F2482" w:rsidRDefault="002F2482" w:rsidP="0081414D">
            <w:pPr>
              <w:pStyle w:val="ListParagraph"/>
              <w:spacing w:before="80" w:line="312" w:lineRule="auto"/>
              <w:contextualSpacing w:val="0"/>
              <w:rPr>
                <w:rFonts w:eastAsia="Helvetica Neue" w:cs="Helvetica Neue"/>
                <w:b w:val="0"/>
                <w:bCs w:val="0"/>
                <w:color w:val="000000"/>
              </w:rPr>
            </w:pPr>
            <w:r w:rsidRPr="002F2482">
              <w:rPr>
                <w:rFonts w:eastAsia="Helvetica Neue" w:cs="Helvetica Neue"/>
                <w:b w:val="0"/>
                <w:bCs w:val="0"/>
                <w:color w:val="000000"/>
              </w:rPr>
              <w:t>User Interface (UI)</w:t>
            </w:r>
          </w:p>
          <w:p w14:paraId="05C3873B" w14:textId="77777777" w:rsidR="002F2482" w:rsidRDefault="002F2482" w:rsidP="0081414D">
            <w:pPr>
              <w:pStyle w:val="ListParagraph"/>
              <w:spacing w:before="80" w:line="312" w:lineRule="auto"/>
              <w:contextualSpacing w:val="0"/>
              <w:rPr>
                <w:rFonts w:eastAsia="Helvetica Neue" w:cs="Helvetica Neue"/>
                <w:b w:val="0"/>
                <w:bCs w:val="0"/>
                <w:color w:val="000000"/>
              </w:rPr>
            </w:pPr>
            <w:r w:rsidRPr="002F2482">
              <w:rPr>
                <w:rFonts w:eastAsia="Helvetica Neue" w:cs="Helvetica Neue"/>
                <w:b w:val="0"/>
                <w:bCs w:val="0"/>
                <w:color w:val="000000"/>
              </w:rPr>
              <w:t>MS Office Suite</w:t>
            </w:r>
          </w:p>
          <w:p w14:paraId="552E97CE" w14:textId="20480529" w:rsidR="001C1190" w:rsidRPr="008442D4" w:rsidRDefault="001C1190" w:rsidP="0081414D">
            <w:pPr>
              <w:pStyle w:val="ListParagraph"/>
              <w:spacing w:before="80" w:line="312" w:lineRule="auto"/>
              <w:contextualSpacing w:val="0"/>
              <w:rPr>
                <w:rFonts w:eastAsia="Helvetica Neue" w:cs="Helvetica Neue"/>
                <w:b w:val="0"/>
                <w:bCs w:val="0"/>
                <w:color w:val="000000"/>
              </w:rPr>
            </w:pPr>
            <w:r>
              <w:rPr>
                <w:rFonts w:eastAsia="Helvetica Neue" w:cs="Helvetica Neue"/>
                <w:b w:val="0"/>
                <w:bCs w:val="0"/>
                <w:color w:val="000000"/>
              </w:rPr>
              <w:t>Agile Ways of Working</w:t>
            </w:r>
          </w:p>
        </w:tc>
      </w:tr>
    </w:tbl>
    <w:p w14:paraId="66207443" w14:textId="77777777" w:rsidR="00633D91" w:rsidRPr="008F35B9" w:rsidRDefault="00816C61" w:rsidP="0081414D">
      <w:pPr>
        <w:pBdr>
          <w:top w:val="nil"/>
          <w:left w:val="nil"/>
          <w:bottom w:val="nil"/>
          <w:right w:val="nil"/>
          <w:between w:val="nil"/>
        </w:pBdr>
        <w:spacing w:before="360" w:after="240" w:line="312" w:lineRule="auto"/>
        <w:jc w:val="both"/>
        <w:rPr>
          <w:rFonts w:ascii="Palatino Linotype" w:eastAsia="Palatino Linotype" w:hAnsi="Palatino Linotype" w:cs="Palatino Linotype"/>
          <w:b/>
          <w:color w:val="005F65"/>
          <w:sz w:val="28"/>
          <w:szCs w:val="28"/>
        </w:rPr>
      </w:pPr>
      <w:r w:rsidRPr="008F35B9">
        <w:rPr>
          <w:rFonts w:ascii="Palatino Linotype" w:eastAsia="Palatino Linotype" w:hAnsi="Palatino Linotype" w:cs="Palatino Linotype"/>
          <w:b/>
          <w:color w:val="005F65"/>
          <w:sz w:val="28"/>
          <w:szCs w:val="28"/>
        </w:rPr>
        <w:t>Professional Experience</w:t>
      </w:r>
    </w:p>
    <w:p w14:paraId="0619112D" w14:textId="0022330A" w:rsidR="00633D91" w:rsidRPr="008F35B9" w:rsidRDefault="00C17224" w:rsidP="0081414D">
      <w:pPr>
        <w:pBdr>
          <w:top w:val="nil"/>
          <w:left w:val="nil"/>
          <w:bottom w:val="nil"/>
          <w:right w:val="nil"/>
          <w:between w:val="nil"/>
        </w:pBdr>
        <w:tabs>
          <w:tab w:val="right" w:pos="10800"/>
        </w:tabs>
        <w:spacing w:before="360" w:line="312" w:lineRule="auto"/>
        <w:jc w:val="both"/>
        <w:rPr>
          <w:rFonts w:ascii="Helvetica" w:eastAsia="Helvetica Neue" w:hAnsi="Helvetica" w:cs="Helvetica Neue"/>
          <w:b/>
          <w:color w:val="005F65"/>
          <w:sz w:val="20"/>
          <w:szCs w:val="20"/>
        </w:rPr>
      </w:pPr>
      <w:r w:rsidRPr="00C17224">
        <w:rPr>
          <w:rFonts w:ascii="Helvetica" w:eastAsia="Helvetica Neue" w:hAnsi="Helvetica" w:cs="Helvetica Neue"/>
          <w:b/>
          <w:color w:val="005F65"/>
          <w:sz w:val="20"/>
          <w:szCs w:val="20"/>
        </w:rPr>
        <w:t>GFN Advertising &amp; Website Solutions</w:t>
      </w:r>
      <w:r w:rsidR="00816C61" w:rsidRPr="008F35B9">
        <w:rPr>
          <w:rFonts w:ascii="Helvetica" w:eastAsia="Helvetica Neue" w:hAnsi="Helvetica" w:cs="Helvetica Neue"/>
          <w:b/>
          <w:color w:val="005F65"/>
          <w:sz w:val="20"/>
          <w:szCs w:val="20"/>
        </w:rPr>
        <w:t xml:space="preserve">, </w:t>
      </w:r>
      <w:r w:rsidRPr="00C17224">
        <w:rPr>
          <w:rFonts w:ascii="Helvetica" w:eastAsia="Helvetica Neue" w:hAnsi="Helvetica" w:cs="Helvetica Neue"/>
          <w:b/>
          <w:color w:val="005F65"/>
          <w:sz w:val="20"/>
          <w:szCs w:val="20"/>
        </w:rPr>
        <w:t>Miami, Florida</w:t>
      </w:r>
      <w:r w:rsidR="00816C61" w:rsidRPr="008F35B9">
        <w:rPr>
          <w:rFonts w:ascii="Helvetica" w:eastAsia="Helvetica Neue" w:hAnsi="Helvetica" w:cs="Helvetica Neue"/>
          <w:b/>
          <w:color w:val="005F65"/>
          <w:sz w:val="20"/>
          <w:szCs w:val="20"/>
        </w:rPr>
        <w:tab/>
      </w:r>
      <w:r>
        <w:rPr>
          <w:rFonts w:ascii="Helvetica" w:eastAsia="Helvetica Neue" w:hAnsi="Helvetica" w:cs="Helvetica Neue"/>
          <w:b/>
          <w:color w:val="005F65"/>
          <w:sz w:val="20"/>
          <w:szCs w:val="20"/>
        </w:rPr>
        <w:t>2016</w:t>
      </w:r>
      <w:r w:rsidR="00816C61" w:rsidRPr="008F35B9">
        <w:rPr>
          <w:rFonts w:ascii="Helvetica" w:eastAsia="Helvetica Neue" w:hAnsi="Helvetica" w:cs="Helvetica Neue"/>
          <w:b/>
          <w:color w:val="005F65"/>
          <w:sz w:val="20"/>
          <w:szCs w:val="20"/>
        </w:rPr>
        <w:t xml:space="preserve"> – Present</w:t>
      </w:r>
    </w:p>
    <w:p w14:paraId="0AB48EDE" w14:textId="5C0BDD2F" w:rsidR="00633D91" w:rsidRPr="008F35B9" w:rsidRDefault="00E101C8" w:rsidP="0081414D">
      <w:pPr>
        <w:pBdr>
          <w:top w:val="nil"/>
          <w:left w:val="nil"/>
          <w:bottom w:val="nil"/>
          <w:right w:val="nil"/>
          <w:between w:val="nil"/>
        </w:pBdr>
        <w:tabs>
          <w:tab w:val="left" w:pos="4116"/>
        </w:tabs>
        <w:spacing w:line="312" w:lineRule="auto"/>
        <w:jc w:val="both"/>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Senior Web Developer</w:t>
      </w:r>
    </w:p>
    <w:p w14:paraId="4BD991DF" w14:textId="44CA06D3" w:rsidR="00633D91" w:rsidRDefault="00691C24" w:rsidP="0081414D">
      <w:pPr>
        <w:pStyle w:val="JobDescription"/>
        <w:spacing w:before="180" w:after="0" w:line="312" w:lineRule="auto"/>
        <w:jc w:val="both"/>
        <w:rPr>
          <w:rFonts w:ascii="Helvetica" w:hAnsi="Helvetica"/>
        </w:rPr>
      </w:pPr>
      <w:r w:rsidRPr="00691C24">
        <w:rPr>
          <w:rFonts w:ascii="Helvetica" w:hAnsi="Helvetica"/>
        </w:rPr>
        <w:t>Establish and guide technical teams on website's architecture, development, testing, and maintenance. Design and code user interfaces using latest tools and languages. Develop and implement new features and functionality. Administer several aspects of organizational operations, facilitate seamless decision-making, and ensure corporate success and excellence.</w:t>
      </w:r>
      <w:r w:rsidR="00816C61" w:rsidRPr="008F35B9">
        <w:rPr>
          <w:rFonts w:ascii="Helvetica" w:hAnsi="Helvetica"/>
        </w:rPr>
        <w:t xml:space="preserve"> </w:t>
      </w:r>
    </w:p>
    <w:p w14:paraId="4DB4027D" w14:textId="77777777" w:rsidR="00377EDC" w:rsidRP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sidRPr="00377EDC">
        <w:rPr>
          <w:rFonts w:ascii="Helvetica" w:eastAsia="Times New Roman" w:hAnsi="Helvetica" w:cs="Helvetica"/>
          <w:color w:val="2D2D2D"/>
          <w:sz w:val="20"/>
          <w:szCs w:val="20"/>
        </w:rPr>
        <w:t>Building WordPress sites, themes, custom blocks, and features according to the requirements and approved designs</w:t>
      </w:r>
    </w:p>
    <w:p w14:paraId="0DD04B0E" w14:textId="77777777" w:rsidR="00377EDC" w:rsidRP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sidRPr="00377EDC">
        <w:rPr>
          <w:rFonts w:ascii="Helvetica" w:eastAsia="Times New Roman" w:hAnsi="Helvetica" w:cs="Helvetica"/>
          <w:color w:val="2D2D2D"/>
          <w:sz w:val="20"/>
          <w:szCs w:val="20"/>
        </w:rPr>
        <w:t>Concepting, planning, and building websites with our design team based on wireframes and design comps to ensure an optimal and consistent user experience.</w:t>
      </w:r>
    </w:p>
    <w:p w14:paraId="0ADC232B" w14:textId="77777777" w:rsidR="00377EDC" w:rsidRP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sidRPr="00377EDC">
        <w:rPr>
          <w:rFonts w:ascii="Helvetica" w:eastAsia="Times New Roman" w:hAnsi="Helvetica" w:cs="Helvetica"/>
          <w:color w:val="2D2D2D"/>
          <w:sz w:val="20"/>
          <w:szCs w:val="20"/>
        </w:rPr>
        <w:t>Ensuring adherence to standards, best practices, code reviews, etc.</w:t>
      </w:r>
    </w:p>
    <w:p w14:paraId="3A3DDC3F" w14:textId="77777777" w:rsidR="00377EDC" w:rsidRP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sidRPr="00377EDC">
        <w:rPr>
          <w:rFonts w:ascii="Helvetica" w:eastAsia="Times New Roman" w:hAnsi="Helvetica" w:cs="Helvetica"/>
          <w:color w:val="2D2D2D"/>
          <w:sz w:val="20"/>
          <w:szCs w:val="20"/>
        </w:rPr>
        <w:t>Cross-collaborating with teammates for skill development.</w:t>
      </w:r>
    </w:p>
    <w:p w14:paraId="72373C7E" w14:textId="77777777" w:rsidR="00377EDC" w:rsidRP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sidRPr="00377EDC">
        <w:rPr>
          <w:rFonts w:ascii="Helvetica" w:eastAsia="Times New Roman" w:hAnsi="Helvetica" w:cs="Helvetica"/>
          <w:color w:val="2D2D2D"/>
          <w:sz w:val="20"/>
          <w:szCs w:val="20"/>
        </w:rPr>
        <w:t>Delivering work that exceeds internal and client standards on a consistent basis.</w:t>
      </w:r>
    </w:p>
    <w:p w14:paraId="4C18A549" w14:textId="77777777" w:rsidR="00377EDC" w:rsidRP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sidRPr="00377EDC">
        <w:rPr>
          <w:rFonts w:ascii="Helvetica" w:eastAsia="Times New Roman" w:hAnsi="Helvetica" w:cs="Helvetica"/>
          <w:color w:val="2D2D2D"/>
          <w:sz w:val="20"/>
          <w:szCs w:val="20"/>
        </w:rPr>
        <w:t>Defining and maintaining project roadmaps to include planning for integration of new technology, ownership of code libraries, and backlog of technical tasks.</w:t>
      </w:r>
    </w:p>
    <w:p w14:paraId="6889B091" w14:textId="5B149069" w:rsid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sidRPr="00377EDC">
        <w:rPr>
          <w:rFonts w:ascii="Helvetica" w:eastAsia="Times New Roman" w:hAnsi="Helvetica" w:cs="Helvetica"/>
          <w:color w:val="2D2D2D"/>
          <w:sz w:val="20"/>
          <w:szCs w:val="20"/>
        </w:rPr>
        <w:t>Serving as a champion of quality standards while sharing a passion for current technology and new trends.</w:t>
      </w:r>
    </w:p>
    <w:p w14:paraId="3EF4FEC9" w14:textId="0B35CDC8" w:rsid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Pr>
          <w:rFonts w:ascii="Helvetica" w:eastAsia="Times New Roman" w:hAnsi="Helvetica" w:cs="Helvetica"/>
          <w:color w:val="2D2D2D"/>
          <w:sz w:val="20"/>
          <w:szCs w:val="20"/>
        </w:rPr>
        <w:t>Helping set up backend environments and working with hosting providers</w:t>
      </w:r>
    </w:p>
    <w:p w14:paraId="2A24273B" w14:textId="1AEE4513" w:rsidR="00377EDC" w:rsidRPr="00377EDC" w:rsidRDefault="00377EDC" w:rsidP="00377EDC">
      <w:pPr>
        <w:numPr>
          <w:ilvl w:val="0"/>
          <w:numId w:val="12"/>
        </w:numPr>
        <w:spacing w:before="100" w:beforeAutospacing="1" w:after="100" w:afterAutospacing="1"/>
        <w:rPr>
          <w:rFonts w:ascii="Helvetica" w:eastAsia="Times New Roman" w:hAnsi="Helvetica" w:cs="Helvetica"/>
          <w:color w:val="2D2D2D"/>
          <w:sz w:val="20"/>
          <w:szCs w:val="20"/>
        </w:rPr>
      </w:pPr>
      <w:r>
        <w:rPr>
          <w:rFonts w:ascii="Helvetica" w:eastAsia="Times New Roman" w:hAnsi="Helvetica" w:cs="Helvetica"/>
          <w:color w:val="2D2D2D"/>
          <w:sz w:val="20"/>
          <w:szCs w:val="20"/>
        </w:rPr>
        <w:t>Knowledge in PHP, CSS, &amp; Basic Java</w:t>
      </w:r>
    </w:p>
    <w:p w14:paraId="1574A765" w14:textId="77777777" w:rsidR="00377EDC" w:rsidRDefault="00377EDC" w:rsidP="0081414D">
      <w:pPr>
        <w:pStyle w:val="JobDescription"/>
        <w:spacing w:before="180" w:after="0" w:line="312" w:lineRule="auto"/>
        <w:jc w:val="both"/>
        <w:rPr>
          <w:rFonts w:ascii="Helvetica" w:hAnsi="Helvetica"/>
        </w:rPr>
      </w:pPr>
    </w:p>
    <w:p w14:paraId="348D2725" w14:textId="10372B71" w:rsidR="00633D91" w:rsidRPr="008F35B9" w:rsidRDefault="001C32FA" w:rsidP="0081414D">
      <w:pPr>
        <w:pBdr>
          <w:top w:val="nil"/>
          <w:left w:val="nil"/>
          <w:bottom w:val="nil"/>
          <w:right w:val="nil"/>
          <w:between w:val="nil"/>
        </w:pBdr>
        <w:tabs>
          <w:tab w:val="right" w:pos="10800"/>
        </w:tabs>
        <w:spacing w:before="360" w:line="312" w:lineRule="auto"/>
        <w:jc w:val="both"/>
        <w:rPr>
          <w:rFonts w:ascii="Helvetica" w:eastAsia="Helvetica Neue" w:hAnsi="Helvetica" w:cs="Helvetica Neue"/>
          <w:b/>
          <w:color w:val="005F65"/>
          <w:sz w:val="20"/>
          <w:szCs w:val="20"/>
        </w:rPr>
      </w:pPr>
      <w:r w:rsidRPr="001C32FA">
        <w:rPr>
          <w:rFonts w:ascii="Helvetica" w:eastAsia="Helvetica Neue" w:hAnsi="Helvetica" w:cs="Helvetica Neue"/>
          <w:b/>
          <w:color w:val="005F65"/>
          <w:sz w:val="20"/>
          <w:szCs w:val="20"/>
        </w:rPr>
        <w:lastRenderedPageBreak/>
        <w:t>AT&amp;T Advertising Solutions</w:t>
      </w:r>
      <w:r w:rsidR="00816C61" w:rsidRPr="008F35B9">
        <w:rPr>
          <w:rFonts w:ascii="Helvetica" w:eastAsia="Helvetica Neue" w:hAnsi="Helvetica" w:cs="Helvetica Neue"/>
          <w:b/>
          <w:color w:val="005F65"/>
          <w:sz w:val="20"/>
          <w:szCs w:val="20"/>
        </w:rPr>
        <w:t xml:space="preserve">, </w:t>
      </w:r>
      <w:r w:rsidRPr="001C32FA">
        <w:rPr>
          <w:rFonts w:ascii="Helvetica" w:eastAsia="Helvetica Neue" w:hAnsi="Helvetica" w:cs="Helvetica Neue"/>
          <w:b/>
          <w:color w:val="005F65"/>
          <w:sz w:val="20"/>
          <w:szCs w:val="20"/>
        </w:rPr>
        <w:t>Miami</w:t>
      </w:r>
      <w:r>
        <w:rPr>
          <w:rFonts w:ascii="Helvetica" w:eastAsia="Helvetica Neue" w:hAnsi="Helvetica" w:cs="Helvetica Neue"/>
          <w:b/>
          <w:color w:val="005F65"/>
          <w:sz w:val="20"/>
          <w:szCs w:val="20"/>
        </w:rPr>
        <w:t>, FL</w:t>
      </w:r>
      <w:r w:rsidR="00816C61" w:rsidRPr="008F35B9">
        <w:rPr>
          <w:rFonts w:ascii="Helvetica" w:eastAsia="Helvetica Neue" w:hAnsi="Helvetica" w:cs="Helvetica Neue"/>
          <w:b/>
          <w:color w:val="005F65"/>
          <w:sz w:val="20"/>
          <w:szCs w:val="20"/>
        </w:rPr>
        <w:tab/>
      </w:r>
      <w:r w:rsidRPr="001C32FA">
        <w:rPr>
          <w:rFonts w:ascii="Helvetica" w:eastAsia="Helvetica Neue" w:hAnsi="Helvetica" w:cs="Helvetica Neue"/>
          <w:b/>
          <w:color w:val="005F65"/>
          <w:sz w:val="20"/>
          <w:szCs w:val="20"/>
        </w:rPr>
        <w:t>2011</w:t>
      </w:r>
      <w:r w:rsidR="00816C61" w:rsidRPr="008F35B9">
        <w:rPr>
          <w:rFonts w:ascii="Helvetica" w:eastAsia="Helvetica Neue" w:hAnsi="Helvetica" w:cs="Helvetica Neue"/>
          <w:b/>
          <w:color w:val="005F65"/>
          <w:sz w:val="20"/>
          <w:szCs w:val="20"/>
        </w:rPr>
        <w:t xml:space="preserve"> – </w:t>
      </w:r>
      <w:r w:rsidRPr="001C32FA">
        <w:rPr>
          <w:rFonts w:ascii="Helvetica" w:eastAsia="Helvetica Neue" w:hAnsi="Helvetica" w:cs="Helvetica Neue"/>
          <w:b/>
          <w:color w:val="005F65"/>
          <w:sz w:val="20"/>
          <w:szCs w:val="20"/>
        </w:rPr>
        <w:t>2016</w:t>
      </w:r>
    </w:p>
    <w:p w14:paraId="7D1CE5B4" w14:textId="3E7A89F9" w:rsidR="001C32FA" w:rsidRDefault="001C32FA" w:rsidP="0081414D">
      <w:pPr>
        <w:pBdr>
          <w:top w:val="nil"/>
          <w:left w:val="nil"/>
          <w:bottom w:val="nil"/>
          <w:right w:val="nil"/>
          <w:between w:val="nil"/>
        </w:pBdr>
        <w:tabs>
          <w:tab w:val="right" w:pos="10800"/>
        </w:tabs>
        <w:spacing w:line="312" w:lineRule="auto"/>
        <w:jc w:val="both"/>
        <w:rPr>
          <w:rFonts w:ascii="Helvetica" w:hAnsi="Helvetica"/>
        </w:rPr>
      </w:pPr>
      <w:r w:rsidRPr="001C32FA">
        <w:rPr>
          <w:rFonts w:ascii="Helvetica" w:eastAsia="Helvetica Neue" w:hAnsi="Helvetica" w:cs="Helvetica Neue"/>
          <w:b/>
          <w:color w:val="005F65"/>
          <w:sz w:val="20"/>
          <w:szCs w:val="20"/>
        </w:rPr>
        <w:t>New Media Account Manager</w:t>
      </w:r>
    </w:p>
    <w:p w14:paraId="3B85C14C" w14:textId="2DD139A3" w:rsidR="00633D91" w:rsidRPr="008F35B9" w:rsidRDefault="00D025DF" w:rsidP="0081414D">
      <w:pPr>
        <w:pStyle w:val="JobDescription"/>
        <w:spacing w:before="180" w:after="0" w:line="312" w:lineRule="auto"/>
        <w:jc w:val="both"/>
        <w:rPr>
          <w:rFonts w:ascii="Helvetica" w:hAnsi="Helvetica"/>
        </w:rPr>
      </w:pPr>
      <w:r w:rsidRPr="00D025DF">
        <w:rPr>
          <w:rFonts w:ascii="Helvetica" w:hAnsi="Helvetica"/>
        </w:rPr>
        <w:t xml:space="preserve">Managed advertiser’s ad campaigns and informed clients of current results. Facilitated clients in adjusting/increasing advertising volume to boost quarterly revenue. Upheld the responsibility for building and maintaining territory ad revenue as well as creating new client base. Liaised with existing and potential clients to determine business needs and devise innovative advertising solutions using an existing </w:t>
      </w:r>
      <w:r>
        <w:rPr>
          <w:rFonts w:ascii="Helvetica" w:hAnsi="Helvetica"/>
        </w:rPr>
        <w:t>suite of digital media products.</w:t>
      </w:r>
      <w:r w:rsidR="00816C61" w:rsidRPr="008F35B9">
        <w:rPr>
          <w:rFonts w:ascii="Helvetica" w:hAnsi="Helvetica"/>
        </w:rPr>
        <w:t xml:space="preserve"> </w:t>
      </w:r>
    </w:p>
    <w:p w14:paraId="05967BF2" w14:textId="77777777" w:rsidR="00D025DF" w:rsidRPr="00D025DF" w:rsidRDefault="00D025DF" w:rsidP="0081414D">
      <w:pPr>
        <w:pStyle w:val="JDAccomplishment"/>
        <w:spacing w:before="180" w:after="0" w:line="312" w:lineRule="auto"/>
        <w:contextualSpacing w:val="0"/>
        <w:rPr>
          <w:rFonts w:ascii="Helvetica" w:hAnsi="Helvetica"/>
          <w:iCs w:val="0"/>
        </w:rPr>
      </w:pPr>
      <w:r w:rsidRPr="00D025DF">
        <w:rPr>
          <w:rFonts w:ascii="Helvetica" w:hAnsi="Helvetica"/>
          <w:iCs w:val="0"/>
        </w:rPr>
        <w:t>Developed key accounts and strengthened the company’s sales operation, while maintaining key business relationships and securing repeated business success.</w:t>
      </w:r>
    </w:p>
    <w:p w14:paraId="791DB96B" w14:textId="77777777" w:rsidR="00D025DF" w:rsidRPr="00D025DF" w:rsidRDefault="00D025DF" w:rsidP="0081414D">
      <w:pPr>
        <w:pStyle w:val="JDAccomplishment"/>
        <w:spacing w:before="180" w:after="0" w:line="312" w:lineRule="auto"/>
        <w:contextualSpacing w:val="0"/>
        <w:rPr>
          <w:rFonts w:ascii="Helvetica" w:hAnsi="Helvetica"/>
          <w:iCs w:val="0"/>
        </w:rPr>
      </w:pPr>
      <w:r w:rsidRPr="00D025DF">
        <w:rPr>
          <w:rFonts w:ascii="Helvetica" w:hAnsi="Helvetica"/>
          <w:iCs w:val="0"/>
        </w:rPr>
        <w:t>Exceed revenue goals by overseeing online media accounts, such as placing businesses in strategic mediums.</w:t>
      </w:r>
    </w:p>
    <w:p w14:paraId="045F3B28" w14:textId="77777777" w:rsidR="00D025DF" w:rsidRPr="00D025DF" w:rsidRDefault="00D025DF" w:rsidP="0081414D">
      <w:pPr>
        <w:pStyle w:val="JDAccomplishment"/>
        <w:spacing w:before="180" w:after="0" w:line="312" w:lineRule="auto"/>
        <w:contextualSpacing w:val="0"/>
        <w:rPr>
          <w:rFonts w:ascii="Helvetica" w:hAnsi="Helvetica"/>
          <w:iCs w:val="0"/>
        </w:rPr>
      </w:pPr>
      <w:r w:rsidRPr="00D025DF">
        <w:rPr>
          <w:rFonts w:ascii="Helvetica" w:hAnsi="Helvetica"/>
          <w:iCs w:val="0"/>
        </w:rPr>
        <w:t>Evaluated best positioning of client’s brand for success in close collaboration with Web Design team.</w:t>
      </w:r>
    </w:p>
    <w:p w14:paraId="331E6A3A" w14:textId="60F9F27A" w:rsidR="00633D91" w:rsidRPr="008F35B9" w:rsidRDefault="00D025DF" w:rsidP="0081414D">
      <w:pPr>
        <w:pStyle w:val="JDAccomplishment"/>
        <w:spacing w:before="180" w:after="0" w:line="312" w:lineRule="auto"/>
        <w:contextualSpacing w:val="0"/>
        <w:rPr>
          <w:rFonts w:ascii="Helvetica" w:hAnsi="Helvetica"/>
        </w:rPr>
      </w:pPr>
      <w:r w:rsidRPr="00D025DF">
        <w:rPr>
          <w:rFonts w:ascii="Helvetica" w:hAnsi="Helvetica"/>
          <w:iCs w:val="0"/>
        </w:rPr>
        <w:t>Persistently identified new businesses and accounts usin</w:t>
      </w:r>
      <w:r>
        <w:rPr>
          <w:rFonts w:ascii="Helvetica" w:hAnsi="Helvetica"/>
          <w:iCs w:val="0"/>
        </w:rPr>
        <w:t>g a “hunter mentality” approach</w:t>
      </w:r>
      <w:r w:rsidR="00816C61" w:rsidRPr="008F35B9">
        <w:rPr>
          <w:rFonts w:ascii="Helvetica" w:hAnsi="Helvetica"/>
        </w:rPr>
        <w:t>.</w:t>
      </w:r>
    </w:p>
    <w:p w14:paraId="3774D63F" w14:textId="77777777" w:rsidR="00633D91" w:rsidRPr="008F35B9" w:rsidRDefault="00816C61" w:rsidP="0081414D">
      <w:pPr>
        <w:pBdr>
          <w:top w:val="nil"/>
          <w:left w:val="nil"/>
          <w:bottom w:val="nil"/>
          <w:right w:val="nil"/>
          <w:between w:val="nil"/>
        </w:pBdr>
        <w:spacing w:before="360" w:after="240" w:line="312" w:lineRule="auto"/>
        <w:jc w:val="both"/>
        <w:rPr>
          <w:rFonts w:ascii="Palatino Linotype" w:eastAsia="Palatino Linotype" w:hAnsi="Palatino Linotype" w:cs="Palatino Linotype"/>
          <w:b/>
          <w:color w:val="005F65"/>
          <w:sz w:val="28"/>
          <w:szCs w:val="28"/>
        </w:rPr>
      </w:pPr>
      <w:r w:rsidRPr="008F35B9">
        <w:rPr>
          <w:rFonts w:ascii="Palatino Linotype" w:eastAsia="Palatino Linotype" w:hAnsi="Palatino Linotype" w:cs="Palatino Linotype"/>
          <w:b/>
          <w:color w:val="005F65"/>
          <w:sz w:val="28"/>
          <w:szCs w:val="28"/>
        </w:rPr>
        <w:t>Additional Experience</w:t>
      </w:r>
    </w:p>
    <w:p w14:paraId="184BF805" w14:textId="36536C08" w:rsidR="00633D91" w:rsidRPr="008F35B9" w:rsidRDefault="0025106E" w:rsidP="00B03D62">
      <w:pPr>
        <w:spacing w:before="60" w:line="312" w:lineRule="auto"/>
        <w:ind w:left="360" w:hanging="360"/>
        <w:jc w:val="both"/>
        <w:rPr>
          <w:rFonts w:ascii="Helvetica" w:eastAsia="Helvetica Neue" w:hAnsi="Helvetica" w:cs="Helvetica Neue"/>
          <w:sz w:val="20"/>
          <w:szCs w:val="20"/>
        </w:rPr>
      </w:pPr>
      <w:r w:rsidRPr="00772751">
        <w:rPr>
          <w:rFonts w:ascii="Helvetica" w:eastAsia="Helvetica Neue" w:hAnsi="Helvetica" w:cs="Helvetica Neue"/>
          <w:b/>
          <w:color w:val="005F65"/>
          <w:sz w:val="20"/>
          <w:szCs w:val="20"/>
        </w:rPr>
        <w:t>Senior Business Development Strategist/Account Manager</w:t>
      </w:r>
      <w:r>
        <w:rPr>
          <w:rFonts w:ascii="Helvetica" w:eastAsia="Helvetica Neue" w:hAnsi="Helvetica" w:cs="Helvetica Neue"/>
          <w:sz w:val="20"/>
          <w:szCs w:val="20"/>
        </w:rPr>
        <w:t xml:space="preserve"> – </w:t>
      </w:r>
      <w:r w:rsidRPr="0025106E">
        <w:rPr>
          <w:rFonts w:ascii="Helvetica" w:eastAsia="Helvetica Neue" w:hAnsi="Helvetica" w:cs="Helvetica Neue"/>
          <w:sz w:val="20"/>
          <w:szCs w:val="20"/>
        </w:rPr>
        <w:t>The Academy of South Florida</w:t>
      </w:r>
      <w:r w:rsidR="00FA75F6">
        <w:rPr>
          <w:rFonts w:ascii="Helvetica" w:eastAsia="Helvetica Neue" w:hAnsi="Helvetica" w:cs="Helvetica Neue"/>
          <w:sz w:val="20"/>
          <w:szCs w:val="20"/>
        </w:rPr>
        <w:t xml:space="preserve">, </w:t>
      </w:r>
      <w:r w:rsidR="00FA75F6" w:rsidRPr="00FA75F6">
        <w:rPr>
          <w:rFonts w:ascii="Helvetica" w:eastAsia="Helvetica Neue" w:hAnsi="Helvetica" w:cs="Helvetica Neue"/>
          <w:sz w:val="20"/>
          <w:szCs w:val="20"/>
        </w:rPr>
        <w:t xml:space="preserve">Miami, </w:t>
      </w:r>
      <w:r w:rsidR="00FA75F6">
        <w:rPr>
          <w:rFonts w:ascii="Helvetica" w:eastAsia="Helvetica Neue" w:hAnsi="Helvetica" w:cs="Helvetica Neue"/>
          <w:sz w:val="20"/>
          <w:szCs w:val="20"/>
        </w:rPr>
        <w:t>FL</w:t>
      </w:r>
    </w:p>
    <w:p w14:paraId="35769615" w14:textId="548C8DC9" w:rsidR="00633D91" w:rsidRPr="008F35B9" w:rsidRDefault="0025106E" w:rsidP="00B03D62">
      <w:pPr>
        <w:spacing w:before="60" w:line="312" w:lineRule="auto"/>
        <w:ind w:left="360" w:hanging="360"/>
        <w:jc w:val="both"/>
        <w:rPr>
          <w:rFonts w:ascii="Helvetica" w:eastAsia="Helvetica Neue" w:hAnsi="Helvetica" w:cs="Helvetica Neue"/>
          <w:sz w:val="20"/>
          <w:szCs w:val="20"/>
        </w:rPr>
      </w:pPr>
      <w:r w:rsidRPr="00772751">
        <w:rPr>
          <w:rFonts w:ascii="Helvetica" w:eastAsia="Helvetica Neue" w:hAnsi="Helvetica" w:cs="Helvetica Neue"/>
          <w:b/>
          <w:color w:val="005F65"/>
          <w:sz w:val="20"/>
          <w:szCs w:val="20"/>
        </w:rPr>
        <w:t>HR</w:t>
      </w:r>
      <w:r w:rsidR="00DF0709" w:rsidRPr="00772751">
        <w:rPr>
          <w:rFonts w:ascii="Helvetica" w:eastAsia="Helvetica Neue" w:hAnsi="Helvetica" w:cs="Helvetica Neue"/>
          <w:b/>
          <w:color w:val="005F65"/>
          <w:sz w:val="20"/>
          <w:szCs w:val="20"/>
        </w:rPr>
        <w:t xml:space="preserve"> (Human Resources)</w:t>
      </w:r>
      <w:r w:rsidRPr="00772751">
        <w:rPr>
          <w:rFonts w:ascii="Helvetica" w:eastAsia="Helvetica Neue" w:hAnsi="Helvetica" w:cs="Helvetica Neue"/>
          <w:b/>
          <w:color w:val="005F65"/>
          <w:sz w:val="20"/>
          <w:szCs w:val="20"/>
        </w:rPr>
        <w:t xml:space="preserve"> Manager </w:t>
      </w:r>
      <w:r>
        <w:rPr>
          <w:rFonts w:ascii="Helvetica" w:eastAsia="Helvetica Neue" w:hAnsi="Helvetica" w:cs="Helvetica Neue"/>
          <w:sz w:val="20"/>
          <w:szCs w:val="20"/>
        </w:rPr>
        <w:t xml:space="preserve">– </w:t>
      </w:r>
      <w:r w:rsidRPr="0025106E">
        <w:rPr>
          <w:rFonts w:ascii="Helvetica" w:eastAsia="Helvetica Neue" w:hAnsi="Helvetica" w:cs="Helvetica Neue"/>
          <w:sz w:val="20"/>
          <w:szCs w:val="20"/>
        </w:rPr>
        <w:t>Boston Market Corporation</w:t>
      </w:r>
      <w:r w:rsidR="00772751">
        <w:rPr>
          <w:rFonts w:ascii="Helvetica" w:eastAsia="Helvetica Neue" w:hAnsi="Helvetica" w:cs="Helvetica Neue"/>
          <w:sz w:val="20"/>
          <w:szCs w:val="20"/>
        </w:rPr>
        <w:t xml:space="preserve">, </w:t>
      </w:r>
      <w:r w:rsidR="00772751" w:rsidRPr="00772751">
        <w:rPr>
          <w:rFonts w:ascii="Helvetica" w:eastAsia="Helvetica Neue" w:hAnsi="Helvetica" w:cs="Helvetica Neue"/>
          <w:sz w:val="20"/>
          <w:szCs w:val="20"/>
        </w:rPr>
        <w:t xml:space="preserve">Miami, </w:t>
      </w:r>
      <w:r w:rsidR="00FA75F6">
        <w:rPr>
          <w:rFonts w:ascii="Helvetica" w:eastAsia="Helvetica Neue" w:hAnsi="Helvetica" w:cs="Helvetica Neue"/>
          <w:sz w:val="20"/>
          <w:szCs w:val="20"/>
        </w:rPr>
        <w:t>FL</w:t>
      </w:r>
    </w:p>
    <w:p w14:paraId="21687B4C" w14:textId="77777777" w:rsidR="00633D91" w:rsidRPr="008F35B9" w:rsidRDefault="00816C61" w:rsidP="0081414D">
      <w:pPr>
        <w:pBdr>
          <w:top w:val="nil"/>
          <w:left w:val="nil"/>
          <w:bottom w:val="nil"/>
          <w:right w:val="nil"/>
          <w:between w:val="nil"/>
        </w:pBdr>
        <w:spacing w:before="360" w:after="240" w:line="312" w:lineRule="auto"/>
        <w:jc w:val="both"/>
        <w:rPr>
          <w:rFonts w:ascii="Palatino Linotype" w:eastAsia="Palatino Linotype" w:hAnsi="Palatino Linotype" w:cs="Palatino Linotype"/>
          <w:b/>
          <w:color w:val="005F65"/>
          <w:sz w:val="28"/>
          <w:szCs w:val="28"/>
        </w:rPr>
      </w:pPr>
      <w:r w:rsidRPr="008F35B9">
        <w:rPr>
          <w:rFonts w:ascii="Palatino Linotype" w:eastAsia="Palatino Linotype" w:hAnsi="Palatino Linotype" w:cs="Palatino Linotype"/>
          <w:b/>
          <w:color w:val="005F65"/>
          <w:sz w:val="28"/>
          <w:szCs w:val="28"/>
        </w:rPr>
        <w:t>Education</w:t>
      </w:r>
    </w:p>
    <w:p w14:paraId="49805910" w14:textId="1726938E" w:rsidR="00633D91" w:rsidRPr="008F35B9" w:rsidRDefault="004B499D" w:rsidP="00B03D62">
      <w:pPr>
        <w:pBdr>
          <w:top w:val="nil"/>
          <w:left w:val="nil"/>
          <w:bottom w:val="nil"/>
          <w:right w:val="nil"/>
          <w:between w:val="nil"/>
        </w:pBdr>
        <w:spacing w:before="60" w:line="312" w:lineRule="auto"/>
        <w:jc w:val="both"/>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 xml:space="preserve">Bachelor’s </w:t>
      </w:r>
      <w:r w:rsidR="00360E27" w:rsidRPr="00360E27">
        <w:rPr>
          <w:rFonts w:ascii="Helvetica" w:eastAsia="Helvetica Neue" w:hAnsi="Helvetica" w:cs="Helvetica Neue"/>
          <w:b/>
          <w:color w:val="005F65"/>
          <w:sz w:val="20"/>
          <w:szCs w:val="20"/>
        </w:rPr>
        <w:t>in Business Administration</w:t>
      </w:r>
    </w:p>
    <w:p w14:paraId="5BE59FF7" w14:textId="06E59A7B" w:rsidR="00633D91" w:rsidRPr="008F35B9" w:rsidRDefault="00C87B6A" w:rsidP="0081414D">
      <w:pPr>
        <w:pBdr>
          <w:top w:val="nil"/>
          <w:left w:val="nil"/>
          <w:bottom w:val="nil"/>
          <w:right w:val="nil"/>
          <w:between w:val="nil"/>
        </w:pBdr>
        <w:spacing w:line="312" w:lineRule="auto"/>
        <w:jc w:val="both"/>
        <w:rPr>
          <w:rFonts w:ascii="Helvetica" w:eastAsia="Helvetica Neue" w:hAnsi="Helvetica" w:cs="Helvetica Neue"/>
          <w:color w:val="282828"/>
          <w:sz w:val="20"/>
          <w:szCs w:val="20"/>
        </w:rPr>
      </w:pPr>
      <w:r w:rsidRPr="00C87B6A">
        <w:rPr>
          <w:rFonts w:ascii="Helvetica" w:eastAsia="Helvetica Neue" w:hAnsi="Helvetica" w:cs="Helvetica Neue"/>
          <w:color w:val="282828"/>
          <w:sz w:val="20"/>
          <w:szCs w:val="20"/>
        </w:rPr>
        <w:t>Ashworth University</w:t>
      </w:r>
      <w:r>
        <w:rPr>
          <w:rFonts w:ascii="Helvetica" w:eastAsia="Helvetica Neue" w:hAnsi="Helvetica" w:cs="Helvetica Neue"/>
          <w:color w:val="282828"/>
          <w:sz w:val="20"/>
          <w:szCs w:val="20"/>
        </w:rPr>
        <w:t xml:space="preserve">, </w:t>
      </w:r>
      <w:r w:rsidRPr="00C87B6A">
        <w:rPr>
          <w:rFonts w:ascii="Helvetica" w:eastAsia="Helvetica Neue" w:hAnsi="Helvetica" w:cs="Helvetica Neue"/>
          <w:color w:val="282828"/>
          <w:sz w:val="20"/>
          <w:szCs w:val="20"/>
        </w:rPr>
        <w:t>Peachtree Corners, Georgia</w:t>
      </w:r>
    </w:p>
    <w:p w14:paraId="1336A8D1" w14:textId="0E9E36B2" w:rsidR="00633D91" w:rsidRPr="008F35B9" w:rsidRDefault="00C87B6A" w:rsidP="00B03D62">
      <w:pPr>
        <w:pBdr>
          <w:top w:val="nil"/>
          <w:left w:val="nil"/>
          <w:bottom w:val="nil"/>
          <w:right w:val="nil"/>
          <w:between w:val="nil"/>
        </w:pBdr>
        <w:spacing w:before="60" w:line="312" w:lineRule="auto"/>
        <w:jc w:val="both"/>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 xml:space="preserve">Associate </w:t>
      </w:r>
      <w:r w:rsidRPr="00C87B6A">
        <w:rPr>
          <w:rFonts w:ascii="Helvetica" w:eastAsia="Helvetica Neue" w:hAnsi="Helvetica" w:cs="Helvetica Neue"/>
          <w:b/>
          <w:color w:val="005F65"/>
          <w:sz w:val="20"/>
          <w:szCs w:val="20"/>
        </w:rPr>
        <w:t>in Business Solutions</w:t>
      </w:r>
    </w:p>
    <w:p w14:paraId="32F7047C" w14:textId="47533640" w:rsidR="00633D91" w:rsidRDefault="00C87B6A" w:rsidP="0081414D">
      <w:pPr>
        <w:pBdr>
          <w:top w:val="nil"/>
          <w:left w:val="nil"/>
          <w:bottom w:val="nil"/>
          <w:right w:val="nil"/>
          <w:between w:val="nil"/>
        </w:pBdr>
        <w:spacing w:line="312" w:lineRule="auto"/>
        <w:jc w:val="both"/>
        <w:rPr>
          <w:rFonts w:ascii="Helvetica" w:eastAsia="Helvetica Neue" w:hAnsi="Helvetica" w:cs="Helvetica Neue"/>
          <w:color w:val="282828"/>
          <w:sz w:val="20"/>
          <w:szCs w:val="20"/>
        </w:rPr>
      </w:pPr>
      <w:r w:rsidRPr="00C87B6A">
        <w:rPr>
          <w:rFonts w:ascii="Helvetica" w:eastAsia="Helvetica Neue" w:hAnsi="Helvetica" w:cs="Helvetica Neue"/>
          <w:color w:val="282828"/>
          <w:sz w:val="20"/>
          <w:szCs w:val="20"/>
        </w:rPr>
        <w:t>Ashworth University, Peachtree Corners, Georgia</w:t>
      </w:r>
    </w:p>
    <w:p w14:paraId="4973E97B" w14:textId="77777777" w:rsidR="00633D91" w:rsidRPr="008F35B9" w:rsidRDefault="00816C61" w:rsidP="0081414D">
      <w:pPr>
        <w:pBdr>
          <w:top w:val="nil"/>
          <w:left w:val="nil"/>
          <w:bottom w:val="nil"/>
          <w:right w:val="nil"/>
          <w:between w:val="nil"/>
        </w:pBdr>
        <w:spacing w:before="360" w:after="240" w:line="312" w:lineRule="auto"/>
        <w:jc w:val="both"/>
        <w:rPr>
          <w:rFonts w:ascii="Palatino Linotype" w:eastAsia="Palatino Linotype" w:hAnsi="Palatino Linotype" w:cs="Palatino Linotype"/>
          <w:b/>
          <w:color w:val="005F65"/>
          <w:sz w:val="28"/>
          <w:szCs w:val="28"/>
        </w:rPr>
      </w:pPr>
      <w:r w:rsidRPr="008F35B9">
        <w:rPr>
          <w:rFonts w:ascii="Palatino Linotype" w:eastAsia="Palatino Linotype" w:hAnsi="Palatino Linotype" w:cs="Palatino Linotype"/>
          <w:b/>
          <w:color w:val="005F65"/>
          <w:sz w:val="28"/>
          <w:szCs w:val="28"/>
        </w:rPr>
        <w:t xml:space="preserve">Professional Training </w:t>
      </w:r>
    </w:p>
    <w:p w14:paraId="160693F4" w14:textId="3BF3913D" w:rsidR="00633D91" w:rsidRDefault="00952E1D" w:rsidP="00B03D62">
      <w:pPr>
        <w:spacing w:before="60" w:line="312" w:lineRule="auto"/>
        <w:ind w:left="360" w:hanging="360"/>
        <w:jc w:val="both"/>
        <w:rPr>
          <w:rFonts w:ascii="Helvetica" w:eastAsia="Helvetica Neue" w:hAnsi="Helvetica" w:cs="Helvetica Neue"/>
          <w:sz w:val="20"/>
          <w:szCs w:val="20"/>
        </w:rPr>
      </w:pPr>
      <w:r w:rsidRPr="00952E1D">
        <w:rPr>
          <w:rFonts w:ascii="Helvetica" w:eastAsia="Helvetica Neue" w:hAnsi="Helvetica" w:cs="Helvetica Neue"/>
          <w:sz w:val="20"/>
          <w:szCs w:val="20"/>
        </w:rPr>
        <w:t>Dale Carnegie Course: Effective Communica</w:t>
      </w:r>
      <w:r w:rsidR="00C17D82">
        <w:rPr>
          <w:rFonts w:ascii="Helvetica" w:eastAsia="Helvetica Neue" w:hAnsi="Helvetica" w:cs="Helvetica Neue"/>
          <w:sz w:val="20"/>
          <w:szCs w:val="20"/>
        </w:rPr>
        <w:t>tions &amp; Human Relations/Skills f</w:t>
      </w:r>
      <w:r w:rsidRPr="00952E1D">
        <w:rPr>
          <w:rFonts w:ascii="Helvetica" w:eastAsia="Helvetica Neue" w:hAnsi="Helvetica" w:cs="Helvetica Neue"/>
          <w:sz w:val="20"/>
          <w:szCs w:val="20"/>
        </w:rPr>
        <w:t>or Success</w:t>
      </w:r>
    </w:p>
    <w:p w14:paraId="14C69DC2" w14:textId="77BA02B8" w:rsidR="00952E1D" w:rsidRDefault="00952E1D" w:rsidP="00B03D62">
      <w:pPr>
        <w:spacing w:before="60" w:line="312" w:lineRule="auto"/>
        <w:ind w:left="360" w:hanging="360"/>
        <w:jc w:val="both"/>
        <w:rPr>
          <w:rFonts w:ascii="Helvetica" w:eastAsia="Helvetica Neue" w:hAnsi="Helvetica" w:cs="Helvetica Neue"/>
          <w:sz w:val="20"/>
          <w:szCs w:val="20"/>
        </w:rPr>
      </w:pPr>
      <w:r w:rsidRPr="00952E1D">
        <w:rPr>
          <w:rFonts w:ascii="Helvetica" w:eastAsia="Helvetica Neue" w:hAnsi="Helvetica" w:cs="Helvetica Neue"/>
          <w:sz w:val="20"/>
          <w:szCs w:val="20"/>
        </w:rPr>
        <w:t>Dale Carnegie Sales Training Sales Advantage Course</w:t>
      </w:r>
    </w:p>
    <w:p w14:paraId="360741E2" w14:textId="651E814D" w:rsidR="00971798" w:rsidRPr="008F35B9" w:rsidRDefault="00971798" w:rsidP="00B03D62">
      <w:pPr>
        <w:spacing w:before="60" w:line="312" w:lineRule="auto"/>
        <w:ind w:left="360" w:hanging="360"/>
        <w:jc w:val="both"/>
        <w:rPr>
          <w:rFonts w:ascii="Helvetica" w:eastAsia="Helvetica Neue" w:hAnsi="Helvetica" w:cs="Helvetica Neue"/>
          <w:sz w:val="20"/>
          <w:szCs w:val="20"/>
        </w:rPr>
      </w:pPr>
      <w:r w:rsidRPr="00971798">
        <w:rPr>
          <w:rFonts w:ascii="Helvetica" w:hAnsi="Helvetica"/>
          <w:sz w:val="20"/>
          <w:szCs w:val="20"/>
        </w:rPr>
        <w:t>Google SEO Fundamentals</w:t>
      </w:r>
    </w:p>
    <w:p w14:paraId="1566C75E" w14:textId="77777777" w:rsidR="00633D91" w:rsidRPr="008F35B9" w:rsidRDefault="00816C61" w:rsidP="0081414D">
      <w:pPr>
        <w:pBdr>
          <w:top w:val="nil"/>
          <w:left w:val="nil"/>
          <w:bottom w:val="nil"/>
          <w:right w:val="nil"/>
          <w:between w:val="nil"/>
        </w:pBdr>
        <w:spacing w:before="360" w:after="240" w:line="312" w:lineRule="auto"/>
        <w:jc w:val="both"/>
        <w:rPr>
          <w:rFonts w:ascii="Palatino Linotype" w:eastAsia="Palatino Linotype" w:hAnsi="Palatino Linotype" w:cs="Palatino Linotype"/>
          <w:b/>
          <w:color w:val="005F65"/>
          <w:sz w:val="28"/>
          <w:szCs w:val="28"/>
        </w:rPr>
      </w:pPr>
      <w:r w:rsidRPr="008F35B9">
        <w:rPr>
          <w:rFonts w:ascii="Palatino Linotype" w:eastAsia="Palatino Linotype" w:hAnsi="Palatino Linotype" w:cs="Palatino Linotype"/>
          <w:b/>
          <w:color w:val="005F65"/>
          <w:sz w:val="28"/>
          <w:szCs w:val="28"/>
        </w:rPr>
        <w:t xml:space="preserve">Licenses &amp; Certifications </w:t>
      </w:r>
    </w:p>
    <w:p w14:paraId="4AB88592" w14:textId="0063D09C" w:rsidR="00971798" w:rsidRDefault="00971798" w:rsidP="00B03D62">
      <w:pPr>
        <w:spacing w:before="60" w:line="312" w:lineRule="auto"/>
        <w:jc w:val="both"/>
        <w:rPr>
          <w:rFonts w:ascii="Helvetica" w:hAnsi="Helvetica"/>
          <w:sz w:val="20"/>
          <w:szCs w:val="20"/>
        </w:rPr>
      </w:pPr>
      <w:r w:rsidRPr="00971798">
        <w:rPr>
          <w:rFonts w:ascii="Helvetica" w:hAnsi="Helvetica"/>
          <w:sz w:val="20"/>
          <w:szCs w:val="20"/>
        </w:rPr>
        <w:t>WordPress Development Coursera Certificates</w:t>
      </w:r>
    </w:p>
    <w:p w14:paraId="1046935E" w14:textId="44A662DA" w:rsidR="004539E9" w:rsidRDefault="004539E9" w:rsidP="00B03D62">
      <w:pPr>
        <w:spacing w:before="60" w:line="312" w:lineRule="auto"/>
        <w:jc w:val="both"/>
        <w:rPr>
          <w:rFonts w:ascii="Helvetica" w:hAnsi="Helvetica"/>
          <w:sz w:val="20"/>
          <w:szCs w:val="20"/>
        </w:rPr>
      </w:pPr>
      <w:r>
        <w:rPr>
          <w:rFonts w:ascii="Helvetica" w:hAnsi="Helvetica"/>
          <w:sz w:val="20"/>
          <w:szCs w:val="20"/>
        </w:rPr>
        <w:t>Front End Development Certifications from Meta</w:t>
      </w:r>
    </w:p>
    <w:p w14:paraId="3E2B1166" w14:textId="7C857014" w:rsidR="001C1190" w:rsidRDefault="001C1190" w:rsidP="00B03D62">
      <w:pPr>
        <w:spacing w:before="60" w:line="312" w:lineRule="auto"/>
        <w:jc w:val="both"/>
        <w:rPr>
          <w:rFonts w:ascii="Helvetica" w:hAnsi="Helvetica"/>
          <w:sz w:val="20"/>
          <w:szCs w:val="20"/>
        </w:rPr>
      </w:pPr>
      <w:r>
        <w:rPr>
          <w:rFonts w:ascii="Helvetica" w:hAnsi="Helvetica"/>
          <w:sz w:val="20"/>
          <w:szCs w:val="20"/>
        </w:rPr>
        <w:t>JavaScript Certification from Meta</w:t>
      </w:r>
    </w:p>
    <w:p w14:paraId="262998D7" w14:textId="60EEE51E" w:rsidR="001C1190" w:rsidRDefault="001C1190" w:rsidP="00B03D62">
      <w:pPr>
        <w:spacing w:before="60" w:line="312" w:lineRule="auto"/>
        <w:jc w:val="both"/>
        <w:rPr>
          <w:rFonts w:ascii="Helvetica" w:hAnsi="Helvetica"/>
          <w:sz w:val="20"/>
          <w:szCs w:val="20"/>
        </w:rPr>
      </w:pPr>
      <w:r>
        <w:rPr>
          <w:rFonts w:ascii="Helvetica" w:hAnsi="Helvetica"/>
          <w:sz w:val="20"/>
          <w:szCs w:val="20"/>
        </w:rPr>
        <w:t>Version Control Certification from Meta</w:t>
      </w:r>
    </w:p>
    <w:p w14:paraId="513D196E" w14:textId="0F0AE966" w:rsidR="00971798" w:rsidRPr="00971798" w:rsidRDefault="002741F2" w:rsidP="00B03D62">
      <w:pPr>
        <w:spacing w:before="60" w:line="312" w:lineRule="auto"/>
        <w:jc w:val="both"/>
        <w:rPr>
          <w:rFonts w:ascii="Helvetica" w:hAnsi="Helvetica"/>
          <w:sz w:val="20"/>
          <w:szCs w:val="20"/>
        </w:rPr>
      </w:pPr>
      <w:r>
        <w:rPr>
          <w:rFonts w:ascii="Helvetica" w:hAnsi="Helvetica"/>
          <w:sz w:val="20"/>
          <w:szCs w:val="20"/>
        </w:rPr>
        <w:t xml:space="preserve">CompTIA </w:t>
      </w:r>
      <w:r w:rsidR="00971798" w:rsidRPr="00971798">
        <w:rPr>
          <w:rFonts w:ascii="Helvetica" w:hAnsi="Helvetica"/>
          <w:sz w:val="20"/>
          <w:szCs w:val="20"/>
        </w:rPr>
        <w:t>Net Plus Certificate</w:t>
      </w:r>
    </w:p>
    <w:p w14:paraId="22FB1ED1" w14:textId="41DCB222" w:rsidR="00633D91" w:rsidRPr="008F35B9" w:rsidRDefault="00971798" w:rsidP="00377EDC">
      <w:pPr>
        <w:spacing w:before="60" w:line="312" w:lineRule="auto"/>
        <w:jc w:val="both"/>
        <w:rPr>
          <w:rFonts w:ascii="Helvetica" w:hAnsi="Helvetica"/>
          <w:sz w:val="20"/>
          <w:szCs w:val="20"/>
        </w:rPr>
      </w:pPr>
      <w:r w:rsidRPr="00971798">
        <w:rPr>
          <w:rFonts w:ascii="Helvetica" w:hAnsi="Helvetica"/>
          <w:sz w:val="20"/>
          <w:szCs w:val="20"/>
        </w:rPr>
        <w:t>CompTIA A+ Certificate</w:t>
      </w:r>
    </w:p>
    <w:sectPr w:rsidR="00633D91" w:rsidRPr="008F35B9" w:rsidSect="0076332F">
      <w:footerReference w:type="default" r:id="rId11"/>
      <w:pgSz w:w="12240" w:h="15840" w:code="1"/>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1B79" w14:textId="77777777" w:rsidR="00B50AA4" w:rsidRDefault="00B50AA4">
      <w:r>
        <w:separator/>
      </w:r>
    </w:p>
  </w:endnote>
  <w:endnote w:type="continuationSeparator" w:id="0">
    <w:p w14:paraId="33A6158F" w14:textId="77777777" w:rsidR="00B50AA4" w:rsidRDefault="00B5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roman"/>
    <w:pitch w:val="default"/>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2CAC" w14:textId="019783C5" w:rsidR="00633D91" w:rsidRPr="0081414D" w:rsidRDefault="00816C61" w:rsidP="0081414D">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sidR="00606151">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sidR="00606151">
      <w:rPr>
        <w:rFonts w:ascii="Helvetica" w:eastAsia="Avenir" w:hAnsi="Helvetica" w:cs="Avenir"/>
        <w:noProof/>
        <w:color w:val="005F65"/>
        <w:sz w:val="18"/>
        <w:szCs w:val="18"/>
      </w:rPr>
      <w:t>2</w:t>
    </w:r>
    <w:r w:rsidRPr="006F0C15">
      <w:rPr>
        <w:rFonts w:ascii="Helvetica" w:eastAsia="Avenir" w:hAnsi="Helvetica" w:cs="Avenir"/>
        <w:color w:val="005F65"/>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0C063" w14:textId="77777777" w:rsidR="00B50AA4" w:rsidRDefault="00B50AA4">
      <w:r>
        <w:separator/>
      </w:r>
    </w:p>
  </w:footnote>
  <w:footnote w:type="continuationSeparator" w:id="0">
    <w:p w14:paraId="041CAE90" w14:textId="77777777" w:rsidR="00B50AA4" w:rsidRDefault="00B50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C67"/>
    <w:multiLevelType w:val="hybridMultilevel"/>
    <w:tmpl w:val="7F94F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4AFA"/>
    <w:multiLevelType w:val="hybridMultilevel"/>
    <w:tmpl w:val="1AD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F1C5F"/>
    <w:multiLevelType w:val="hybridMultilevel"/>
    <w:tmpl w:val="998E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24604A6"/>
    <w:multiLevelType w:val="hybridMultilevel"/>
    <w:tmpl w:val="FA4A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0519B"/>
    <w:multiLevelType w:val="hybridMultilevel"/>
    <w:tmpl w:val="D9E255FC"/>
    <w:lvl w:ilvl="0" w:tplc="4E628B2A">
      <w:numFmt w:val="bullet"/>
      <w:lvlText w:val="o"/>
      <w:lvlJc w:val="left"/>
      <w:pPr>
        <w:ind w:left="1080" w:hanging="360"/>
      </w:pPr>
      <w:rPr>
        <w:rFonts w:ascii="Courier New" w:eastAsia="Courier New" w:hAnsi="Courier New" w:cs="Courier New" w:hint="default"/>
        <w:b w:val="0"/>
        <w:bCs w:val="0"/>
        <w:i w:val="0"/>
        <w:iCs w:val="0"/>
        <w:w w:val="10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0C497A"/>
    <w:multiLevelType w:val="multilevel"/>
    <w:tmpl w:val="294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E3FCA"/>
    <w:multiLevelType w:val="hybridMultilevel"/>
    <w:tmpl w:val="C93E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0597D"/>
    <w:multiLevelType w:val="hybridMultilevel"/>
    <w:tmpl w:val="C2B8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56669213">
    <w:abstractNumId w:val="10"/>
  </w:num>
  <w:num w:numId="2" w16cid:durableId="1558737931">
    <w:abstractNumId w:val="9"/>
  </w:num>
  <w:num w:numId="3" w16cid:durableId="1250045742">
    <w:abstractNumId w:val="3"/>
  </w:num>
  <w:num w:numId="4" w16cid:durableId="883294608">
    <w:abstractNumId w:val="4"/>
  </w:num>
  <w:num w:numId="5" w16cid:durableId="216549529">
    <w:abstractNumId w:val="7"/>
  </w:num>
  <w:num w:numId="6" w16cid:durableId="724791804">
    <w:abstractNumId w:val="2"/>
  </w:num>
  <w:num w:numId="7" w16cid:durableId="423721474">
    <w:abstractNumId w:val="10"/>
  </w:num>
  <w:num w:numId="8" w16cid:durableId="472986931">
    <w:abstractNumId w:val="1"/>
  </w:num>
  <w:num w:numId="9" w16cid:durableId="1469661232">
    <w:abstractNumId w:val="8"/>
  </w:num>
  <w:num w:numId="10" w16cid:durableId="1767532450">
    <w:abstractNumId w:val="5"/>
  </w:num>
  <w:num w:numId="11" w16cid:durableId="1050957791">
    <w:abstractNumId w:val="0"/>
  </w:num>
  <w:num w:numId="12" w16cid:durableId="1004161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1"/>
    <w:rsid w:val="00047940"/>
    <w:rsid w:val="000A4145"/>
    <w:rsid w:val="000A517F"/>
    <w:rsid w:val="000A679C"/>
    <w:rsid w:val="000C6BC4"/>
    <w:rsid w:val="000D19AA"/>
    <w:rsid w:val="00134ED8"/>
    <w:rsid w:val="0015440A"/>
    <w:rsid w:val="00170005"/>
    <w:rsid w:val="001C1190"/>
    <w:rsid w:val="001C1636"/>
    <w:rsid w:val="001C32FA"/>
    <w:rsid w:val="001F0209"/>
    <w:rsid w:val="0025106E"/>
    <w:rsid w:val="0025156C"/>
    <w:rsid w:val="002741F2"/>
    <w:rsid w:val="002C4306"/>
    <w:rsid w:val="002D0C54"/>
    <w:rsid w:val="002D54DE"/>
    <w:rsid w:val="002F2482"/>
    <w:rsid w:val="00303B1E"/>
    <w:rsid w:val="00360E27"/>
    <w:rsid w:val="00377EDC"/>
    <w:rsid w:val="003D2F73"/>
    <w:rsid w:val="00410B3B"/>
    <w:rsid w:val="004539E9"/>
    <w:rsid w:val="004675C1"/>
    <w:rsid w:val="00491678"/>
    <w:rsid w:val="004B499D"/>
    <w:rsid w:val="0053394C"/>
    <w:rsid w:val="00534E71"/>
    <w:rsid w:val="00560AC6"/>
    <w:rsid w:val="00560C48"/>
    <w:rsid w:val="005711BB"/>
    <w:rsid w:val="0058181A"/>
    <w:rsid w:val="0058472C"/>
    <w:rsid w:val="005E0EB8"/>
    <w:rsid w:val="00606151"/>
    <w:rsid w:val="00632846"/>
    <w:rsid w:val="00633D91"/>
    <w:rsid w:val="00691C24"/>
    <w:rsid w:val="006F0C15"/>
    <w:rsid w:val="0076332F"/>
    <w:rsid w:val="00772751"/>
    <w:rsid w:val="00795028"/>
    <w:rsid w:val="007A1728"/>
    <w:rsid w:val="007C311D"/>
    <w:rsid w:val="0081414D"/>
    <w:rsid w:val="00816C61"/>
    <w:rsid w:val="00837044"/>
    <w:rsid w:val="00842430"/>
    <w:rsid w:val="008442D4"/>
    <w:rsid w:val="00883289"/>
    <w:rsid w:val="008D1420"/>
    <w:rsid w:val="008F35B9"/>
    <w:rsid w:val="008F68CD"/>
    <w:rsid w:val="00937223"/>
    <w:rsid w:val="00945181"/>
    <w:rsid w:val="00945842"/>
    <w:rsid w:val="00952E1D"/>
    <w:rsid w:val="00971798"/>
    <w:rsid w:val="00976B04"/>
    <w:rsid w:val="00A011F2"/>
    <w:rsid w:val="00A20152"/>
    <w:rsid w:val="00A53770"/>
    <w:rsid w:val="00A61420"/>
    <w:rsid w:val="00A6639B"/>
    <w:rsid w:val="00AE3153"/>
    <w:rsid w:val="00B03D62"/>
    <w:rsid w:val="00B11D24"/>
    <w:rsid w:val="00B45E72"/>
    <w:rsid w:val="00B50AA4"/>
    <w:rsid w:val="00BA06E3"/>
    <w:rsid w:val="00BE7288"/>
    <w:rsid w:val="00BF18EC"/>
    <w:rsid w:val="00C0085B"/>
    <w:rsid w:val="00C113DC"/>
    <w:rsid w:val="00C17224"/>
    <w:rsid w:val="00C17D82"/>
    <w:rsid w:val="00C60762"/>
    <w:rsid w:val="00C87B6A"/>
    <w:rsid w:val="00D025DF"/>
    <w:rsid w:val="00D22EE2"/>
    <w:rsid w:val="00DB445A"/>
    <w:rsid w:val="00DD58B7"/>
    <w:rsid w:val="00DE014A"/>
    <w:rsid w:val="00DF0709"/>
    <w:rsid w:val="00E101C8"/>
    <w:rsid w:val="00E31A5D"/>
    <w:rsid w:val="00E53320"/>
    <w:rsid w:val="00E61127"/>
    <w:rsid w:val="00E71497"/>
    <w:rsid w:val="00E86461"/>
    <w:rsid w:val="00E91185"/>
    <w:rsid w:val="00EA6B82"/>
    <w:rsid w:val="00EC2890"/>
    <w:rsid w:val="00EE07A6"/>
    <w:rsid w:val="00F26989"/>
    <w:rsid w:val="00F65F24"/>
    <w:rsid w:val="00FA75F6"/>
    <w:rsid w:val="00FD58FC"/>
    <w:rsid w:val="00FE5967"/>
    <w:rsid w:val="00FF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C4306"/>
    <w:rPr>
      <w:color w:val="0563C1" w:themeColor="hyperlink"/>
      <w:u w:val="single"/>
    </w:rPr>
  </w:style>
  <w:style w:type="paragraph" w:styleId="NoSpacing">
    <w:name w:val="No Spacing"/>
    <w:uiPriority w:val="1"/>
    <w:qFormat/>
    <w:rsid w:val="0025106E"/>
    <w:rPr>
      <w:rFonts w:cs="Times New Roman"/>
    </w:rPr>
  </w:style>
  <w:style w:type="character" w:customStyle="1" w:styleId="titlehead21">
    <w:name w:val="titlehead21"/>
    <w:rsid w:val="0025106E"/>
    <w:rPr>
      <w:rFonts w:ascii="Times New Roman" w:hAnsi="Times New Roman" w:cs="Times New Roman" w:hint="default"/>
      <w:b/>
      <w:bCs/>
      <w:color w:val="34526A"/>
      <w:sz w:val="40"/>
      <w:szCs w:val="40"/>
    </w:rPr>
  </w:style>
  <w:style w:type="character" w:customStyle="1" w:styleId="UnresolvedMention1">
    <w:name w:val="Unresolved Mention1"/>
    <w:basedOn w:val="DefaultParagraphFont"/>
    <w:uiPriority w:val="99"/>
    <w:semiHidden/>
    <w:unhideWhenUsed/>
    <w:rsid w:val="00491678"/>
    <w:rPr>
      <w:color w:val="605E5C"/>
      <w:shd w:val="clear" w:color="auto" w:fill="E1DFDD"/>
    </w:rPr>
  </w:style>
  <w:style w:type="character" w:styleId="UnresolvedMention">
    <w:name w:val="Unresolved Mention"/>
    <w:basedOn w:val="DefaultParagraphFont"/>
    <w:uiPriority w:val="99"/>
    <w:semiHidden/>
    <w:unhideWhenUsed/>
    <w:rsid w:val="00BA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3482">
      <w:bodyDiv w:val="1"/>
      <w:marLeft w:val="0"/>
      <w:marRight w:val="0"/>
      <w:marTop w:val="0"/>
      <w:marBottom w:val="0"/>
      <w:divBdr>
        <w:top w:val="none" w:sz="0" w:space="0" w:color="auto"/>
        <w:left w:val="none" w:sz="0" w:space="0" w:color="auto"/>
        <w:bottom w:val="none" w:sz="0" w:space="0" w:color="auto"/>
        <w:right w:val="none" w:sz="0" w:space="0" w:color="auto"/>
      </w:divBdr>
    </w:div>
    <w:div w:id="571551957">
      <w:bodyDiv w:val="1"/>
      <w:marLeft w:val="0"/>
      <w:marRight w:val="0"/>
      <w:marTop w:val="0"/>
      <w:marBottom w:val="0"/>
      <w:divBdr>
        <w:top w:val="none" w:sz="0" w:space="0" w:color="auto"/>
        <w:left w:val="none" w:sz="0" w:space="0" w:color="auto"/>
        <w:bottom w:val="none" w:sz="0" w:space="0" w:color="auto"/>
        <w:right w:val="none" w:sz="0" w:space="0" w:color="auto"/>
      </w:divBdr>
    </w:div>
    <w:div w:id="737292213">
      <w:bodyDiv w:val="1"/>
      <w:marLeft w:val="0"/>
      <w:marRight w:val="0"/>
      <w:marTop w:val="0"/>
      <w:marBottom w:val="0"/>
      <w:divBdr>
        <w:top w:val="none" w:sz="0" w:space="0" w:color="auto"/>
        <w:left w:val="none" w:sz="0" w:space="0" w:color="auto"/>
        <w:bottom w:val="none" w:sz="0" w:space="0" w:color="auto"/>
        <w:right w:val="none" w:sz="0" w:space="0" w:color="auto"/>
      </w:divBdr>
    </w:div>
    <w:div w:id="1154176186">
      <w:bodyDiv w:val="1"/>
      <w:marLeft w:val="0"/>
      <w:marRight w:val="0"/>
      <w:marTop w:val="0"/>
      <w:marBottom w:val="0"/>
      <w:divBdr>
        <w:top w:val="none" w:sz="0" w:space="0" w:color="auto"/>
        <w:left w:val="none" w:sz="0" w:space="0" w:color="auto"/>
        <w:bottom w:val="none" w:sz="0" w:space="0" w:color="auto"/>
        <w:right w:val="none" w:sz="0" w:space="0" w:color="auto"/>
      </w:divBdr>
    </w:div>
    <w:div w:id="1266421170">
      <w:bodyDiv w:val="1"/>
      <w:marLeft w:val="0"/>
      <w:marRight w:val="0"/>
      <w:marTop w:val="0"/>
      <w:marBottom w:val="0"/>
      <w:divBdr>
        <w:top w:val="none" w:sz="0" w:space="0" w:color="auto"/>
        <w:left w:val="none" w:sz="0" w:space="0" w:color="auto"/>
        <w:bottom w:val="none" w:sz="0" w:space="0" w:color="auto"/>
        <w:right w:val="none" w:sz="0" w:space="0" w:color="auto"/>
      </w:divBdr>
    </w:div>
    <w:div w:id="1518495180">
      <w:bodyDiv w:val="1"/>
      <w:marLeft w:val="0"/>
      <w:marRight w:val="0"/>
      <w:marTop w:val="0"/>
      <w:marBottom w:val="0"/>
      <w:divBdr>
        <w:top w:val="none" w:sz="0" w:space="0" w:color="auto"/>
        <w:left w:val="none" w:sz="0" w:space="0" w:color="auto"/>
        <w:bottom w:val="none" w:sz="0" w:space="0" w:color="auto"/>
        <w:right w:val="none" w:sz="0" w:space="0" w:color="auto"/>
      </w:divBdr>
    </w:div>
    <w:div w:id="1533348816">
      <w:bodyDiv w:val="1"/>
      <w:marLeft w:val="0"/>
      <w:marRight w:val="0"/>
      <w:marTop w:val="0"/>
      <w:marBottom w:val="0"/>
      <w:divBdr>
        <w:top w:val="none" w:sz="0" w:space="0" w:color="auto"/>
        <w:left w:val="none" w:sz="0" w:space="0" w:color="auto"/>
        <w:bottom w:val="none" w:sz="0" w:space="0" w:color="auto"/>
        <w:right w:val="none" w:sz="0" w:space="0" w:color="auto"/>
      </w:divBdr>
    </w:div>
    <w:div w:id="1670063601">
      <w:bodyDiv w:val="1"/>
      <w:marLeft w:val="0"/>
      <w:marRight w:val="0"/>
      <w:marTop w:val="0"/>
      <w:marBottom w:val="0"/>
      <w:divBdr>
        <w:top w:val="none" w:sz="0" w:space="0" w:color="auto"/>
        <w:left w:val="none" w:sz="0" w:space="0" w:color="auto"/>
        <w:bottom w:val="none" w:sz="0" w:space="0" w:color="auto"/>
        <w:right w:val="none" w:sz="0" w:space="0" w:color="auto"/>
      </w:divBdr>
    </w:div>
    <w:div w:id="1728454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mlorig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brian-loriga-5368a8ba/" TargetMode="External"/><Relationship Id="rId4" Type="http://schemas.openxmlformats.org/officeDocument/2006/relationships/settings" Target="settings.xml"/><Relationship Id="rId9" Type="http://schemas.openxmlformats.org/officeDocument/2006/relationships/hyperlink" Target="https://brianlorig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Vanessa Loriga's Resume</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Vanessa Loriga's Resume</dc:title>
  <dc:creator>Vanessa Loriga</dc:creator>
  <cp:lastModifiedBy>brian  m loriga</cp:lastModifiedBy>
  <cp:revision>3</cp:revision>
  <dcterms:created xsi:type="dcterms:W3CDTF">2023-02-28T01:03:00Z</dcterms:created>
  <dcterms:modified xsi:type="dcterms:W3CDTF">2023-03-02T13:49:00Z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36803c7167d277fce61d4debae9288b695682db9f4a839cd37d8551ed3dcfcea</vt:lpwstr>
  </property>
  <property fmtid="{D5CDD505-2E9C-101B-9397-08002B2CF9AE}" pid="4" name="tal_id">
    <vt:lpwstr>c4f29de54f2af9c543f958e68693e214</vt:lpwstr>
  </property>
  <property fmtid="{D5CDD505-2E9C-101B-9397-08002B2CF9AE}" pid="5" name="app_source">
    <vt:lpwstr>rezbiz</vt:lpwstr>
  </property>
  <property fmtid="{D5CDD505-2E9C-101B-9397-08002B2CF9AE}" pid="6" name="app_id">
    <vt:lpwstr>982294</vt:lpwstr>
  </property>
</Properties>
</file>