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EAAF" w14:textId="71212218" w:rsidR="00A005D9" w:rsidRP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05D9">
        <w:rPr>
          <w:rFonts w:ascii="Times New Roman" w:hAnsi="Times New Roman" w:cs="Times New Roman"/>
          <w:b/>
          <w:bCs/>
          <w:sz w:val="26"/>
          <w:szCs w:val="26"/>
        </w:rPr>
        <w:t>Quick</w:t>
      </w:r>
    </w:p>
    <w:p w14:paraId="1C676058" w14:textId="00408D78" w:rsidR="00A005D9" w:rsidRDefault="00A005D9" w:rsidP="00A005D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005D9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milli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Rủi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ro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con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</w:p>
    <w:p w14:paraId="017435E5" w14:textId="4DC438C4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005D9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async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request/response pattern?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005D9">
        <w:rPr>
          <w:rFonts w:ascii="Times New Roman" w:hAnsi="Times New Roman" w:cs="Times New Roman"/>
          <w:b/>
          <w:bCs/>
          <w:sz w:val="26"/>
          <w:szCs w:val="26"/>
        </w:rPr>
        <w:t>Full-async</w:t>
      </w:r>
    </w:p>
    <w:p w14:paraId="6810BF03" w14:textId="64F66CF5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tin acknowledgement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request/acknowledgement pattern?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Chứa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lai</w:t>
      </w:r>
      <w:proofErr w:type="spellEnd"/>
    </w:p>
    <w:p w14:paraId="101C560B" w14:textId="3D5D78AB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request/response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request/acknowledge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đáp</w:t>
      </w:r>
      <w:proofErr w:type="spellEnd"/>
    </w:p>
    <w:p w14:paraId="045AD48C" w14:textId="71909F47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A005D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publish/subscribe pattern,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r w:rsidRPr="00A005D9">
        <w:rPr>
          <w:rFonts w:ascii="Times New Roman" w:hAnsi="Times New Roman" w:cs="Times New Roman"/>
          <w:b/>
          <w:bCs/>
          <w:sz w:val="26"/>
          <w:szCs w:val="26"/>
        </w:rPr>
        <w:t>Subscription</w:t>
      </w:r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D0F69C" w14:textId="4AE31749" w:rsidR="00A005D9" w:rsidRDefault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publish/subscribe pattern?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</w:p>
    <w:p w14:paraId="1AF98A6F" w14:textId="6A9FE276" w:rsidR="00A005D9" w:rsidRDefault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publish/subscribe pattern?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đảm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</w:p>
    <w:p w14:paraId="3E49B24F" w14:textId="0847491A" w:rsidR="00A005D9" w:rsidRDefault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publish/subscribe pattern?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Tất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đều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sai</w:t>
      </w:r>
      <w:proofErr w:type="spellEnd"/>
      <w:r w:rsidR="000A7804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1 topic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1 subscription</w:t>
      </w:r>
      <w:r w:rsidR="000A78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lọc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ở topic</w:t>
      </w:r>
      <w:r w:rsidR="000A780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1 topic</w:t>
      </w:r>
      <w:r w:rsidR="000A780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440C5CF" w14:textId="4AD36B62" w:rsidR="00A005D9" w:rsidRDefault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one-way pattern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05D9">
        <w:rPr>
          <w:rFonts w:ascii="Times New Roman" w:hAnsi="Times New Roman" w:cs="Times New Roman"/>
          <w:b/>
          <w:bCs/>
          <w:sz w:val="26"/>
          <w:szCs w:val="26"/>
        </w:rPr>
        <w:t>Fire and forget</w:t>
      </w:r>
    </w:p>
    <w:p w14:paraId="3BC5F195" w14:textId="5A8E0E95" w:rsidR="00A005D9" w:rsidRDefault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streaming pattern?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Nghe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nhạc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Spotify</w:t>
      </w:r>
    </w:p>
    <w:p w14:paraId="6EC6C7F2" w14:textId="4FB155A5" w:rsidR="00A005D9" w:rsidRDefault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đứng</w:t>
      </w:r>
      <w:proofErr w:type="spellEnd"/>
    </w:p>
    <w:p w14:paraId="372ADABD" w14:textId="1A900859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 w:rsidRPr="00A005D9">
        <w:rPr>
          <w:rFonts w:ascii="Times New Roman" w:hAnsi="Times New Roman" w:cs="Times New Roman"/>
          <w:sz w:val="26"/>
          <w:szCs w:val="26"/>
        </w:rPr>
        <w:t xml:space="preserve">Xe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pattern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05D9">
        <w:rPr>
          <w:rFonts w:ascii="Times New Roman" w:hAnsi="Times New Roman" w:cs="Times New Roman"/>
          <w:b/>
          <w:bCs/>
          <w:sz w:val="26"/>
          <w:szCs w:val="26"/>
        </w:rPr>
        <w:t>Request/response pattern</w:t>
      </w:r>
    </w:p>
    <w:p w14:paraId="2B4498EC" w14:textId="0545009A" w:rsidR="00A005D9" w:rsidRDefault="00A005D9" w:rsidP="00A005D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Kháng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</w:p>
    <w:p w14:paraId="754B41BF" w14:textId="015D31AF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005D9"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BAE97B4" w14:textId="4D4E7480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byzantine?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tấn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thác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zero-day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53C7F6C" w14:textId="69970E38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response failure?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mất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nơi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BD74F8B" w14:textId="21F1D16A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969F3">
        <w:rPr>
          <w:rFonts w:ascii="Times New Roman" w:hAnsi="Times New Roman" w:cs="Times New Roman"/>
          <w:b/>
          <w:bCs/>
          <w:sz w:val="26"/>
          <w:szCs w:val="26"/>
        </w:rPr>
        <w:t>Logging</w:t>
      </w:r>
    </w:p>
    <w:p w14:paraId="3F1457E1" w14:textId="787EE9B3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logging?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73F6B28" w14:textId="5DCFFEB5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20. </w:t>
      </w:r>
      <w:r w:rsidRPr="00A005D9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concurrent checkpointing?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bỏ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checkpoint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</w:p>
    <w:p w14:paraId="43709A72" w14:textId="78549E8C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21.</w:t>
      </w:r>
      <w:r w:rsidRPr="00A005D9"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tin,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nhưng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A005D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1DAC8FE" w14:textId="6089ADDF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5D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005D9">
        <w:rPr>
          <w:rFonts w:ascii="Times New Roman" w:hAnsi="Times New Roman" w:cs="Times New Roman"/>
          <w:sz w:val="26"/>
          <w:szCs w:val="26"/>
        </w:rPr>
        <w:t xml:space="preserve"> logging?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969F3">
        <w:rPr>
          <w:rFonts w:ascii="Times New Roman" w:hAnsi="Times New Roman" w:cs="Times New Roman"/>
          <w:b/>
          <w:bCs/>
          <w:sz w:val="26"/>
          <w:szCs w:val="26"/>
        </w:rPr>
        <w:t>SBML</w:t>
      </w:r>
    </w:p>
    <w:p w14:paraId="18C0AEB4" w14:textId="4D49FFE6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 w:rsidR="00A969F3" w:rsidRPr="00A969F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>?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2C25ECCF" w14:textId="0C3701B1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24.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r w:rsidR="00A969F3" w:rsidRPr="00A969F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>?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dần</w:t>
      </w:r>
      <w:proofErr w:type="spellEnd"/>
    </w:p>
    <w:p w14:paraId="569B5DC4" w14:textId="06CC7304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25.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>?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sai</w:t>
      </w:r>
      <w:proofErr w:type="spellEnd"/>
    </w:p>
    <w:p w14:paraId="14D5978A" w14:textId="4BD24752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r w:rsidR="00A969F3" w:rsidRPr="00A969F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>?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n</w:t>
      </w:r>
    </w:p>
    <w:p w14:paraId="5E56E07D" w14:textId="5AED7EBE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27.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Zero-configuration networking?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Avahi</w:t>
      </w:r>
    </w:p>
    <w:p w14:paraId="2CE86EB6" w14:textId="33CB0234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28.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r w:rsidR="00A969F3" w:rsidRPr="00A969F3">
        <w:rPr>
          <w:rFonts w:ascii="Times New Roman" w:hAnsi="Times New Roman" w:cs="Times New Roman"/>
          <w:sz w:val="26"/>
          <w:szCs w:val="26"/>
        </w:rPr>
        <w:t xml:space="preserve">Trong RabbitMQ, Persistent Delivery Mode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Durable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>?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</w:p>
    <w:p w14:paraId="6C25B5B4" w14:textId="6E8409C8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29.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r w:rsidR="00A969F3" w:rsidRPr="00A969F3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RabbitMQ server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>?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5672, 25672</w:t>
      </w:r>
    </w:p>
    <w:p w14:paraId="40447206" w14:textId="12B27ACB" w:rsidR="00A005D9" w:rsidRDefault="00A005D9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30.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9F3" w:rsidRPr="00A969F3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="00A969F3" w:rsidRPr="00A969F3">
        <w:rPr>
          <w:rFonts w:ascii="Times New Roman" w:hAnsi="Times New Roman" w:cs="Times New Roman"/>
          <w:sz w:val="26"/>
          <w:szCs w:val="26"/>
        </w:rPr>
        <w:t xml:space="preserve"> (hash)?</w:t>
      </w:r>
      <w:r w:rsidR="00A969F3">
        <w:rPr>
          <w:rFonts w:ascii="Times New Roman" w:hAnsi="Times New Roman" w:cs="Times New Roman"/>
          <w:sz w:val="26"/>
          <w:szCs w:val="26"/>
        </w:rPr>
        <w:t xml:space="preserve"> </w:t>
      </w:r>
      <w:r w:rsidR="00A969F3" w:rsidRPr="00A969F3">
        <w:rPr>
          <w:rFonts w:ascii="Times New Roman" w:hAnsi="Times New Roman" w:cs="Times New Roman"/>
          <w:b/>
          <w:bCs/>
          <w:sz w:val="26"/>
          <w:szCs w:val="26"/>
        </w:rPr>
        <w:t>MD5</w:t>
      </w:r>
    </w:p>
    <w:p w14:paraId="57A493DA" w14:textId="62BE2560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31. </w:t>
      </w:r>
      <w:r w:rsidRPr="00A969F3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(transport)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RabbitMQ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969F3">
        <w:rPr>
          <w:rFonts w:ascii="Times New Roman" w:hAnsi="Times New Roman" w:cs="Times New Roman"/>
          <w:b/>
          <w:bCs/>
          <w:sz w:val="26"/>
          <w:szCs w:val="26"/>
        </w:rPr>
        <w:t>TCP</w:t>
      </w:r>
    </w:p>
    <w:p w14:paraId="2BBD9A4D" w14:textId="2BE91C37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32.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tumbling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sổ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tumbling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chồng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lên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4134C84" w14:textId="09890B7C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33. </w:t>
      </w:r>
      <w:r w:rsidRPr="00A969F3">
        <w:rPr>
          <w:rFonts w:ascii="Times New Roman" w:hAnsi="Times New Roman" w:cs="Times New Roman"/>
          <w:sz w:val="26"/>
          <w:szCs w:val="26"/>
        </w:rPr>
        <w:t xml:space="preserve">Trong RabbitMQ,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Dừng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consumer</w:t>
      </w:r>
      <w:r w:rsidRPr="00A969F3">
        <w:rPr>
          <w:rFonts w:ascii="Times New Roman" w:hAnsi="Times New Roman" w:cs="Times New Roman"/>
          <w:sz w:val="26"/>
          <w:szCs w:val="26"/>
        </w:rPr>
        <w:t>.</w:t>
      </w:r>
    </w:p>
    <w:p w14:paraId="70DE3C0B" w14:textId="23FD1729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34. </w:t>
      </w:r>
      <w:r w:rsidRPr="00A969F3">
        <w:rPr>
          <w:rFonts w:ascii="Times New Roman" w:hAnsi="Times New Roman" w:cs="Times New Roman"/>
          <w:sz w:val="26"/>
          <w:szCs w:val="26"/>
        </w:rPr>
        <w:t xml:space="preserve">Trong Spark Streaming,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stream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969F3">
        <w:rPr>
          <w:rFonts w:ascii="Times New Roman" w:hAnsi="Times New Roman" w:cs="Times New Roman"/>
          <w:b/>
          <w:bCs/>
          <w:sz w:val="26"/>
          <w:szCs w:val="26"/>
        </w:rPr>
        <w:t>DStream</w:t>
      </w:r>
    </w:p>
    <w:p w14:paraId="68E76BC0" w14:textId="7758FE4A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35.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969F3">
        <w:rPr>
          <w:rFonts w:ascii="Times New Roman" w:hAnsi="Times New Roman" w:cs="Times New Roman"/>
          <w:b/>
          <w:bCs/>
          <w:sz w:val="26"/>
          <w:szCs w:val="26"/>
        </w:rPr>
        <w:t>Data at rest</w:t>
      </w:r>
    </w:p>
    <w:p w14:paraId="0A031062" w14:textId="5B9E11E2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36. </w:t>
      </w:r>
      <w:r w:rsidRPr="00A969F3">
        <w:rPr>
          <w:rFonts w:ascii="Times New Roman" w:hAnsi="Times New Roman" w:cs="Times New Roman"/>
          <w:sz w:val="26"/>
          <w:szCs w:val="26"/>
        </w:rPr>
        <w:t xml:space="preserve">Trong DNS-based discovery,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B, IP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host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B.</w:t>
      </w:r>
    </w:p>
    <w:p w14:paraId="5EBEE923" w14:textId="45ADCC94" w:rsidR="00A969F3" w:rsidRDefault="00A969F3" w:rsidP="00A969F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37. </w:t>
      </w:r>
      <w:r w:rsidRPr="00A969F3">
        <w:rPr>
          <w:rFonts w:ascii="Times New Roman" w:hAnsi="Times New Roman" w:cs="Times New Roman"/>
          <w:sz w:val="26"/>
          <w:szCs w:val="26"/>
        </w:rPr>
        <w:t xml:space="preserve">Trong RabbitMQ,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B RabbitMQ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>, host, cookie</w:t>
      </w:r>
    </w:p>
    <w:p w14:paraId="5D137315" w14:textId="5C5332E2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38. </w:t>
      </w:r>
      <w:r w:rsidRPr="00A969F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HyperLogLog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bins[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] == n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bins[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m.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bins[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Max(</w:t>
      </w:r>
      <w:proofErr w:type="gramEnd"/>
      <w:r w:rsidRPr="00A969F3">
        <w:rPr>
          <w:rFonts w:ascii="Times New Roman" w:hAnsi="Times New Roman" w:cs="Times New Roman"/>
          <w:b/>
          <w:bCs/>
          <w:sz w:val="26"/>
          <w:szCs w:val="26"/>
        </w:rPr>
        <w:t>n, m)</w:t>
      </w:r>
    </w:p>
    <w:p w14:paraId="14F0D402" w14:textId="115B614E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39.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969F3">
        <w:rPr>
          <w:rFonts w:ascii="Times New Roman" w:hAnsi="Times New Roman" w:cs="Times New Roman"/>
          <w:b/>
          <w:bCs/>
          <w:sz w:val="26"/>
          <w:szCs w:val="26"/>
        </w:rPr>
        <w:t>In-flight data</w:t>
      </w:r>
    </w:p>
    <w:p w14:paraId="5F30A211" w14:textId="1192CE38" w:rsidR="00A969F3" w:rsidRDefault="00A969F3" w:rsidP="00A005D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40.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RabbitMQ?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tồn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lúc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  <w:r w:rsidRPr="00A969F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69EA02B" w14:textId="5839A904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41.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caching read-through?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Cache ở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A969F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3688B5D" w14:textId="370C4FBE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42.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in-memory database (IMDB)?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7804">
        <w:rPr>
          <w:rFonts w:ascii="Times New Roman" w:hAnsi="Times New Roman" w:cs="Times New Roman"/>
          <w:b/>
          <w:bCs/>
          <w:sz w:val="26"/>
          <w:szCs w:val="26"/>
        </w:rPr>
        <w:t>Apache Geode</w:t>
      </w:r>
    </w:p>
    <w:p w14:paraId="28DEA58E" w14:textId="2FFDC92B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43. </w:t>
      </w:r>
      <w:r w:rsidRPr="00A969F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Count-min sketch (CMS), ma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băm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băm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</w:p>
    <w:p w14:paraId="39097022" w14:textId="1A515B59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44. </w:t>
      </w:r>
      <w:r w:rsidRPr="00A969F3">
        <w:rPr>
          <w:rFonts w:ascii="Times New Roman" w:hAnsi="Times New Roman" w:cs="Times New Roman"/>
          <w:sz w:val="26"/>
          <w:szCs w:val="26"/>
        </w:rPr>
        <w:t xml:space="preserve">IMDG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IMDB ở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tán</w:t>
      </w:r>
      <w:proofErr w:type="spellEnd"/>
    </w:p>
    <w:p w14:paraId="0A7DCEC1" w14:textId="2D4E2AA1" w:rsidR="00A969F3" w:rsidRDefault="00A969F3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2D331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969F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? </w:t>
      </w:r>
      <w:r w:rsidRPr="000A7804">
        <w:rPr>
          <w:rFonts w:ascii="Times New Roman" w:hAnsi="Times New Roman" w:cs="Times New Roman"/>
          <w:b/>
          <w:bCs/>
          <w:sz w:val="26"/>
          <w:szCs w:val="26"/>
        </w:rPr>
        <w:t>Batch loader</w:t>
      </w:r>
    </w:p>
    <w:p w14:paraId="28AD5DCE" w14:textId="1016CA6F" w:rsidR="00A969F3" w:rsidRDefault="00A969F3" w:rsidP="00A005D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2D331F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969F3">
        <w:rPr>
          <w:rFonts w:ascii="Times New Roman" w:hAnsi="Times New Roman" w:cs="Times New Roman"/>
          <w:sz w:val="26"/>
          <w:szCs w:val="26"/>
        </w:rPr>
        <w:t xml:space="preserve">Write-back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caching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9F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969F3">
        <w:rPr>
          <w:rFonts w:ascii="Times New Roman" w:hAnsi="Times New Roman" w:cs="Times New Roman"/>
          <w:sz w:val="26"/>
          <w:szCs w:val="26"/>
        </w:rPr>
        <w:t>?</w:t>
      </w:r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Tất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đều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sai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(Refresh-ahead, Write-around, Read-through)</w:t>
      </w:r>
    </w:p>
    <w:p w14:paraId="76089EAE" w14:textId="3B928AF0" w:rsidR="000A7804" w:rsidRDefault="002D331F" w:rsidP="00A005D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47</w:t>
      </w:r>
      <w:r w:rsidR="000A7804" w:rsidRPr="000A78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consumer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>?</w:t>
      </w:r>
      <w:r w:rsidR="000A7804">
        <w:rPr>
          <w:rFonts w:ascii="Times New Roman" w:hAnsi="Times New Roman" w:cs="Times New Roman"/>
          <w:sz w:val="26"/>
          <w:szCs w:val="26"/>
        </w:rPr>
        <w:t xml:space="preserve"> </w:t>
      </w:r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Exactly once</w:t>
      </w:r>
    </w:p>
    <w:p w14:paraId="24F76EC7" w14:textId="419D2F3C" w:rsidR="000A7804" w:rsidRDefault="002D331F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48</w:t>
      </w:r>
      <w:r w:rsidR="000A78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consumer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>?</w:t>
      </w:r>
      <w:r w:rsidR="000A7804">
        <w:rPr>
          <w:rFonts w:ascii="Times New Roman" w:hAnsi="Times New Roman" w:cs="Times New Roman"/>
          <w:sz w:val="26"/>
          <w:szCs w:val="26"/>
        </w:rPr>
        <w:t xml:space="preserve"> </w:t>
      </w:r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At least once</w:t>
      </w:r>
    </w:p>
    <w:p w14:paraId="7DA3142C" w14:textId="3D5CFD06" w:rsidR="000A7804" w:rsidRDefault="002D331F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49</w:t>
      </w:r>
      <w:r w:rsidR="000A78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A7804" w:rsidRPr="000A7804">
        <w:rPr>
          <w:rFonts w:ascii="Times New Roman" w:hAnsi="Times New Roman" w:cs="Times New Roman"/>
          <w:sz w:val="26"/>
          <w:szCs w:val="26"/>
        </w:rPr>
        <w:t xml:space="preserve"> sender-based message logging?</w:t>
      </w:r>
      <w:r w:rsid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ngay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="000A7804" w:rsidRPr="000A780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69FAB3C" w14:textId="1118B956" w:rsidR="000A7804" w:rsidRDefault="000A780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2D331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checkpointing?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checkpoint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khoảng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0A780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82BC4E9" w14:textId="75BB8C3C" w:rsidR="000A7804" w:rsidRDefault="000A780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2D331F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0A7804">
        <w:rPr>
          <w:rFonts w:ascii="Times New Roman" w:hAnsi="Times New Roman" w:cs="Times New Roman"/>
          <w:sz w:val="26"/>
          <w:szCs w:val="26"/>
        </w:rPr>
        <w:t xml:space="preserve">Trong logging,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tin?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7804">
        <w:rPr>
          <w:rFonts w:ascii="Times New Roman" w:hAnsi="Times New Roman" w:cs="Times New Roman"/>
          <w:b/>
          <w:bCs/>
          <w:sz w:val="26"/>
          <w:szCs w:val="26"/>
        </w:rPr>
        <w:t>Replay</w:t>
      </w:r>
    </w:p>
    <w:p w14:paraId="071E998A" w14:textId="0E611A83" w:rsidR="000A7804" w:rsidRDefault="000A780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2D331F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80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A7804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7804">
        <w:rPr>
          <w:rFonts w:ascii="Times New Roman" w:hAnsi="Times New Roman" w:cs="Times New Roman"/>
          <w:b/>
          <w:bCs/>
          <w:sz w:val="26"/>
          <w:szCs w:val="26"/>
        </w:rPr>
        <w:t>At least once</w:t>
      </w:r>
    </w:p>
    <w:p w14:paraId="3AF8EA6B" w14:textId="234BC3CE" w:rsidR="000A7804" w:rsidRDefault="000A780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2D331F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topic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Kafka bao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>?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Partition</w:t>
      </w:r>
    </w:p>
    <w:p w14:paraId="34F596BD" w14:textId="18A39ED8" w:rsidR="000A7804" w:rsidRDefault="000A780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2D331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  <w:r w:rsidR="00CB6BF4" w:rsidRPr="00CB6BF4">
        <w:t xml:space="preserve"> </w:t>
      </w:r>
      <w:r w:rsidR="00CB6BF4" w:rsidRPr="00CB6BF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HyperLogLog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>?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log</w:t>
      </w:r>
      <w:r w:rsidR="00CB6BF4" w:rsidRPr="00CB6BF4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2</w:t>
      </w:r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(m)</w:t>
      </w:r>
    </w:p>
    <w:p w14:paraId="3E6FD319" w14:textId="3180ED18" w:rsidR="000A7804" w:rsidRDefault="000A780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2D331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r w:rsidR="00CB6BF4" w:rsidRPr="00CB6BF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tumbling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>?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Khi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6DE1A2FA" w14:textId="41BC18CD" w:rsidR="000A7804" w:rsidRDefault="000A780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2D331F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.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r w:rsidR="00CB6BF4" w:rsidRPr="00CB6BF4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tumbling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>?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Count-based, temporal</w:t>
      </w:r>
    </w:p>
    <w:p w14:paraId="251FD4A6" w14:textId="1D09EF2F" w:rsidR="000A7804" w:rsidRDefault="002D331F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57</w:t>
      </w:r>
      <w:r w:rsidR="000A78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stream time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event time?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Stream time &gt;= event time</w:t>
      </w:r>
    </w:p>
    <w:p w14:paraId="2C3E4EE2" w14:textId="0C0B52E6" w:rsidR="00CB6BF4" w:rsidRDefault="002D331F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58</w:t>
      </w:r>
      <w:r w:rsidR="00CB6BF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concept drift?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gợi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761F92A" w14:textId="6EB458FA" w:rsidR="00CB6BF4" w:rsidRDefault="002D331F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59</w:t>
      </w:r>
      <w:r w:rsidR="00CB6BF4">
        <w:rPr>
          <w:rFonts w:ascii="Times New Roman" w:hAnsi="Times New Roman" w:cs="Times New Roman"/>
          <w:sz w:val="26"/>
          <w:szCs w:val="26"/>
        </w:rPr>
        <w:t xml:space="preserve">. </w:t>
      </w:r>
      <w:r w:rsidR="00CB6BF4" w:rsidRPr="00CB6BF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6BF4" w:rsidRPr="00CB6BF4">
        <w:rPr>
          <w:rFonts w:ascii="Times New Roman" w:hAnsi="Times New Roman" w:cs="Times New Roman"/>
          <w:sz w:val="26"/>
          <w:szCs w:val="26"/>
        </w:rPr>
        <w:t>?</w:t>
      </w:r>
      <w:r w:rsid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sổ</w:t>
      </w:r>
      <w:proofErr w:type="spellEnd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B6BF4" w:rsidRPr="00CB6BF4">
        <w:rPr>
          <w:rFonts w:ascii="Times New Roman" w:hAnsi="Times New Roman" w:cs="Times New Roman"/>
          <w:b/>
          <w:bCs/>
          <w:sz w:val="26"/>
          <w:szCs w:val="26"/>
        </w:rPr>
        <w:t>trượt</w:t>
      </w:r>
      <w:proofErr w:type="spellEnd"/>
    </w:p>
    <w:p w14:paraId="60724135" w14:textId="2E11DF61" w:rsidR="00CB6BF4" w:rsidRDefault="00CB6BF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2D331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CB6BF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streaming data,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b/>
          <w:bCs/>
          <w:sz w:val="26"/>
          <w:szCs w:val="26"/>
        </w:rPr>
        <w:t>Nhỏ</w:t>
      </w:r>
      <w:proofErr w:type="spellEnd"/>
      <w:r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n</w:t>
      </w:r>
    </w:p>
    <w:p w14:paraId="13F48231" w14:textId="428E0861" w:rsidR="00CB6BF4" w:rsidRDefault="00CB6BF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2D331F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Universal Serial Bus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B6BF4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CB6BF4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b/>
          <w:bCs/>
          <w:sz w:val="26"/>
          <w:szCs w:val="26"/>
        </w:rPr>
        <w:t>dài</w:t>
      </w:r>
      <w:proofErr w:type="spellEnd"/>
      <w:r w:rsidRPr="00CB6B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BF4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</w:p>
    <w:p w14:paraId="6D2979F1" w14:textId="3C23618E" w:rsidR="00CB6BF4" w:rsidRDefault="002D331F" w:rsidP="00C913A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62</w:t>
      </w:r>
      <w:r w:rsidR="00CB6BF4">
        <w:rPr>
          <w:rFonts w:ascii="Times New Roman" w:hAnsi="Times New Roman" w:cs="Times New Roman"/>
          <w:sz w:val="26"/>
          <w:szCs w:val="26"/>
        </w:rPr>
        <w:t>.</w:t>
      </w:r>
      <w:r w:rsidR="00C9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3AD" w:rsidRPr="00C913AD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C913AD" w:rsidRPr="00C9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3AD" w:rsidRPr="00C913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913AD" w:rsidRPr="00C9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3AD" w:rsidRPr="00C913A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C913AD" w:rsidRPr="00C9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3AD" w:rsidRPr="00C913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913AD" w:rsidRPr="00C9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3AD" w:rsidRPr="00C913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913AD" w:rsidRPr="00C9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3AD" w:rsidRPr="00C913A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913AD" w:rsidRPr="00C9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3AD" w:rsidRPr="00C913A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C913AD" w:rsidRPr="00C913AD">
        <w:rPr>
          <w:rFonts w:ascii="Times New Roman" w:hAnsi="Times New Roman" w:cs="Times New Roman"/>
          <w:sz w:val="26"/>
          <w:szCs w:val="26"/>
        </w:rPr>
        <w:t xml:space="preserve"> caching?</w:t>
      </w:r>
      <w:r w:rsidR="00C9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3AD" w:rsidRPr="00C913AD">
        <w:rPr>
          <w:rFonts w:ascii="Times New Roman" w:hAnsi="Times New Roman" w:cs="Times New Roman"/>
          <w:b/>
          <w:bCs/>
          <w:sz w:val="26"/>
          <w:szCs w:val="26"/>
        </w:rPr>
        <w:t>Hazelcast</w:t>
      </w:r>
      <w:proofErr w:type="spellEnd"/>
    </w:p>
    <w:p w14:paraId="6B38038A" w14:textId="0E2A0B12" w:rsidR="00CB6BF4" w:rsidRDefault="002D331F" w:rsidP="00CB6BF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63</w:t>
      </w:r>
      <w:r w:rsidR="00CB6BF4">
        <w:rPr>
          <w:rFonts w:ascii="Times New Roman" w:hAnsi="Times New Roman" w:cs="Times New Roman"/>
          <w:sz w:val="26"/>
          <w:szCs w:val="26"/>
        </w:rPr>
        <w:t>.</w:t>
      </w:r>
      <w:r w:rsidR="00C23B88" w:rsidRPr="00C23B88">
        <w:t xml:space="preserve"> </w:t>
      </w:r>
      <w:r w:rsidR="00C23B88" w:rsidRPr="00C23B8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>?</w:t>
      </w:r>
      <w:r w:rsid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sổ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</w:p>
    <w:p w14:paraId="5EECC209" w14:textId="4DF9318B" w:rsidR="00CB6BF4" w:rsidRDefault="002D331F" w:rsidP="00CB6BF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64</w:t>
      </w:r>
      <w:r w:rsidR="00CB6BF4">
        <w:rPr>
          <w:rFonts w:ascii="Times New Roman" w:hAnsi="Times New Roman" w:cs="Times New Roman"/>
          <w:sz w:val="26"/>
          <w:szCs w:val="26"/>
        </w:rPr>
        <w:t>.</w:t>
      </w:r>
      <w:r w:rsid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C23B88" w:rsidRPr="00C23B88">
        <w:rPr>
          <w:rFonts w:ascii="Times New Roman" w:hAnsi="Times New Roman" w:cs="Times New Roman"/>
          <w:sz w:val="26"/>
          <w:szCs w:val="26"/>
        </w:rPr>
        <w:t xml:space="preserve"> one-pass?</w:t>
      </w:r>
      <w:r w:rsid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 xml:space="preserve"> lý </w:t>
      </w:r>
      <w:proofErr w:type="spellStart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="00C23B88" w:rsidRPr="00C23B88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BDCCBAE" w14:textId="4FAC09C6" w:rsidR="00CB6BF4" w:rsidRDefault="002D331F" w:rsidP="00CB6BF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65</w:t>
      </w:r>
      <w:r w:rsidR="00CB6BF4">
        <w:rPr>
          <w:rFonts w:ascii="Times New Roman" w:hAnsi="Times New Roman" w:cs="Times New Roman"/>
          <w:sz w:val="26"/>
          <w:szCs w:val="26"/>
        </w:rPr>
        <w:t>.</w:t>
      </w:r>
      <w:r w:rsidR="00C23B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caching write-behind?</w:t>
      </w:r>
      <w:r w:rsid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mất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mát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207EA815" w14:textId="3A22B895" w:rsidR="00CB6BF4" w:rsidRDefault="002D331F" w:rsidP="00CB6BF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66</w:t>
      </w:r>
      <w:r w:rsidR="00CB6BF4">
        <w:rPr>
          <w:rFonts w:ascii="Times New Roman" w:hAnsi="Times New Roman" w:cs="Times New Roman"/>
          <w:sz w:val="26"/>
          <w:szCs w:val="26"/>
        </w:rPr>
        <w:t>.</w:t>
      </w:r>
      <w:r w:rsid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incremental checkpointing?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Xung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đột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hash.</w:t>
      </w:r>
    </w:p>
    <w:p w14:paraId="3602E740" w14:textId="6D55AC0A" w:rsidR="00CB6BF4" w:rsidRDefault="002D331F" w:rsidP="00CB6BF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67</w:t>
      </w:r>
      <w:r w:rsidR="00CB6BF4">
        <w:rPr>
          <w:rFonts w:ascii="Times New Roman" w:hAnsi="Times New Roman" w:cs="Times New Roman"/>
          <w:sz w:val="26"/>
          <w:szCs w:val="26"/>
        </w:rPr>
        <w:t>.</w:t>
      </w:r>
      <w:r w:rsidR="004F0E22">
        <w:rPr>
          <w:rFonts w:ascii="Times New Roman" w:hAnsi="Times New Roman" w:cs="Times New Roman"/>
          <w:sz w:val="26"/>
          <w:szCs w:val="26"/>
        </w:rPr>
        <w:t xml:space="preserve"> </w:t>
      </w:r>
      <w:r w:rsidR="004F0E22" w:rsidRPr="004F0E22">
        <w:rPr>
          <w:rFonts w:ascii="Times New Roman" w:hAnsi="Times New Roman" w:cs="Times New Roman"/>
          <w:sz w:val="26"/>
          <w:szCs w:val="26"/>
        </w:rPr>
        <w:t xml:space="preserve">Trong RabbitMQ,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basic QOS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prefetch_count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=1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>?</w:t>
      </w:r>
      <w:r w:rsid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worker,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ACK.</w:t>
      </w:r>
    </w:p>
    <w:p w14:paraId="286E4FE1" w14:textId="4EC414AF" w:rsidR="00CB6BF4" w:rsidRDefault="002D331F" w:rsidP="00CB6BF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68</w:t>
      </w:r>
      <w:r w:rsidR="00CB6BF4">
        <w:rPr>
          <w:rFonts w:ascii="Times New Roman" w:hAnsi="Times New Roman" w:cs="Times New Roman"/>
          <w:sz w:val="26"/>
          <w:szCs w:val="26"/>
        </w:rPr>
        <w:t>.</w:t>
      </w:r>
      <w:r w:rsidR="004F0E22" w:rsidRPr="004F0E22"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incremental checkpointing?</w:t>
      </w:r>
      <w:r w:rsidR="004F0E22">
        <w:rPr>
          <w:rFonts w:ascii="Times New Roman" w:hAnsi="Times New Roman" w:cs="Times New Roman"/>
          <w:sz w:val="26"/>
          <w:szCs w:val="26"/>
        </w:rPr>
        <w:t xml:space="preserve"> </w:t>
      </w:r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Deduplication</w:t>
      </w:r>
    </w:p>
    <w:p w14:paraId="2AFB251C" w14:textId="7E7BF7BF" w:rsidR="00CB6BF4" w:rsidRDefault="002D331F" w:rsidP="00CB6BF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69</w:t>
      </w:r>
      <w:r w:rsidR="00CB6BF4">
        <w:rPr>
          <w:rFonts w:ascii="Times New Roman" w:hAnsi="Times New Roman" w:cs="Times New Roman"/>
          <w:sz w:val="26"/>
          <w:szCs w:val="26"/>
        </w:rPr>
        <w:t>.</w:t>
      </w:r>
      <w:r w:rsid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F0E22" w:rsidRPr="004F0E22">
        <w:rPr>
          <w:rFonts w:ascii="Times New Roman" w:hAnsi="Times New Roman" w:cs="Times New Roman"/>
          <w:sz w:val="26"/>
          <w:szCs w:val="26"/>
        </w:rPr>
        <w:t xml:space="preserve"> caching refresh-ahead?</w:t>
      </w:r>
      <w:r w:rsidR="004F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đều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sai. (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cậy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, Hiệu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caching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, Quản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cache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="004F0E22" w:rsidRPr="004F0E2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B0E9B41" w14:textId="47EAA03F" w:rsidR="004F0E22" w:rsidRDefault="002D331F" w:rsidP="00CB6BF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70</w:t>
      </w:r>
      <w:r w:rsidR="004F0E22">
        <w:rPr>
          <w:rFonts w:ascii="Times New Roman" w:hAnsi="Times New Roman" w:cs="Times New Roman"/>
          <w:sz w:val="26"/>
          <w:szCs w:val="26"/>
        </w:rPr>
        <w:t>.</w:t>
      </w:r>
      <w:r w:rsidR="00DF37D7">
        <w:rPr>
          <w:rFonts w:ascii="Times New Roman" w:hAnsi="Times New Roman" w:cs="Times New Roman"/>
          <w:sz w:val="26"/>
          <w:szCs w:val="26"/>
        </w:rPr>
        <w:t xml:space="preserve"> </w:t>
      </w:r>
      <w:r w:rsidR="00DF37D7" w:rsidRPr="00DF37D7">
        <w:rPr>
          <w:rFonts w:ascii="Times New Roman" w:hAnsi="Times New Roman" w:cs="Times New Roman"/>
          <w:sz w:val="26"/>
          <w:szCs w:val="26"/>
        </w:rPr>
        <w:t xml:space="preserve">Trong Kafka,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F37D7" w:rsidRPr="00DF37D7">
        <w:rPr>
          <w:rFonts w:ascii="Times New Roman" w:hAnsi="Times New Roman" w:cs="Times New Roman"/>
          <w:sz w:val="26"/>
          <w:szCs w:val="26"/>
        </w:rPr>
        <w:t>batch.size</w:t>
      </w:r>
      <w:proofErr w:type="spellEnd"/>
      <w:proofErr w:type="gram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>?</w:t>
      </w:r>
      <w:r w:rsidR="00DF37D7">
        <w:rPr>
          <w:rFonts w:ascii="Times New Roman" w:hAnsi="Times New Roman" w:cs="Times New Roman"/>
          <w:sz w:val="26"/>
          <w:szCs w:val="26"/>
        </w:rPr>
        <w:t xml:space="preserve"> </w:t>
      </w:r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Producer</w:t>
      </w:r>
    </w:p>
    <w:p w14:paraId="18DBF186" w14:textId="72425D2D" w:rsidR="004F0E22" w:rsidRPr="004F0E22" w:rsidRDefault="002D331F" w:rsidP="00CB6BF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71</w:t>
      </w:r>
      <w:r w:rsidR="004F0E22">
        <w:rPr>
          <w:rFonts w:ascii="Times New Roman" w:hAnsi="Times New Roman" w:cs="Times New Roman"/>
          <w:sz w:val="26"/>
          <w:szCs w:val="26"/>
        </w:rPr>
        <w:t>.</w:t>
      </w:r>
      <w:r w:rsid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F37D7" w:rsidRPr="00DF37D7">
        <w:rPr>
          <w:rFonts w:ascii="Times New Roman" w:hAnsi="Times New Roman" w:cs="Times New Roman"/>
          <w:sz w:val="26"/>
          <w:szCs w:val="26"/>
        </w:rPr>
        <w:t xml:space="preserve"> …</w:t>
      </w:r>
      <w:r w:rsidR="00DF3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Khôi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quán</w:t>
      </w:r>
      <w:proofErr w:type="spellEnd"/>
      <w:r w:rsidR="00DF37D7" w:rsidRPr="00DF37D7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D33C78A" w14:textId="77777777" w:rsidR="00CB6BF4" w:rsidRDefault="00CB6BF4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6B936BA" w14:textId="01F63F8D" w:rsidR="00614272" w:rsidRDefault="00614272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Count-min sketch,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bits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1427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614272">
        <w:rPr>
          <w:rFonts w:ascii="Times New Roman" w:hAnsi="Times New Roman" w:cs="Times New Roman"/>
          <w:b/>
          <w:bCs/>
          <w:sz w:val="26"/>
          <w:szCs w:val="26"/>
        </w:rPr>
        <w:t xml:space="preserve"> m </w:t>
      </w:r>
      <w:proofErr w:type="spellStart"/>
      <w:r w:rsidRPr="00614272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6142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427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14272">
        <w:rPr>
          <w:rFonts w:ascii="Times New Roman" w:hAnsi="Times New Roman" w:cs="Times New Roman"/>
          <w:b/>
          <w:bCs/>
          <w:sz w:val="26"/>
          <w:szCs w:val="26"/>
        </w:rPr>
        <w:t xml:space="preserve"> 2^m &lt;= n</w:t>
      </w:r>
    </w:p>
    <w:p w14:paraId="0DBDFF2D" w14:textId="4CFF0DF2" w:rsidR="00614272" w:rsidRDefault="0011212A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bytes = 8 </w:t>
      </w:r>
      <w:r w:rsidR="00F52D16">
        <w:rPr>
          <w:rFonts w:ascii="Times New Roman" w:hAnsi="Times New Roman" w:cs="Times New Roman"/>
          <w:sz w:val="26"/>
          <w:szCs w:val="26"/>
        </w:rPr>
        <w:t>bit</w:t>
      </w:r>
    </w:p>
    <w:p w14:paraId="38B3CC99" w14:textId="4462C089" w:rsidR="00F52D16" w:rsidRDefault="00F52D16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D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r w:rsidR="00881235">
        <w:rPr>
          <w:rFonts w:ascii="Times New Roman" w:hAnsi="Times New Roman" w:cs="Times New Roman"/>
          <w:sz w:val="26"/>
          <w:szCs w:val="26"/>
        </w:rPr>
        <w:t>n</w:t>
      </w:r>
      <w:r w:rsidRPr="00F52D16">
        <w:rPr>
          <w:rFonts w:ascii="Times New Roman" w:hAnsi="Times New Roman" w:cs="Times New Roman"/>
          <w:sz w:val="26"/>
          <w:szCs w:val="26"/>
        </w:rPr>
        <w:t xml:space="preserve"> bits.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1235">
        <w:rPr>
          <w:rFonts w:ascii="Times New Roman" w:hAnsi="Times New Roman" w:cs="Times New Roman"/>
          <w:b/>
          <w:bCs/>
          <w:sz w:val="26"/>
          <w:szCs w:val="26"/>
        </w:rPr>
        <w:t>2^</w:t>
      </w:r>
      <w:r w:rsidR="00881235" w:rsidRPr="0088123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881235">
        <w:rPr>
          <w:rFonts w:ascii="Times New Roman" w:hAnsi="Times New Roman" w:cs="Times New Roman"/>
          <w:b/>
          <w:bCs/>
          <w:sz w:val="26"/>
          <w:szCs w:val="26"/>
        </w:rPr>
        <w:t>-1</w:t>
      </w:r>
    </w:p>
    <w:p w14:paraId="1D45D53A" w14:textId="446B139F" w:rsidR="00711DAA" w:rsidRPr="000A7804" w:rsidRDefault="00F52D16" w:rsidP="00A005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2D1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r w:rsidR="00881235">
        <w:rPr>
          <w:rFonts w:ascii="Times New Roman" w:hAnsi="Times New Roman" w:cs="Times New Roman"/>
          <w:sz w:val="26"/>
          <w:szCs w:val="26"/>
        </w:rPr>
        <w:t>n</w:t>
      </w:r>
      <w:r w:rsidRPr="00F52D16">
        <w:rPr>
          <w:rFonts w:ascii="Times New Roman" w:hAnsi="Times New Roman" w:cs="Times New Roman"/>
          <w:sz w:val="26"/>
          <w:szCs w:val="26"/>
        </w:rPr>
        <w:t xml:space="preserve"> bytes. Khi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2D16">
        <w:rPr>
          <w:rFonts w:ascii="Times New Roman" w:hAnsi="Times New Roman" w:cs="Times New Roman"/>
          <w:sz w:val="26"/>
          <w:szCs w:val="26"/>
        </w:rPr>
        <w:t>?</w:t>
      </w:r>
      <w:r w:rsidR="00881235">
        <w:rPr>
          <w:rFonts w:ascii="Times New Roman" w:hAnsi="Times New Roman" w:cs="Times New Roman"/>
          <w:sz w:val="26"/>
          <w:szCs w:val="26"/>
        </w:rPr>
        <w:t xml:space="preserve"> </w:t>
      </w:r>
      <w:r w:rsidR="00881235" w:rsidRPr="00881235">
        <w:rPr>
          <w:rFonts w:ascii="Times New Roman" w:hAnsi="Times New Roman" w:cs="Times New Roman"/>
          <w:b/>
          <w:bCs/>
          <w:sz w:val="26"/>
          <w:szCs w:val="26"/>
        </w:rPr>
        <w:t>n*8</w:t>
      </w:r>
    </w:p>
    <w:sectPr w:rsidR="00711DAA" w:rsidRPr="000A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6A"/>
    <w:rsid w:val="000A7804"/>
    <w:rsid w:val="000D6712"/>
    <w:rsid w:val="0011212A"/>
    <w:rsid w:val="00227608"/>
    <w:rsid w:val="002D331F"/>
    <w:rsid w:val="003E136A"/>
    <w:rsid w:val="004F0E22"/>
    <w:rsid w:val="005F1FD1"/>
    <w:rsid w:val="00614272"/>
    <w:rsid w:val="00697D6A"/>
    <w:rsid w:val="006B3EDF"/>
    <w:rsid w:val="00711DAA"/>
    <w:rsid w:val="00735AE0"/>
    <w:rsid w:val="00881235"/>
    <w:rsid w:val="008846EA"/>
    <w:rsid w:val="008E45FE"/>
    <w:rsid w:val="00A005D9"/>
    <w:rsid w:val="00A969F3"/>
    <w:rsid w:val="00AA6637"/>
    <w:rsid w:val="00BA6C5C"/>
    <w:rsid w:val="00BF107F"/>
    <w:rsid w:val="00C23B88"/>
    <w:rsid w:val="00C913AD"/>
    <w:rsid w:val="00CA40C9"/>
    <w:rsid w:val="00CB6BF4"/>
    <w:rsid w:val="00DF37D7"/>
    <w:rsid w:val="00E867F8"/>
    <w:rsid w:val="00F5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3EAD"/>
  <w15:chartTrackingRefBased/>
  <w15:docId w15:val="{E8BCC7DC-4BA7-4267-9962-37EBAF8A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13</cp:revision>
  <dcterms:created xsi:type="dcterms:W3CDTF">2024-01-01T08:56:00Z</dcterms:created>
  <dcterms:modified xsi:type="dcterms:W3CDTF">2024-01-01T16:45:00Z</dcterms:modified>
</cp:coreProperties>
</file>