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5721" w14:textId="3CA4AF46" w:rsidR="00644E62" w:rsidRDefault="00E916CB" w:rsidP="00E916CB">
      <w:pPr>
        <w:jc w:val="center"/>
        <w:rPr>
          <w:lang w:val="vi-VN"/>
        </w:rPr>
      </w:pPr>
      <w:r w:rsidRPr="00E916CB">
        <w:rPr>
          <w:noProof/>
          <w:lang w:val="vi-VN"/>
        </w:rPr>
        <w:drawing>
          <wp:inline distT="0" distB="0" distL="0" distR="0" wp14:anchorId="14E4E926" wp14:editId="5DCC0450">
            <wp:extent cx="5417703" cy="3606800"/>
            <wp:effectExtent l="0" t="0" r="0" b="0"/>
            <wp:docPr id="78848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2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030" cy="36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AF0" w14:textId="77777777" w:rsidR="00E916CB" w:rsidRPr="00E916CB" w:rsidRDefault="00E916CB">
      <w:pPr>
        <w:rPr>
          <w:lang w:val="vi-VN"/>
        </w:rPr>
      </w:pPr>
    </w:p>
    <w:p w14:paraId="5E0A350F" w14:textId="77777777" w:rsidR="003115EE" w:rsidRDefault="00E916CB">
      <w:pPr>
        <w:rPr>
          <w:rFonts w:ascii="Roboto" w:hAnsi="Roboto"/>
          <w:shd w:val="clear" w:color="auto" w:fill="FFFFFF"/>
          <w:lang w:val="vi-VN"/>
        </w:rPr>
      </w:pPr>
      <w:r w:rsidRPr="00E916CB">
        <w:rPr>
          <w:rFonts w:ascii="Roboto" w:hAnsi="Roboto"/>
          <w:shd w:val="clear" w:color="auto" w:fill="FFFFFF"/>
          <w:lang w:val="vi-VN"/>
        </w:rPr>
        <w:t>ACROSS</w:t>
      </w:r>
      <w:r w:rsidRPr="00E916CB">
        <w:rPr>
          <w:rFonts w:ascii="Roboto" w:hAnsi="Roboto"/>
          <w:lang w:val="vi-VN"/>
        </w:rPr>
        <w:br/>
      </w:r>
      <w:r w:rsidRPr="00E916CB">
        <w:rPr>
          <w:rFonts w:ascii="Roboto" w:hAnsi="Roboto"/>
          <w:shd w:val="clear" w:color="auto" w:fill="FFFFFF"/>
          <w:lang w:val="vi-VN"/>
        </w:rPr>
        <w:t>3. ... do VMWare phát triển.</w:t>
      </w:r>
      <w:r w:rsidRPr="00E916CB">
        <w:rPr>
          <w:rFonts w:ascii="Roboto" w:hAnsi="Roboto"/>
          <w:lang w:val="vi-VN"/>
        </w:rPr>
        <w:br/>
      </w:r>
      <w:r w:rsidRPr="00E916CB">
        <w:rPr>
          <w:rFonts w:ascii="Roboto" w:hAnsi="Roboto"/>
          <w:shd w:val="clear" w:color="auto" w:fill="FFFFFF"/>
          <w:lang w:val="vi-VN"/>
        </w:rPr>
        <w:t>4. ... là một mô hình kiến trúc logging.</w:t>
      </w:r>
      <w:r w:rsidRPr="00E916CB">
        <w:rPr>
          <w:rFonts w:ascii="Roboto" w:hAnsi="Roboto"/>
          <w:lang w:val="vi-VN"/>
        </w:rPr>
        <w:br/>
      </w:r>
      <w:r w:rsidRPr="00E916CB">
        <w:rPr>
          <w:rFonts w:ascii="Roboto" w:hAnsi="Roboto"/>
          <w:shd w:val="clear" w:color="auto" w:fill="FFFFFF"/>
          <w:lang w:val="vi-VN"/>
        </w:rPr>
        <w:t>7. Slider còn có tên gọi khác là sliding ...</w:t>
      </w:r>
      <w:r w:rsidRPr="00E916CB">
        <w:rPr>
          <w:rFonts w:ascii="Roboto" w:hAnsi="Roboto"/>
          <w:lang w:val="vi-VN"/>
        </w:rPr>
        <w:br/>
      </w:r>
      <w:r w:rsidRPr="00E916CB">
        <w:rPr>
          <w:rFonts w:ascii="Roboto" w:hAnsi="Roboto"/>
          <w:shd w:val="clear" w:color="auto" w:fill="FFFFFF"/>
          <w:lang w:val="vi-VN"/>
        </w:rPr>
        <w:t>10. ... do Apache phát triển.</w:t>
      </w:r>
    </w:p>
    <w:p w14:paraId="5C635B03" w14:textId="4775FDC3" w:rsidR="003115EE" w:rsidRDefault="003115EE">
      <w:pPr>
        <w:rPr>
          <w:rFonts w:ascii="Roboto" w:hAnsi="Roboto"/>
          <w:shd w:val="clear" w:color="auto" w:fill="FFFFFF"/>
          <w:lang w:val="vi-VN"/>
        </w:rPr>
      </w:pPr>
      <w:r>
        <w:rPr>
          <w:rFonts w:ascii="Roboto" w:hAnsi="Roboto"/>
          <w:kern w:val="0"/>
          <w:shd w:val="clear" w:color="auto" w:fill="FFFFFF"/>
          <w:lang w:val="vi-VN"/>
          <w14:ligatures w14:val="none"/>
        </w:rPr>
        <w:t xml:space="preserve">. </w:t>
      </w:r>
      <w:r>
        <w:rPr>
          <w:rFonts w:ascii="Roboto" w:hAnsi="Roboto"/>
          <w:kern w:val="0"/>
          <w:highlight w:val="yellow"/>
          <w:shd w:val="clear" w:color="auto" w:fill="FFFFFF"/>
          <w:lang w:val="vi-VN"/>
          <w14:ligatures w14:val="none"/>
        </w:rPr>
        <w:t>Kafka</w:t>
      </w:r>
      <w:r>
        <w:rPr>
          <w:rFonts w:ascii="Roboto" w:hAnsi="Roboto"/>
          <w:kern w:val="0"/>
          <w:shd w:val="clear" w:color="auto" w:fill="FFFFFF"/>
          <w:lang w:val="vi-VN"/>
          <w14:ligatures w14:val="none"/>
        </w:rPr>
        <w:t xml:space="preserve"> do Apache phát triển.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12. Áp dụng các giải pháp ... giúp giảm thiểu thiệt hại khi bị lỗi trong hệ thống.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14. Mỗi máy khách cần đăng ký (</w:t>
      </w:r>
      <w:r>
        <w:rPr>
          <w:rFonts w:ascii="Roboto" w:hAnsi="Roboto"/>
          <w:shd w:val="clear" w:color="auto" w:fill="FFFFFF"/>
        </w:rPr>
        <w:t>`</w:t>
      </w:r>
      <w:r w:rsidR="00E916CB" w:rsidRPr="00E916CB">
        <w:rPr>
          <w:rFonts w:ascii="Roboto" w:hAnsi="Roboto"/>
          <w:shd w:val="clear" w:color="auto" w:fill="FFFFFF"/>
          <w:lang w:val="vi-VN"/>
        </w:rPr>
        <w:t>) để nhận được gói tin thuộc ... trong subscription.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16. Các hệ thống trao đổi ... để xác thực hay phân quyền.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17. Nếu consumer là tên gọi của bên nhận thì ... là tên của bên gửi.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18. Request/response, request/acknowledge, publish/subscribe gọi chung là các ...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19. Nhiều hệ thống hoạt động theo mô hình master-...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DOWN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1. Một trong hai kiểu phương pháp tumbling của tầng phân tích là?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2. Chỉ duy nhất một gói tin được gửi là dạng đảm bảo gì?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3. Việc gửi lại gói tin tiếng Anh là ...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5. ... là phương pháp gửi lại gói tin khi sự cố xảy ra.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6. ... là một dịch vụ zero-conf.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8. Samza hỗ trợ đảm bảo ...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9. Mỗi bản sao lưu trạng thái hệ thống tại một thời điểm được gọi là ...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11. Khi máy đã được ..., trong trường hợp bị lỗi, ta có thể khôi phục lại trạng thái trước khi bị lỗi.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13. ... là một lớp trừu tượng trong Apache Spark.</w:t>
      </w:r>
    </w:p>
    <w:p w14:paraId="0DAB2E56" w14:textId="41ACF063" w:rsidR="00E916CB" w:rsidRDefault="003115EE">
      <w:pPr>
        <w:rPr>
          <w:rFonts w:ascii="Roboto" w:hAnsi="Roboto"/>
          <w:shd w:val="clear" w:color="auto" w:fill="FFFFFF"/>
          <w:lang w:val="vi-VN"/>
        </w:rPr>
      </w:pPr>
      <w:r>
        <w:rPr>
          <w:rFonts w:ascii="Roboto" w:hAnsi="Roboto"/>
          <w:kern w:val="0"/>
          <w:highlight w:val="yellow"/>
          <w:shd w:val="clear" w:color="auto" w:fill="FFFFFF"/>
          <w14:ligatures w14:val="none"/>
        </w:rPr>
        <w:lastRenderedPageBreak/>
        <w:t>Actions</w:t>
      </w:r>
      <w:r>
        <w:rPr>
          <w:rFonts w:ascii="Roboto" w:hAnsi="Roboto"/>
          <w:kern w:val="0"/>
          <w:shd w:val="clear" w:color="auto" w:fill="FFFFFF"/>
          <w14:ligatures w14:val="none"/>
        </w:rPr>
        <w:t xml:space="preserve"> </w:t>
      </w:r>
      <w:r>
        <w:rPr>
          <w:rFonts w:ascii="Roboto" w:hAnsi="Roboto"/>
          <w:kern w:val="0"/>
          <w:shd w:val="clear" w:color="auto" w:fill="FFFFFF"/>
          <w:lang w:val="vi-VN"/>
          <w14:ligatures w14:val="none"/>
        </w:rPr>
        <w:t>là một lớp trừu tượng trong Apache Spark.</w:t>
      </w:r>
      <w:r w:rsidR="00E916CB" w:rsidRPr="00E916CB">
        <w:rPr>
          <w:rFonts w:ascii="Roboto" w:hAnsi="Roboto"/>
          <w:lang w:val="vi-VN"/>
        </w:rPr>
        <w:br/>
      </w:r>
      <w:r w:rsidR="00E916CB" w:rsidRPr="00E916CB">
        <w:rPr>
          <w:rFonts w:ascii="Roboto" w:hAnsi="Roboto"/>
          <w:shd w:val="clear" w:color="auto" w:fill="FFFFFF"/>
          <w:lang w:val="vi-VN"/>
        </w:rPr>
        <w:t>15. ... Server RabbitMQ, Kafka,... đóng vài trò là ...</w:t>
      </w:r>
    </w:p>
    <w:p w14:paraId="259164F9" w14:textId="0C3F04C5" w:rsidR="003115EE" w:rsidRPr="00E916CB" w:rsidRDefault="003115EE">
      <w:pPr>
        <w:rPr>
          <w:lang w:val="vi-VN"/>
        </w:rPr>
      </w:pPr>
      <w:r>
        <w:rPr>
          <w:rFonts w:ascii="Roboto" w:hAnsi="Roboto"/>
          <w:kern w:val="0"/>
          <w:highlight w:val="yellow"/>
          <w:shd w:val="clear" w:color="auto" w:fill="FFFFFF"/>
          <w:lang w:val="vi-VN"/>
          <w14:ligatures w14:val="none"/>
        </w:rPr>
        <w:t>Broker</w:t>
      </w:r>
      <w:r>
        <w:rPr>
          <w:rFonts w:ascii="Roboto" w:hAnsi="Roboto"/>
          <w:kern w:val="0"/>
          <w:shd w:val="clear" w:color="auto" w:fill="FFFFFF"/>
          <w:lang w:val="vi-VN"/>
          <w14:ligatures w14:val="none"/>
        </w:rPr>
        <w:t xml:space="preserve"> Server RabbitMQ, Kafka, </w:t>
      </w:r>
      <w:r>
        <w:rPr>
          <w:rFonts w:ascii="Roboto" w:hAnsi="Roboto"/>
          <w:kern w:val="0"/>
          <w:highlight w:val="yellow"/>
          <w:shd w:val="clear" w:color="auto" w:fill="FFFFFF"/>
          <w:lang w:val="vi-VN"/>
          <w14:ligatures w14:val="none"/>
        </w:rPr>
        <w:t>Broker</w:t>
      </w:r>
      <w:r>
        <w:rPr>
          <w:rFonts w:ascii="Roboto" w:hAnsi="Roboto"/>
          <w:kern w:val="0"/>
          <w:shd w:val="clear" w:color="auto" w:fill="FFFFFF"/>
          <w:lang w:val="vi-VN"/>
          <w14:ligatures w14:val="none"/>
        </w:rPr>
        <w:t xml:space="preserve"> đóng vài trò là </w:t>
      </w:r>
      <w:r>
        <w:rPr>
          <w:rFonts w:ascii="Roboto" w:hAnsi="Roboto"/>
          <w:kern w:val="0"/>
          <w:highlight w:val="yellow"/>
          <w:shd w:val="clear" w:color="auto" w:fill="FFFFFF"/>
          <w:lang w:val="vi-VN"/>
          <w14:ligatures w14:val="none"/>
        </w:rPr>
        <w:t>Broker</w:t>
      </w:r>
    </w:p>
    <w:sectPr w:rsidR="003115EE" w:rsidRPr="00E916CB" w:rsidSect="00E916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CB"/>
    <w:rsid w:val="003115EE"/>
    <w:rsid w:val="00644E62"/>
    <w:rsid w:val="008B6BBB"/>
    <w:rsid w:val="00E9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0C52"/>
  <w15:chartTrackingRefBased/>
  <w15:docId w15:val="{5BB7F87D-09CF-4F90-961D-63D84677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Rogger</dc:creator>
  <cp:keywords/>
  <dc:description/>
  <cp:lastModifiedBy>Phan Quốc Lưu</cp:lastModifiedBy>
  <cp:revision>2</cp:revision>
  <dcterms:created xsi:type="dcterms:W3CDTF">2023-11-03T03:30:00Z</dcterms:created>
  <dcterms:modified xsi:type="dcterms:W3CDTF">2023-11-03T08:52:00Z</dcterms:modified>
</cp:coreProperties>
</file>