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454F" w14:textId="03BAE75D" w:rsidR="00F05262" w:rsidRPr="00801664" w:rsidRDefault="00000000" w:rsidP="00801664">
      <w:pPr>
        <w:rPr>
          <w:sz w:val="40"/>
          <w:szCs w:val="36"/>
        </w:rPr>
      </w:pPr>
      <w:bookmarkStart w:id="0" w:name="_Toc119957397"/>
      <w:r w:rsidRPr="00801664">
        <w:rPr>
          <w:sz w:val="40"/>
          <w:szCs w:val="36"/>
        </w:rPr>
        <w:t>Table of Contents</w:t>
      </w:r>
      <w:bookmarkEnd w:id="0"/>
      <w:r w:rsidRPr="00801664">
        <w:rPr>
          <w:sz w:val="40"/>
          <w:szCs w:val="36"/>
        </w:rPr>
        <w:t xml:space="preserve"> </w:t>
      </w:r>
    </w:p>
    <w:p w14:paraId="590510E8" w14:textId="6C133F36" w:rsidR="00F05262" w:rsidRDefault="00000000" w:rsidP="00801664">
      <w:pPr>
        <w:spacing w:after="553" w:line="259" w:lineRule="auto"/>
        <w:ind w:left="60" w:firstLine="0"/>
      </w:pPr>
      <w:r>
        <w:rPr>
          <w:noProof/>
          <w:sz w:val="22"/>
        </w:rPr>
        <mc:AlternateContent>
          <mc:Choice Requires="wpg">
            <w:drawing>
              <wp:inline distT="0" distB="0" distL="0" distR="0" wp14:anchorId="13CE9B82" wp14:editId="783098D3">
                <wp:extent cx="5867400" cy="12700"/>
                <wp:effectExtent l="0" t="0" r="0" b="0"/>
                <wp:docPr id="5184" name="Group 5184"/>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 name="Shape 1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4" style="width:462pt;height:1pt;mso-position-horizontal-relative:char;mso-position-vertical-relative:line" coordsize="58674,127">
                <v:shape id="Shape 11" style="position:absolute;width:58674;height:0;left:0;top:0;" coordsize="5867400,0" path="m0,0l5867400,0">
                  <v:stroke weight="1pt" endcap="flat" joinstyle="miter" miterlimit="10" on="true" color="#888888"/>
                  <v:fill on="false" color="#000000" opacity="0"/>
                </v:shape>
              </v:group>
            </w:pict>
          </mc:Fallback>
        </mc:AlternateContent>
      </w:r>
    </w:p>
    <w:p w14:paraId="18AC36E7" w14:textId="1947D03D" w:rsidR="009859C7" w:rsidRDefault="00801664">
      <w:pPr>
        <w:pStyle w:val="TOC1"/>
        <w:rPr>
          <w:rFonts w:asciiTheme="minorHAnsi" w:eastAsiaTheme="minorEastAsia" w:hAnsiTheme="minorHAnsi" w:cstheme="minorBidi"/>
          <w:b w:val="0"/>
          <w:bCs w:val="0"/>
          <w:color w:val="auto"/>
          <w:sz w:val="22"/>
        </w:rPr>
      </w:pPr>
      <w:r>
        <w:fldChar w:fldCharType="begin"/>
      </w:r>
      <w:r>
        <w:instrText xml:space="preserve"> TOC \o "1-1" \h \z \u </w:instrText>
      </w:r>
      <w:r>
        <w:fldChar w:fldCharType="separate"/>
      </w:r>
      <w:hyperlink w:anchor="_Toc119958390" w:history="1">
        <w:r w:rsidR="009859C7" w:rsidRPr="00F93B05">
          <w:rPr>
            <w:rStyle w:val="Hyperlink"/>
          </w:rPr>
          <w:t>Introduction to Database</w:t>
        </w:r>
        <w:r w:rsidR="009859C7">
          <w:rPr>
            <w:webHidden/>
          </w:rPr>
          <w:tab/>
        </w:r>
        <w:r w:rsidR="009859C7">
          <w:rPr>
            <w:webHidden/>
          </w:rPr>
          <w:fldChar w:fldCharType="begin"/>
        </w:r>
        <w:r w:rsidR="009859C7">
          <w:rPr>
            <w:webHidden/>
          </w:rPr>
          <w:instrText xml:space="preserve"> PAGEREF _Toc119958390 \h </w:instrText>
        </w:r>
        <w:r w:rsidR="009859C7">
          <w:rPr>
            <w:webHidden/>
          </w:rPr>
        </w:r>
        <w:r w:rsidR="009859C7">
          <w:rPr>
            <w:webHidden/>
          </w:rPr>
          <w:fldChar w:fldCharType="separate"/>
        </w:r>
        <w:r w:rsidR="003E4ABF">
          <w:rPr>
            <w:webHidden/>
          </w:rPr>
          <w:t>2</w:t>
        </w:r>
        <w:r w:rsidR="009859C7">
          <w:rPr>
            <w:webHidden/>
          </w:rPr>
          <w:fldChar w:fldCharType="end"/>
        </w:r>
      </w:hyperlink>
    </w:p>
    <w:p w14:paraId="21C2FB4F" w14:textId="5FD65219" w:rsidR="009859C7" w:rsidRDefault="00000000">
      <w:pPr>
        <w:pStyle w:val="TOC1"/>
        <w:rPr>
          <w:rFonts w:asciiTheme="minorHAnsi" w:eastAsiaTheme="minorEastAsia" w:hAnsiTheme="minorHAnsi" w:cstheme="minorBidi"/>
          <w:b w:val="0"/>
          <w:bCs w:val="0"/>
          <w:color w:val="auto"/>
          <w:sz w:val="22"/>
        </w:rPr>
      </w:pPr>
      <w:hyperlink w:anchor="_Toc119958391" w:history="1">
        <w:r w:rsidR="009859C7" w:rsidRPr="00F93B05">
          <w:rPr>
            <w:rStyle w:val="Hyperlink"/>
          </w:rPr>
          <w:t>Dataset File Types</w:t>
        </w:r>
        <w:r w:rsidR="009859C7">
          <w:rPr>
            <w:webHidden/>
          </w:rPr>
          <w:tab/>
        </w:r>
        <w:r w:rsidR="009859C7">
          <w:rPr>
            <w:webHidden/>
          </w:rPr>
          <w:fldChar w:fldCharType="begin"/>
        </w:r>
        <w:r w:rsidR="009859C7">
          <w:rPr>
            <w:webHidden/>
          </w:rPr>
          <w:instrText xml:space="preserve"> PAGEREF _Toc119958391 \h </w:instrText>
        </w:r>
        <w:r w:rsidR="009859C7">
          <w:rPr>
            <w:webHidden/>
          </w:rPr>
        </w:r>
        <w:r w:rsidR="009859C7">
          <w:rPr>
            <w:webHidden/>
          </w:rPr>
          <w:fldChar w:fldCharType="separate"/>
        </w:r>
        <w:r w:rsidR="003E4ABF">
          <w:rPr>
            <w:webHidden/>
          </w:rPr>
          <w:t>3</w:t>
        </w:r>
        <w:r w:rsidR="009859C7">
          <w:rPr>
            <w:webHidden/>
          </w:rPr>
          <w:fldChar w:fldCharType="end"/>
        </w:r>
      </w:hyperlink>
    </w:p>
    <w:p w14:paraId="502FD2CD" w14:textId="0E80CA72" w:rsidR="009859C7" w:rsidRDefault="00000000">
      <w:pPr>
        <w:pStyle w:val="TOC1"/>
        <w:rPr>
          <w:rFonts w:asciiTheme="minorHAnsi" w:eastAsiaTheme="minorEastAsia" w:hAnsiTheme="minorHAnsi" w:cstheme="minorBidi"/>
          <w:b w:val="0"/>
          <w:bCs w:val="0"/>
          <w:color w:val="auto"/>
          <w:sz w:val="22"/>
        </w:rPr>
      </w:pPr>
      <w:hyperlink w:anchor="_Toc119958392" w:history="1">
        <w:r w:rsidR="009859C7" w:rsidRPr="00F93B05">
          <w:rPr>
            <w:rStyle w:val="Hyperlink"/>
          </w:rPr>
          <w:t>File Conversion Tools</w:t>
        </w:r>
        <w:r w:rsidR="009859C7">
          <w:rPr>
            <w:webHidden/>
          </w:rPr>
          <w:tab/>
        </w:r>
        <w:r w:rsidR="009859C7">
          <w:rPr>
            <w:webHidden/>
          </w:rPr>
          <w:fldChar w:fldCharType="begin"/>
        </w:r>
        <w:r w:rsidR="009859C7">
          <w:rPr>
            <w:webHidden/>
          </w:rPr>
          <w:instrText xml:space="preserve"> PAGEREF _Toc119958392 \h </w:instrText>
        </w:r>
        <w:r w:rsidR="009859C7">
          <w:rPr>
            <w:webHidden/>
          </w:rPr>
        </w:r>
        <w:r w:rsidR="009859C7">
          <w:rPr>
            <w:webHidden/>
          </w:rPr>
          <w:fldChar w:fldCharType="separate"/>
        </w:r>
        <w:r w:rsidR="003E4ABF">
          <w:rPr>
            <w:webHidden/>
          </w:rPr>
          <w:t>4</w:t>
        </w:r>
        <w:r w:rsidR="009859C7">
          <w:rPr>
            <w:webHidden/>
          </w:rPr>
          <w:fldChar w:fldCharType="end"/>
        </w:r>
      </w:hyperlink>
    </w:p>
    <w:p w14:paraId="55B6D8CA" w14:textId="0E110897" w:rsidR="009859C7" w:rsidRDefault="00000000">
      <w:pPr>
        <w:pStyle w:val="TOC1"/>
        <w:rPr>
          <w:rFonts w:asciiTheme="minorHAnsi" w:eastAsiaTheme="minorEastAsia" w:hAnsiTheme="minorHAnsi" w:cstheme="minorBidi"/>
          <w:b w:val="0"/>
          <w:bCs w:val="0"/>
          <w:color w:val="auto"/>
          <w:sz w:val="22"/>
        </w:rPr>
      </w:pPr>
      <w:hyperlink w:anchor="_Toc119958393" w:history="1">
        <w:r w:rsidR="009859C7" w:rsidRPr="00F93B05">
          <w:rPr>
            <w:rStyle w:val="Hyperlink"/>
          </w:rPr>
          <w:t>Navigating the Dataset</w:t>
        </w:r>
        <w:r w:rsidR="009859C7">
          <w:rPr>
            <w:webHidden/>
          </w:rPr>
          <w:tab/>
        </w:r>
        <w:r w:rsidR="009859C7">
          <w:rPr>
            <w:webHidden/>
          </w:rPr>
          <w:fldChar w:fldCharType="begin"/>
        </w:r>
        <w:r w:rsidR="009859C7">
          <w:rPr>
            <w:webHidden/>
          </w:rPr>
          <w:instrText xml:space="preserve"> PAGEREF _Toc119958393 \h </w:instrText>
        </w:r>
        <w:r w:rsidR="009859C7">
          <w:rPr>
            <w:webHidden/>
          </w:rPr>
        </w:r>
        <w:r w:rsidR="009859C7">
          <w:rPr>
            <w:webHidden/>
          </w:rPr>
          <w:fldChar w:fldCharType="separate"/>
        </w:r>
        <w:r w:rsidR="003E4ABF">
          <w:rPr>
            <w:webHidden/>
          </w:rPr>
          <w:t>4</w:t>
        </w:r>
        <w:r w:rsidR="009859C7">
          <w:rPr>
            <w:webHidden/>
          </w:rPr>
          <w:fldChar w:fldCharType="end"/>
        </w:r>
      </w:hyperlink>
    </w:p>
    <w:p w14:paraId="62A7A0D0" w14:textId="4DCAC23D" w:rsidR="009859C7" w:rsidRDefault="00000000">
      <w:pPr>
        <w:pStyle w:val="TOC1"/>
        <w:rPr>
          <w:rFonts w:asciiTheme="minorHAnsi" w:eastAsiaTheme="minorEastAsia" w:hAnsiTheme="minorHAnsi" w:cstheme="minorBidi"/>
          <w:b w:val="0"/>
          <w:bCs w:val="0"/>
          <w:color w:val="auto"/>
          <w:sz w:val="22"/>
        </w:rPr>
      </w:pPr>
      <w:hyperlink w:anchor="_Toc119958394" w:history="1">
        <w:r w:rsidR="009859C7" w:rsidRPr="00F93B05">
          <w:rPr>
            <w:rStyle w:val="Hyperlink"/>
          </w:rPr>
          <w:t>Downloading from Dataset</w:t>
        </w:r>
        <w:r w:rsidR="009859C7">
          <w:rPr>
            <w:webHidden/>
          </w:rPr>
          <w:tab/>
        </w:r>
        <w:r w:rsidR="009859C7">
          <w:rPr>
            <w:webHidden/>
          </w:rPr>
          <w:fldChar w:fldCharType="begin"/>
        </w:r>
        <w:r w:rsidR="009859C7">
          <w:rPr>
            <w:webHidden/>
          </w:rPr>
          <w:instrText xml:space="preserve"> PAGEREF _Toc119958394 \h </w:instrText>
        </w:r>
        <w:r w:rsidR="009859C7">
          <w:rPr>
            <w:webHidden/>
          </w:rPr>
        </w:r>
        <w:r w:rsidR="009859C7">
          <w:rPr>
            <w:webHidden/>
          </w:rPr>
          <w:fldChar w:fldCharType="separate"/>
        </w:r>
        <w:r w:rsidR="003E4ABF">
          <w:rPr>
            <w:webHidden/>
          </w:rPr>
          <w:t>6</w:t>
        </w:r>
        <w:r w:rsidR="009859C7">
          <w:rPr>
            <w:webHidden/>
          </w:rPr>
          <w:fldChar w:fldCharType="end"/>
        </w:r>
      </w:hyperlink>
    </w:p>
    <w:p w14:paraId="53D126D3" w14:textId="37F9B762" w:rsidR="009859C7" w:rsidRDefault="00000000">
      <w:pPr>
        <w:pStyle w:val="TOC1"/>
        <w:rPr>
          <w:rFonts w:asciiTheme="minorHAnsi" w:eastAsiaTheme="minorEastAsia" w:hAnsiTheme="minorHAnsi" w:cstheme="minorBidi"/>
          <w:b w:val="0"/>
          <w:bCs w:val="0"/>
          <w:color w:val="auto"/>
          <w:sz w:val="22"/>
        </w:rPr>
      </w:pPr>
      <w:hyperlink w:anchor="_Toc119958395" w:history="1">
        <w:r w:rsidR="009859C7" w:rsidRPr="00F93B05">
          <w:rPr>
            <w:rStyle w:val="Hyperlink"/>
          </w:rPr>
          <w:t>Examples of Questions and Visualizations</w:t>
        </w:r>
        <w:r w:rsidR="009859C7">
          <w:rPr>
            <w:webHidden/>
          </w:rPr>
          <w:tab/>
        </w:r>
        <w:r w:rsidR="009859C7">
          <w:rPr>
            <w:webHidden/>
          </w:rPr>
          <w:fldChar w:fldCharType="begin"/>
        </w:r>
        <w:r w:rsidR="009859C7">
          <w:rPr>
            <w:webHidden/>
          </w:rPr>
          <w:instrText xml:space="preserve"> PAGEREF _Toc119958395 \h </w:instrText>
        </w:r>
        <w:r w:rsidR="009859C7">
          <w:rPr>
            <w:webHidden/>
          </w:rPr>
        </w:r>
        <w:r w:rsidR="009859C7">
          <w:rPr>
            <w:webHidden/>
          </w:rPr>
          <w:fldChar w:fldCharType="separate"/>
        </w:r>
        <w:r w:rsidR="003E4ABF">
          <w:rPr>
            <w:webHidden/>
          </w:rPr>
          <w:t>7</w:t>
        </w:r>
        <w:r w:rsidR="009859C7">
          <w:rPr>
            <w:webHidden/>
          </w:rPr>
          <w:fldChar w:fldCharType="end"/>
        </w:r>
      </w:hyperlink>
    </w:p>
    <w:p w14:paraId="19CB4FA3" w14:textId="5F085E1B" w:rsidR="009859C7" w:rsidRDefault="00000000">
      <w:pPr>
        <w:pStyle w:val="TOC1"/>
        <w:rPr>
          <w:rFonts w:asciiTheme="minorHAnsi" w:eastAsiaTheme="minorEastAsia" w:hAnsiTheme="minorHAnsi" w:cstheme="minorBidi"/>
          <w:b w:val="0"/>
          <w:bCs w:val="0"/>
          <w:color w:val="auto"/>
          <w:sz w:val="22"/>
        </w:rPr>
      </w:pPr>
      <w:hyperlink w:anchor="_Toc119958396" w:history="1">
        <w:r w:rsidR="009859C7" w:rsidRPr="00F93B05">
          <w:rPr>
            <w:rStyle w:val="Hyperlink"/>
          </w:rPr>
          <w:t>FAQ section</w:t>
        </w:r>
        <w:r w:rsidR="009859C7">
          <w:rPr>
            <w:webHidden/>
          </w:rPr>
          <w:tab/>
        </w:r>
        <w:r w:rsidR="009859C7">
          <w:rPr>
            <w:webHidden/>
          </w:rPr>
          <w:fldChar w:fldCharType="begin"/>
        </w:r>
        <w:r w:rsidR="009859C7">
          <w:rPr>
            <w:webHidden/>
          </w:rPr>
          <w:instrText xml:space="preserve"> PAGEREF _Toc119958396 \h </w:instrText>
        </w:r>
        <w:r w:rsidR="009859C7">
          <w:rPr>
            <w:webHidden/>
          </w:rPr>
        </w:r>
        <w:r w:rsidR="009859C7">
          <w:rPr>
            <w:webHidden/>
          </w:rPr>
          <w:fldChar w:fldCharType="separate"/>
        </w:r>
        <w:r w:rsidR="003E4ABF">
          <w:rPr>
            <w:webHidden/>
          </w:rPr>
          <w:t>11</w:t>
        </w:r>
        <w:r w:rsidR="009859C7">
          <w:rPr>
            <w:webHidden/>
          </w:rPr>
          <w:fldChar w:fldCharType="end"/>
        </w:r>
      </w:hyperlink>
    </w:p>
    <w:p w14:paraId="27BAD1AB" w14:textId="61556FEC" w:rsidR="009859C7" w:rsidRDefault="00000000">
      <w:pPr>
        <w:pStyle w:val="TOC1"/>
        <w:rPr>
          <w:rFonts w:asciiTheme="minorHAnsi" w:eastAsiaTheme="minorEastAsia" w:hAnsiTheme="minorHAnsi" w:cstheme="minorBidi"/>
          <w:b w:val="0"/>
          <w:bCs w:val="0"/>
          <w:color w:val="auto"/>
          <w:sz w:val="22"/>
        </w:rPr>
      </w:pPr>
      <w:hyperlink w:anchor="_Toc119958397" w:history="1">
        <w:r w:rsidR="009859C7" w:rsidRPr="00F93B05">
          <w:rPr>
            <w:rStyle w:val="Hyperlink"/>
          </w:rPr>
          <w:t>Version history</w:t>
        </w:r>
        <w:r w:rsidR="009859C7">
          <w:rPr>
            <w:webHidden/>
          </w:rPr>
          <w:tab/>
        </w:r>
        <w:r w:rsidR="009859C7">
          <w:rPr>
            <w:webHidden/>
          </w:rPr>
          <w:fldChar w:fldCharType="begin"/>
        </w:r>
        <w:r w:rsidR="009859C7">
          <w:rPr>
            <w:webHidden/>
          </w:rPr>
          <w:instrText xml:space="preserve"> PAGEREF _Toc119958397 \h </w:instrText>
        </w:r>
        <w:r w:rsidR="009859C7">
          <w:rPr>
            <w:webHidden/>
          </w:rPr>
        </w:r>
        <w:r w:rsidR="009859C7">
          <w:rPr>
            <w:webHidden/>
          </w:rPr>
          <w:fldChar w:fldCharType="separate"/>
        </w:r>
        <w:r w:rsidR="003E4ABF">
          <w:rPr>
            <w:webHidden/>
          </w:rPr>
          <w:t>12</w:t>
        </w:r>
        <w:r w:rsidR="009859C7">
          <w:rPr>
            <w:webHidden/>
          </w:rPr>
          <w:fldChar w:fldCharType="end"/>
        </w:r>
      </w:hyperlink>
    </w:p>
    <w:p w14:paraId="0536C6CB" w14:textId="450A6277" w:rsidR="00CB0347" w:rsidRDefault="00801664">
      <w:pPr>
        <w:pStyle w:val="Heading1"/>
        <w:ind w:left="-5"/>
      </w:pPr>
      <w:r>
        <w:fldChar w:fldCharType="end"/>
      </w:r>
    </w:p>
    <w:p w14:paraId="206CADB2" w14:textId="77777777" w:rsidR="00CB0347" w:rsidRDefault="00CB0347">
      <w:pPr>
        <w:pStyle w:val="Heading1"/>
        <w:ind w:left="-5"/>
      </w:pPr>
    </w:p>
    <w:p w14:paraId="15BB1F99" w14:textId="77777777" w:rsidR="00CB0347" w:rsidRDefault="00CB0347">
      <w:pPr>
        <w:pStyle w:val="Heading1"/>
        <w:ind w:left="-5"/>
      </w:pPr>
    </w:p>
    <w:p w14:paraId="1713EC5E" w14:textId="77777777" w:rsidR="00CB0347" w:rsidRDefault="00CB0347">
      <w:pPr>
        <w:pStyle w:val="Heading1"/>
        <w:ind w:left="-5"/>
      </w:pPr>
    </w:p>
    <w:p w14:paraId="559BDC8A" w14:textId="77777777" w:rsidR="00CB0347" w:rsidRDefault="00CB0347">
      <w:pPr>
        <w:pStyle w:val="Heading1"/>
        <w:ind w:left="-5"/>
      </w:pPr>
    </w:p>
    <w:p w14:paraId="5BE87821" w14:textId="77777777" w:rsidR="00CB0347" w:rsidRDefault="00CB0347">
      <w:pPr>
        <w:pStyle w:val="Heading1"/>
        <w:ind w:left="-5"/>
      </w:pPr>
    </w:p>
    <w:p w14:paraId="6978AFF1" w14:textId="77777777" w:rsidR="00CB0347" w:rsidRDefault="00CB0347">
      <w:pPr>
        <w:pStyle w:val="Heading1"/>
        <w:ind w:left="-5"/>
      </w:pPr>
    </w:p>
    <w:p w14:paraId="3C21EBC4" w14:textId="77777777" w:rsidR="00CB0347" w:rsidRDefault="00CB0347">
      <w:pPr>
        <w:pStyle w:val="Heading1"/>
        <w:ind w:left="-5"/>
      </w:pPr>
    </w:p>
    <w:p w14:paraId="508097C2" w14:textId="77777777" w:rsidR="00CB0347" w:rsidRDefault="00CB0347">
      <w:pPr>
        <w:pStyle w:val="Heading1"/>
        <w:ind w:left="-5"/>
      </w:pPr>
    </w:p>
    <w:p w14:paraId="79042820" w14:textId="7655C529" w:rsidR="00CB0347" w:rsidRDefault="00CB0347" w:rsidP="00CB0347">
      <w:pPr>
        <w:pStyle w:val="Heading1"/>
        <w:ind w:left="0" w:firstLine="0"/>
      </w:pPr>
    </w:p>
    <w:p w14:paraId="5379A2EA" w14:textId="7C6BCFEF" w:rsidR="00CB0347" w:rsidRDefault="00CB0347" w:rsidP="00CB0347"/>
    <w:p w14:paraId="4910B997" w14:textId="21ACA967" w:rsidR="00CB0347" w:rsidRDefault="00CB0347" w:rsidP="00CB0347">
      <w:pPr>
        <w:pStyle w:val="Heading1"/>
        <w:ind w:left="0" w:firstLine="0"/>
      </w:pPr>
    </w:p>
    <w:p w14:paraId="77EB9C32" w14:textId="77777777" w:rsidR="00CB0347" w:rsidRPr="00CB0347" w:rsidRDefault="00CB0347" w:rsidP="00CB0347"/>
    <w:p w14:paraId="301D8234" w14:textId="4255C9D8" w:rsidR="00801664" w:rsidRDefault="00801664" w:rsidP="00CB0347">
      <w:pPr>
        <w:pStyle w:val="Heading1"/>
        <w:ind w:left="0" w:firstLine="0"/>
      </w:pPr>
    </w:p>
    <w:p w14:paraId="702D2C26" w14:textId="10038EFD" w:rsidR="009859C7" w:rsidRDefault="009859C7" w:rsidP="009859C7"/>
    <w:p w14:paraId="73914A03" w14:textId="77777777" w:rsidR="009859C7" w:rsidRPr="009859C7" w:rsidRDefault="009859C7" w:rsidP="009859C7"/>
    <w:p w14:paraId="1D2A28F6" w14:textId="77777777" w:rsidR="009859C7" w:rsidRDefault="009859C7" w:rsidP="00CB0347">
      <w:pPr>
        <w:pStyle w:val="Heading1"/>
        <w:ind w:left="0" w:firstLine="0"/>
      </w:pPr>
    </w:p>
    <w:p w14:paraId="6576A38F" w14:textId="6AC831C4" w:rsidR="00F05262" w:rsidRDefault="00000000" w:rsidP="00CB0347">
      <w:pPr>
        <w:pStyle w:val="Heading1"/>
        <w:ind w:left="0" w:firstLine="0"/>
      </w:pPr>
      <w:bookmarkStart w:id="1" w:name="_Toc119958390"/>
      <w:r>
        <w:t>Introduction</w:t>
      </w:r>
      <w:r w:rsidR="00801664">
        <w:t xml:space="preserve"> to Database</w:t>
      </w:r>
      <w:bookmarkEnd w:id="1"/>
    </w:p>
    <w:p w14:paraId="136D88C2" w14:textId="77777777" w:rsidR="00F05262" w:rsidRDefault="00000000">
      <w:pPr>
        <w:spacing w:after="174" w:line="259" w:lineRule="auto"/>
        <w:ind w:left="60" w:firstLine="0"/>
      </w:pPr>
      <w:r>
        <w:rPr>
          <w:noProof/>
          <w:sz w:val="22"/>
        </w:rPr>
        <mc:AlternateContent>
          <mc:Choice Requires="wpg">
            <w:drawing>
              <wp:inline distT="0" distB="0" distL="0" distR="0" wp14:anchorId="7B63C53E" wp14:editId="3D92DF9F">
                <wp:extent cx="5867400" cy="12700"/>
                <wp:effectExtent l="0" t="0" r="0" b="0"/>
                <wp:docPr id="5208" name="Group 5208"/>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2" name="Shape 62"/>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8" style="width:462pt;height:1pt;mso-position-horizontal-relative:char;mso-position-vertical-relative:line" coordsize="58674,127">
                <v:shape id="Shape 62" style="position:absolute;width:58674;height:0;left:0;top:0;" coordsize="5867400,0" path="m0,0l5867400,0">
                  <v:stroke weight="1pt" endcap="flat" joinstyle="miter" miterlimit="10" on="true" color="#888888"/>
                  <v:fill on="false" color="#000000" opacity="0"/>
                </v:shape>
              </v:group>
            </w:pict>
          </mc:Fallback>
        </mc:AlternateContent>
      </w:r>
    </w:p>
    <w:p w14:paraId="6C242BDA" w14:textId="5EA2A738" w:rsidR="00F05262" w:rsidRDefault="00000000">
      <w:pPr>
        <w:spacing w:after="337"/>
        <w:ind w:right="40"/>
      </w:pPr>
      <w:r>
        <w:t>This database is accessed using th</w:t>
      </w:r>
      <w:r w:rsidR="00801664">
        <w:t>e</w:t>
      </w:r>
      <w:r>
        <w:t xml:space="preserve"> following link: </w:t>
      </w:r>
      <w:hyperlink r:id="rId8">
        <w:r>
          <w:rPr>
            <w:color w:val="1155CC"/>
            <w:u w:val="single" w:color="1155CC"/>
          </w:rPr>
          <w:t>Dataset - Catalog</w:t>
        </w:r>
      </w:hyperlink>
    </w:p>
    <w:p w14:paraId="42B33EEF" w14:textId="77777777" w:rsidR="00F05262" w:rsidRPr="00801664" w:rsidRDefault="00000000" w:rsidP="00801664">
      <w:pPr>
        <w:ind w:left="0" w:firstLine="720"/>
      </w:pPr>
      <w:r w:rsidRPr="00801664">
        <w:t>This dataset consists of data that pertains to climate. In this dataset you may find anything from aquaculture data to United States annual average precipitation. It is created by filtering all the data.gov datasets by climate. Using this dataset, you can create visualizations about the climate in America. The data is collected by the United States federal government as well as its particular departments such as the EPA and the Food and Nutrition Service. The data is collected in the United States and is taken from over 40 states. You will find data ranging from federal datasets to statewide datasets.</w:t>
      </w:r>
    </w:p>
    <w:p w14:paraId="718230A9" w14:textId="18BF968E" w:rsidR="00F05262" w:rsidRDefault="00000000">
      <w:pPr>
        <w:ind w:left="0" w:right="40" w:firstLine="720"/>
      </w:pPr>
      <w:r>
        <w:t xml:space="preserve">The data collection was created using the topic “climate”. The region was also made “United States” in order to limit the data. </w:t>
      </w:r>
      <w:r w:rsidR="00801664">
        <w:t>Without</w:t>
      </w:r>
      <w:r>
        <w:t xml:space="preserve"> this limit, the collection had an overwhelming amount of datasets. The location can easily be changed with the dropdown menu.</w:t>
      </w:r>
    </w:p>
    <w:p w14:paraId="35EDEDA7" w14:textId="77777777" w:rsidR="00801664" w:rsidRDefault="00000000" w:rsidP="00801664">
      <w:pPr>
        <w:keepNext/>
        <w:spacing w:after="151" w:line="259" w:lineRule="auto"/>
        <w:ind w:left="30" w:right="-31" w:firstLine="0"/>
      </w:pPr>
      <w:r>
        <w:rPr>
          <w:noProof/>
        </w:rPr>
        <w:drawing>
          <wp:inline distT="0" distB="0" distL="0" distR="0" wp14:anchorId="4699B998" wp14:editId="7A10A284">
            <wp:extent cx="5943600" cy="2438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943600" cy="2438400"/>
                    </a:xfrm>
                    <a:prstGeom prst="rect">
                      <a:avLst/>
                    </a:prstGeom>
                  </pic:spPr>
                </pic:pic>
              </a:graphicData>
            </a:graphic>
          </wp:inline>
        </w:drawing>
      </w:r>
    </w:p>
    <w:p w14:paraId="03C2FD08" w14:textId="463992C4" w:rsidR="00801664" w:rsidRDefault="00801664" w:rsidP="00801664">
      <w:pPr>
        <w:pStyle w:val="Caption"/>
        <w:jc w:val="center"/>
      </w:pPr>
      <w:r>
        <w:t>**</w:t>
      </w:r>
      <w:r w:rsidRPr="00BE080A">
        <w:t>As of 11/16/2022, 18</w:t>
      </w:r>
      <w:r>
        <w:t>1</w:t>
      </w:r>
      <w:r w:rsidRPr="00BE080A">
        <w:t xml:space="preserve"> datasets are found</w:t>
      </w:r>
    </w:p>
    <w:p w14:paraId="33D04480" w14:textId="77777777" w:rsidR="00F05262" w:rsidRDefault="00000000" w:rsidP="00801664">
      <w:pPr>
        <w:ind w:left="0" w:right="40" w:firstLine="720"/>
      </w:pPr>
      <w:r>
        <w:t>By creating visualizations of the different datasets, you may find trends over time that could predict key indicators of climate change. You may see certain trends that may be useful for research questions. Some examples of these questions and visualizations are included later in the document and can also be reached in the table of contents. The data collection has different aspects of the environment from soil data to air and water data. Anything to do with climate pertaining to the United States can be mostly found in this collection. To reiterate, you can use the “Search datasets” bar to find any other criteria you may be looking for. You can also search variations of “climate” such as “climate change”, “environment”, etc. These new data collections from the new filters may  be broader and thus larger and harder to navigate. You can also use specific tags such as “air data”, “soil data”, etc.</w:t>
      </w:r>
    </w:p>
    <w:p w14:paraId="57E0BEA9" w14:textId="735EF8A3" w:rsidR="00F05262" w:rsidRDefault="00000000" w:rsidP="00801664">
      <w:pPr>
        <w:ind w:left="0" w:firstLine="720"/>
      </w:pPr>
      <w:r>
        <w:lastRenderedPageBreak/>
        <w:t>Some limitations to this dataset include it being only 1</w:t>
      </w:r>
      <w:r w:rsidR="00801664">
        <w:t>81</w:t>
      </w:r>
      <w:r>
        <w:t xml:space="preserve"> datasets. By filtering using the keyword, “climate”, you might be missing some datasets that pertain to climate but were not labeled properly in the system. We also add that this is only data collected by the United States government and its entities and so the data may be limited in that aspect.</w:t>
      </w:r>
    </w:p>
    <w:p w14:paraId="63FF4344" w14:textId="77777777" w:rsidR="00F05262" w:rsidRDefault="00000000">
      <w:pPr>
        <w:spacing w:after="555"/>
        <w:ind w:left="0" w:right="40" w:firstLine="720"/>
      </w:pPr>
      <w:r>
        <w:t>Navigating through the rest of this document, you will learn more about the database and the file types you may use when downloading and interacting with the data. You will also find an FAQ section that may answer any questions you may have about this data collection.</w:t>
      </w:r>
    </w:p>
    <w:p w14:paraId="52C47ACB" w14:textId="38F62206" w:rsidR="00F05262" w:rsidRDefault="00000000">
      <w:pPr>
        <w:pStyle w:val="Heading1"/>
        <w:ind w:left="-5"/>
      </w:pPr>
      <w:bookmarkStart w:id="2" w:name="_Toc119958391"/>
      <w:r>
        <w:t>Dataset File Types</w:t>
      </w:r>
      <w:bookmarkEnd w:id="2"/>
    </w:p>
    <w:p w14:paraId="56A79796" w14:textId="77777777" w:rsidR="00F05262" w:rsidRDefault="00000000">
      <w:pPr>
        <w:spacing w:after="175" w:line="259" w:lineRule="auto"/>
        <w:ind w:left="60" w:firstLine="0"/>
      </w:pPr>
      <w:r>
        <w:rPr>
          <w:noProof/>
          <w:sz w:val="22"/>
        </w:rPr>
        <mc:AlternateContent>
          <mc:Choice Requires="wpg">
            <w:drawing>
              <wp:inline distT="0" distB="0" distL="0" distR="0" wp14:anchorId="31C98AAB" wp14:editId="1BD996F1">
                <wp:extent cx="5867400" cy="12700"/>
                <wp:effectExtent l="0" t="0" r="0" b="0"/>
                <wp:docPr id="5285" name="Group 5285"/>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3" name="Shape 11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5" style="width:462pt;height:1pt;mso-position-horizontal-relative:char;mso-position-vertical-relative:line" coordsize="58674,127">
                <v:shape id="Shape 113" style="position:absolute;width:58674;height:0;left:0;top:0;" coordsize="5867400,0" path="m0,0l5867400,0">
                  <v:stroke weight="1pt" endcap="flat" joinstyle="miter" miterlimit="10" on="true" color="#888888"/>
                  <v:fill on="false" color="#000000" opacity="0"/>
                </v:shape>
              </v:group>
            </w:pict>
          </mc:Fallback>
        </mc:AlternateContent>
      </w:r>
    </w:p>
    <w:p w14:paraId="766F2729" w14:textId="77777777" w:rsidR="00F05262" w:rsidRDefault="00000000">
      <w:pPr>
        <w:ind w:left="730" w:right="40"/>
      </w:pPr>
      <w:r>
        <w:t>The main file types found in our data set (in order of most common to least common):</w:t>
      </w:r>
    </w:p>
    <w:p w14:paraId="213E4FA6" w14:textId="77777777" w:rsidR="00F05262" w:rsidRDefault="00000000">
      <w:pPr>
        <w:tabs>
          <w:tab w:val="center" w:pos="1152"/>
          <w:tab w:val="center" w:pos="1954"/>
        </w:tabs>
        <w:ind w:left="0" w:firstLine="0"/>
      </w:pPr>
      <w:r>
        <w:rPr>
          <w:sz w:val="22"/>
        </w:rPr>
        <w:tab/>
      </w:r>
      <w:r>
        <w:rPr>
          <w:rFonts w:ascii="Arial" w:eastAsia="Arial" w:hAnsi="Arial" w:cs="Arial"/>
        </w:rPr>
        <w:t>○</w:t>
      </w:r>
      <w:r>
        <w:rPr>
          <w:rFonts w:ascii="Arial" w:eastAsia="Arial" w:hAnsi="Arial" w:cs="Arial"/>
        </w:rPr>
        <w:tab/>
      </w:r>
      <w:r>
        <w:t>Esri REST</w:t>
      </w:r>
    </w:p>
    <w:p w14:paraId="6E82619A" w14:textId="77777777" w:rsidR="00F05262" w:rsidRDefault="00000000">
      <w:pPr>
        <w:ind w:left="2160" w:right="40" w:hanging="360"/>
      </w:pPr>
      <w:r>
        <w:rPr>
          <w:rFonts w:ascii="Arial" w:eastAsia="Arial" w:hAnsi="Arial" w:cs="Arial"/>
        </w:rPr>
        <w:t>■</w:t>
      </w:r>
      <w:r>
        <w:rPr>
          <w:rFonts w:ascii="Arial" w:eastAsia="Arial" w:hAnsi="Arial" w:cs="Arial"/>
        </w:rPr>
        <w:tab/>
      </w:r>
      <w:r>
        <w:t>REST stands for REpresentational State Transfer which is a file type based on HTTP protocols.</w:t>
      </w:r>
    </w:p>
    <w:p w14:paraId="1AE74A08" w14:textId="77777777" w:rsidR="00F05262" w:rsidRDefault="00000000">
      <w:pPr>
        <w:ind w:left="2160" w:right="40" w:hanging="360"/>
      </w:pPr>
      <w:r>
        <w:rPr>
          <w:rFonts w:ascii="Arial" w:eastAsia="Arial" w:hAnsi="Arial" w:cs="Arial"/>
        </w:rPr>
        <w:t>■</w:t>
      </w:r>
      <w:r>
        <w:rPr>
          <w:rFonts w:ascii="Arial" w:eastAsia="Arial" w:hAnsi="Arial" w:cs="Arial"/>
        </w:rPr>
        <w:tab/>
      </w:r>
      <w:r>
        <w:t>It is primarily used to project and manipulate maps or any other kind of geographically based data.</w:t>
      </w:r>
    </w:p>
    <w:p w14:paraId="360FDCC3" w14:textId="77777777" w:rsidR="00F05262" w:rsidRDefault="00000000">
      <w:pPr>
        <w:tabs>
          <w:tab w:val="center" w:pos="1152"/>
          <w:tab w:val="center" w:pos="1765"/>
        </w:tabs>
        <w:ind w:left="0" w:firstLine="0"/>
      </w:pPr>
      <w:r>
        <w:rPr>
          <w:sz w:val="22"/>
        </w:rPr>
        <w:tab/>
      </w:r>
      <w:r>
        <w:rPr>
          <w:rFonts w:ascii="Arial" w:eastAsia="Arial" w:hAnsi="Arial" w:cs="Arial"/>
        </w:rPr>
        <w:t>○</w:t>
      </w:r>
      <w:r>
        <w:rPr>
          <w:rFonts w:ascii="Arial" w:eastAsia="Arial" w:hAnsi="Arial" w:cs="Arial"/>
        </w:rPr>
        <w:tab/>
      </w:r>
      <w:r>
        <w:t>HTML</w:t>
      </w:r>
    </w:p>
    <w:p w14:paraId="19950619" w14:textId="77777777" w:rsidR="00F05262" w:rsidRDefault="00000000">
      <w:pPr>
        <w:tabs>
          <w:tab w:val="center" w:pos="1872"/>
          <w:tab w:val="center" w:pos="5595"/>
        </w:tabs>
        <w:ind w:left="0" w:firstLine="0"/>
      </w:pPr>
      <w:r>
        <w:rPr>
          <w:sz w:val="22"/>
        </w:rPr>
        <w:tab/>
      </w:r>
      <w:r>
        <w:rPr>
          <w:rFonts w:ascii="Arial" w:eastAsia="Arial" w:hAnsi="Arial" w:cs="Arial"/>
        </w:rPr>
        <w:t>■</w:t>
      </w:r>
      <w:r>
        <w:rPr>
          <w:rFonts w:ascii="Arial" w:eastAsia="Arial" w:hAnsi="Arial" w:cs="Arial"/>
        </w:rPr>
        <w:tab/>
      </w:r>
      <w:r>
        <w:t>Used to create and structure documents found in a web browser.</w:t>
      </w:r>
    </w:p>
    <w:p w14:paraId="0517BE15" w14:textId="77777777" w:rsidR="00F05262" w:rsidRDefault="00000000">
      <w:pPr>
        <w:ind w:left="2160" w:right="40" w:hanging="360"/>
      </w:pPr>
      <w:r>
        <w:rPr>
          <w:rFonts w:ascii="Arial" w:eastAsia="Arial" w:hAnsi="Arial" w:cs="Arial"/>
        </w:rPr>
        <w:t>■</w:t>
      </w:r>
      <w:r>
        <w:rPr>
          <w:rFonts w:ascii="Arial" w:eastAsia="Arial" w:hAnsi="Arial" w:cs="Arial"/>
        </w:rPr>
        <w:tab/>
      </w:r>
      <w:r>
        <w:t>In this dataset, HTML files will redirect you to a website which will carry the climate data you are looking for.</w:t>
      </w:r>
    </w:p>
    <w:p w14:paraId="7AE3ECAA" w14:textId="77777777" w:rsidR="00F05262" w:rsidRDefault="00000000">
      <w:pPr>
        <w:tabs>
          <w:tab w:val="center" w:pos="1152"/>
          <w:tab w:val="center" w:pos="1987"/>
        </w:tabs>
        <w:ind w:left="0" w:firstLine="0"/>
      </w:pPr>
      <w:r>
        <w:rPr>
          <w:sz w:val="22"/>
        </w:rPr>
        <w:tab/>
      </w:r>
      <w:r>
        <w:rPr>
          <w:rFonts w:ascii="Arial" w:eastAsia="Arial" w:hAnsi="Arial" w:cs="Arial"/>
        </w:rPr>
        <w:t>○</w:t>
      </w:r>
      <w:r>
        <w:rPr>
          <w:rFonts w:ascii="Arial" w:eastAsia="Arial" w:hAnsi="Arial" w:cs="Arial"/>
        </w:rPr>
        <w:tab/>
      </w:r>
      <w:r>
        <w:t>XLS/XLSX</w:t>
      </w:r>
    </w:p>
    <w:p w14:paraId="14FB2913" w14:textId="77777777" w:rsidR="00F05262" w:rsidRDefault="00000000">
      <w:pPr>
        <w:ind w:left="2160" w:right="40" w:hanging="360"/>
      </w:pPr>
      <w:r>
        <w:rPr>
          <w:rFonts w:ascii="Arial" w:eastAsia="Arial" w:hAnsi="Arial" w:cs="Arial"/>
        </w:rPr>
        <w:t>■</w:t>
      </w:r>
      <w:r>
        <w:rPr>
          <w:rFonts w:ascii="Arial" w:eastAsia="Arial" w:hAnsi="Arial" w:cs="Arial"/>
        </w:rPr>
        <w:tab/>
      </w:r>
      <w:r>
        <w:t>This file type can be manipulated in Microsoft Excel to perform both basic and complex statistical and data analysis.</w:t>
      </w:r>
    </w:p>
    <w:p w14:paraId="0263865D" w14:textId="77777777" w:rsidR="00F05262" w:rsidRDefault="00000000">
      <w:pPr>
        <w:ind w:left="2160" w:right="40" w:hanging="360"/>
      </w:pPr>
      <w:r>
        <w:rPr>
          <w:rFonts w:ascii="Arial" w:eastAsia="Arial" w:hAnsi="Arial" w:cs="Arial"/>
        </w:rPr>
        <w:t>■</w:t>
      </w:r>
      <w:r>
        <w:rPr>
          <w:rFonts w:ascii="Arial" w:eastAsia="Arial" w:hAnsi="Arial" w:cs="Arial"/>
        </w:rPr>
        <w:tab/>
      </w:r>
      <w:r>
        <w:t>Can contain thousands of cells of data on various climate statistics.</w:t>
      </w:r>
    </w:p>
    <w:p w14:paraId="3F2643B3" w14:textId="77777777" w:rsidR="00F05262" w:rsidRDefault="00000000">
      <w:pPr>
        <w:tabs>
          <w:tab w:val="center" w:pos="1152"/>
          <w:tab w:val="center" w:pos="1722"/>
        </w:tabs>
        <w:ind w:left="0" w:firstLine="0"/>
      </w:pPr>
      <w:r>
        <w:rPr>
          <w:sz w:val="22"/>
        </w:rPr>
        <w:tab/>
      </w:r>
      <w:r>
        <w:rPr>
          <w:rFonts w:ascii="Arial" w:eastAsia="Arial" w:hAnsi="Arial" w:cs="Arial"/>
        </w:rPr>
        <w:t>○</w:t>
      </w:r>
      <w:r>
        <w:rPr>
          <w:rFonts w:ascii="Arial" w:eastAsia="Arial" w:hAnsi="Arial" w:cs="Arial"/>
        </w:rPr>
        <w:tab/>
      </w:r>
      <w:r>
        <w:t>WMS</w:t>
      </w:r>
    </w:p>
    <w:p w14:paraId="3A00006C" w14:textId="77777777" w:rsidR="00F05262" w:rsidRDefault="00000000">
      <w:pPr>
        <w:tabs>
          <w:tab w:val="center" w:pos="1872"/>
          <w:tab w:val="center" w:pos="3696"/>
        </w:tabs>
        <w:ind w:left="0" w:firstLine="0"/>
      </w:pPr>
      <w:r>
        <w:rPr>
          <w:sz w:val="22"/>
        </w:rPr>
        <w:tab/>
      </w:r>
      <w:r>
        <w:rPr>
          <w:rFonts w:ascii="Arial" w:eastAsia="Arial" w:hAnsi="Arial" w:cs="Arial"/>
        </w:rPr>
        <w:t>■</w:t>
      </w:r>
      <w:r>
        <w:rPr>
          <w:rFonts w:ascii="Arial" w:eastAsia="Arial" w:hAnsi="Arial" w:cs="Arial"/>
        </w:rPr>
        <w:tab/>
      </w:r>
      <w:r>
        <w:t>Stands for Web Map Service.</w:t>
      </w:r>
    </w:p>
    <w:p w14:paraId="2D1D0A46" w14:textId="77777777" w:rsidR="00F05262" w:rsidRDefault="00000000">
      <w:pPr>
        <w:ind w:left="2160" w:right="40" w:hanging="360"/>
      </w:pPr>
      <w:r>
        <w:rPr>
          <w:rFonts w:ascii="Arial" w:eastAsia="Arial" w:hAnsi="Arial" w:cs="Arial"/>
        </w:rPr>
        <w:t>■</w:t>
      </w:r>
      <w:r>
        <w:rPr>
          <w:rFonts w:ascii="Arial" w:eastAsia="Arial" w:hAnsi="Arial" w:cs="Arial"/>
        </w:rPr>
        <w:tab/>
      </w:r>
      <w:r>
        <w:t xml:space="preserve">Used to portray georeferenced map data over the internet which commonly uses </w:t>
      </w:r>
      <w:proofErr w:type="gramStart"/>
      <w:r>
        <w:t>GIS(</w:t>
      </w:r>
      <w:proofErr w:type="gramEnd"/>
      <w:r>
        <w:t>Geographic information system) files.</w:t>
      </w:r>
    </w:p>
    <w:p w14:paraId="4E1FED81" w14:textId="77777777" w:rsidR="00F05262" w:rsidRDefault="00000000">
      <w:pPr>
        <w:tabs>
          <w:tab w:val="center" w:pos="1152"/>
          <w:tab w:val="center" w:pos="1666"/>
        </w:tabs>
        <w:ind w:left="0" w:firstLine="0"/>
      </w:pPr>
      <w:r>
        <w:rPr>
          <w:sz w:val="22"/>
        </w:rPr>
        <w:tab/>
      </w:r>
      <w:r>
        <w:rPr>
          <w:rFonts w:ascii="Arial" w:eastAsia="Arial" w:hAnsi="Arial" w:cs="Arial"/>
        </w:rPr>
        <w:t>○</w:t>
      </w:r>
      <w:r>
        <w:rPr>
          <w:rFonts w:ascii="Arial" w:eastAsia="Arial" w:hAnsi="Arial" w:cs="Arial"/>
        </w:rPr>
        <w:tab/>
      </w:r>
      <w:r>
        <w:t>CSV</w:t>
      </w:r>
    </w:p>
    <w:p w14:paraId="39E7520B" w14:textId="77777777" w:rsidR="00F05262" w:rsidRDefault="00000000">
      <w:pPr>
        <w:ind w:left="2160" w:right="40" w:hanging="360"/>
      </w:pPr>
      <w:r>
        <w:rPr>
          <w:rFonts w:ascii="Arial" w:eastAsia="Arial" w:hAnsi="Arial" w:cs="Arial"/>
        </w:rPr>
        <w:t>■</w:t>
      </w:r>
      <w:r>
        <w:rPr>
          <w:rFonts w:ascii="Arial" w:eastAsia="Arial" w:hAnsi="Arial" w:cs="Arial"/>
        </w:rPr>
        <w:tab/>
      </w:r>
      <w:r>
        <w:t>Comma Separated Value files are very versatile and can be used on many different software to manipulate or display data.</w:t>
      </w:r>
    </w:p>
    <w:p w14:paraId="7A434436" w14:textId="77777777" w:rsidR="00F05262" w:rsidRDefault="00000000">
      <w:pPr>
        <w:ind w:left="2160" w:right="40" w:hanging="360"/>
      </w:pPr>
      <w:r>
        <w:rPr>
          <w:rFonts w:ascii="Arial" w:eastAsia="Arial" w:hAnsi="Arial" w:cs="Arial"/>
        </w:rPr>
        <w:t>■</w:t>
      </w:r>
      <w:r>
        <w:rPr>
          <w:rFonts w:ascii="Arial" w:eastAsia="Arial" w:hAnsi="Arial" w:cs="Arial"/>
        </w:rPr>
        <w:tab/>
      </w:r>
      <w:r>
        <w:t>Can be imported into Excel or used in coding software such as C, Python, or SQL to name a few.</w:t>
      </w:r>
    </w:p>
    <w:p w14:paraId="019CD21E" w14:textId="77777777" w:rsidR="00F05262" w:rsidRDefault="00000000" w:rsidP="00801664">
      <w:pPr>
        <w:spacing w:after="240"/>
        <w:ind w:left="720" w:right="40" w:hanging="360"/>
      </w:pPr>
      <w:r>
        <w:rPr>
          <w:rFonts w:ascii="Arial" w:eastAsia="Arial" w:hAnsi="Arial" w:cs="Arial"/>
        </w:rPr>
        <w:lastRenderedPageBreak/>
        <w:t>●</w:t>
      </w:r>
      <w:r>
        <w:rPr>
          <w:rFonts w:ascii="Arial" w:eastAsia="Arial" w:hAnsi="Arial" w:cs="Arial"/>
        </w:rPr>
        <w:tab/>
      </w:r>
      <w:r>
        <w:t>Many datasets found contain multiple file types for a single topic. This can be seen in the picture below which has an HTML, WMS, and Esri REST file.</w:t>
      </w:r>
      <w:r>
        <w:rPr>
          <w:noProof/>
        </w:rPr>
        <w:drawing>
          <wp:inline distT="0" distB="0" distL="0" distR="0" wp14:anchorId="058066B5" wp14:editId="29F0E859">
            <wp:extent cx="4724400" cy="11430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4724400" cy="1143000"/>
                    </a:xfrm>
                    <a:prstGeom prst="rect">
                      <a:avLst/>
                    </a:prstGeom>
                  </pic:spPr>
                </pic:pic>
              </a:graphicData>
            </a:graphic>
          </wp:inline>
        </w:drawing>
      </w:r>
    </w:p>
    <w:p w14:paraId="78357E2B" w14:textId="34279B23" w:rsidR="00F05262" w:rsidRDefault="00000000">
      <w:pPr>
        <w:pStyle w:val="Heading1"/>
        <w:ind w:left="-5"/>
      </w:pPr>
      <w:bookmarkStart w:id="3" w:name="_Toc119958392"/>
      <w:r>
        <w:t>File Conversion Tools</w:t>
      </w:r>
      <w:bookmarkEnd w:id="3"/>
    </w:p>
    <w:p w14:paraId="37363D72" w14:textId="77777777" w:rsidR="00F05262" w:rsidRDefault="00000000">
      <w:pPr>
        <w:spacing w:after="170" w:line="259" w:lineRule="auto"/>
        <w:ind w:left="60" w:firstLine="0"/>
      </w:pPr>
      <w:r>
        <w:rPr>
          <w:noProof/>
          <w:sz w:val="22"/>
        </w:rPr>
        <mc:AlternateContent>
          <mc:Choice Requires="wpg">
            <w:drawing>
              <wp:inline distT="0" distB="0" distL="0" distR="0" wp14:anchorId="1A0E79D2" wp14:editId="38643ED0">
                <wp:extent cx="5867400" cy="12700"/>
                <wp:effectExtent l="0" t="0" r="0" b="0"/>
                <wp:docPr id="5282" name="Group 528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73" name="Shape 17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2" style="width:462pt;height:1pt;mso-position-horizontal-relative:char;mso-position-vertical-relative:line" coordsize="58674,127">
                <v:shape id="Shape 173" style="position:absolute;width:58674;height:0;left:0;top:0;" coordsize="5867400,0" path="m0,0l5867400,0">
                  <v:stroke weight="1pt" endcap="flat" joinstyle="miter" miterlimit="10" on="true" color="#888888"/>
                  <v:fill on="false" color="#000000" opacity="0"/>
                </v:shape>
              </v:group>
            </w:pict>
          </mc:Fallback>
        </mc:AlternateContent>
      </w:r>
    </w:p>
    <w:p w14:paraId="36E00D2A" w14:textId="77777777" w:rsidR="00F05262" w:rsidRDefault="00000000">
      <w:pPr>
        <w:numPr>
          <w:ilvl w:val="0"/>
          <w:numId w:val="1"/>
        </w:numPr>
        <w:spacing w:after="16" w:line="271" w:lineRule="auto"/>
        <w:ind w:right="40" w:hanging="360"/>
      </w:pPr>
      <w:r>
        <w:t>File conversion refers to the transfer of a file from one format to another which can be done in order for your data to be manipulated by different programs.</w:t>
      </w:r>
    </w:p>
    <w:p w14:paraId="4C65DA6D" w14:textId="556FFC31" w:rsidR="00F05262" w:rsidRDefault="00000000">
      <w:pPr>
        <w:numPr>
          <w:ilvl w:val="0"/>
          <w:numId w:val="1"/>
        </w:numPr>
        <w:ind w:right="40" w:hanging="360"/>
      </w:pPr>
      <w:r>
        <w:t>One easy method of converting your data to and from an Excel file is through Excel’s built</w:t>
      </w:r>
      <w:r w:rsidR="00801664">
        <w:t>-</w:t>
      </w:r>
      <w:r>
        <w:t>in file conversion system.</w:t>
      </w:r>
    </w:p>
    <w:p w14:paraId="7A795D16" w14:textId="53C80881" w:rsidR="00F05262" w:rsidRDefault="00000000">
      <w:pPr>
        <w:numPr>
          <w:ilvl w:val="1"/>
          <w:numId w:val="1"/>
        </w:numPr>
        <w:ind w:right="40" w:hanging="360"/>
      </w:pPr>
      <w:r>
        <w:t xml:space="preserve">To import HTML, XML, or text scripts into an excel file: Go to the </w:t>
      </w:r>
      <w:r>
        <w:rPr>
          <w:b/>
        </w:rPr>
        <w:t>Data tab</w:t>
      </w:r>
      <w:r>
        <w:t xml:space="preserve">, select </w:t>
      </w:r>
      <w:r>
        <w:rPr>
          <w:b/>
          <w:color w:val="202124"/>
        </w:rPr>
        <w:t>Get &amp; Transform Data group</w:t>
      </w:r>
      <w:r>
        <w:rPr>
          <w:color w:val="202124"/>
        </w:rPr>
        <w:t>, and from their click the file type you are using.</w:t>
      </w:r>
    </w:p>
    <w:p w14:paraId="1CF51EDD" w14:textId="77777777" w:rsidR="00F05262" w:rsidRDefault="00000000">
      <w:pPr>
        <w:spacing w:after="16" w:line="272" w:lineRule="auto"/>
        <w:ind w:left="1440" w:hanging="360"/>
      </w:pPr>
      <w:r>
        <w:rPr>
          <w:rFonts w:ascii="Arial" w:eastAsia="Arial" w:hAnsi="Arial" w:cs="Arial"/>
          <w:color w:val="202124"/>
        </w:rPr>
        <w:t>○</w:t>
      </w:r>
      <w:r>
        <w:rPr>
          <w:rFonts w:ascii="Arial" w:eastAsia="Arial" w:hAnsi="Arial" w:cs="Arial"/>
          <w:color w:val="202124"/>
        </w:rPr>
        <w:tab/>
      </w:r>
      <w:r>
        <w:rPr>
          <w:color w:val="202124"/>
        </w:rPr>
        <w:t>Additionally you can use this method to convert your Excel file to a HTML, XML, or text script.</w:t>
      </w:r>
    </w:p>
    <w:p w14:paraId="02ADC028" w14:textId="77777777" w:rsidR="00F05262" w:rsidRDefault="00000000">
      <w:pPr>
        <w:numPr>
          <w:ilvl w:val="0"/>
          <w:numId w:val="1"/>
        </w:numPr>
        <w:ind w:right="40" w:hanging="360"/>
      </w:pPr>
      <w:r>
        <w:t>Another way of converting files is through file conversion websites.</w:t>
      </w:r>
    </w:p>
    <w:p w14:paraId="0139DD3B" w14:textId="1FBAD543" w:rsidR="00801664" w:rsidRDefault="00000000" w:rsidP="00801664">
      <w:pPr>
        <w:numPr>
          <w:ilvl w:val="1"/>
          <w:numId w:val="1"/>
        </w:numPr>
        <w:spacing w:after="100" w:afterAutospacing="1"/>
        <w:ind w:right="40" w:hanging="360"/>
      </w:pPr>
      <w:hyperlink r:id="rId11">
        <w:proofErr w:type="spellStart"/>
        <w:r>
          <w:rPr>
            <w:color w:val="1155CC"/>
            <w:u w:val="single" w:color="1155CC"/>
          </w:rPr>
          <w:t>CloudConvert</w:t>
        </w:r>
        <w:proofErr w:type="spellEnd"/>
      </w:hyperlink>
      <w:r>
        <w:rPr>
          <w:color w:val="1155CC"/>
          <w:u w:val="single" w:color="1155CC"/>
        </w:rPr>
        <w:t xml:space="preserve"> </w:t>
      </w:r>
      <w:r>
        <w:t>is a very useful conversion tool that can convert over 200 different file formats for free. (It will convert all file types found in this dataset)</w:t>
      </w:r>
    </w:p>
    <w:p w14:paraId="59301FBC" w14:textId="49900BD0" w:rsidR="00F05262" w:rsidRDefault="00000000" w:rsidP="00801664">
      <w:pPr>
        <w:pStyle w:val="Heading1"/>
        <w:ind w:left="0" w:firstLine="0"/>
      </w:pPr>
      <w:bookmarkStart w:id="4" w:name="_Toc119958393"/>
      <w:r>
        <w:t>Navigating the Dataset</w:t>
      </w:r>
      <w:bookmarkEnd w:id="4"/>
    </w:p>
    <w:p w14:paraId="263E5820" w14:textId="33882812" w:rsidR="00F05262" w:rsidRDefault="00000000">
      <w:pPr>
        <w:spacing w:after="179" w:line="259" w:lineRule="auto"/>
        <w:ind w:left="60" w:firstLine="0"/>
      </w:pPr>
      <w:r>
        <w:rPr>
          <w:noProof/>
          <w:sz w:val="22"/>
        </w:rPr>
        <mc:AlternateContent>
          <mc:Choice Requires="wpg">
            <w:drawing>
              <wp:inline distT="0" distB="0" distL="0" distR="0" wp14:anchorId="05D0A0E4" wp14:editId="12321C54">
                <wp:extent cx="5867400" cy="12700"/>
                <wp:effectExtent l="0" t="0" r="0" b="0"/>
                <wp:docPr id="5283" name="Group 528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01" name="Shape 20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ECCC02F" id="Group 528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Crok4h&#10;TAIAAK0FAAAOAAAAAAAAAAAAAAAAAC4CAABkcnMvZTJvRG9jLnhtbFBLAQItABQABgAIAAAAIQAN&#10;iPPb2wAAAAMBAAAPAAAAAAAAAAAAAAAAAKYEAABkcnMvZG93bnJldi54bWxQSwUGAAAAAAQABADz&#10;AAAArgUAAAAA&#10;">
                <v:shape id="Shape 201"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p>
    <w:p w14:paraId="40C77B86" w14:textId="60D99066" w:rsidR="00F05262" w:rsidRDefault="00000000">
      <w:pPr>
        <w:tabs>
          <w:tab w:val="center" w:pos="432"/>
          <w:tab w:val="center" w:pos="3247"/>
        </w:tabs>
        <w:ind w:left="0" w:firstLine="0"/>
      </w:pPr>
      <w:r>
        <w:rPr>
          <w:sz w:val="22"/>
        </w:rPr>
        <w:tab/>
      </w:r>
      <w:r>
        <w:rPr>
          <w:rFonts w:ascii="Arial" w:eastAsia="Arial" w:hAnsi="Arial" w:cs="Arial"/>
        </w:rPr>
        <w:t>●</w:t>
      </w:r>
      <w:r>
        <w:rPr>
          <w:rFonts w:ascii="Arial" w:eastAsia="Arial" w:hAnsi="Arial" w:cs="Arial"/>
        </w:rPr>
        <w:tab/>
      </w:r>
      <w:r>
        <w:t>Different types of filtering methods can be used</w:t>
      </w:r>
    </w:p>
    <w:p w14:paraId="3FDA8A7D" w14:textId="64D8705C" w:rsidR="00F05262" w:rsidRDefault="00000000">
      <w:pPr>
        <w:tabs>
          <w:tab w:val="center" w:pos="1152"/>
          <w:tab w:val="center" w:pos="1904"/>
        </w:tabs>
        <w:ind w:left="0" w:firstLine="0"/>
      </w:pPr>
      <w:r>
        <w:rPr>
          <w:sz w:val="22"/>
        </w:rPr>
        <w:tab/>
      </w:r>
      <w:r>
        <w:rPr>
          <w:rFonts w:ascii="Arial" w:eastAsia="Arial" w:hAnsi="Arial" w:cs="Arial"/>
        </w:rPr>
        <w:t>○</w:t>
      </w:r>
      <w:r>
        <w:rPr>
          <w:rFonts w:ascii="Arial" w:eastAsia="Arial" w:hAnsi="Arial" w:cs="Arial"/>
        </w:rPr>
        <w:tab/>
      </w:r>
      <w:r>
        <w:t>Location</w:t>
      </w:r>
    </w:p>
    <w:p w14:paraId="3DFFA9D6" w14:textId="490A8D39" w:rsidR="00F05262" w:rsidRDefault="00000000">
      <w:pPr>
        <w:tabs>
          <w:tab w:val="center" w:pos="1872"/>
          <w:tab w:val="center" w:pos="5384"/>
        </w:tabs>
        <w:ind w:left="0" w:firstLine="0"/>
      </w:pPr>
      <w:r>
        <w:rPr>
          <w:sz w:val="22"/>
        </w:rPr>
        <w:tab/>
      </w:r>
      <w:r>
        <w:rPr>
          <w:rFonts w:ascii="Arial" w:eastAsia="Arial" w:hAnsi="Arial" w:cs="Arial"/>
        </w:rPr>
        <w:t>■</w:t>
      </w:r>
      <w:r>
        <w:rPr>
          <w:rFonts w:ascii="Arial" w:eastAsia="Arial" w:hAnsi="Arial" w:cs="Arial"/>
        </w:rPr>
        <w:tab/>
      </w:r>
      <w:r>
        <w:t>Able to filter location by zooming in and out of the given map</w:t>
      </w:r>
    </w:p>
    <w:p w14:paraId="14235B13" w14:textId="63873B59" w:rsidR="00F05262" w:rsidRDefault="00801664">
      <w:pPr>
        <w:tabs>
          <w:tab w:val="center" w:pos="1872"/>
          <w:tab w:val="center" w:pos="5270"/>
        </w:tabs>
        <w:ind w:left="0" w:firstLine="0"/>
      </w:pPr>
      <w:r>
        <w:rPr>
          <w:noProof/>
        </w:rPr>
        <mc:AlternateContent>
          <mc:Choice Requires="wps">
            <w:drawing>
              <wp:anchor distT="0" distB="0" distL="114300" distR="114300" simplePos="0" relativeHeight="251662336" behindDoc="0" locked="0" layoutInCell="1" allowOverlap="1" wp14:anchorId="55FC9F9F" wp14:editId="3AE201D6">
                <wp:simplePos x="0" y="0"/>
                <wp:positionH relativeFrom="column">
                  <wp:posOffset>341630</wp:posOffset>
                </wp:positionH>
                <wp:positionV relativeFrom="paragraph">
                  <wp:posOffset>1960880</wp:posOffset>
                </wp:positionV>
                <wp:extent cx="59461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2865C6C5" w14:textId="4B476045" w:rsidR="00801664" w:rsidRPr="0066439B" w:rsidRDefault="00801664" w:rsidP="00801664">
                            <w:pPr>
                              <w:pStyle w:val="Caption"/>
                              <w:jc w:val="center"/>
                              <w:rPr>
                                <w:noProof/>
                                <w:color w:val="000000"/>
                                <w:sz w:val="24"/>
                              </w:rPr>
                            </w:pPr>
                            <w:r>
                              <w:rPr>
                                <w:noProof/>
                              </w:rPr>
                              <w:t>**</w:t>
                            </w:r>
                            <w:r w:rsidRPr="00F8389B">
                              <w:t>As of 11/16/2022, 17</w:t>
                            </w:r>
                            <w:r>
                              <w:t>3</w:t>
                            </w:r>
                            <w:r w:rsidRPr="00F8389B">
                              <w:t xml:space="preserve"> datasets are found by filtering location to Maryland.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C9F9F" id="_x0000_t202" coordsize="21600,21600" o:spt="202" path="m,l,21600r21600,l21600,xe">
                <v:stroke joinstyle="miter"/>
                <v:path gradientshapeok="t" o:connecttype="rect"/>
              </v:shapetype>
              <v:shape id="Text Box 1" o:spid="_x0000_s1026" type="#_x0000_t202" style="position:absolute;margin-left:26.9pt;margin-top:154.4pt;width:468.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YYFgIAADgEAAAOAAAAZHJzL2Uyb0RvYy54bWysU8Fu2zAMvQ/YPwi6L066Nl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m9no+u6aUpNz840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" stroked="f">
                <v:textbox style="mso-fit-shape-to-text:t" inset="0,0,0,0">
                  <w:txbxContent>
                    <w:p w14:paraId="2865C6C5" w14:textId="4B476045" w:rsidR="00801664" w:rsidRPr="0066439B" w:rsidRDefault="00801664" w:rsidP="00801664">
                      <w:pPr>
                        <w:pStyle w:val="Caption"/>
                        <w:jc w:val="center"/>
                        <w:rPr>
                          <w:noProof/>
                          <w:color w:val="000000"/>
                          <w:sz w:val="24"/>
                        </w:rPr>
                      </w:pPr>
                      <w:r>
                        <w:rPr>
                          <w:noProof/>
                        </w:rPr>
                        <w:t>**</w:t>
                      </w:r>
                      <w:r w:rsidRPr="00F8389B">
                        <w:t>As of 11/16/2022, 17</w:t>
                      </w:r>
                      <w:r>
                        <w:t>3</w:t>
                      </w:r>
                      <w:r w:rsidRPr="00F8389B">
                        <w:t xml:space="preserve"> datasets are found by filtering location to Maryland.</w:t>
                      </w:r>
                    </w:p>
                  </w:txbxContent>
                </v:textbox>
                <w10:wrap type="topAndBottom"/>
              </v:shape>
            </w:pict>
          </mc:Fallback>
        </mc:AlternateContent>
      </w:r>
      <w:r>
        <w:rPr>
          <w:noProof/>
        </w:rPr>
        <w:drawing>
          <wp:anchor distT="0" distB="0" distL="114300" distR="114300" simplePos="0" relativeHeight="251658240" behindDoc="0" locked="0" layoutInCell="1" allowOverlap="0" wp14:anchorId="78CA7D03" wp14:editId="314F5F9F">
            <wp:simplePos x="0" y="0"/>
            <wp:positionH relativeFrom="page">
              <wp:posOffset>1256306</wp:posOffset>
            </wp:positionH>
            <wp:positionV relativeFrom="page">
              <wp:posOffset>7323151</wp:posOffset>
            </wp:positionV>
            <wp:extent cx="5946140" cy="1694180"/>
            <wp:effectExtent l="0" t="0" r="0" b="1270"/>
            <wp:wrapTopAndBottom/>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12"/>
                    <a:stretch>
                      <a:fillRect/>
                    </a:stretch>
                  </pic:blipFill>
                  <pic:spPr>
                    <a:xfrm>
                      <a:off x="0" y="0"/>
                      <a:ext cx="5946140" cy="1694180"/>
                    </a:xfrm>
                    <a:prstGeom prst="rect">
                      <a:avLst/>
                    </a:prstGeom>
                  </pic:spPr>
                </pic:pic>
              </a:graphicData>
            </a:graphic>
          </wp:anchor>
        </w:drawing>
      </w:r>
      <w:r>
        <w:rPr>
          <w:sz w:val="22"/>
        </w:rPr>
        <w:tab/>
      </w:r>
      <w:r>
        <w:rPr>
          <w:rFonts w:ascii="Arial" w:eastAsia="Arial" w:hAnsi="Arial" w:cs="Arial"/>
        </w:rPr>
        <w:t>■</w:t>
      </w:r>
      <w:r>
        <w:rPr>
          <w:rFonts w:ascii="Arial" w:eastAsia="Arial" w:hAnsi="Arial" w:cs="Arial"/>
        </w:rPr>
        <w:tab/>
      </w:r>
      <w:r>
        <w:t>Able to search a location by typing at least 3 related letters</w:t>
      </w:r>
    </w:p>
    <w:p w14:paraId="2B69A3B2" w14:textId="585F90B9" w:rsidR="00F05262" w:rsidRDefault="00000000">
      <w:pPr>
        <w:tabs>
          <w:tab w:val="center" w:pos="1152"/>
          <w:tab w:val="center" w:pos="1850"/>
        </w:tabs>
        <w:ind w:left="0" w:firstLine="0"/>
      </w:pPr>
      <w:r>
        <w:rPr>
          <w:sz w:val="22"/>
        </w:rPr>
        <w:lastRenderedPageBreak/>
        <w:tab/>
      </w:r>
      <w:r>
        <w:rPr>
          <w:rFonts w:ascii="Arial" w:eastAsia="Arial" w:hAnsi="Arial" w:cs="Arial"/>
        </w:rPr>
        <w:t>○</w:t>
      </w:r>
      <w:r>
        <w:rPr>
          <w:rFonts w:ascii="Arial" w:eastAsia="Arial" w:hAnsi="Arial" w:cs="Arial"/>
        </w:rPr>
        <w:tab/>
      </w:r>
      <w:r>
        <w:t>Climate</w:t>
      </w:r>
    </w:p>
    <w:p w14:paraId="0EB9BB8F" w14:textId="0692481A" w:rsidR="00F05262" w:rsidRDefault="00CB0347" w:rsidP="00CB0347">
      <w:pPr>
        <w:tabs>
          <w:tab w:val="center" w:pos="1872"/>
          <w:tab w:val="center" w:pos="5287"/>
        </w:tabs>
        <w:ind w:left="0" w:firstLine="0"/>
      </w:pPr>
      <w:r>
        <w:rPr>
          <w:sz w:val="22"/>
        </w:rPr>
        <w:tab/>
        <w:t xml:space="preserve">                                    </w:t>
      </w:r>
      <w:r>
        <w:rPr>
          <w:rFonts w:ascii="Arial" w:eastAsia="Arial" w:hAnsi="Arial" w:cs="Arial"/>
        </w:rPr>
        <w:t xml:space="preserve">■   </w:t>
      </w:r>
      <w:r>
        <w:t>Users are able to choose from a variety of different options</w:t>
      </w:r>
    </w:p>
    <w:p w14:paraId="065D12E7" w14:textId="77777777" w:rsidR="00F05262" w:rsidRDefault="00000000">
      <w:pPr>
        <w:ind w:left="2160" w:right="40" w:hanging="360"/>
      </w:pPr>
      <w:r>
        <w:rPr>
          <w:rFonts w:ascii="Arial" w:eastAsia="Arial" w:hAnsi="Arial" w:cs="Arial"/>
        </w:rPr>
        <w:t>■</w:t>
      </w:r>
      <w:r>
        <w:rPr>
          <w:rFonts w:ascii="Arial" w:eastAsia="Arial" w:hAnsi="Arial" w:cs="Arial"/>
        </w:rPr>
        <w:tab/>
      </w:r>
      <w:r>
        <w:t>Numbers next to each category will narrow down the datasets into that number</w:t>
      </w:r>
    </w:p>
    <w:p w14:paraId="3BAAD301" w14:textId="77777777" w:rsidR="00F05262" w:rsidRDefault="00000000">
      <w:pPr>
        <w:ind w:left="2160" w:right="40" w:hanging="360"/>
      </w:pPr>
      <w:r>
        <w:rPr>
          <w:rFonts w:ascii="Arial" w:eastAsia="Arial" w:hAnsi="Arial" w:cs="Arial"/>
        </w:rPr>
        <w:t>■</w:t>
      </w:r>
      <w:r>
        <w:rPr>
          <w:rFonts w:ascii="Arial" w:eastAsia="Arial" w:hAnsi="Arial" w:cs="Arial"/>
        </w:rPr>
        <w:tab/>
      </w:r>
      <w:r>
        <w:t>Users are able to choose multiple categories to narrow down their search</w:t>
      </w:r>
    </w:p>
    <w:p w14:paraId="1AB696EE" w14:textId="77777777" w:rsidR="00801664" w:rsidRDefault="00000000" w:rsidP="00801664">
      <w:pPr>
        <w:keepNext/>
        <w:spacing w:after="244" w:line="259" w:lineRule="auto"/>
        <w:ind w:left="570" w:right="-571" w:firstLine="0"/>
      </w:pPr>
      <w:r>
        <w:rPr>
          <w:noProof/>
        </w:rPr>
        <w:drawing>
          <wp:inline distT="0" distB="0" distL="0" distR="0" wp14:anchorId="6811DBB8" wp14:editId="102719BB">
            <wp:extent cx="5943600" cy="496252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3"/>
                    <a:stretch>
                      <a:fillRect/>
                    </a:stretch>
                  </pic:blipFill>
                  <pic:spPr>
                    <a:xfrm>
                      <a:off x="0" y="0"/>
                      <a:ext cx="5943600" cy="4962525"/>
                    </a:xfrm>
                    <a:prstGeom prst="rect">
                      <a:avLst/>
                    </a:prstGeom>
                  </pic:spPr>
                </pic:pic>
              </a:graphicData>
            </a:graphic>
          </wp:inline>
        </w:drawing>
      </w:r>
    </w:p>
    <w:p w14:paraId="69C8DC29" w14:textId="17AA95E5" w:rsidR="00801664" w:rsidRDefault="00801664" w:rsidP="00801664">
      <w:pPr>
        <w:pStyle w:val="Caption"/>
        <w:spacing w:after="120"/>
        <w:jc w:val="center"/>
      </w:pPr>
      <w:r>
        <w:t>**</w:t>
      </w:r>
      <w:r w:rsidRPr="00D1202C">
        <w:t>As of 11/16/2022, this query returns 40 datasets</w:t>
      </w:r>
    </w:p>
    <w:p w14:paraId="236D91DA" w14:textId="6A5D5C9B" w:rsidR="00F05262" w:rsidRDefault="00F05262" w:rsidP="00801664">
      <w:pPr>
        <w:spacing w:after="0" w:line="259" w:lineRule="auto"/>
        <w:ind w:left="0" w:right="-571" w:firstLine="0"/>
      </w:pPr>
    </w:p>
    <w:p w14:paraId="3D810C6C" w14:textId="77777777" w:rsidR="00F05262" w:rsidRDefault="00000000">
      <w:pPr>
        <w:tabs>
          <w:tab w:val="center" w:pos="1152"/>
          <w:tab w:val="center" w:pos="1638"/>
        </w:tabs>
        <w:ind w:left="0" w:firstLine="0"/>
      </w:pPr>
      <w:r>
        <w:rPr>
          <w:sz w:val="22"/>
        </w:rPr>
        <w:tab/>
      </w:r>
      <w:r>
        <w:rPr>
          <w:rFonts w:ascii="Arial" w:eastAsia="Arial" w:hAnsi="Arial" w:cs="Arial"/>
        </w:rPr>
        <w:t>○</w:t>
      </w:r>
      <w:r>
        <w:rPr>
          <w:rFonts w:ascii="Arial" w:eastAsia="Arial" w:hAnsi="Arial" w:cs="Arial"/>
        </w:rPr>
        <w:tab/>
      </w:r>
      <w:r>
        <w:t>Tag</w:t>
      </w:r>
    </w:p>
    <w:p w14:paraId="1AC655DE" w14:textId="77777777" w:rsidR="00F05262" w:rsidRDefault="00000000">
      <w:pPr>
        <w:tabs>
          <w:tab w:val="center" w:pos="1872"/>
          <w:tab w:val="center" w:pos="5029"/>
        </w:tabs>
        <w:ind w:left="0" w:firstLine="0"/>
      </w:pPr>
      <w:r>
        <w:rPr>
          <w:sz w:val="22"/>
        </w:rPr>
        <w:tab/>
      </w:r>
      <w:r>
        <w:rPr>
          <w:rFonts w:ascii="Arial" w:eastAsia="Arial" w:hAnsi="Arial" w:cs="Arial"/>
        </w:rPr>
        <w:t>■</w:t>
      </w:r>
      <w:r>
        <w:rPr>
          <w:rFonts w:ascii="Arial" w:eastAsia="Arial" w:hAnsi="Arial" w:cs="Arial"/>
        </w:rPr>
        <w:tab/>
      </w:r>
      <w:r>
        <w:t>Different tags are available to narrow down the search</w:t>
      </w:r>
    </w:p>
    <w:p w14:paraId="45D8D5D4" w14:textId="77777777" w:rsidR="00F05262" w:rsidRDefault="00000000">
      <w:pPr>
        <w:tabs>
          <w:tab w:val="center" w:pos="1872"/>
          <w:tab w:val="center" w:pos="5353"/>
        </w:tabs>
        <w:spacing w:after="354"/>
        <w:ind w:left="0" w:firstLine="0"/>
      </w:pPr>
      <w:r>
        <w:rPr>
          <w:sz w:val="22"/>
        </w:rPr>
        <w:tab/>
      </w:r>
      <w:r>
        <w:rPr>
          <w:rFonts w:ascii="Arial" w:eastAsia="Arial" w:hAnsi="Arial" w:cs="Arial"/>
        </w:rPr>
        <w:t>■</w:t>
      </w:r>
      <w:r>
        <w:rPr>
          <w:rFonts w:ascii="Arial" w:eastAsia="Arial" w:hAnsi="Arial" w:cs="Arial"/>
        </w:rPr>
        <w:tab/>
      </w:r>
      <w:r>
        <w:t>Some available tags are different states of the United States</w:t>
      </w:r>
    </w:p>
    <w:p w14:paraId="2A8FF7FD" w14:textId="77777777" w:rsidR="00F05262" w:rsidRDefault="00000000">
      <w:pPr>
        <w:tabs>
          <w:tab w:val="center" w:pos="1152"/>
          <w:tab w:val="center" w:pos="1824"/>
        </w:tabs>
        <w:ind w:left="0" w:firstLine="0"/>
      </w:pPr>
      <w:r>
        <w:rPr>
          <w:sz w:val="22"/>
        </w:rPr>
        <w:tab/>
      </w:r>
      <w:r>
        <w:rPr>
          <w:rFonts w:ascii="Arial" w:eastAsia="Arial" w:hAnsi="Arial" w:cs="Arial"/>
        </w:rPr>
        <w:t>○</w:t>
      </w:r>
      <w:r>
        <w:rPr>
          <w:rFonts w:ascii="Arial" w:eastAsia="Arial" w:hAnsi="Arial" w:cs="Arial"/>
        </w:rPr>
        <w:tab/>
      </w:r>
      <w:r>
        <w:t>Format</w:t>
      </w:r>
    </w:p>
    <w:p w14:paraId="1551F64B" w14:textId="77777777" w:rsidR="00CB0347" w:rsidRDefault="00000000" w:rsidP="00CB0347">
      <w:pPr>
        <w:ind w:left="2160" w:right="40" w:hanging="360"/>
      </w:pPr>
      <w:r>
        <w:rPr>
          <w:rFonts w:ascii="Arial" w:eastAsia="Arial" w:hAnsi="Arial" w:cs="Arial"/>
        </w:rPr>
        <w:t>■</w:t>
      </w:r>
      <w:r>
        <w:rPr>
          <w:rFonts w:ascii="Arial" w:eastAsia="Arial" w:hAnsi="Arial" w:cs="Arial"/>
        </w:rPr>
        <w:tab/>
      </w:r>
      <w:r>
        <w:t>Users can select the desired format of the dataset to narrow down their search.</w:t>
      </w:r>
    </w:p>
    <w:p w14:paraId="014CB04F" w14:textId="04625C96" w:rsidR="00F05262" w:rsidRDefault="00CB0347" w:rsidP="00CB0347">
      <w:pPr>
        <w:ind w:left="2160" w:right="40" w:hanging="360"/>
      </w:pPr>
      <w:r>
        <w:rPr>
          <w:rFonts w:ascii="Arial" w:eastAsia="Arial" w:hAnsi="Arial" w:cs="Arial"/>
        </w:rPr>
        <w:t>■</w:t>
      </w:r>
      <w:r>
        <w:rPr>
          <w:rFonts w:ascii="Arial" w:eastAsia="Arial" w:hAnsi="Arial" w:cs="Arial"/>
        </w:rPr>
        <w:tab/>
      </w:r>
      <w:r>
        <w:t>Some of the available formats are HTML, EXCEL, CSV, ZIP, and PDF</w:t>
      </w:r>
    </w:p>
    <w:p w14:paraId="76146D96" w14:textId="77777777" w:rsidR="00F05262" w:rsidRDefault="00000000">
      <w:pPr>
        <w:tabs>
          <w:tab w:val="center" w:pos="1152"/>
          <w:tab w:val="center" w:pos="3154"/>
        </w:tabs>
        <w:ind w:left="0" w:firstLine="0"/>
      </w:pPr>
      <w:r>
        <w:rPr>
          <w:sz w:val="22"/>
        </w:rPr>
        <w:lastRenderedPageBreak/>
        <w:tab/>
      </w:r>
      <w:r>
        <w:rPr>
          <w:rFonts w:ascii="Arial" w:eastAsia="Arial" w:hAnsi="Arial" w:cs="Arial"/>
        </w:rPr>
        <w:t>○</w:t>
      </w:r>
      <w:r>
        <w:rPr>
          <w:rFonts w:ascii="Arial" w:eastAsia="Arial" w:hAnsi="Arial" w:cs="Arial"/>
        </w:rPr>
        <w:tab/>
      </w:r>
      <w:r>
        <w:t>Organization, Publisher, Bureaus</w:t>
      </w:r>
    </w:p>
    <w:p w14:paraId="08BCF7C0" w14:textId="77777777" w:rsidR="00F05262" w:rsidRDefault="00000000">
      <w:pPr>
        <w:tabs>
          <w:tab w:val="center" w:pos="1872"/>
          <w:tab w:val="center" w:pos="4409"/>
        </w:tabs>
        <w:ind w:left="0" w:firstLine="0"/>
      </w:pPr>
      <w:r>
        <w:rPr>
          <w:sz w:val="22"/>
        </w:rPr>
        <w:tab/>
      </w:r>
      <w:r>
        <w:rPr>
          <w:rFonts w:ascii="Arial" w:eastAsia="Arial" w:hAnsi="Arial" w:cs="Arial"/>
        </w:rPr>
        <w:t>■</w:t>
      </w:r>
      <w:r>
        <w:rPr>
          <w:rFonts w:ascii="Arial" w:eastAsia="Arial" w:hAnsi="Arial" w:cs="Arial"/>
        </w:rPr>
        <w:tab/>
      </w:r>
      <w:r>
        <w:t>Users can select datasets by their sources</w:t>
      </w:r>
    </w:p>
    <w:p w14:paraId="5479411D" w14:textId="77777777" w:rsidR="00F05262" w:rsidRDefault="00000000" w:rsidP="00CB0347">
      <w:pPr>
        <w:spacing w:after="1080"/>
        <w:ind w:left="2880" w:right="40" w:hanging="360"/>
      </w:pPr>
      <w:r>
        <w:rPr>
          <w:rFonts w:ascii="Arial" w:eastAsia="Arial" w:hAnsi="Arial" w:cs="Arial"/>
        </w:rPr>
        <w:t>●</w:t>
      </w:r>
      <w:r>
        <w:rPr>
          <w:rFonts w:ascii="Arial" w:eastAsia="Arial" w:hAnsi="Arial" w:cs="Arial"/>
        </w:rPr>
        <w:tab/>
      </w:r>
      <w:r>
        <w:t>They are divided into 3 different categories, Organization, Publisher, and Bureaus</w:t>
      </w:r>
    </w:p>
    <w:p w14:paraId="4AC3D07F" w14:textId="0265DAE6" w:rsidR="00F05262" w:rsidRDefault="00000000" w:rsidP="00CB0347">
      <w:pPr>
        <w:pStyle w:val="Heading1"/>
        <w:ind w:left="0" w:firstLine="0"/>
      </w:pPr>
      <w:bookmarkStart w:id="5" w:name="_Toc119958394"/>
      <w:r>
        <w:t>Downloading from Dataset</w:t>
      </w:r>
      <w:bookmarkEnd w:id="5"/>
    </w:p>
    <w:p w14:paraId="5522859B" w14:textId="77777777" w:rsidR="00F05262" w:rsidRDefault="00000000">
      <w:pPr>
        <w:spacing w:after="173" w:line="259" w:lineRule="auto"/>
        <w:ind w:left="60" w:firstLine="0"/>
      </w:pPr>
      <w:r>
        <w:rPr>
          <w:noProof/>
          <w:sz w:val="22"/>
        </w:rPr>
        <mc:AlternateContent>
          <mc:Choice Requires="wpg">
            <w:drawing>
              <wp:inline distT="0" distB="0" distL="0" distR="0" wp14:anchorId="4712E663" wp14:editId="3B1D3A6F">
                <wp:extent cx="5867400" cy="12700"/>
                <wp:effectExtent l="0" t="0" r="0" b="0"/>
                <wp:docPr id="5666" name="Group 566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67" name="Shape 267"/>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6" style="width:462pt;height:1pt;mso-position-horizontal-relative:char;mso-position-vertical-relative:line" coordsize="58674,127">
                <v:shape id="Shape 267" style="position:absolute;width:58674;height:0;left:0;top:0;" coordsize="5867400,0" path="m0,0l5867400,0">
                  <v:stroke weight="1pt" endcap="flat" joinstyle="miter" miterlimit="10" on="true" color="#888888"/>
                  <v:fill on="false" color="#000000" opacity="0"/>
                </v:shape>
              </v:group>
            </w:pict>
          </mc:Fallback>
        </mc:AlternateContent>
      </w:r>
    </w:p>
    <w:p w14:paraId="286C739C" w14:textId="77777777" w:rsidR="00F05262" w:rsidRDefault="00000000">
      <w:pPr>
        <w:numPr>
          <w:ilvl w:val="0"/>
          <w:numId w:val="2"/>
        </w:numPr>
        <w:ind w:right="40" w:hanging="360"/>
      </w:pPr>
      <w:r>
        <w:t>How to download from the dataset</w:t>
      </w:r>
    </w:p>
    <w:p w14:paraId="52CDFE57" w14:textId="77777777" w:rsidR="00CB0347" w:rsidRDefault="00000000" w:rsidP="00CB0347">
      <w:pPr>
        <w:numPr>
          <w:ilvl w:val="1"/>
          <w:numId w:val="2"/>
        </w:numPr>
        <w:ind w:right="40"/>
      </w:pPr>
      <w:r>
        <w:t>Each data collection has a set of data that can be opened with programs such as CSV formatted data and excel.</w:t>
      </w:r>
    </w:p>
    <w:p w14:paraId="50021F38" w14:textId="77777777" w:rsidR="00CB0347" w:rsidRDefault="00000000" w:rsidP="00CB0347">
      <w:pPr>
        <w:numPr>
          <w:ilvl w:val="1"/>
          <w:numId w:val="2"/>
        </w:numPr>
        <w:ind w:right="40"/>
      </w:pPr>
      <w:r>
        <w:t>Data can also be downloaded from the Dataset</w:t>
      </w:r>
    </w:p>
    <w:p w14:paraId="722B5C79" w14:textId="71DE51D3" w:rsidR="00F05262" w:rsidRDefault="00CB0347" w:rsidP="00CB0347">
      <w:pPr>
        <w:numPr>
          <w:ilvl w:val="1"/>
          <w:numId w:val="2"/>
        </w:numPr>
        <w:ind w:right="40"/>
      </w:pPr>
      <w:r>
        <w:rPr>
          <w:noProof/>
        </w:rPr>
        <w:drawing>
          <wp:anchor distT="0" distB="0" distL="114300" distR="114300" simplePos="0" relativeHeight="251659264" behindDoc="0" locked="0" layoutInCell="1" allowOverlap="0" wp14:anchorId="6B577F53" wp14:editId="05343DF4">
            <wp:simplePos x="0" y="0"/>
            <wp:positionH relativeFrom="page">
              <wp:align>right</wp:align>
            </wp:positionH>
            <wp:positionV relativeFrom="page">
              <wp:posOffset>4219575</wp:posOffset>
            </wp:positionV>
            <wp:extent cx="5928360" cy="3328035"/>
            <wp:effectExtent l="0" t="0" r="0" b="5715"/>
            <wp:wrapTopAndBottom/>
            <wp:docPr id="6896" name="Picture 6896"/>
            <wp:cNvGraphicFramePr/>
            <a:graphic xmlns:a="http://schemas.openxmlformats.org/drawingml/2006/main">
              <a:graphicData uri="http://schemas.openxmlformats.org/drawingml/2006/picture">
                <pic:pic xmlns:pic="http://schemas.openxmlformats.org/drawingml/2006/picture">
                  <pic:nvPicPr>
                    <pic:cNvPr id="6896" name="Picture 6896"/>
                    <pic:cNvPicPr/>
                  </pic:nvPicPr>
                  <pic:blipFill>
                    <a:blip r:embed="rId14"/>
                    <a:stretch>
                      <a:fillRect/>
                    </a:stretch>
                  </pic:blipFill>
                  <pic:spPr>
                    <a:xfrm>
                      <a:off x="0" y="0"/>
                      <a:ext cx="5928360" cy="3328035"/>
                    </a:xfrm>
                    <a:prstGeom prst="rect">
                      <a:avLst/>
                    </a:prstGeom>
                  </pic:spPr>
                </pic:pic>
              </a:graphicData>
            </a:graphic>
          </wp:anchor>
        </w:drawing>
      </w:r>
      <w:r>
        <w:t>Each data provides different variations of files that can be downloaded</w:t>
      </w:r>
    </w:p>
    <w:p w14:paraId="04878B04" w14:textId="22B76D06" w:rsidR="00F05262" w:rsidRDefault="00000000">
      <w:pPr>
        <w:numPr>
          <w:ilvl w:val="0"/>
          <w:numId w:val="2"/>
        </w:numPr>
        <w:spacing w:before="151"/>
        <w:ind w:right="40" w:hanging="360"/>
      </w:pPr>
      <w:r>
        <w:t>Possible programs they can use to analyze the datasets</w:t>
      </w:r>
    </w:p>
    <w:p w14:paraId="338C71B9" w14:textId="3E52C963" w:rsidR="00CB0347" w:rsidRDefault="00CB0347" w:rsidP="00CB0347">
      <w:pPr>
        <w:numPr>
          <w:ilvl w:val="1"/>
          <w:numId w:val="9"/>
        </w:numPr>
        <w:ind w:right="40"/>
      </w:pPr>
      <w:r>
        <w:t>XLS files</w:t>
      </w:r>
    </w:p>
    <w:p w14:paraId="7EA84822" w14:textId="77777777" w:rsidR="00CB0347" w:rsidRDefault="00000000" w:rsidP="00CB0347">
      <w:pPr>
        <w:numPr>
          <w:ilvl w:val="1"/>
          <w:numId w:val="9"/>
        </w:numPr>
        <w:ind w:right="40"/>
      </w:pPr>
      <w:r>
        <w:t>Zipped CSV files</w:t>
      </w:r>
    </w:p>
    <w:p w14:paraId="4CC8CE7D" w14:textId="77777777" w:rsidR="00CB0347" w:rsidRDefault="00000000" w:rsidP="00CB0347">
      <w:pPr>
        <w:numPr>
          <w:ilvl w:val="1"/>
          <w:numId w:val="9"/>
        </w:numPr>
        <w:ind w:right="40"/>
      </w:pPr>
      <w:r>
        <w:t>HTML</w:t>
      </w:r>
    </w:p>
    <w:p w14:paraId="38CF5F33" w14:textId="77777777" w:rsidR="00CB0347" w:rsidRDefault="00000000" w:rsidP="00CB0347">
      <w:pPr>
        <w:numPr>
          <w:ilvl w:val="1"/>
          <w:numId w:val="9"/>
        </w:numPr>
        <w:ind w:right="40"/>
      </w:pPr>
      <w:r>
        <w:t>ArcGIS</w:t>
      </w:r>
    </w:p>
    <w:p w14:paraId="49F88A43" w14:textId="6C8B5882" w:rsidR="00F05262" w:rsidRDefault="00000000" w:rsidP="00CB0347">
      <w:pPr>
        <w:numPr>
          <w:ilvl w:val="1"/>
          <w:numId w:val="9"/>
        </w:numPr>
        <w:ind w:right="40"/>
      </w:pPr>
      <w:r>
        <w:t>Data.gov Map preview</w:t>
      </w:r>
    </w:p>
    <w:p w14:paraId="26301DE1" w14:textId="3B01AA60" w:rsidR="00801664" w:rsidRDefault="00801664">
      <w:pPr>
        <w:pStyle w:val="Heading1"/>
        <w:ind w:left="-5"/>
      </w:pPr>
    </w:p>
    <w:p w14:paraId="5EDCF6BE" w14:textId="62575108" w:rsidR="00F05262" w:rsidRDefault="00000000">
      <w:pPr>
        <w:pStyle w:val="Heading1"/>
        <w:ind w:left="-5"/>
      </w:pPr>
      <w:bookmarkStart w:id="6" w:name="_Toc119958395"/>
      <w:r>
        <w:t>Examples of Questions and Visualizations</w:t>
      </w:r>
      <w:bookmarkEnd w:id="6"/>
    </w:p>
    <w:p w14:paraId="5DF2BF06" w14:textId="29CE440E" w:rsidR="00F05262" w:rsidRDefault="00000000" w:rsidP="00801664">
      <w:pPr>
        <w:spacing w:after="120" w:line="259" w:lineRule="auto"/>
        <w:ind w:left="60" w:firstLine="0"/>
      </w:pPr>
      <w:r>
        <w:rPr>
          <w:noProof/>
          <w:sz w:val="22"/>
        </w:rPr>
        <mc:AlternateContent>
          <mc:Choice Requires="wpg">
            <w:drawing>
              <wp:inline distT="0" distB="0" distL="0" distR="0" wp14:anchorId="5A68477F" wp14:editId="7BA3C6F1">
                <wp:extent cx="5867400" cy="12700"/>
                <wp:effectExtent l="0" t="0" r="0" b="0"/>
                <wp:docPr id="6422" name="Group 642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309" name="Shape 3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4FBBCD1" id="Group 642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">
                <v:shape id="Shape 30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" path="m,l5867400,e" filled="f" strokecolor="#888" strokeweight="1pt">
                  <v:stroke miterlimit="83231f" joinstyle="miter"/>
                  <v:path arrowok="t" textboxrect="0,0,5867400,0"/>
                </v:shape>
                <w10:anchorlock/>
              </v:group>
            </w:pict>
          </mc:Fallback>
        </mc:AlternateContent>
      </w:r>
    </w:p>
    <w:p w14:paraId="44972784" w14:textId="27900C3A" w:rsidR="00F05262" w:rsidRPr="00801664" w:rsidRDefault="00000000" w:rsidP="00801664">
      <w:pPr>
        <w:rPr>
          <w:sz w:val="40"/>
          <w:szCs w:val="40"/>
        </w:rPr>
      </w:pPr>
      <w:hyperlink r:id="rId15" w:history="1">
        <w:r w:rsidR="00801664" w:rsidRPr="00801664">
          <w:rPr>
            <w:rStyle w:val="Hyperlink"/>
            <w:sz w:val="40"/>
            <w:szCs w:val="40"/>
          </w:rPr>
          <w:t>U.S. Bioenergy Statistics Dataset</w:t>
        </w:r>
      </w:hyperlink>
    </w:p>
    <w:p w14:paraId="75D3C0BA" w14:textId="6CFC3F47" w:rsidR="00F05262" w:rsidRDefault="00000000" w:rsidP="00CB0347">
      <w:pPr>
        <w:spacing w:after="120"/>
        <w:ind w:right="40"/>
      </w:pPr>
      <w:r>
        <w:t>Statistics of different fuel types, their supply and disappearance</w:t>
      </w:r>
    </w:p>
    <w:p w14:paraId="497C268A" w14:textId="58F20B94" w:rsidR="00CB0347" w:rsidRDefault="00000000" w:rsidP="00CB0347">
      <w:pPr>
        <w:tabs>
          <w:tab w:val="center" w:pos="432"/>
          <w:tab w:val="center" w:pos="1647"/>
        </w:tabs>
        <w:spacing w:after="0"/>
        <w:ind w:left="0" w:firstLine="0"/>
      </w:pPr>
      <w:r>
        <w:rPr>
          <w:sz w:val="22"/>
        </w:rPr>
        <w:tab/>
      </w:r>
      <w:r>
        <w:rPr>
          <w:rFonts w:ascii="Arial" w:eastAsia="Arial" w:hAnsi="Arial" w:cs="Arial"/>
        </w:rPr>
        <w:t>●</w:t>
      </w:r>
      <w:r>
        <w:rPr>
          <w:rFonts w:ascii="Arial" w:eastAsia="Arial" w:hAnsi="Arial" w:cs="Arial"/>
        </w:rPr>
        <w:tab/>
      </w:r>
      <w:r>
        <w:t>Basics of dataset</w:t>
      </w:r>
    </w:p>
    <w:p w14:paraId="0C880DA6" w14:textId="19BAF720" w:rsidR="00CB0347" w:rsidRDefault="00000000" w:rsidP="00CB0347">
      <w:pPr>
        <w:pStyle w:val="ListParagraph"/>
        <w:numPr>
          <w:ilvl w:val="0"/>
          <w:numId w:val="11"/>
        </w:numPr>
        <w:tabs>
          <w:tab w:val="center" w:pos="432"/>
          <w:tab w:val="center" w:pos="1647"/>
        </w:tabs>
      </w:pPr>
      <w:r>
        <w:t>Entries: Around 2000 entries, 19 tables</w:t>
      </w:r>
    </w:p>
    <w:p w14:paraId="57A442CA" w14:textId="79A00D2E" w:rsidR="00F05262" w:rsidRDefault="00000000" w:rsidP="00CB0347">
      <w:pPr>
        <w:pStyle w:val="ListParagraph"/>
        <w:numPr>
          <w:ilvl w:val="0"/>
          <w:numId w:val="11"/>
        </w:numPr>
        <w:tabs>
          <w:tab w:val="center" w:pos="432"/>
          <w:tab w:val="center" w:pos="1647"/>
        </w:tabs>
        <w:spacing w:before="100" w:beforeAutospacing="1" w:after="240"/>
      </w:pPr>
      <w:r>
        <w:t>File formats: Excel</w:t>
      </w:r>
    </w:p>
    <w:p w14:paraId="53A324E9" w14:textId="3B953878" w:rsidR="00F05262" w:rsidRPr="00801664" w:rsidRDefault="00801664" w:rsidP="00801664">
      <w:pPr>
        <w:spacing w:after="100" w:afterAutospacing="1" w:line="354" w:lineRule="auto"/>
        <w:ind w:left="0" w:firstLine="0"/>
        <w:rPr>
          <w:sz w:val="26"/>
          <w:szCs w:val="26"/>
        </w:rPr>
      </w:pPr>
      <w:r w:rsidRPr="00801664">
        <w:rPr>
          <w:noProof/>
          <w:szCs w:val="24"/>
        </w:rPr>
        <w:drawing>
          <wp:anchor distT="0" distB="0" distL="114300" distR="114300" simplePos="0" relativeHeight="251660288" behindDoc="0" locked="0" layoutInCell="1" allowOverlap="1" wp14:anchorId="43641237" wp14:editId="0BC59CB1">
            <wp:simplePos x="0" y="0"/>
            <wp:positionH relativeFrom="margin">
              <wp:posOffset>-95802</wp:posOffset>
            </wp:positionH>
            <wp:positionV relativeFrom="paragraph">
              <wp:posOffset>2368274</wp:posOffset>
            </wp:positionV>
            <wp:extent cx="5943600" cy="4296410"/>
            <wp:effectExtent l="0" t="0" r="0" b="8890"/>
            <wp:wrapNone/>
            <wp:docPr id="328" name="Picture 32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8" name="Picture 32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96410"/>
                    </a:xfrm>
                    <a:prstGeom prst="rect">
                      <a:avLst/>
                    </a:prstGeom>
                  </pic:spPr>
                </pic:pic>
              </a:graphicData>
            </a:graphic>
          </wp:anchor>
        </w:drawing>
      </w:r>
      <w:r w:rsidRPr="00801664">
        <w:rPr>
          <w:sz w:val="26"/>
          <w:szCs w:val="26"/>
        </w:rPr>
        <w:t>The U.S. Bioenergy Statistics are a source of information on biofuels intended to present a picture of the renewable energy industry and its relationship to agriculture. The statistics highlight the factors that influence the demand for agricultural feedstocks for biofuels production; for instance, numerous tables emphasize the relationship between energy and commodity markets. ERS analysts track U.S. ethanol and biodiesel production, consumption,</w:t>
      </w:r>
      <w:r w:rsidR="00CB0347" w:rsidRPr="00801664">
        <w:rPr>
          <w:sz w:val="26"/>
          <w:szCs w:val="26"/>
        </w:rPr>
        <w:t xml:space="preserve"> </w:t>
      </w:r>
      <w:r w:rsidRPr="00801664">
        <w:rPr>
          <w:sz w:val="26"/>
          <w:szCs w:val="26"/>
        </w:rPr>
        <w:t>and trade. They also monitor and analyze U.S. bioenergy policy and events that affect the domestic and international biofuel and feedstock markets.</w:t>
      </w:r>
    </w:p>
    <w:p w14:paraId="34CBDD34" w14:textId="4F0BD1E3" w:rsidR="00F05262" w:rsidRDefault="00F05262" w:rsidP="00CB0347">
      <w:pPr>
        <w:spacing w:after="0" w:line="259" w:lineRule="auto"/>
        <w:ind w:left="0" w:firstLine="0"/>
      </w:pPr>
    </w:p>
    <w:p w14:paraId="5E7AC57D" w14:textId="5F397D9F" w:rsidR="00801664" w:rsidRDefault="00801664">
      <w:pPr>
        <w:ind w:left="1450" w:right="40"/>
        <w:rPr>
          <w:sz w:val="26"/>
          <w:szCs w:val="26"/>
        </w:rPr>
      </w:pPr>
    </w:p>
    <w:p w14:paraId="754EF6B7" w14:textId="77777777" w:rsidR="00801664" w:rsidRDefault="00801664">
      <w:pPr>
        <w:ind w:left="1450" w:right="40"/>
        <w:rPr>
          <w:sz w:val="26"/>
          <w:szCs w:val="26"/>
        </w:rPr>
      </w:pPr>
    </w:p>
    <w:p w14:paraId="6ADCFD7D" w14:textId="77777777" w:rsidR="00801664" w:rsidRDefault="00801664">
      <w:pPr>
        <w:ind w:left="1450" w:right="40"/>
        <w:rPr>
          <w:sz w:val="26"/>
          <w:szCs w:val="26"/>
        </w:rPr>
      </w:pPr>
    </w:p>
    <w:p w14:paraId="77C825AF" w14:textId="77777777" w:rsidR="00801664" w:rsidRDefault="00801664">
      <w:pPr>
        <w:ind w:left="1450" w:right="40"/>
        <w:rPr>
          <w:sz w:val="26"/>
          <w:szCs w:val="26"/>
        </w:rPr>
      </w:pPr>
    </w:p>
    <w:p w14:paraId="3217AB7E" w14:textId="77777777" w:rsidR="00801664" w:rsidRDefault="00801664">
      <w:pPr>
        <w:ind w:left="1450" w:right="40"/>
        <w:rPr>
          <w:sz w:val="26"/>
          <w:szCs w:val="26"/>
        </w:rPr>
      </w:pPr>
    </w:p>
    <w:p w14:paraId="0AC952AC" w14:textId="77777777" w:rsidR="00801664" w:rsidRDefault="00801664">
      <w:pPr>
        <w:ind w:left="1450" w:right="40"/>
        <w:rPr>
          <w:sz w:val="26"/>
          <w:szCs w:val="26"/>
        </w:rPr>
      </w:pPr>
    </w:p>
    <w:p w14:paraId="76C85A02" w14:textId="77777777" w:rsidR="00801664" w:rsidRDefault="00801664">
      <w:pPr>
        <w:ind w:left="1450" w:right="40"/>
        <w:rPr>
          <w:sz w:val="26"/>
          <w:szCs w:val="26"/>
        </w:rPr>
      </w:pPr>
    </w:p>
    <w:p w14:paraId="3C0AE26A" w14:textId="77777777" w:rsidR="00801664" w:rsidRDefault="00801664">
      <w:pPr>
        <w:ind w:left="1450" w:right="40"/>
        <w:rPr>
          <w:sz w:val="26"/>
          <w:szCs w:val="26"/>
        </w:rPr>
      </w:pPr>
    </w:p>
    <w:p w14:paraId="00BE89B4" w14:textId="77777777" w:rsidR="00801664" w:rsidRDefault="00801664">
      <w:pPr>
        <w:ind w:left="1450" w:right="40"/>
        <w:rPr>
          <w:sz w:val="26"/>
          <w:szCs w:val="26"/>
        </w:rPr>
      </w:pPr>
    </w:p>
    <w:p w14:paraId="51C77B60" w14:textId="77777777" w:rsidR="00801664" w:rsidRDefault="00801664">
      <w:pPr>
        <w:ind w:left="1450" w:right="40"/>
        <w:rPr>
          <w:sz w:val="26"/>
          <w:szCs w:val="26"/>
        </w:rPr>
      </w:pPr>
    </w:p>
    <w:p w14:paraId="40EEDB68" w14:textId="77777777" w:rsidR="00801664" w:rsidRDefault="00801664">
      <w:pPr>
        <w:ind w:left="1450" w:right="40"/>
        <w:rPr>
          <w:sz w:val="26"/>
          <w:szCs w:val="26"/>
        </w:rPr>
      </w:pPr>
    </w:p>
    <w:p w14:paraId="66F7D6BD" w14:textId="77777777" w:rsidR="00801664" w:rsidRDefault="00801664">
      <w:pPr>
        <w:ind w:left="1450" w:right="40"/>
        <w:rPr>
          <w:sz w:val="26"/>
          <w:szCs w:val="26"/>
        </w:rPr>
      </w:pPr>
    </w:p>
    <w:p w14:paraId="15CC8D27" w14:textId="77777777" w:rsidR="00801664" w:rsidRDefault="00801664">
      <w:pPr>
        <w:ind w:left="1450" w:right="40"/>
        <w:rPr>
          <w:sz w:val="26"/>
          <w:szCs w:val="26"/>
        </w:rPr>
      </w:pPr>
    </w:p>
    <w:p w14:paraId="05E7433D" w14:textId="77777777" w:rsidR="00801664" w:rsidRDefault="00801664">
      <w:pPr>
        <w:ind w:left="1450" w:right="40"/>
        <w:rPr>
          <w:sz w:val="26"/>
          <w:szCs w:val="26"/>
        </w:rPr>
      </w:pPr>
    </w:p>
    <w:p w14:paraId="0C033526" w14:textId="77777777" w:rsidR="00801664" w:rsidRDefault="00801664">
      <w:pPr>
        <w:ind w:left="1450" w:right="40"/>
        <w:rPr>
          <w:sz w:val="26"/>
          <w:szCs w:val="26"/>
        </w:rPr>
      </w:pPr>
    </w:p>
    <w:p w14:paraId="0494DC62" w14:textId="77777777" w:rsidR="00801664" w:rsidRDefault="00801664">
      <w:pPr>
        <w:ind w:left="1450" w:right="40"/>
        <w:rPr>
          <w:sz w:val="26"/>
          <w:szCs w:val="26"/>
        </w:rPr>
      </w:pPr>
    </w:p>
    <w:p w14:paraId="0BF1F693" w14:textId="721AAE12" w:rsidR="00F05262" w:rsidRPr="00CB0347" w:rsidRDefault="00000000">
      <w:pPr>
        <w:ind w:left="1450" w:right="40"/>
        <w:rPr>
          <w:sz w:val="26"/>
          <w:szCs w:val="26"/>
        </w:rPr>
      </w:pPr>
      <w:r w:rsidRPr="00CB0347">
        <w:rPr>
          <w:sz w:val="26"/>
          <w:szCs w:val="26"/>
        </w:rPr>
        <w:t>Scientific Question:</w:t>
      </w:r>
    </w:p>
    <w:p w14:paraId="5C8D2158" w14:textId="356543E7" w:rsidR="00F05262" w:rsidRPr="00CB0347" w:rsidRDefault="00000000">
      <w:pPr>
        <w:spacing w:after="337"/>
        <w:ind w:left="1450" w:right="40"/>
        <w:rPr>
          <w:sz w:val="26"/>
          <w:szCs w:val="26"/>
        </w:rPr>
      </w:pPr>
      <w:r w:rsidRPr="00CB0347">
        <w:rPr>
          <w:sz w:val="26"/>
          <w:szCs w:val="26"/>
        </w:rPr>
        <w:t>When did gasoline prices become more expensive than ethanol?</w:t>
      </w:r>
    </w:p>
    <w:p w14:paraId="2D4512CC" w14:textId="350EAECB" w:rsidR="00F05262" w:rsidRPr="00CB0347" w:rsidRDefault="00000000">
      <w:pPr>
        <w:ind w:left="1450" w:right="40"/>
        <w:rPr>
          <w:sz w:val="26"/>
          <w:szCs w:val="26"/>
        </w:rPr>
      </w:pPr>
      <w:r w:rsidRPr="00CB0347">
        <w:rPr>
          <w:sz w:val="26"/>
          <w:szCs w:val="26"/>
        </w:rPr>
        <w:t>Analysis:</w:t>
      </w:r>
    </w:p>
    <w:p w14:paraId="4DEEF02E" w14:textId="68D537DF" w:rsidR="00F05262" w:rsidRPr="00CB0347" w:rsidRDefault="00000000">
      <w:pPr>
        <w:spacing w:after="1480"/>
        <w:ind w:left="1450" w:right="40"/>
        <w:rPr>
          <w:sz w:val="26"/>
          <w:szCs w:val="26"/>
        </w:rPr>
      </w:pPr>
      <w:r w:rsidRPr="00CB0347">
        <w:rPr>
          <w:sz w:val="26"/>
          <w:szCs w:val="26"/>
        </w:rPr>
        <w:t>This grouped column chart allows us to compare ethanol, gasoline, and corn fuel values per gallon by year. The graph shows that 2005/2006 was the turning point where gasoline prices were consistently higher than ethanol prices. This group column chart works well along with the colors because it is very clear to see the separate trends while also comparing them to one another.</w:t>
      </w:r>
    </w:p>
    <w:p w14:paraId="6280E6E8" w14:textId="5D290271" w:rsidR="00F05262" w:rsidRPr="00801664" w:rsidRDefault="00000000" w:rsidP="00801664">
      <w:pPr>
        <w:rPr>
          <w:sz w:val="40"/>
          <w:szCs w:val="40"/>
        </w:rPr>
      </w:pPr>
      <w:hyperlink r:id="rId17" w:history="1">
        <w:r w:rsidR="00801664" w:rsidRPr="00801664">
          <w:rPr>
            <w:rStyle w:val="Hyperlink"/>
            <w:sz w:val="40"/>
            <w:szCs w:val="40"/>
          </w:rPr>
          <w:t>Vegetable and Pulses Data</w:t>
        </w:r>
      </w:hyperlink>
    </w:p>
    <w:p w14:paraId="06273617" w14:textId="77777777" w:rsidR="00F05262" w:rsidRDefault="00000000">
      <w:pPr>
        <w:spacing w:after="353"/>
        <w:ind w:right="40"/>
      </w:pPr>
      <w:r>
        <w:t>Vegetable production throughout the world, such as per capita availability.</w:t>
      </w:r>
    </w:p>
    <w:p w14:paraId="2952C1BC" w14:textId="77777777" w:rsidR="00F05262" w:rsidRDefault="00000000">
      <w:pPr>
        <w:numPr>
          <w:ilvl w:val="0"/>
          <w:numId w:val="3"/>
        </w:numPr>
        <w:ind w:right="37" w:hanging="360"/>
      </w:pPr>
      <w:r>
        <w:t>Basics of dataset</w:t>
      </w:r>
    </w:p>
    <w:p w14:paraId="66DF17AB" w14:textId="77777777" w:rsidR="00F05262" w:rsidRDefault="00000000">
      <w:pPr>
        <w:tabs>
          <w:tab w:val="center" w:pos="1152"/>
          <w:tab w:val="center" w:pos="2798"/>
        </w:tabs>
        <w:ind w:left="0" w:firstLine="0"/>
      </w:pPr>
      <w:r>
        <w:rPr>
          <w:sz w:val="22"/>
        </w:rPr>
        <w:tab/>
      </w:r>
      <w:r>
        <w:rPr>
          <w:rFonts w:ascii="Arial" w:eastAsia="Arial" w:hAnsi="Arial" w:cs="Arial"/>
        </w:rPr>
        <w:t>○</w:t>
      </w:r>
      <w:r>
        <w:rPr>
          <w:rFonts w:ascii="Arial" w:eastAsia="Arial" w:hAnsi="Arial" w:cs="Arial"/>
        </w:rPr>
        <w:tab/>
      </w:r>
      <w:r>
        <w:t>Number of entries: 5000+</w:t>
      </w:r>
    </w:p>
    <w:p w14:paraId="179BFB2D" w14:textId="77777777" w:rsidR="00F05262" w:rsidRDefault="00000000">
      <w:pPr>
        <w:tabs>
          <w:tab w:val="center" w:pos="1152"/>
          <w:tab w:val="center" w:pos="2421"/>
        </w:tabs>
        <w:ind w:left="0" w:firstLine="0"/>
      </w:pPr>
      <w:r>
        <w:rPr>
          <w:sz w:val="22"/>
        </w:rPr>
        <w:tab/>
      </w:r>
      <w:r>
        <w:rPr>
          <w:rFonts w:ascii="Arial" w:eastAsia="Arial" w:hAnsi="Arial" w:cs="Arial"/>
        </w:rPr>
        <w:t>○</w:t>
      </w:r>
      <w:r>
        <w:rPr>
          <w:rFonts w:ascii="Arial" w:eastAsia="Arial" w:hAnsi="Arial" w:cs="Arial"/>
        </w:rPr>
        <w:tab/>
      </w:r>
      <w:r>
        <w:t>File formats: Excel</w:t>
      </w:r>
    </w:p>
    <w:p w14:paraId="55FFB115" w14:textId="77777777" w:rsidR="00F05262" w:rsidRDefault="00000000">
      <w:pPr>
        <w:numPr>
          <w:ilvl w:val="0"/>
          <w:numId w:val="3"/>
        </w:numPr>
        <w:spacing w:after="12" w:line="271" w:lineRule="auto"/>
        <w:ind w:right="37" w:hanging="360"/>
      </w:pPr>
      <w:r>
        <w:rPr>
          <w:rFonts w:ascii="Arial" w:eastAsia="Arial" w:hAnsi="Arial" w:cs="Arial"/>
        </w:rPr>
        <w:t>The data contains a time series of annual per capita supply and use data for fresh and processed vegetables and for dry pulse crops. Included are U.S.</w:t>
      </w:r>
    </w:p>
    <w:p w14:paraId="4D395443" w14:textId="77777777" w:rsidR="00F05262" w:rsidRDefault="00000000">
      <w:pPr>
        <w:spacing w:after="12" w:line="271" w:lineRule="auto"/>
        <w:ind w:left="730" w:right="34"/>
      </w:pPr>
      <w:r>
        <w:rPr>
          <w:rFonts w:ascii="Arial" w:eastAsia="Arial" w:hAnsi="Arial" w:cs="Arial"/>
        </w:rPr>
        <w:t>production, exports, imports, per capita utilization, and prices. This data product provides users with comprehensive statistics on fresh and processed vegetables and pulses in the United States, as well as global production and trade data for these sectors. It harmonizes and integrates data from the ERS market outlook program with data collected by different Federal and international statistical agencies to facilitate analyses of economic performance over time, and across domestic and foreign markets. This data was collected by the Economic Research Service.</w:t>
      </w:r>
    </w:p>
    <w:p w14:paraId="2B625BD1" w14:textId="77777777" w:rsidR="00F05262" w:rsidRDefault="00000000">
      <w:pPr>
        <w:spacing w:after="906" w:line="259" w:lineRule="auto"/>
        <w:ind w:left="0" w:right="-1" w:firstLine="0"/>
      </w:pPr>
      <w:r>
        <w:rPr>
          <w:noProof/>
        </w:rPr>
        <w:lastRenderedPageBreak/>
        <w:drawing>
          <wp:inline distT="0" distB="0" distL="0" distR="0" wp14:anchorId="6CAA4BA2" wp14:editId="6420798F">
            <wp:extent cx="5666109" cy="4075158"/>
            <wp:effectExtent l="0" t="0" r="0" b="1905"/>
            <wp:docPr id="6897" name="Picture 6897"/>
            <wp:cNvGraphicFramePr/>
            <a:graphic xmlns:a="http://schemas.openxmlformats.org/drawingml/2006/main">
              <a:graphicData uri="http://schemas.openxmlformats.org/drawingml/2006/picture">
                <pic:pic xmlns:pic="http://schemas.openxmlformats.org/drawingml/2006/picture">
                  <pic:nvPicPr>
                    <pic:cNvPr id="6897" name="Picture 6897"/>
                    <pic:cNvPicPr/>
                  </pic:nvPicPr>
                  <pic:blipFill>
                    <a:blip r:embed="rId18"/>
                    <a:stretch>
                      <a:fillRect/>
                    </a:stretch>
                  </pic:blipFill>
                  <pic:spPr>
                    <a:xfrm>
                      <a:off x="0" y="0"/>
                      <a:ext cx="5678709" cy="4084220"/>
                    </a:xfrm>
                    <a:prstGeom prst="rect">
                      <a:avLst/>
                    </a:prstGeom>
                  </pic:spPr>
                </pic:pic>
              </a:graphicData>
            </a:graphic>
          </wp:inline>
        </w:drawing>
      </w:r>
    </w:p>
    <w:p w14:paraId="776933B8" w14:textId="77777777" w:rsidR="00F05262" w:rsidRPr="00CB0347" w:rsidRDefault="00000000">
      <w:pPr>
        <w:spacing w:after="337"/>
        <w:ind w:left="1450" w:right="40"/>
        <w:rPr>
          <w:sz w:val="26"/>
          <w:szCs w:val="26"/>
        </w:rPr>
      </w:pPr>
      <w:r w:rsidRPr="00CB0347">
        <w:rPr>
          <w:sz w:val="26"/>
          <w:szCs w:val="26"/>
        </w:rPr>
        <w:t>Scientific Question:</w:t>
      </w:r>
    </w:p>
    <w:p w14:paraId="19F20F09" w14:textId="77777777" w:rsidR="00F05262" w:rsidRPr="00CB0347" w:rsidRDefault="00000000">
      <w:pPr>
        <w:spacing w:after="334"/>
        <w:ind w:left="1450" w:right="40"/>
        <w:rPr>
          <w:sz w:val="26"/>
          <w:szCs w:val="26"/>
        </w:rPr>
      </w:pPr>
      <w:r w:rsidRPr="00CB0347">
        <w:rPr>
          <w:sz w:val="26"/>
          <w:szCs w:val="26"/>
        </w:rPr>
        <w:t>Is the United States competitive with other countries in vegetable production?</w:t>
      </w:r>
    </w:p>
    <w:p w14:paraId="7637830A" w14:textId="77777777" w:rsidR="00F05262" w:rsidRPr="00CB0347" w:rsidRDefault="00000000">
      <w:pPr>
        <w:spacing w:after="337"/>
        <w:ind w:left="1450" w:right="40"/>
        <w:rPr>
          <w:sz w:val="26"/>
          <w:szCs w:val="26"/>
        </w:rPr>
      </w:pPr>
      <w:r w:rsidRPr="00CB0347">
        <w:rPr>
          <w:sz w:val="26"/>
          <w:szCs w:val="26"/>
        </w:rPr>
        <w:t>Analysis:</w:t>
      </w:r>
    </w:p>
    <w:p w14:paraId="4AAB0E5E" w14:textId="77777777" w:rsidR="00F05262" w:rsidRPr="00CB0347" w:rsidRDefault="00000000">
      <w:pPr>
        <w:ind w:left="1450" w:right="40"/>
        <w:rPr>
          <w:sz w:val="26"/>
          <w:szCs w:val="26"/>
        </w:rPr>
      </w:pPr>
      <w:r w:rsidRPr="00CB0347">
        <w:rPr>
          <w:sz w:val="26"/>
          <w:szCs w:val="26"/>
        </w:rPr>
        <w:t>This stacked bar graph shows the percentage of total vegetable production each country produces by year. From the graph, we can see that China now has more than half the production of the vegetables in the world, and this percentage is steadily increasing. Since 2005, the US has been declining in Vegetable production, compared to every other leading country, which are all increasing production. This may mean the United States is becoming more dependent on other countries for vegetables, since other countries are slowly taking over a higher percentage of produce.</w:t>
      </w:r>
    </w:p>
    <w:p w14:paraId="1F53102E" w14:textId="77777777" w:rsidR="00F05262" w:rsidRDefault="00F05262">
      <w:pPr>
        <w:sectPr w:rsidR="00F05262" w:rsidSect="00801664">
          <w:headerReference w:type="even" r:id="rId19"/>
          <w:headerReference w:type="default" r:id="rId20"/>
          <w:headerReference w:type="first" r:id="rId21"/>
          <w:pgSz w:w="12240" w:h="15840"/>
          <w:pgMar w:top="1440" w:right="1440" w:bottom="864" w:left="1440" w:header="763" w:footer="720" w:gutter="0"/>
          <w:cols w:space="720"/>
          <w:titlePg/>
          <w:docGrid w:linePitch="326"/>
        </w:sectPr>
      </w:pPr>
    </w:p>
    <w:p w14:paraId="50A07AFE" w14:textId="77777777" w:rsidR="00F05262" w:rsidRDefault="00000000">
      <w:pPr>
        <w:spacing w:after="178" w:line="266" w:lineRule="auto"/>
      </w:pPr>
      <w:r>
        <w:rPr>
          <w:sz w:val="22"/>
        </w:rPr>
        <w:lastRenderedPageBreak/>
        <w:t>Dataset 3</w:t>
      </w:r>
    </w:p>
    <w:p w14:paraId="379B4AA6" w14:textId="7228BFF4" w:rsidR="00F05262" w:rsidRPr="00801664" w:rsidRDefault="00000000" w:rsidP="00801664">
      <w:pPr>
        <w:rPr>
          <w:sz w:val="40"/>
          <w:szCs w:val="40"/>
        </w:rPr>
      </w:pPr>
      <w:hyperlink r:id="rId22" w:history="1">
        <w:r w:rsidR="00801664" w:rsidRPr="00801664">
          <w:rPr>
            <w:rStyle w:val="Hyperlink"/>
            <w:sz w:val="40"/>
            <w:szCs w:val="40"/>
          </w:rPr>
          <w:t>Atlas of Rural and Small-Town America</w:t>
        </w:r>
      </w:hyperlink>
    </w:p>
    <w:p w14:paraId="5B8B9D1E" w14:textId="77777777" w:rsidR="00F05262" w:rsidRDefault="00000000">
      <w:pPr>
        <w:numPr>
          <w:ilvl w:val="0"/>
          <w:numId w:val="4"/>
        </w:numPr>
        <w:ind w:right="40" w:hanging="360"/>
      </w:pPr>
      <w:r>
        <w:t>Number of entries: Approx. 3500 N</w:t>
      </w:r>
    </w:p>
    <w:p w14:paraId="1617676F" w14:textId="77777777" w:rsidR="00F05262" w:rsidRDefault="00000000" w:rsidP="00801664">
      <w:pPr>
        <w:numPr>
          <w:ilvl w:val="0"/>
          <w:numId w:val="4"/>
        </w:numPr>
        <w:spacing w:after="0"/>
        <w:ind w:right="40" w:hanging="360"/>
      </w:pPr>
      <w:r>
        <w:t>File formats: CSV, XLS</w:t>
      </w:r>
    </w:p>
    <w:p w14:paraId="1AE7D781" w14:textId="77777777" w:rsidR="00F05262" w:rsidRDefault="00000000" w:rsidP="00801664">
      <w:pPr>
        <w:numPr>
          <w:ilvl w:val="0"/>
          <w:numId w:val="4"/>
        </w:numPr>
        <w:spacing w:after="0"/>
        <w:ind w:right="40" w:hanging="360"/>
      </w:pPr>
      <w:r>
        <w:t>This dataset has statistics about 5 broad categories of socioeconomic factors: People, Jobs, County Classifications, Income, and Veteran status. Each factor has different statistics such as median income and per capita income for the income factor, data on veterans including education and unemployment, and employment trends for jobs in the small towns. This data was collected by the American Community Survey, and the Bureau of Labor Statistics.</w:t>
      </w:r>
    </w:p>
    <w:p w14:paraId="4B4342F5" w14:textId="77777777" w:rsidR="00F05262" w:rsidRDefault="00000000">
      <w:pPr>
        <w:ind w:left="730" w:right="40"/>
      </w:pPr>
      <w:r>
        <w:t xml:space="preserve">Using the variables that are given, a user can use the data to look into specific states and </w:t>
      </w:r>
      <w:proofErr w:type="gramStart"/>
      <w:r>
        <w:t>counties, and</w:t>
      </w:r>
      <w:proofErr w:type="gramEnd"/>
      <w:r>
        <w:t xml:space="preserve"> use the median income and poverty rate to see a trend in different categorical variables, such migration and immigration against the per capita income. Also, the ability to zoom into and out of states and regions helps create different stories, such as looking at bigger states against smaller states, or regions in more rural states against regions in less rural states.</w:t>
      </w:r>
    </w:p>
    <w:p w14:paraId="6E6C9BB3" w14:textId="77777777" w:rsidR="00F05262" w:rsidRDefault="00000000">
      <w:pPr>
        <w:numPr>
          <w:ilvl w:val="0"/>
          <w:numId w:val="4"/>
        </w:numPr>
        <w:ind w:right="40" w:hanging="360"/>
      </w:pPr>
      <w:r>
        <w:t>Analysis of columns</w:t>
      </w:r>
    </w:p>
    <w:p w14:paraId="579E150B" w14:textId="77777777" w:rsidR="00F05262" w:rsidRDefault="00000000">
      <w:pPr>
        <w:spacing w:after="151" w:line="259" w:lineRule="auto"/>
        <w:ind w:left="1470" w:right="-409" w:firstLine="0"/>
      </w:pPr>
      <w:r>
        <w:rPr>
          <w:noProof/>
        </w:rPr>
        <w:drawing>
          <wp:inline distT="0" distB="0" distL="0" distR="0" wp14:anchorId="7E1B3124" wp14:editId="7439404A">
            <wp:extent cx="5238750" cy="24098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23"/>
                    <a:stretch>
                      <a:fillRect/>
                    </a:stretch>
                  </pic:blipFill>
                  <pic:spPr>
                    <a:xfrm>
                      <a:off x="0" y="0"/>
                      <a:ext cx="5238750" cy="2409825"/>
                    </a:xfrm>
                    <a:prstGeom prst="rect">
                      <a:avLst/>
                    </a:prstGeom>
                  </pic:spPr>
                </pic:pic>
              </a:graphicData>
            </a:graphic>
          </wp:inline>
        </w:drawing>
      </w:r>
    </w:p>
    <w:p w14:paraId="669A19F1" w14:textId="77777777" w:rsidR="00F05262" w:rsidRDefault="00000000">
      <w:pPr>
        <w:ind w:left="730" w:right="40"/>
      </w:pPr>
      <w:r>
        <w:t>If we analyze the graph above, we can see higher median incomes and per Capita incomes for states that statistically are larger and have a higher   poverty line overall; it also correlates to the poverty rates in the states where the median income is lower. If we zoom in more, we can look at smaller counties and notice that the per capita income, especially in smaller states, are lower than the average across America.</w:t>
      </w:r>
    </w:p>
    <w:p w14:paraId="40E20F50" w14:textId="10898C0B" w:rsidR="00F05262" w:rsidRDefault="00F05262">
      <w:pPr>
        <w:spacing w:after="12" w:line="271" w:lineRule="auto"/>
        <w:ind w:left="1090" w:right="34"/>
        <w:rPr>
          <w:rFonts w:ascii="Arial" w:eastAsia="Arial" w:hAnsi="Arial" w:cs="Arial"/>
        </w:rPr>
      </w:pPr>
    </w:p>
    <w:p w14:paraId="07CE35B3" w14:textId="77777777" w:rsidR="00801664" w:rsidRDefault="00801664">
      <w:pPr>
        <w:spacing w:after="12" w:line="271" w:lineRule="auto"/>
        <w:ind w:left="1090" w:right="34"/>
        <w:rPr>
          <w:rFonts w:ascii="Arial" w:eastAsia="Arial" w:hAnsi="Arial" w:cs="Arial"/>
        </w:rPr>
      </w:pPr>
    </w:p>
    <w:p w14:paraId="164AD6E6" w14:textId="77777777" w:rsidR="00CB0347" w:rsidRDefault="00CB0347">
      <w:pPr>
        <w:spacing w:after="12" w:line="271" w:lineRule="auto"/>
        <w:ind w:left="1090" w:right="34"/>
      </w:pPr>
    </w:p>
    <w:p w14:paraId="5DE240D2" w14:textId="77777777" w:rsidR="00801664" w:rsidRDefault="00801664" w:rsidP="00801664">
      <w:pPr>
        <w:ind w:left="720" w:right="40" w:firstLine="0"/>
        <w:rPr>
          <w:sz w:val="22"/>
        </w:rPr>
      </w:pPr>
    </w:p>
    <w:p w14:paraId="0FED0E2F" w14:textId="7E960F9F" w:rsidR="00CB0347" w:rsidRPr="00CB0347" w:rsidRDefault="00000000" w:rsidP="00CB0347">
      <w:pPr>
        <w:numPr>
          <w:ilvl w:val="0"/>
          <w:numId w:val="4"/>
        </w:numPr>
        <w:ind w:right="40" w:hanging="360"/>
        <w:rPr>
          <w:sz w:val="22"/>
        </w:rPr>
      </w:pPr>
      <w:r w:rsidRPr="00CB0347">
        <w:rPr>
          <w:sz w:val="22"/>
        </w:rPr>
        <w:lastRenderedPageBreak/>
        <w:t>Key scientific insights</w:t>
      </w:r>
    </w:p>
    <w:p w14:paraId="700EE4FC" w14:textId="77777777" w:rsidR="00CB0347" w:rsidRPr="00CB0347" w:rsidRDefault="00000000" w:rsidP="00CB0347">
      <w:pPr>
        <w:numPr>
          <w:ilvl w:val="1"/>
          <w:numId w:val="4"/>
        </w:numPr>
        <w:ind w:right="40" w:hanging="360"/>
        <w:rPr>
          <w:sz w:val="22"/>
        </w:rPr>
      </w:pPr>
      <w:r w:rsidRPr="00CB0347">
        <w:rPr>
          <w:sz w:val="22"/>
        </w:rPr>
        <w:t>Is there a significant correlation that can be seen looking at country classifications, and employment and unemployment trends, especially considering the persistent poverty and per capita income?</w:t>
      </w:r>
    </w:p>
    <w:p w14:paraId="1B51D177" w14:textId="0A5B6A6F" w:rsidR="00F05262" w:rsidRPr="00CB0347" w:rsidRDefault="00000000" w:rsidP="00801664">
      <w:pPr>
        <w:numPr>
          <w:ilvl w:val="0"/>
          <w:numId w:val="4"/>
        </w:numPr>
        <w:spacing w:after="120"/>
        <w:ind w:right="40" w:hanging="360"/>
        <w:rPr>
          <w:sz w:val="22"/>
        </w:rPr>
      </w:pPr>
      <w:r w:rsidRPr="00CB0347">
        <w:rPr>
          <w:sz w:val="22"/>
        </w:rPr>
        <w:t xml:space="preserve">The data limitations for this dataset </w:t>
      </w:r>
      <w:proofErr w:type="gramStart"/>
      <w:r w:rsidRPr="00CB0347">
        <w:rPr>
          <w:sz w:val="22"/>
        </w:rPr>
        <w:t>is</w:t>
      </w:r>
      <w:proofErr w:type="gramEnd"/>
      <w:r w:rsidRPr="00CB0347">
        <w:rPr>
          <w:sz w:val="22"/>
        </w:rPr>
        <w:t xml:space="preserve"> creating good visualizations that can show good analysis because some of the variables do not always have a direct relationship with the big factors, so to create a good connection, sometimes you need multiple visualizations, around 2-3, to do proper analysis and find a good correlation in the data, even if the correlation can be seen clearly in the data.</w:t>
      </w:r>
    </w:p>
    <w:p w14:paraId="2CDD77BB" w14:textId="0B1ABF66" w:rsidR="00F05262" w:rsidRDefault="00000000">
      <w:pPr>
        <w:pStyle w:val="Heading1"/>
        <w:ind w:left="-5"/>
      </w:pPr>
      <w:bookmarkStart w:id="7" w:name="_Toc119958396"/>
      <w:r>
        <w:t>FAQ section</w:t>
      </w:r>
      <w:bookmarkEnd w:id="7"/>
    </w:p>
    <w:p w14:paraId="47470EEF" w14:textId="77777777" w:rsidR="00F05262" w:rsidRDefault="00000000">
      <w:pPr>
        <w:spacing w:after="174" w:line="259" w:lineRule="auto"/>
        <w:ind w:left="60" w:firstLine="0"/>
      </w:pPr>
      <w:r>
        <w:rPr>
          <w:noProof/>
          <w:sz w:val="22"/>
        </w:rPr>
        <mc:AlternateContent>
          <mc:Choice Requires="wpg">
            <w:drawing>
              <wp:inline distT="0" distB="0" distL="0" distR="0" wp14:anchorId="53644DCB" wp14:editId="4A0948C6">
                <wp:extent cx="5867400" cy="12700"/>
                <wp:effectExtent l="0" t="0" r="0" b="0"/>
                <wp:docPr id="5980" name="Group 598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460" name="Shape 460"/>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80" style="width:462pt;height:1pt;mso-position-horizontal-relative:char;mso-position-vertical-relative:line" coordsize="58674,127">
                <v:shape id="Shape 460" style="position:absolute;width:58674;height:0;left:0;top:0;" coordsize="5867400,0" path="m0,0l5867400,0">
                  <v:stroke weight="1pt" endcap="flat" joinstyle="miter" miterlimit="10" on="true" color="#888888"/>
                  <v:fill on="false" color="#000000" opacity="0"/>
                </v:shape>
              </v:group>
            </w:pict>
          </mc:Fallback>
        </mc:AlternateContent>
      </w:r>
    </w:p>
    <w:p w14:paraId="0C14C40A" w14:textId="77777777" w:rsidR="00F05262" w:rsidRPr="00CB0347" w:rsidRDefault="00000000">
      <w:pPr>
        <w:numPr>
          <w:ilvl w:val="0"/>
          <w:numId w:val="5"/>
        </w:numPr>
        <w:spacing w:line="266" w:lineRule="auto"/>
        <w:ind w:hanging="360"/>
        <w:rPr>
          <w:szCs w:val="24"/>
        </w:rPr>
      </w:pPr>
      <w:r w:rsidRPr="00CB0347">
        <w:rPr>
          <w:szCs w:val="24"/>
        </w:rPr>
        <w:t>Where did we find this data collection?</w:t>
      </w:r>
    </w:p>
    <w:p w14:paraId="13B1659D" w14:textId="77777777" w:rsidR="00F05262" w:rsidRPr="00CB0347" w:rsidRDefault="00000000">
      <w:pPr>
        <w:numPr>
          <w:ilvl w:val="1"/>
          <w:numId w:val="5"/>
        </w:numPr>
        <w:spacing w:line="266" w:lineRule="auto"/>
        <w:ind w:hanging="360"/>
        <w:rPr>
          <w:szCs w:val="24"/>
        </w:rPr>
      </w:pPr>
      <w:r w:rsidRPr="00CB0347">
        <w:rPr>
          <w:szCs w:val="24"/>
        </w:rPr>
        <w:t>The collection is located on Data.gov using the filter, “climate”.</w:t>
      </w:r>
    </w:p>
    <w:p w14:paraId="1793F16F" w14:textId="77777777" w:rsidR="00F05262" w:rsidRPr="00CB0347" w:rsidRDefault="00000000">
      <w:pPr>
        <w:numPr>
          <w:ilvl w:val="0"/>
          <w:numId w:val="5"/>
        </w:numPr>
        <w:spacing w:line="266" w:lineRule="auto"/>
        <w:ind w:hanging="360"/>
        <w:rPr>
          <w:szCs w:val="24"/>
        </w:rPr>
      </w:pPr>
      <w:r w:rsidRPr="00CB0347">
        <w:rPr>
          <w:szCs w:val="24"/>
        </w:rPr>
        <w:t>What is data.gov?</w:t>
      </w:r>
    </w:p>
    <w:p w14:paraId="21A1E80C" w14:textId="77777777" w:rsidR="00F05262" w:rsidRPr="00CB0347" w:rsidRDefault="00000000">
      <w:pPr>
        <w:numPr>
          <w:ilvl w:val="1"/>
          <w:numId w:val="5"/>
        </w:numPr>
        <w:spacing w:line="266" w:lineRule="auto"/>
        <w:ind w:hanging="360"/>
        <w:rPr>
          <w:szCs w:val="24"/>
        </w:rPr>
      </w:pPr>
      <w:r w:rsidRPr="00CB0347">
        <w:rPr>
          <w:szCs w:val="24"/>
        </w:rPr>
        <w:t xml:space="preserve">Launched in 2009, data.gov is an </w:t>
      </w:r>
      <w:proofErr w:type="gramStart"/>
      <w:r w:rsidRPr="00CB0347">
        <w:rPr>
          <w:szCs w:val="24"/>
        </w:rPr>
        <w:t>open source</w:t>
      </w:r>
      <w:proofErr w:type="gramEnd"/>
      <w:r w:rsidRPr="00CB0347">
        <w:rPr>
          <w:szCs w:val="24"/>
        </w:rPr>
        <w:t xml:space="preserve"> collection of datasets hosted by the U.S. General Services. From the OPEN Government Data Act, it is required that government database made available to the public</w:t>
      </w:r>
    </w:p>
    <w:p w14:paraId="5B4FDB17" w14:textId="77777777" w:rsidR="00F05262" w:rsidRPr="00CB0347" w:rsidRDefault="00000000">
      <w:pPr>
        <w:numPr>
          <w:ilvl w:val="0"/>
          <w:numId w:val="5"/>
        </w:numPr>
        <w:spacing w:line="266" w:lineRule="auto"/>
        <w:ind w:hanging="360"/>
        <w:rPr>
          <w:szCs w:val="24"/>
        </w:rPr>
      </w:pPr>
      <w:r w:rsidRPr="00CB0347">
        <w:rPr>
          <w:szCs w:val="24"/>
        </w:rPr>
        <w:t>Why did we choose this collection (climate)</w:t>
      </w:r>
    </w:p>
    <w:p w14:paraId="2194ED2E" w14:textId="77777777" w:rsidR="00F05262" w:rsidRPr="00CB0347" w:rsidRDefault="00000000">
      <w:pPr>
        <w:numPr>
          <w:ilvl w:val="1"/>
          <w:numId w:val="5"/>
        </w:numPr>
        <w:spacing w:line="266" w:lineRule="auto"/>
        <w:ind w:hanging="360"/>
        <w:rPr>
          <w:szCs w:val="24"/>
        </w:rPr>
      </w:pPr>
      <w:r w:rsidRPr="00CB0347">
        <w:rPr>
          <w:szCs w:val="24"/>
        </w:rPr>
        <w:t>Climate change is an important issue that can always be improved with organization and documentation to make it easier and accessible for everyone to read. We felt that the significance of climate change is a time sensitive issue that needs to be addressed quickly.</w:t>
      </w:r>
    </w:p>
    <w:p w14:paraId="695BBFCC" w14:textId="77777777" w:rsidR="00F05262" w:rsidRPr="00CB0347" w:rsidRDefault="00000000">
      <w:pPr>
        <w:numPr>
          <w:ilvl w:val="0"/>
          <w:numId w:val="5"/>
        </w:numPr>
        <w:spacing w:line="266" w:lineRule="auto"/>
        <w:ind w:hanging="360"/>
        <w:rPr>
          <w:szCs w:val="24"/>
        </w:rPr>
      </w:pPr>
      <w:r w:rsidRPr="00CB0347">
        <w:rPr>
          <w:szCs w:val="24"/>
        </w:rPr>
        <w:t>Why are there datasets unrelated to climate change here?</w:t>
      </w:r>
    </w:p>
    <w:p w14:paraId="7FD9D6E3" w14:textId="77777777" w:rsidR="00F05262" w:rsidRPr="00CB0347" w:rsidRDefault="00000000">
      <w:pPr>
        <w:numPr>
          <w:ilvl w:val="1"/>
          <w:numId w:val="5"/>
        </w:numPr>
        <w:spacing w:line="266" w:lineRule="auto"/>
        <w:ind w:hanging="360"/>
        <w:rPr>
          <w:szCs w:val="24"/>
        </w:rPr>
      </w:pPr>
      <w:r w:rsidRPr="00CB0347">
        <w:rPr>
          <w:szCs w:val="24"/>
        </w:rPr>
        <w:t xml:space="preserve">Climate change is a very broad topic and directly affects </w:t>
      </w:r>
      <w:proofErr w:type="gramStart"/>
      <w:r w:rsidRPr="00CB0347">
        <w:rPr>
          <w:szCs w:val="24"/>
        </w:rPr>
        <w:t>a number of</w:t>
      </w:r>
      <w:proofErr w:type="gramEnd"/>
      <w:r w:rsidRPr="00CB0347">
        <w:rPr>
          <w:szCs w:val="24"/>
        </w:rPr>
        <w:t xml:space="preserve"> different things, such as crops for farming. There may be datasets related to the direct effects of climate change because they are still at its core studies that are done with the effects of climate change in mind and taken account for</w:t>
      </w:r>
    </w:p>
    <w:p w14:paraId="6315C43D" w14:textId="77777777" w:rsidR="00F05262" w:rsidRPr="00CB0347" w:rsidRDefault="00000000">
      <w:pPr>
        <w:numPr>
          <w:ilvl w:val="0"/>
          <w:numId w:val="5"/>
        </w:numPr>
        <w:spacing w:line="266" w:lineRule="auto"/>
        <w:ind w:hanging="360"/>
        <w:rPr>
          <w:szCs w:val="24"/>
        </w:rPr>
      </w:pPr>
      <w:r w:rsidRPr="00CB0347">
        <w:rPr>
          <w:szCs w:val="24"/>
        </w:rPr>
        <w:t>What is html and why are most datasets in this format?</w:t>
      </w:r>
    </w:p>
    <w:p w14:paraId="55164913" w14:textId="77777777" w:rsidR="00F05262" w:rsidRPr="00CB0347" w:rsidRDefault="00000000">
      <w:pPr>
        <w:numPr>
          <w:ilvl w:val="1"/>
          <w:numId w:val="5"/>
        </w:numPr>
        <w:spacing w:line="266" w:lineRule="auto"/>
        <w:ind w:hanging="360"/>
        <w:rPr>
          <w:szCs w:val="24"/>
        </w:rPr>
      </w:pPr>
      <w:r w:rsidRPr="00CB0347">
        <w:rPr>
          <w:szCs w:val="24"/>
        </w:rPr>
        <w:t xml:space="preserve">HTML stands for </w:t>
      </w:r>
      <w:proofErr w:type="spellStart"/>
      <w:r w:rsidRPr="00CB0347">
        <w:rPr>
          <w:szCs w:val="24"/>
        </w:rPr>
        <w:t>HyperText</w:t>
      </w:r>
      <w:proofErr w:type="spellEnd"/>
      <w:r w:rsidRPr="00CB0347">
        <w:rPr>
          <w:szCs w:val="24"/>
        </w:rPr>
        <w:t xml:space="preserve"> Markup Language, and its primarily used in web development to make websites. It can also be used to store data, such as the datasets found here. Using a regular data program such as Excel, you can easily open, use, and convert HTML files to your preferred file such as .csv or .</w:t>
      </w:r>
      <w:proofErr w:type="spellStart"/>
      <w:r w:rsidRPr="00CB0347">
        <w:rPr>
          <w:szCs w:val="24"/>
        </w:rPr>
        <w:t>xls</w:t>
      </w:r>
      <w:proofErr w:type="spellEnd"/>
    </w:p>
    <w:p w14:paraId="52FE53D7" w14:textId="77777777" w:rsidR="00F05262" w:rsidRPr="00CB0347" w:rsidRDefault="00000000">
      <w:pPr>
        <w:numPr>
          <w:ilvl w:val="0"/>
          <w:numId w:val="5"/>
        </w:numPr>
        <w:spacing w:line="266" w:lineRule="auto"/>
        <w:ind w:hanging="360"/>
        <w:rPr>
          <w:szCs w:val="24"/>
        </w:rPr>
      </w:pPr>
      <w:r w:rsidRPr="00CB0347">
        <w:rPr>
          <w:szCs w:val="24"/>
        </w:rPr>
        <w:t>How can we use this data?</w:t>
      </w:r>
    </w:p>
    <w:p w14:paraId="01E33534" w14:textId="77777777" w:rsidR="00F05262" w:rsidRPr="00CB0347" w:rsidRDefault="00000000">
      <w:pPr>
        <w:numPr>
          <w:ilvl w:val="1"/>
          <w:numId w:val="5"/>
        </w:numPr>
        <w:spacing w:line="266" w:lineRule="auto"/>
        <w:ind w:hanging="360"/>
        <w:rPr>
          <w:szCs w:val="24"/>
        </w:rPr>
      </w:pPr>
      <w:r w:rsidRPr="00CB0347">
        <w:rPr>
          <w:szCs w:val="24"/>
        </w:rPr>
        <w:t>Each dataset in this collection can be used in different ways. Some have direct API’s that you can use and import directly when creating a mobile or desktop application, and others can be downloaded directly as a .</w:t>
      </w:r>
      <w:proofErr w:type="spellStart"/>
      <w:r w:rsidRPr="00CB0347">
        <w:rPr>
          <w:szCs w:val="24"/>
        </w:rPr>
        <w:t>xls</w:t>
      </w:r>
      <w:proofErr w:type="spellEnd"/>
      <w:r w:rsidRPr="00CB0347">
        <w:rPr>
          <w:szCs w:val="24"/>
        </w:rPr>
        <w:t>, .csv, or other file type for use in data wrangling programs such as tableau.</w:t>
      </w:r>
    </w:p>
    <w:p w14:paraId="047CB40E" w14:textId="77777777" w:rsidR="00F05262" w:rsidRDefault="00000000">
      <w:pPr>
        <w:pStyle w:val="Heading1"/>
        <w:ind w:left="-5"/>
      </w:pPr>
      <w:bookmarkStart w:id="8" w:name="_Toc119958397"/>
      <w:r>
        <w:lastRenderedPageBreak/>
        <w:t>Version history</w:t>
      </w:r>
      <w:bookmarkEnd w:id="8"/>
    </w:p>
    <w:p w14:paraId="3F143E5A" w14:textId="77777777" w:rsidR="00F05262" w:rsidRDefault="00000000">
      <w:pPr>
        <w:spacing w:after="120" w:line="259" w:lineRule="auto"/>
        <w:ind w:left="60" w:firstLine="0"/>
      </w:pPr>
      <w:r>
        <w:rPr>
          <w:noProof/>
          <w:sz w:val="22"/>
        </w:rPr>
        <mc:AlternateContent>
          <mc:Choice Requires="wpg">
            <w:drawing>
              <wp:inline distT="0" distB="0" distL="0" distR="0" wp14:anchorId="6139C093" wp14:editId="7F9DAFC6">
                <wp:extent cx="5867400" cy="12700"/>
                <wp:effectExtent l="0" t="0" r="0" b="0"/>
                <wp:docPr id="6176" name="Group 61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09" name="Shape 5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76" style="width:462pt;height:1pt;mso-position-horizontal-relative:char;mso-position-vertical-relative:line" coordsize="58674,127">
                <v:shape id="Shape 509" style="position:absolute;width:58674;height:0;left:0;top:0;" coordsize="5867400,0" path="m0,0l5867400,0">
                  <v:stroke weight="1pt" endcap="flat" joinstyle="miter" miterlimit="10" on="true" color="#888888"/>
                  <v:fill on="false" color="#000000" opacity="0"/>
                </v:shape>
              </v:group>
            </w:pict>
          </mc:Fallback>
        </mc:AlternateContent>
      </w:r>
    </w:p>
    <w:tbl>
      <w:tblPr>
        <w:tblStyle w:val="TableGrid"/>
        <w:tblW w:w="9360" w:type="dxa"/>
        <w:tblInd w:w="-110" w:type="dxa"/>
        <w:tblCellMar>
          <w:left w:w="110" w:type="dxa"/>
          <w:right w:w="115" w:type="dxa"/>
        </w:tblCellMar>
        <w:tblLook w:val="04A0" w:firstRow="1" w:lastRow="0" w:firstColumn="1" w:lastColumn="0" w:noHBand="0" w:noVBand="1"/>
      </w:tblPr>
      <w:tblGrid>
        <w:gridCol w:w="4680"/>
        <w:gridCol w:w="4680"/>
      </w:tblGrid>
      <w:tr w:rsidR="00F05262" w14:paraId="2DB36EF8"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06A8D530" w14:textId="77777777" w:rsidR="00F05262" w:rsidRDefault="00000000">
            <w:pPr>
              <w:spacing w:after="0" w:line="259" w:lineRule="auto"/>
              <w:ind w:left="0" w:firstLine="0"/>
            </w:pPr>
            <w:r>
              <w:rPr>
                <w:sz w:val="22"/>
              </w:rPr>
              <w:t>Version</w:t>
            </w:r>
          </w:p>
        </w:tc>
        <w:tc>
          <w:tcPr>
            <w:tcW w:w="4680" w:type="dxa"/>
            <w:tcBorders>
              <w:top w:val="single" w:sz="8" w:space="0" w:color="000000"/>
              <w:left w:val="single" w:sz="8" w:space="0" w:color="000000"/>
              <w:bottom w:val="single" w:sz="8" w:space="0" w:color="000000"/>
              <w:right w:val="single" w:sz="8" w:space="0" w:color="000000"/>
            </w:tcBorders>
            <w:vAlign w:val="center"/>
          </w:tcPr>
          <w:p w14:paraId="1607361B" w14:textId="016B1F7D" w:rsidR="00F05262" w:rsidRDefault="00801664">
            <w:pPr>
              <w:spacing w:after="0" w:line="259" w:lineRule="auto"/>
              <w:ind w:left="0" w:firstLine="0"/>
            </w:pPr>
            <w:r>
              <w:rPr>
                <w:sz w:val="22"/>
              </w:rPr>
              <w:t>Month and Year</w:t>
            </w:r>
          </w:p>
        </w:tc>
      </w:tr>
      <w:tr w:rsidR="00F05262" w14:paraId="351405E1"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57B4ECAB" w14:textId="77777777" w:rsidR="00F05262" w:rsidRDefault="00000000">
            <w:pPr>
              <w:spacing w:after="0" w:line="259" w:lineRule="auto"/>
              <w:ind w:left="0" w:firstLine="0"/>
            </w:pPr>
            <w:r>
              <w:rPr>
                <w:sz w:val="22"/>
              </w:rPr>
              <w:t>1.0</w:t>
            </w:r>
          </w:p>
        </w:tc>
        <w:tc>
          <w:tcPr>
            <w:tcW w:w="4680" w:type="dxa"/>
            <w:tcBorders>
              <w:top w:val="single" w:sz="8" w:space="0" w:color="000000"/>
              <w:left w:val="single" w:sz="8" w:space="0" w:color="000000"/>
              <w:bottom w:val="single" w:sz="8" w:space="0" w:color="000000"/>
              <w:right w:val="single" w:sz="8" w:space="0" w:color="000000"/>
            </w:tcBorders>
            <w:vAlign w:val="center"/>
          </w:tcPr>
          <w:p w14:paraId="52E84E63" w14:textId="1A6575C0" w:rsidR="00F05262" w:rsidRDefault="00801664">
            <w:pPr>
              <w:spacing w:after="0" w:line="259" w:lineRule="auto"/>
              <w:ind w:left="0" w:firstLine="0"/>
            </w:pPr>
            <w:r>
              <w:rPr>
                <w:sz w:val="22"/>
              </w:rPr>
              <w:t>August 2022</w:t>
            </w:r>
          </w:p>
        </w:tc>
      </w:tr>
      <w:tr w:rsidR="00CB0347" w14:paraId="5BD22BF4"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2A9B6B9C" w14:textId="5F60A5CD" w:rsidR="00CB0347" w:rsidRDefault="00CB0347">
            <w:pPr>
              <w:spacing w:after="0" w:line="259" w:lineRule="auto"/>
              <w:ind w:left="0" w:firstLine="0"/>
              <w:rPr>
                <w:sz w:val="22"/>
              </w:rPr>
            </w:pPr>
            <w:r>
              <w:rPr>
                <w:sz w:val="22"/>
              </w:rPr>
              <w:t>2.0</w:t>
            </w:r>
          </w:p>
        </w:tc>
        <w:tc>
          <w:tcPr>
            <w:tcW w:w="4680" w:type="dxa"/>
            <w:tcBorders>
              <w:top w:val="single" w:sz="8" w:space="0" w:color="000000"/>
              <w:left w:val="single" w:sz="8" w:space="0" w:color="000000"/>
              <w:bottom w:val="single" w:sz="8" w:space="0" w:color="000000"/>
              <w:right w:val="single" w:sz="8" w:space="0" w:color="000000"/>
            </w:tcBorders>
            <w:vAlign w:val="center"/>
          </w:tcPr>
          <w:p w14:paraId="277C04D5" w14:textId="7371AE24" w:rsidR="00CB0347" w:rsidRDefault="00CB0347">
            <w:pPr>
              <w:spacing w:after="0" w:line="259" w:lineRule="auto"/>
              <w:ind w:left="0" w:firstLine="0"/>
              <w:rPr>
                <w:sz w:val="22"/>
              </w:rPr>
            </w:pPr>
            <w:r>
              <w:rPr>
                <w:sz w:val="22"/>
              </w:rPr>
              <w:t>November 2022</w:t>
            </w:r>
          </w:p>
        </w:tc>
      </w:tr>
      <w:tr w:rsidR="00801664" w14:paraId="79EC68AE"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31B6C614" w14:textId="77777777" w:rsidR="00801664" w:rsidRDefault="00801664">
            <w:pPr>
              <w:spacing w:after="0" w:line="259" w:lineRule="auto"/>
              <w:ind w:left="0" w:firstLine="0"/>
              <w:rPr>
                <w:sz w:val="22"/>
              </w:rPr>
            </w:pPr>
          </w:p>
        </w:tc>
        <w:tc>
          <w:tcPr>
            <w:tcW w:w="4680" w:type="dxa"/>
            <w:tcBorders>
              <w:top w:val="single" w:sz="8" w:space="0" w:color="000000"/>
              <w:left w:val="single" w:sz="8" w:space="0" w:color="000000"/>
              <w:bottom w:val="single" w:sz="8" w:space="0" w:color="000000"/>
              <w:right w:val="single" w:sz="8" w:space="0" w:color="000000"/>
            </w:tcBorders>
            <w:vAlign w:val="center"/>
          </w:tcPr>
          <w:p w14:paraId="4BD9B472" w14:textId="77777777" w:rsidR="00801664" w:rsidRDefault="00801664">
            <w:pPr>
              <w:spacing w:after="0" w:line="259" w:lineRule="auto"/>
              <w:ind w:left="0" w:firstLine="0"/>
              <w:rPr>
                <w:sz w:val="22"/>
              </w:rPr>
            </w:pPr>
          </w:p>
        </w:tc>
      </w:tr>
    </w:tbl>
    <w:p w14:paraId="5C326161" w14:textId="77777777" w:rsidR="000918C6" w:rsidRDefault="000918C6"/>
    <w:sectPr w:rsidR="000918C6">
      <w:headerReference w:type="even" r:id="rId24"/>
      <w:headerReference w:type="default" r:id="rId25"/>
      <w:headerReference w:type="first" r:id="rId26"/>
      <w:pgSz w:w="12240" w:h="15840"/>
      <w:pgMar w:top="1488" w:right="1489" w:bottom="1387" w:left="1440" w:header="7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ACF71" w14:textId="77777777" w:rsidR="004C6015" w:rsidRDefault="004C6015">
      <w:pPr>
        <w:spacing w:after="0" w:line="240" w:lineRule="auto"/>
      </w:pPr>
      <w:r>
        <w:separator/>
      </w:r>
    </w:p>
  </w:endnote>
  <w:endnote w:type="continuationSeparator" w:id="0">
    <w:p w14:paraId="24A18BD5" w14:textId="77777777" w:rsidR="004C6015" w:rsidRDefault="004C6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354E6" w14:textId="77777777" w:rsidR="004C6015" w:rsidRDefault="004C6015">
      <w:pPr>
        <w:spacing w:after="0" w:line="240" w:lineRule="auto"/>
      </w:pPr>
      <w:r>
        <w:separator/>
      </w:r>
    </w:p>
  </w:footnote>
  <w:footnote w:type="continuationSeparator" w:id="0">
    <w:p w14:paraId="04D81633" w14:textId="77777777" w:rsidR="004C6015" w:rsidRDefault="004C6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0C3E1" w14:textId="77777777" w:rsidR="00F05262" w:rsidRDefault="00000000">
    <w:pPr>
      <w:tabs>
        <w:tab w:val="center" w:pos="4445"/>
        <w:tab w:val="right" w:pos="9359"/>
      </w:tabs>
      <w:spacing w:after="0" w:line="259" w:lineRule="auto"/>
      <w:ind w:left="0" w:right="-1"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2C3B" w14:textId="05C1E758" w:rsidR="00F05262" w:rsidRDefault="00000000">
    <w:pPr>
      <w:tabs>
        <w:tab w:val="center" w:pos="4445"/>
        <w:tab w:val="right" w:pos="9359"/>
      </w:tabs>
      <w:spacing w:after="0" w:line="259" w:lineRule="auto"/>
      <w:ind w:left="0" w:right="-1" w:firstLine="0"/>
    </w:pPr>
    <w:r>
      <w:rPr>
        <w:sz w:val="22"/>
      </w:rPr>
      <w:tab/>
    </w:r>
    <w:hyperlink r:id="rId1" w:history="1">
      <w:r w:rsidRPr="00CB0347">
        <w:rPr>
          <w:rStyle w:val="Hyperlink"/>
          <w:rFonts w:ascii="Times New Roman" w:eastAsia="Times New Roman" w:hAnsi="Times New Roman" w:cs="Times New Roman"/>
          <w:sz w:val="20"/>
        </w:rPr>
        <w:t>Database</w:t>
      </w:r>
    </w:hyperlink>
    <w:r w:rsidRPr="00CB0347">
      <w:rPr>
        <w:rFonts w:ascii="Times New Roman" w:eastAsia="Times New Roman" w:hAnsi="Times New Roman" w:cs="Times New Roman"/>
        <w:color w:val="1155CC"/>
        <w:sz w:val="20"/>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8757" w14:textId="5331EF96" w:rsidR="00F05262" w:rsidRDefault="00000000">
    <w:pPr>
      <w:tabs>
        <w:tab w:val="center" w:pos="4445"/>
        <w:tab w:val="right" w:pos="9359"/>
      </w:tabs>
      <w:spacing w:after="0" w:line="259" w:lineRule="auto"/>
      <w:ind w:left="0" w:right="-1" w:firstLine="0"/>
    </w:pPr>
    <w:r>
      <w:rPr>
        <w:sz w:val="22"/>
      </w:rPr>
      <w:tab/>
    </w:r>
    <w:hyperlink r:id="rId1" w:history="1">
      <w:r w:rsidRPr="00BC7503">
        <w:rPr>
          <w:rStyle w:val="Hyperlink"/>
          <w:rFonts w:ascii="Times New Roman" w:eastAsia="Times New Roman" w:hAnsi="Times New Roman" w:cs="Times New Roman"/>
          <w:sz w:val="20"/>
        </w:rPr>
        <w:t>Database</w:t>
      </w:r>
    </w:hyperlink>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1AD1" w14:textId="77777777" w:rsidR="00F05262"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5F990" w14:textId="42AF9789" w:rsidR="00F05262" w:rsidRDefault="00000000">
    <w:pPr>
      <w:tabs>
        <w:tab w:val="center" w:pos="4346"/>
        <w:tab w:val="right" w:pos="9311"/>
      </w:tabs>
      <w:spacing w:after="0" w:line="259" w:lineRule="auto"/>
      <w:ind w:left="0" w:right="-49" w:firstLine="0"/>
    </w:pPr>
    <w:r>
      <w:rPr>
        <w:sz w:val="22"/>
      </w:rPr>
      <w:tab/>
    </w:r>
    <w:hyperlink r:id="rId1" w:history="1">
      <w:r w:rsidRPr="00CB0347">
        <w:rPr>
          <w:rStyle w:val="Hyperlink"/>
          <w:rFonts w:ascii="Times New Roman" w:eastAsia="Times New Roman" w:hAnsi="Times New Roman" w:cs="Times New Roman"/>
          <w:sz w:val="20"/>
        </w:rPr>
        <w:t>Database</w:t>
      </w:r>
    </w:hyperlink>
    <w:r w:rsidRPr="00CB0347">
      <w:rPr>
        <w:rFonts w:ascii="Times New Roman" w:eastAsia="Times New Roman" w:hAnsi="Times New Roman" w:cs="Times New Roman"/>
        <w:color w:val="1155CC"/>
        <w:sz w:val="20"/>
        <w:u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8EA0" w14:textId="77777777" w:rsidR="00F05262"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5E4"/>
    <w:multiLevelType w:val="hybridMultilevel"/>
    <w:tmpl w:val="5A501C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2C5C76"/>
    <w:multiLevelType w:val="hybridMultilevel"/>
    <w:tmpl w:val="A86A62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0401E"/>
    <w:multiLevelType w:val="hybridMultilevel"/>
    <w:tmpl w:val="EF6CC6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F0696"/>
    <w:multiLevelType w:val="hybridMultilevel"/>
    <w:tmpl w:val="9FCC0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20436F"/>
    <w:multiLevelType w:val="hybridMultilevel"/>
    <w:tmpl w:val="AD8A0618"/>
    <w:lvl w:ilvl="0" w:tplc="8D404C4C">
      <w:start w:val="1"/>
      <w:numFmt w:val="bullet"/>
      <w:lvlText w:val=""/>
      <w:lvlJc w:val="left"/>
      <w:pPr>
        <w:ind w:left="144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77E9010">
      <w:start w:val="1"/>
      <w:numFmt w:val="bullet"/>
      <w:lvlText w:val=""/>
      <w:lvlJc w:val="left"/>
      <w:pPr>
        <w:ind w:left="2160" w:hanging="360"/>
      </w:pPr>
      <w:rPr>
        <w:rFonts w:ascii="Wingdings" w:hAnsi="Wingdings" w:hint="default"/>
        <w:sz w:val="40"/>
        <w:szCs w:val="3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62A25"/>
    <w:multiLevelType w:val="hybridMultilevel"/>
    <w:tmpl w:val="1CFA1FE2"/>
    <w:lvl w:ilvl="0" w:tplc="87ECDC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9079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227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4463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F43E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A29C9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E4C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94E7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F400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026046B"/>
    <w:multiLevelType w:val="hybridMultilevel"/>
    <w:tmpl w:val="08DEA570"/>
    <w:lvl w:ilvl="0" w:tplc="5A40CA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785" w:hanging="360"/>
      </w:pPr>
      <w:rPr>
        <w:rFonts w:ascii="Courier New" w:hAnsi="Courier New" w:cs="Courier New" w:hint="default"/>
      </w:rPr>
    </w:lvl>
    <w:lvl w:ilvl="2" w:tplc="B70CD4C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74736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86C0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86809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D9E4D3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6F06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66053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815599"/>
    <w:multiLevelType w:val="hybridMultilevel"/>
    <w:tmpl w:val="1A6C084E"/>
    <w:lvl w:ilvl="0" w:tplc="ECCE321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0CEDC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3CA56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2E9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4C39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90C9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26A92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02AE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BE61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63147D"/>
    <w:multiLevelType w:val="hybridMultilevel"/>
    <w:tmpl w:val="8B4A34C4"/>
    <w:lvl w:ilvl="0" w:tplc="4266CA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489E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7A25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32EC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1889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8EA71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7498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E2C0C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E8CE4B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9E0E83"/>
    <w:multiLevelType w:val="hybridMultilevel"/>
    <w:tmpl w:val="C5E0B1E4"/>
    <w:lvl w:ilvl="0" w:tplc="0DBE93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C962C">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8C08F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220C4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6A11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5A862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AC207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085FC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E419C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427A84"/>
    <w:multiLevelType w:val="hybridMultilevel"/>
    <w:tmpl w:val="CEEE2A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388139">
    <w:abstractNumId w:val="9"/>
  </w:num>
  <w:num w:numId="2" w16cid:durableId="848446123">
    <w:abstractNumId w:val="6"/>
  </w:num>
  <w:num w:numId="3" w16cid:durableId="1003364192">
    <w:abstractNumId w:val="7"/>
  </w:num>
  <w:num w:numId="4" w16cid:durableId="9647360">
    <w:abstractNumId w:val="8"/>
  </w:num>
  <w:num w:numId="5" w16cid:durableId="40130220">
    <w:abstractNumId w:val="5"/>
  </w:num>
  <w:num w:numId="6" w16cid:durableId="303242609">
    <w:abstractNumId w:val="2"/>
  </w:num>
  <w:num w:numId="7" w16cid:durableId="796529188">
    <w:abstractNumId w:val="4"/>
  </w:num>
  <w:num w:numId="8" w16cid:durableId="1132793088">
    <w:abstractNumId w:val="10"/>
  </w:num>
  <w:num w:numId="9" w16cid:durableId="1542015317">
    <w:abstractNumId w:val="1"/>
  </w:num>
  <w:num w:numId="10" w16cid:durableId="425619516">
    <w:abstractNumId w:val="0"/>
  </w:num>
  <w:num w:numId="11" w16cid:durableId="1134255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0NDeyMDc3MzI1NzBX0lEKTi0uzszPAykwqgUAgstmQiwAAAA="/>
  </w:docVars>
  <w:rsids>
    <w:rsidRoot w:val="00F05262"/>
    <w:rsid w:val="000918C6"/>
    <w:rsid w:val="003E4ABF"/>
    <w:rsid w:val="004C6015"/>
    <w:rsid w:val="00801664"/>
    <w:rsid w:val="009859C7"/>
    <w:rsid w:val="00BC7503"/>
    <w:rsid w:val="00CB0347"/>
    <w:rsid w:val="00F01E6A"/>
    <w:rsid w:val="00F05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A0B50"/>
  <w15:docId w15:val="{8AB5A54E-5360-4419-B171-6C7AE3FA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69"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CB0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347"/>
    <w:rPr>
      <w:rFonts w:ascii="Calibri" w:eastAsia="Calibri" w:hAnsi="Calibri" w:cs="Calibri"/>
      <w:color w:val="000000"/>
      <w:sz w:val="24"/>
    </w:rPr>
  </w:style>
  <w:style w:type="character" w:styleId="CommentReference">
    <w:name w:val="annotation reference"/>
    <w:basedOn w:val="DefaultParagraphFont"/>
    <w:uiPriority w:val="99"/>
    <w:semiHidden/>
    <w:unhideWhenUsed/>
    <w:rsid w:val="00CB0347"/>
    <w:rPr>
      <w:sz w:val="16"/>
      <w:szCs w:val="16"/>
    </w:rPr>
  </w:style>
  <w:style w:type="paragraph" w:styleId="CommentText">
    <w:name w:val="annotation text"/>
    <w:basedOn w:val="Normal"/>
    <w:link w:val="CommentTextChar"/>
    <w:uiPriority w:val="99"/>
    <w:unhideWhenUsed/>
    <w:rsid w:val="00CB0347"/>
    <w:pPr>
      <w:spacing w:line="240" w:lineRule="auto"/>
    </w:pPr>
    <w:rPr>
      <w:sz w:val="20"/>
      <w:szCs w:val="20"/>
    </w:rPr>
  </w:style>
  <w:style w:type="character" w:customStyle="1" w:styleId="CommentTextChar">
    <w:name w:val="Comment Text Char"/>
    <w:basedOn w:val="DefaultParagraphFont"/>
    <w:link w:val="CommentText"/>
    <w:uiPriority w:val="99"/>
    <w:rsid w:val="00CB034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CB0347"/>
    <w:rPr>
      <w:b/>
      <w:bCs/>
    </w:rPr>
  </w:style>
  <w:style w:type="character" w:customStyle="1" w:styleId="CommentSubjectChar">
    <w:name w:val="Comment Subject Char"/>
    <w:basedOn w:val="CommentTextChar"/>
    <w:link w:val="CommentSubject"/>
    <w:uiPriority w:val="99"/>
    <w:semiHidden/>
    <w:rsid w:val="00CB0347"/>
    <w:rPr>
      <w:rFonts w:ascii="Calibri" w:eastAsia="Calibri" w:hAnsi="Calibri" w:cs="Calibri"/>
      <w:b/>
      <w:bCs/>
      <w:color w:val="000000"/>
      <w:sz w:val="20"/>
      <w:szCs w:val="20"/>
    </w:rPr>
  </w:style>
  <w:style w:type="paragraph" w:styleId="ListParagraph">
    <w:name w:val="List Paragraph"/>
    <w:basedOn w:val="Normal"/>
    <w:uiPriority w:val="34"/>
    <w:qFormat/>
    <w:rsid w:val="00CB0347"/>
    <w:pPr>
      <w:ind w:left="720"/>
      <w:contextualSpacing/>
    </w:pPr>
  </w:style>
  <w:style w:type="character" w:styleId="Hyperlink">
    <w:name w:val="Hyperlink"/>
    <w:basedOn w:val="DefaultParagraphFont"/>
    <w:uiPriority w:val="99"/>
    <w:unhideWhenUsed/>
    <w:rsid w:val="00CB0347"/>
    <w:rPr>
      <w:color w:val="0563C1" w:themeColor="hyperlink"/>
      <w:u w:val="single"/>
    </w:rPr>
  </w:style>
  <w:style w:type="character" w:styleId="UnresolvedMention">
    <w:name w:val="Unresolved Mention"/>
    <w:basedOn w:val="DefaultParagraphFont"/>
    <w:uiPriority w:val="99"/>
    <w:semiHidden/>
    <w:unhideWhenUsed/>
    <w:rsid w:val="00CB0347"/>
    <w:rPr>
      <w:color w:val="605E5C"/>
      <w:shd w:val="clear" w:color="auto" w:fill="E1DFDD"/>
    </w:rPr>
  </w:style>
  <w:style w:type="character" w:styleId="FollowedHyperlink">
    <w:name w:val="FollowedHyperlink"/>
    <w:basedOn w:val="DefaultParagraphFont"/>
    <w:uiPriority w:val="99"/>
    <w:semiHidden/>
    <w:unhideWhenUsed/>
    <w:rsid w:val="00CB0347"/>
    <w:rPr>
      <w:color w:val="954F72" w:themeColor="followedHyperlink"/>
      <w:u w:val="single"/>
    </w:rPr>
  </w:style>
  <w:style w:type="paragraph" w:styleId="Caption">
    <w:name w:val="caption"/>
    <w:basedOn w:val="Normal"/>
    <w:next w:val="Normal"/>
    <w:uiPriority w:val="35"/>
    <w:unhideWhenUsed/>
    <w:qFormat/>
    <w:rsid w:val="0080166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016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01664"/>
    <w:pPr>
      <w:tabs>
        <w:tab w:val="right" w:pos="9350"/>
      </w:tabs>
      <w:spacing w:after="100"/>
      <w:ind w:left="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atalog.data.gov/dataset/?q=&amp;sort=views_recent+desc&amp;groups=climate5434&amp;ext_location=United+States&amp;ext_bbox=-124.733253%2C24.544245%2C-66.954811%2C49.388611&amp;ext_prev_extent=" TargetMode="External"/><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atalog.data.gov/dataset/vegetables-and-pulses-data"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convert.com/"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catalog.data.gov/dataset/u-s-bioenergy-statistic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catalog.data.gov/dataset/atlas-of-rural-and-small-town-america"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00ABC-56CE-46FF-9F42-EB610A552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2090</Words>
  <Characters>11913</Characters>
  <Application>Microsoft Office Word</Application>
  <DocSecurity>0</DocSecurity>
  <Lines>99</Lines>
  <Paragraphs>27</Paragraphs>
  <ScaleCrop>false</ScaleCrop>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Final.docx</dc:title>
  <dc:subject/>
  <dc:creator>Kiera Wideman</dc:creator>
  <cp:keywords/>
  <cp:lastModifiedBy>Kiera Wideman</cp:lastModifiedBy>
  <cp:revision>6</cp:revision>
  <cp:lastPrinted>2022-11-22T02:33:00Z</cp:lastPrinted>
  <dcterms:created xsi:type="dcterms:W3CDTF">2022-11-22T02:23:00Z</dcterms:created>
  <dcterms:modified xsi:type="dcterms:W3CDTF">2022-11-22T02:34:00Z</dcterms:modified>
</cp:coreProperties>
</file>