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454D4" w14:textId="66428BFC" w:rsidR="00636B14" w:rsidRDefault="00702588" w:rsidP="00702588">
      <w:pPr>
        <w:jc w:val="center"/>
      </w:pPr>
      <w:r>
        <w:t>Face Detection Project</w:t>
      </w:r>
    </w:p>
    <w:p w14:paraId="2201411A" w14:textId="2212FDC5" w:rsidR="00702588" w:rsidRDefault="00702588" w:rsidP="00702588">
      <w:pPr>
        <w:jc w:val="center"/>
      </w:pPr>
      <w:r>
        <w:t>By Brian Mallari</w:t>
      </w:r>
    </w:p>
    <w:p w14:paraId="4D9E3C6B" w14:textId="7E3746B5" w:rsidR="00702588" w:rsidRDefault="00702588" w:rsidP="00DB0A28">
      <w:pPr>
        <w:jc w:val="center"/>
      </w:pPr>
    </w:p>
    <w:p w14:paraId="29A08D95" w14:textId="4A219779" w:rsidR="00DB0A28" w:rsidRDefault="00DB0A28" w:rsidP="00DB0A28">
      <w:pPr>
        <w:jc w:val="center"/>
      </w:pPr>
      <w:r>
        <w:t>Project Description</w:t>
      </w:r>
    </w:p>
    <w:p w14:paraId="05BCDDFE" w14:textId="0065E4F3" w:rsidR="00DB0A28" w:rsidRDefault="00DB0A28" w:rsidP="00DB0A28">
      <w:r>
        <w:t>Th</w:t>
      </w:r>
      <w:r w:rsidR="004B1287">
        <w:t xml:space="preserve">e aim of this </w:t>
      </w:r>
      <w:r>
        <w:t xml:space="preserve">project is </w:t>
      </w:r>
      <w:r w:rsidR="004B1287">
        <w:t xml:space="preserve">to </w:t>
      </w:r>
      <w:r>
        <w:t xml:space="preserve">apply a computer vision model on a set of pictures downloaded from the internet </w:t>
      </w:r>
      <w:r w:rsidR="004B1287">
        <w:t xml:space="preserve">into a folder </w:t>
      </w:r>
      <w:r w:rsidR="004B7788">
        <w:t xml:space="preserve">using </w:t>
      </w:r>
      <w:r w:rsidR="00805E30">
        <w:t>a</w:t>
      </w:r>
      <w:r w:rsidR="004B7788">
        <w:t xml:space="preserve"> Python </w:t>
      </w:r>
      <w:r w:rsidR="00805E30">
        <w:t>script</w:t>
      </w:r>
      <w:r w:rsidR="004B7788">
        <w:t xml:space="preserve"> </w:t>
      </w:r>
      <w:r>
        <w:t xml:space="preserve">in order to detect faces in </w:t>
      </w:r>
      <w:r w:rsidR="007B2B0C">
        <w:t>those</w:t>
      </w:r>
      <w:r>
        <w:t xml:space="preserve"> pictures. The model </w:t>
      </w:r>
      <w:r w:rsidR="00A715B8">
        <w:t xml:space="preserve">as well as the </w:t>
      </w:r>
      <w:proofErr w:type="gramStart"/>
      <w:r w:rsidR="00A715B8">
        <w:t>associated .</w:t>
      </w:r>
      <w:proofErr w:type="spellStart"/>
      <w:r w:rsidR="00A715B8">
        <w:t>prototxt</w:t>
      </w:r>
      <w:proofErr w:type="spellEnd"/>
      <w:proofErr w:type="gramEnd"/>
      <w:r w:rsidR="00A715B8">
        <w:t xml:space="preserve"> file were</w:t>
      </w:r>
      <w:r>
        <w:t xml:space="preserve"> originally from </w:t>
      </w:r>
      <w:r w:rsidR="00485DB3">
        <w:t>work done</w:t>
      </w:r>
      <w:r>
        <w:t xml:space="preserve"> by Dr. Adrian </w:t>
      </w:r>
      <w:proofErr w:type="spellStart"/>
      <w:r>
        <w:t>Rosebrock</w:t>
      </w:r>
      <w:proofErr w:type="spellEnd"/>
      <w:r>
        <w:t>, PhD</w:t>
      </w:r>
      <w:r w:rsidR="004B7788">
        <w:t xml:space="preserve">, an expert in computer vision and deep learning. After face detection has been attempted by the Python script, the </w:t>
      </w:r>
      <w:r w:rsidR="004B1287">
        <w:t xml:space="preserve">resulting </w:t>
      </w:r>
      <w:r w:rsidR="004B7788">
        <w:t>pictures are then saved in</w:t>
      </w:r>
      <w:r w:rsidR="007B2B0C">
        <w:t>to</w:t>
      </w:r>
      <w:r w:rsidR="004B7788">
        <w:t xml:space="preserve"> a separate folder</w:t>
      </w:r>
      <w:r w:rsidR="007B2B0C">
        <w:t>. F</w:t>
      </w:r>
      <w:r w:rsidR="004B7788">
        <w:t xml:space="preserve">aces </w:t>
      </w:r>
      <w:r w:rsidR="007B2B0C">
        <w:t xml:space="preserve">in these resulting pictures </w:t>
      </w:r>
      <w:r w:rsidR="00805E30">
        <w:t xml:space="preserve">are </w:t>
      </w:r>
      <w:r w:rsidR="004B7788">
        <w:t xml:space="preserve">tagged with a box along with a percentage indicating how confident the model believes the tagged item </w:t>
      </w:r>
      <w:r w:rsidR="00814F62">
        <w:t>is</w:t>
      </w:r>
      <w:r w:rsidR="004B7788">
        <w:t xml:space="preserve"> an actual face. </w:t>
      </w:r>
    </w:p>
    <w:p w14:paraId="1FE9A673" w14:textId="77777777" w:rsidR="002C4142" w:rsidRDefault="002C4142" w:rsidP="00DB0A28">
      <w:pPr>
        <w:jc w:val="center"/>
      </w:pPr>
    </w:p>
    <w:p w14:paraId="2717A893" w14:textId="5915444A" w:rsidR="00DB0A28" w:rsidRDefault="00DB0A28" w:rsidP="00DB0A28">
      <w:pPr>
        <w:jc w:val="center"/>
      </w:pPr>
      <w:r>
        <w:t>Technologies Used</w:t>
      </w:r>
    </w:p>
    <w:p w14:paraId="7403C730" w14:textId="6D97F98F" w:rsidR="00DB0A28" w:rsidRDefault="00DB0A28" w:rsidP="00B45845">
      <w:pPr>
        <w:pStyle w:val="ListParagraph"/>
        <w:numPr>
          <w:ilvl w:val="0"/>
          <w:numId w:val="1"/>
        </w:numPr>
      </w:pPr>
      <w:r>
        <w:t>Microsoft Windows 10 Home</w:t>
      </w:r>
    </w:p>
    <w:p w14:paraId="364F820C" w14:textId="1CE386BD" w:rsidR="00DB0A28" w:rsidRDefault="00DB0A28" w:rsidP="00B45845">
      <w:pPr>
        <w:pStyle w:val="ListParagraph"/>
        <w:numPr>
          <w:ilvl w:val="0"/>
          <w:numId w:val="1"/>
        </w:numPr>
      </w:pPr>
      <w:r>
        <w:t>Python 3.8.</w:t>
      </w:r>
      <w:r w:rsidR="00485DB3">
        <w:t>6</w:t>
      </w:r>
      <w:r w:rsidR="0068077D">
        <w:t>, along with the following modules</w:t>
      </w:r>
    </w:p>
    <w:p w14:paraId="7FA706C5" w14:textId="7335F4B0" w:rsidR="0068077D" w:rsidRDefault="0068077D" w:rsidP="0068077D">
      <w:pPr>
        <w:pStyle w:val="ListParagraph"/>
        <w:numPr>
          <w:ilvl w:val="1"/>
          <w:numId w:val="1"/>
        </w:numPr>
      </w:pPr>
      <w:proofErr w:type="spellStart"/>
      <w:r>
        <w:t>os</w:t>
      </w:r>
      <w:proofErr w:type="spellEnd"/>
    </w:p>
    <w:p w14:paraId="7B0C6A84" w14:textId="25DB6EAC" w:rsidR="0068077D" w:rsidRDefault="0068077D" w:rsidP="0068077D">
      <w:pPr>
        <w:pStyle w:val="ListParagraph"/>
        <w:numPr>
          <w:ilvl w:val="1"/>
          <w:numId w:val="1"/>
        </w:numPr>
      </w:pPr>
      <w:r>
        <w:t>json</w:t>
      </w:r>
    </w:p>
    <w:p w14:paraId="6E31877C" w14:textId="16B3E0C5" w:rsidR="0068077D" w:rsidRDefault="0068077D" w:rsidP="0068077D">
      <w:pPr>
        <w:pStyle w:val="ListParagraph"/>
        <w:numPr>
          <w:ilvl w:val="1"/>
          <w:numId w:val="1"/>
        </w:numPr>
      </w:pPr>
      <w:r>
        <w:t>requests</w:t>
      </w:r>
    </w:p>
    <w:p w14:paraId="0DC2A8DB" w14:textId="31FF1F75" w:rsidR="0068077D" w:rsidRDefault="0068077D" w:rsidP="0068077D">
      <w:pPr>
        <w:pStyle w:val="ListParagraph"/>
        <w:numPr>
          <w:ilvl w:val="1"/>
          <w:numId w:val="1"/>
        </w:numPr>
      </w:pPr>
      <w:proofErr w:type="spellStart"/>
      <w:r>
        <w:t>shutil</w:t>
      </w:r>
      <w:proofErr w:type="spellEnd"/>
    </w:p>
    <w:p w14:paraId="23668FFE" w14:textId="0997EF62" w:rsidR="0068077D" w:rsidRDefault="0068077D" w:rsidP="0068077D">
      <w:pPr>
        <w:pStyle w:val="ListParagraph"/>
        <w:numPr>
          <w:ilvl w:val="1"/>
          <w:numId w:val="1"/>
        </w:numPr>
      </w:pPr>
      <w:r>
        <w:t>cv2</w:t>
      </w:r>
    </w:p>
    <w:p w14:paraId="24C72B4A" w14:textId="519212FE" w:rsidR="0068077D" w:rsidRDefault="0068077D" w:rsidP="0068077D">
      <w:pPr>
        <w:pStyle w:val="ListParagraph"/>
        <w:numPr>
          <w:ilvl w:val="1"/>
          <w:numId w:val="1"/>
        </w:numPr>
      </w:pPr>
      <w:proofErr w:type="spellStart"/>
      <w:r>
        <w:t>numpy</w:t>
      </w:r>
      <w:proofErr w:type="spellEnd"/>
    </w:p>
    <w:p w14:paraId="5C61898D" w14:textId="185AF068" w:rsidR="00D31ADC" w:rsidRDefault="00D31ADC" w:rsidP="00B45845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 (for initial code development and reference</w:t>
      </w:r>
      <w:r w:rsidR="002C4142">
        <w:t xml:space="preserve"> tracking</w:t>
      </w:r>
      <w:r>
        <w:t>)</w:t>
      </w:r>
    </w:p>
    <w:p w14:paraId="7749A65C" w14:textId="33328237" w:rsidR="00D31ADC" w:rsidRDefault="00D31ADC" w:rsidP="00B45845">
      <w:pPr>
        <w:pStyle w:val="ListParagraph"/>
        <w:numPr>
          <w:ilvl w:val="0"/>
          <w:numId w:val="1"/>
        </w:numPr>
      </w:pPr>
      <w:r>
        <w:t xml:space="preserve">Visual Studio Code (for the remainder of code development) </w:t>
      </w:r>
    </w:p>
    <w:p w14:paraId="33BA54D1" w14:textId="4553100F" w:rsidR="00D31ADC" w:rsidRDefault="00D31ADC" w:rsidP="00B45845">
      <w:pPr>
        <w:pStyle w:val="ListParagraph"/>
        <w:numPr>
          <w:ilvl w:val="0"/>
          <w:numId w:val="1"/>
        </w:numPr>
      </w:pPr>
      <w:r>
        <w:t>Microsoft Word 2016 (for the remainder of reference tracking)</w:t>
      </w:r>
    </w:p>
    <w:p w14:paraId="1E9BF415" w14:textId="4431729B" w:rsidR="00D31ADC" w:rsidRDefault="00D31ADC" w:rsidP="00B45845">
      <w:pPr>
        <w:pStyle w:val="ListParagraph"/>
        <w:numPr>
          <w:ilvl w:val="0"/>
          <w:numId w:val="1"/>
        </w:numPr>
      </w:pPr>
      <w:r>
        <w:t>Command Prompt</w:t>
      </w:r>
      <w:r w:rsidR="002C4142">
        <w:t xml:space="preserve"> (for </w:t>
      </w:r>
      <w:r w:rsidR="00C3136D">
        <w:t xml:space="preserve">code testing) </w:t>
      </w:r>
    </w:p>
    <w:p w14:paraId="38068A23" w14:textId="703D6323" w:rsidR="006674E8" w:rsidRDefault="006674E8" w:rsidP="00B45845">
      <w:pPr>
        <w:pStyle w:val="ListParagraph"/>
        <w:numPr>
          <w:ilvl w:val="0"/>
          <w:numId w:val="1"/>
        </w:numPr>
      </w:pPr>
      <w:r>
        <w:t xml:space="preserve">Comcast Xfinity (for internet access) </w:t>
      </w:r>
    </w:p>
    <w:p w14:paraId="469429B8" w14:textId="0403AF55" w:rsidR="00D31ADC" w:rsidRDefault="00D31ADC" w:rsidP="00DB0A28"/>
    <w:p w14:paraId="1C6A0A67" w14:textId="44A3D16C" w:rsidR="00B45845" w:rsidRDefault="00B45845" w:rsidP="00B45845">
      <w:pPr>
        <w:jc w:val="center"/>
      </w:pPr>
      <w:r>
        <w:t>How to Run the Python Script</w:t>
      </w:r>
    </w:p>
    <w:p w14:paraId="5BA5FADE" w14:textId="65AB6427" w:rsidR="00B45845" w:rsidRDefault="002229A1" w:rsidP="00B45845">
      <w:r>
        <w:t xml:space="preserve">Make sure the following files are in the same folder/directory: </w:t>
      </w:r>
    </w:p>
    <w:p w14:paraId="7B2E228D" w14:textId="7D938458" w:rsidR="00A715B8" w:rsidRDefault="00A715B8" w:rsidP="004C531E">
      <w:pPr>
        <w:pStyle w:val="ListParagraph"/>
        <w:numPr>
          <w:ilvl w:val="0"/>
          <w:numId w:val="2"/>
        </w:numPr>
      </w:pPr>
      <w:r w:rsidRPr="00A715B8">
        <w:t>FaceDetection.py</w:t>
      </w:r>
    </w:p>
    <w:p w14:paraId="536103A0" w14:textId="1FC6ED7C" w:rsidR="004C531E" w:rsidRPr="004C531E" w:rsidRDefault="004C531E" w:rsidP="004C531E">
      <w:pPr>
        <w:pStyle w:val="ListParagraph"/>
        <w:numPr>
          <w:ilvl w:val="0"/>
          <w:numId w:val="2"/>
        </w:numPr>
      </w:pPr>
      <w:bookmarkStart w:id="0" w:name="_Hlk57221821"/>
      <w:proofErr w:type="spellStart"/>
      <w:proofErr w:type="gramStart"/>
      <w:r w:rsidRPr="004C531E">
        <w:t>deploy.prototxt</w:t>
      </w:r>
      <w:proofErr w:type="spellEnd"/>
      <w:proofErr w:type="gramEnd"/>
    </w:p>
    <w:bookmarkEnd w:id="0"/>
    <w:p w14:paraId="616CE00F" w14:textId="77777777" w:rsidR="004C531E" w:rsidRPr="004C531E" w:rsidRDefault="004C531E" w:rsidP="004C531E">
      <w:pPr>
        <w:pStyle w:val="ListParagraph"/>
        <w:numPr>
          <w:ilvl w:val="0"/>
          <w:numId w:val="2"/>
        </w:numPr>
      </w:pPr>
      <w:r w:rsidRPr="004C531E">
        <w:t>res10_300x300_ssd_iter_140000.caffemodel</w:t>
      </w:r>
    </w:p>
    <w:p w14:paraId="7D577044" w14:textId="12279DEF" w:rsidR="002229A1" w:rsidRDefault="008D4ABA" w:rsidP="00B45845">
      <w:r>
        <w:t xml:space="preserve">Open up Command Prompt in Windows, and change the </w:t>
      </w:r>
      <w:r w:rsidR="001F27E4">
        <w:t>directory</w:t>
      </w:r>
      <w:r>
        <w:t xml:space="preserve"> to the directory </w:t>
      </w:r>
      <w:r w:rsidR="00244D5C">
        <w:t xml:space="preserve">holding the </w:t>
      </w:r>
      <w:r>
        <w:t xml:space="preserve">above three files. Once in this directory, type the following command: </w:t>
      </w:r>
    </w:p>
    <w:p w14:paraId="6190977D" w14:textId="6C358431" w:rsidR="008D4ABA" w:rsidRDefault="008D4ABA" w:rsidP="00B45845">
      <w:r>
        <w:tab/>
        <w:t xml:space="preserve">python </w:t>
      </w:r>
      <w:r w:rsidRPr="00A715B8">
        <w:t>FaceDetection.py</w:t>
      </w:r>
    </w:p>
    <w:p w14:paraId="5A9FE221" w14:textId="5C5CD30B" w:rsidR="00C2623B" w:rsidRDefault="00861128" w:rsidP="00B45845">
      <w:r>
        <w:lastRenderedPageBreak/>
        <w:t xml:space="preserve">The Python script should create a folder/directory named </w:t>
      </w:r>
      <w:proofErr w:type="spellStart"/>
      <w:r w:rsidRPr="00861128">
        <w:t>folderForPictures</w:t>
      </w:r>
      <w:proofErr w:type="spellEnd"/>
      <w:r w:rsidR="00C2623B">
        <w:t>, and p</w:t>
      </w:r>
      <w:r>
        <w:t xml:space="preserve">rovided that the computer running this Python script has an internet connection, an assortment of pictures will be downloaded </w:t>
      </w:r>
      <w:r w:rsidR="002F3793">
        <w:t xml:space="preserve">from the internet </w:t>
      </w:r>
      <w:r w:rsidR="00C2623B">
        <w:t xml:space="preserve">and then moved </w:t>
      </w:r>
      <w:r>
        <w:t xml:space="preserve">into </w:t>
      </w:r>
      <w:r w:rsidR="00C2623B">
        <w:t xml:space="preserve">this folder. </w:t>
      </w:r>
      <w:r>
        <w:t xml:space="preserve">The pictures </w:t>
      </w:r>
      <w:r w:rsidR="00C2623B">
        <w:t xml:space="preserve">in this folder </w:t>
      </w:r>
      <w:r>
        <w:t>will then be analyzed for the presen</w:t>
      </w:r>
      <w:r w:rsidR="00C2623B">
        <w:t xml:space="preserve">ces of faces. </w:t>
      </w:r>
    </w:p>
    <w:p w14:paraId="2E880378" w14:textId="77777777" w:rsidR="002E5D3D" w:rsidRDefault="00C2623B" w:rsidP="00B45845">
      <w:r>
        <w:t xml:space="preserve">The Python script will create another folder/directory named </w:t>
      </w:r>
      <w:proofErr w:type="spellStart"/>
      <w:r w:rsidRPr="00C2623B">
        <w:t>folderForPictures_postDetection</w:t>
      </w:r>
      <w:proofErr w:type="spellEnd"/>
      <w:r>
        <w:t xml:space="preserve">, save the results of the face detection, and then move the </w:t>
      </w:r>
      <w:r w:rsidR="002F3793">
        <w:t xml:space="preserve">saved </w:t>
      </w:r>
      <w:r>
        <w:t xml:space="preserve">results into this new folder. </w:t>
      </w:r>
    </w:p>
    <w:p w14:paraId="344FE548" w14:textId="147F3BD9" w:rsidR="002E5D3D" w:rsidRDefault="002E5D3D" w:rsidP="00B45845">
      <w:r>
        <w:t xml:space="preserve">Over the course of </w:t>
      </w:r>
      <w:r w:rsidR="00EB1CEE">
        <w:t xml:space="preserve">the </w:t>
      </w:r>
      <w:r w:rsidR="00D624B4">
        <w:t>Python script</w:t>
      </w:r>
      <w:r>
        <w:t xml:space="preserve">, the following warning may arise: </w:t>
      </w:r>
    </w:p>
    <w:p w14:paraId="66C3C3D5" w14:textId="4EB1039D" w:rsidR="002E5D3D" w:rsidRDefault="002E5D3D" w:rsidP="002E5D3D">
      <w:pPr>
        <w:ind w:firstLine="720"/>
      </w:pPr>
      <w:proofErr w:type="spellStart"/>
      <w:r>
        <w:t>libpng</w:t>
      </w:r>
      <w:proofErr w:type="spellEnd"/>
      <w:r>
        <w:t xml:space="preserve"> warning: </w:t>
      </w:r>
      <w:proofErr w:type="spellStart"/>
      <w:r>
        <w:t>iCCP</w:t>
      </w:r>
      <w:proofErr w:type="spellEnd"/>
      <w:r>
        <w:t xml:space="preserve">: known incorrect sRGB profile. </w:t>
      </w:r>
    </w:p>
    <w:p w14:paraId="77E4807D" w14:textId="15A9374D" w:rsidR="002E5D3D" w:rsidRDefault="002E5D3D" w:rsidP="002E5D3D">
      <w:r>
        <w:t xml:space="preserve">This warning can be ignored. It </w:t>
      </w:r>
      <w:r w:rsidR="00D624B4">
        <w:t>comes up</w:t>
      </w:r>
      <w:r>
        <w:t xml:space="preserve"> because the PNG </w:t>
      </w:r>
      <w:r w:rsidR="00D624B4">
        <w:t xml:space="preserve">reference </w:t>
      </w:r>
      <w:r>
        <w:t xml:space="preserve">library on the computer running the Python script is particular about </w:t>
      </w:r>
      <w:r w:rsidR="00D624B4">
        <w:t>the information in the ICC profile</w:t>
      </w:r>
      <w:r w:rsidR="005B30AA">
        <w:t>, which describes the color attributes of the d</w:t>
      </w:r>
      <w:r w:rsidR="000A71A8">
        <w:t xml:space="preserve">isplaying device or viewing requirement. </w:t>
      </w:r>
    </w:p>
    <w:p w14:paraId="177A44C2" w14:textId="781BB812" w:rsidR="00C2623B" w:rsidRDefault="00C2623B" w:rsidP="00B45845">
      <w:r>
        <w:t xml:space="preserve">Once the Python script is done running, there should be two folders/directories created: </w:t>
      </w:r>
    </w:p>
    <w:p w14:paraId="66877A2D" w14:textId="1FCC6B5E" w:rsidR="00C2623B" w:rsidRDefault="00C2623B" w:rsidP="00C2623B">
      <w:pPr>
        <w:pStyle w:val="ListParagraph"/>
        <w:numPr>
          <w:ilvl w:val="0"/>
          <w:numId w:val="3"/>
        </w:numPr>
      </w:pPr>
      <w:proofErr w:type="spellStart"/>
      <w:r w:rsidRPr="00861128">
        <w:t>folderForPictures</w:t>
      </w:r>
      <w:proofErr w:type="spellEnd"/>
      <w:r>
        <w:t>, with pictures before face detection</w:t>
      </w:r>
    </w:p>
    <w:p w14:paraId="40A649F6" w14:textId="42774736" w:rsidR="000A71A8" w:rsidRDefault="00C2623B" w:rsidP="000A71A8">
      <w:pPr>
        <w:pStyle w:val="ListParagraph"/>
        <w:numPr>
          <w:ilvl w:val="0"/>
          <w:numId w:val="3"/>
        </w:numPr>
      </w:pPr>
      <w:proofErr w:type="spellStart"/>
      <w:r w:rsidRPr="00C2623B">
        <w:t>folderForPictures_postDetection</w:t>
      </w:r>
      <w:proofErr w:type="spellEnd"/>
      <w:r>
        <w:t xml:space="preserve">, with </w:t>
      </w:r>
      <w:r w:rsidR="00EB1CEE">
        <w:t xml:space="preserve">the </w:t>
      </w:r>
      <w:r w:rsidR="000A71A8">
        <w:t xml:space="preserve">saved results of face detection </w:t>
      </w:r>
    </w:p>
    <w:p w14:paraId="2EA3D375" w14:textId="0E3920A6" w:rsidR="00572BC7" w:rsidRDefault="00572BC7" w:rsidP="000A71A8">
      <w:r>
        <w:t xml:space="preserve">The results of the face detection process can then be viewed at leisure. </w:t>
      </w:r>
    </w:p>
    <w:p w14:paraId="2E200EDA" w14:textId="1EE68BAD" w:rsidR="00572BC7" w:rsidRDefault="00572BC7" w:rsidP="00572BC7"/>
    <w:p w14:paraId="6E842D3D" w14:textId="31CECC02" w:rsidR="00CC01EE" w:rsidRDefault="00CC01EE" w:rsidP="00CC01EE">
      <w:pPr>
        <w:jc w:val="center"/>
      </w:pPr>
      <w:r>
        <w:t>Additional Remarks</w:t>
      </w:r>
    </w:p>
    <w:p w14:paraId="6575384C" w14:textId="456B2DA9" w:rsidR="00CC01EE" w:rsidRDefault="00CC01EE" w:rsidP="00CC01EE">
      <w:r>
        <w:t xml:space="preserve">Many of the pictures </w:t>
      </w:r>
      <w:r w:rsidR="005C5887">
        <w:t xml:space="preserve">after face detection </w:t>
      </w:r>
      <w:r>
        <w:t xml:space="preserve">will have all of the faces </w:t>
      </w:r>
      <w:r w:rsidR="00DA7286">
        <w:t>d</w:t>
      </w:r>
      <w:r>
        <w:t xml:space="preserve">etected. </w:t>
      </w:r>
    </w:p>
    <w:p w14:paraId="60128211" w14:textId="3F952D82" w:rsidR="00CC01EE" w:rsidRDefault="00CC01EE" w:rsidP="00CC01EE">
      <w:pPr>
        <w:jc w:val="center"/>
      </w:pPr>
      <w:r>
        <w:rPr>
          <w:noProof/>
        </w:rPr>
        <w:drawing>
          <wp:inline distT="0" distB="0" distL="0" distR="0" wp14:anchorId="7E3B8489" wp14:editId="208AA2CF">
            <wp:extent cx="5287250" cy="29718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987" cy="299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BCD3" w14:textId="17CFF103" w:rsidR="00CC01EE" w:rsidRDefault="00CC01EE" w:rsidP="00CC01EE">
      <w:pPr>
        <w:jc w:val="center"/>
      </w:pPr>
      <w:r w:rsidRPr="00CC01EE">
        <w:t>faceDetectionPicture_5_post_detection.jpeg</w:t>
      </w:r>
    </w:p>
    <w:p w14:paraId="7ACBA38B" w14:textId="77777777" w:rsidR="00FC65A8" w:rsidRDefault="00FC65A8">
      <w:r>
        <w:br w:type="page"/>
      </w:r>
    </w:p>
    <w:p w14:paraId="1F5DBFB5" w14:textId="147C2CB4" w:rsidR="00CC01EE" w:rsidRDefault="00CC01EE" w:rsidP="00CC01EE">
      <w:r>
        <w:lastRenderedPageBreak/>
        <w:t>However, some of the pictures will have a face that was not detected</w:t>
      </w:r>
      <w:r w:rsidR="0036359C">
        <w:t xml:space="preserve">, </w:t>
      </w:r>
      <w:r w:rsidR="00CD6CED">
        <w:t>thus indicating</w:t>
      </w:r>
      <w:r w:rsidR="0036359C">
        <w:t xml:space="preserve"> a false negative</w:t>
      </w:r>
      <w:r>
        <w:t xml:space="preserve">. </w:t>
      </w:r>
    </w:p>
    <w:p w14:paraId="5043147C" w14:textId="2402D081" w:rsidR="00CC01EE" w:rsidRDefault="00CC01EE" w:rsidP="00CC01EE">
      <w:pPr>
        <w:jc w:val="center"/>
      </w:pPr>
      <w:r>
        <w:rPr>
          <w:noProof/>
        </w:rPr>
        <w:drawing>
          <wp:inline distT="0" distB="0" distL="0" distR="0" wp14:anchorId="17216112" wp14:editId="4C289975">
            <wp:extent cx="3181350" cy="5623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601" cy="56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9D10" w14:textId="1E73E28D" w:rsidR="00CC01EE" w:rsidRDefault="00CC01EE" w:rsidP="00CC01EE">
      <w:pPr>
        <w:jc w:val="center"/>
      </w:pPr>
      <w:r w:rsidRPr="00CC01EE">
        <w:t>faceDetectionPicture_58_post_detection.jpeg</w:t>
      </w:r>
    </w:p>
    <w:p w14:paraId="5982AB04" w14:textId="77777777" w:rsidR="00FC65A8" w:rsidRDefault="00FC65A8">
      <w:r>
        <w:br w:type="page"/>
      </w:r>
    </w:p>
    <w:p w14:paraId="5EC6F3A4" w14:textId="714E0780" w:rsidR="00CC01EE" w:rsidRDefault="00CC01EE" w:rsidP="00CC01EE">
      <w:r>
        <w:lastRenderedPageBreak/>
        <w:t xml:space="preserve">Moreover, some pictures will have </w:t>
      </w:r>
      <w:r w:rsidR="00CD6CED">
        <w:t xml:space="preserve">a </w:t>
      </w:r>
      <w:r>
        <w:t xml:space="preserve">“non-face” identified as </w:t>
      </w:r>
      <w:r w:rsidR="00CD6CED">
        <w:t xml:space="preserve">a </w:t>
      </w:r>
      <w:r>
        <w:t>face</w:t>
      </w:r>
      <w:r w:rsidR="0036359C">
        <w:t xml:space="preserve">, </w:t>
      </w:r>
      <w:r w:rsidR="00CD6CED">
        <w:t>thus indicating</w:t>
      </w:r>
      <w:r w:rsidR="0036359C">
        <w:t xml:space="preserve"> a false positive</w:t>
      </w:r>
      <w:r>
        <w:t xml:space="preserve">. </w:t>
      </w:r>
    </w:p>
    <w:p w14:paraId="3CFF5AAF" w14:textId="0BA9D982" w:rsidR="00CC01EE" w:rsidRDefault="00CC01EE" w:rsidP="00CC01EE">
      <w:pPr>
        <w:jc w:val="center"/>
      </w:pPr>
      <w:r>
        <w:rPr>
          <w:noProof/>
        </w:rPr>
        <w:drawing>
          <wp:inline distT="0" distB="0" distL="0" distR="0" wp14:anchorId="5CB579A1" wp14:editId="7B3A6E64">
            <wp:extent cx="5181600" cy="344056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289" cy="344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085A" w14:textId="73B2E87A" w:rsidR="00CC01EE" w:rsidRDefault="00CC01EE" w:rsidP="00CC01EE">
      <w:pPr>
        <w:jc w:val="center"/>
      </w:pPr>
      <w:r w:rsidRPr="00CC01EE">
        <w:t>faceDetectionPicture_29_post_detection.jpeg</w:t>
      </w:r>
    </w:p>
    <w:p w14:paraId="43F80C81" w14:textId="77777777" w:rsidR="00FC65A8" w:rsidRDefault="00FC65A8" w:rsidP="00CC01EE"/>
    <w:p w14:paraId="00E449FE" w14:textId="04E7997D" w:rsidR="00CC01EE" w:rsidRDefault="00CC01EE" w:rsidP="00CC01EE">
      <w:r>
        <w:t xml:space="preserve">Nevertheless, </w:t>
      </w:r>
      <w:r w:rsidR="0036359C">
        <w:t xml:space="preserve">face </w:t>
      </w:r>
      <w:r w:rsidR="00803CC4">
        <w:t xml:space="preserve">detection can still be </w:t>
      </w:r>
      <w:r w:rsidR="002E5D3D">
        <w:t xml:space="preserve">a </w:t>
      </w:r>
      <w:r w:rsidR="00803CC4">
        <w:t xml:space="preserve">useful </w:t>
      </w:r>
      <w:r w:rsidR="002E5D3D">
        <w:t xml:space="preserve">technology </w:t>
      </w:r>
      <w:r w:rsidR="00803CC4">
        <w:t xml:space="preserve">in certain applications, such as counting the number of people entering a retail space, or identifying faces to blur in a picture for the sake of privacy. </w:t>
      </w:r>
    </w:p>
    <w:sectPr w:rsidR="00CC01E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F75A0" w14:textId="77777777" w:rsidR="00E5397E" w:rsidRDefault="00E5397E" w:rsidP="004A79F0">
      <w:pPr>
        <w:spacing w:after="0" w:line="240" w:lineRule="auto"/>
      </w:pPr>
      <w:r>
        <w:separator/>
      </w:r>
    </w:p>
  </w:endnote>
  <w:endnote w:type="continuationSeparator" w:id="0">
    <w:p w14:paraId="3F5A8B3C" w14:textId="77777777" w:rsidR="00E5397E" w:rsidRDefault="00E5397E" w:rsidP="004A7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3535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A1608" w14:textId="620A3B77" w:rsidR="004A79F0" w:rsidRDefault="004A79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3194B4" w14:textId="77777777" w:rsidR="004A79F0" w:rsidRDefault="004A7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CF350" w14:textId="77777777" w:rsidR="00E5397E" w:rsidRDefault="00E5397E" w:rsidP="004A79F0">
      <w:pPr>
        <w:spacing w:after="0" w:line="240" w:lineRule="auto"/>
      </w:pPr>
      <w:r>
        <w:separator/>
      </w:r>
    </w:p>
  </w:footnote>
  <w:footnote w:type="continuationSeparator" w:id="0">
    <w:p w14:paraId="27F3EF39" w14:textId="77777777" w:rsidR="00E5397E" w:rsidRDefault="00E5397E" w:rsidP="004A7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362F"/>
    <w:multiLevelType w:val="hybridMultilevel"/>
    <w:tmpl w:val="ADAE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1733E"/>
    <w:multiLevelType w:val="hybridMultilevel"/>
    <w:tmpl w:val="BF581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6754F"/>
    <w:multiLevelType w:val="hybridMultilevel"/>
    <w:tmpl w:val="72C69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EB"/>
    <w:rsid w:val="000A71A8"/>
    <w:rsid w:val="001F27E4"/>
    <w:rsid w:val="002229A1"/>
    <w:rsid w:val="00244D5C"/>
    <w:rsid w:val="002C4142"/>
    <w:rsid w:val="002E5D3D"/>
    <w:rsid w:val="002F3793"/>
    <w:rsid w:val="0036359C"/>
    <w:rsid w:val="00485DB3"/>
    <w:rsid w:val="004A79F0"/>
    <w:rsid w:val="004B1287"/>
    <w:rsid w:val="004B7788"/>
    <w:rsid w:val="004C531E"/>
    <w:rsid w:val="00572BC7"/>
    <w:rsid w:val="005B30AA"/>
    <w:rsid w:val="005C5887"/>
    <w:rsid w:val="00636B14"/>
    <w:rsid w:val="006674E8"/>
    <w:rsid w:val="0068077D"/>
    <w:rsid w:val="00702588"/>
    <w:rsid w:val="007B2B0C"/>
    <w:rsid w:val="00803CC4"/>
    <w:rsid w:val="00805E30"/>
    <w:rsid w:val="00814F62"/>
    <w:rsid w:val="00861128"/>
    <w:rsid w:val="008D4ABA"/>
    <w:rsid w:val="00A20BEB"/>
    <w:rsid w:val="00A715B8"/>
    <w:rsid w:val="00AC6D5B"/>
    <w:rsid w:val="00AC6F31"/>
    <w:rsid w:val="00B45845"/>
    <w:rsid w:val="00BB0CAA"/>
    <w:rsid w:val="00C2623B"/>
    <w:rsid w:val="00C3136D"/>
    <w:rsid w:val="00CC01EE"/>
    <w:rsid w:val="00CD6CED"/>
    <w:rsid w:val="00D31ADC"/>
    <w:rsid w:val="00D624B4"/>
    <w:rsid w:val="00DA7286"/>
    <w:rsid w:val="00DB0A28"/>
    <w:rsid w:val="00DF35B2"/>
    <w:rsid w:val="00E5397E"/>
    <w:rsid w:val="00EB1CEE"/>
    <w:rsid w:val="00FC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850D"/>
  <w15:chartTrackingRefBased/>
  <w15:docId w15:val="{5905EB09-0D6F-4419-B00A-D1CA6C1A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8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7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9F0"/>
  </w:style>
  <w:style w:type="paragraph" w:styleId="Footer">
    <w:name w:val="footer"/>
    <w:basedOn w:val="Normal"/>
    <w:link w:val="FooterChar"/>
    <w:uiPriority w:val="99"/>
    <w:unhideWhenUsed/>
    <w:rsid w:val="004A7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9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2D396-9BB7-4236-9743-7ADB0A2EF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Mallari</dc:creator>
  <cp:keywords/>
  <dc:description/>
  <cp:lastModifiedBy>Brian Mallari</cp:lastModifiedBy>
  <cp:revision>34</cp:revision>
  <dcterms:created xsi:type="dcterms:W3CDTF">2020-11-25T22:25:00Z</dcterms:created>
  <dcterms:modified xsi:type="dcterms:W3CDTF">2020-11-26T00:37:00Z</dcterms:modified>
</cp:coreProperties>
</file>