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96AAF" w14:textId="0B8292C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  <w:r w:rsidR="00913A63">
        <w:rPr>
          <w:color w:val="000000" w:themeColor="text1"/>
        </w:rPr>
        <w:t>, PhD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5875CD19" w:rsidR="00A908EB" w:rsidRPr="004A745A" w:rsidRDefault="00913A63" w:rsidP="00913A63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5anderson</w:t>
            </w:r>
            <w:r w:rsidR="00A908EB" w:rsidRPr="004A745A">
              <w:rPr>
                <w:color w:val="000000" w:themeColor="text1"/>
              </w:rPr>
              <w:t>@</w:t>
            </w:r>
            <w:r>
              <w:rPr>
                <w:color w:val="000000" w:themeColor="text1"/>
              </w:rPr>
              <w:t>health.ucsd.edu</w:t>
            </w:r>
          </w:p>
        </w:tc>
        <w:tc>
          <w:tcPr>
            <w:tcW w:w="4428" w:type="dxa"/>
          </w:tcPr>
          <w:p w14:paraId="08F57AA3" w14:textId="51E959A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8840 Costa Verde Blvd Apt 3457</w:t>
            </w:r>
          </w:p>
          <w:p w14:paraId="4C6E805D" w14:textId="3154B67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Diego, CA 92122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3917AC4F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</w:t>
      </w:r>
      <w:r w:rsidR="004B06D2">
        <w:rPr>
          <w:rFonts w:ascii="Times New Roman" w:hAnsi="Times New Roman" w:cs="Times New Roman"/>
          <w:color w:val="000000" w:themeColor="text1"/>
        </w:rPr>
        <w:t>05/21</w:t>
      </w:r>
      <w:r w:rsidR="00D5384C" w:rsidRPr="004A745A">
        <w:rPr>
          <w:rFonts w:ascii="Times New Roman" w:hAnsi="Times New Roman" w:cs="Times New Roman"/>
          <w:color w:val="000000" w:themeColor="text1"/>
        </w:rPr>
        <w:t>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Elekta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254DE146" w14:textId="4040637A" w:rsidR="00E76A17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6A640A79" w14:textId="5B045593" w:rsidR="00E76A17" w:rsidRPr="004A745A" w:rsidRDefault="00E76A17" w:rsidP="00E76A17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Clinical Projects</w:t>
      </w:r>
    </w:p>
    <w:p w14:paraId="32AB1E50" w14:textId="30D26939" w:rsidR="00E76A17" w:rsidRDefault="00E76A17" w:rsidP="00E76A17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E76A17">
        <w:rPr>
          <w:rFonts w:ascii="Times New Roman" w:hAnsi="Times New Roman" w:cs="Times New Roman"/>
          <w:color w:val="000000" w:themeColor="text1"/>
        </w:rPr>
        <w:t>Brachytherapy sterilization kit program: Graphical user interface for tracking the usage of sterilization kits in the brachytherapy s</w:t>
      </w:r>
      <w:r w:rsidR="00B31813">
        <w:rPr>
          <w:rFonts w:ascii="Times New Roman" w:hAnsi="Times New Roman" w:cs="Times New Roman"/>
          <w:color w:val="000000" w:themeColor="text1"/>
        </w:rPr>
        <w:t>uite, and notifying when new kit</w:t>
      </w:r>
      <w:r w:rsidRPr="00E76A17">
        <w:rPr>
          <w:rFonts w:ascii="Times New Roman" w:hAnsi="Times New Roman" w:cs="Times New Roman"/>
          <w:color w:val="000000" w:themeColor="text1"/>
        </w:rPr>
        <w:t xml:space="preserve">s will need to be </w:t>
      </w:r>
      <w:r w:rsidR="00B31813">
        <w:rPr>
          <w:rFonts w:ascii="Times New Roman" w:hAnsi="Times New Roman" w:cs="Times New Roman"/>
          <w:color w:val="000000" w:themeColor="text1"/>
        </w:rPr>
        <w:t>ordered</w:t>
      </w:r>
      <w:r w:rsidRPr="00E76A17">
        <w:rPr>
          <w:rFonts w:ascii="Times New Roman" w:hAnsi="Times New Roman" w:cs="Times New Roman"/>
          <w:color w:val="000000" w:themeColor="text1"/>
        </w:rPr>
        <w:t>.</w:t>
      </w:r>
    </w:p>
    <w:p w14:paraId="073AECFB" w14:textId="3D8ECA7C" w:rsidR="00E76A17" w:rsidRPr="004A745A" w:rsidRDefault="00E76A17" w:rsidP="00E76A17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Brachytherapy ring identification program: Creation and implementation of an automatic ring identifier into commercially available </w:t>
      </w:r>
      <w:proofErr w:type="spellStart"/>
      <w:r>
        <w:rPr>
          <w:rFonts w:ascii="Times New Roman" w:hAnsi="Times New Roman" w:cs="Times New Roman"/>
          <w:color w:val="000000" w:themeColor="text1"/>
        </w:rPr>
        <w:t>Radformation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software ‘</w:t>
      </w:r>
      <w:proofErr w:type="spellStart"/>
      <w:r>
        <w:rPr>
          <w:rFonts w:ascii="Times New Roman" w:hAnsi="Times New Roman" w:cs="Times New Roman"/>
          <w:color w:val="000000" w:themeColor="text1"/>
        </w:rPr>
        <w:t>Clearcheck</w:t>
      </w:r>
      <w:proofErr w:type="spellEnd"/>
      <w:r>
        <w:rPr>
          <w:rFonts w:ascii="Times New Roman" w:hAnsi="Times New Roman" w:cs="Times New Roman"/>
          <w:color w:val="000000" w:themeColor="text1"/>
        </w:rPr>
        <w:t>’ for enhanced quality assurance in the UCSD clinic.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4FA22BA3" w14:textId="4C139D86" w:rsidR="00B353EB" w:rsidRDefault="00B353EB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AAPM Practical Big Data Workshop, 2021 Early Career Investigator – Impact Award</w:t>
      </w:r>
    </w:p>
    <w:p w14:paraId="035F04F1" w14:textId="29237091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</w:t>
      </w:r>
      <w:r w:rsidRPr="004A745A">
        <w:rPr>
          <w:rFonts w:ascii="Times New Roman" w:hAnsi="Times New Roman" w:cs="Times New Roman"/>
          <w:color w:val="000000" w:themeColor="text1"/>
        </w:rPr>
        <w:lastRenderedPageBreak/>
        <w:t>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14:paraId="3397AE5D" w14:textId="5CAC4EBF" w:rsidR="00065157" w:rsidRDefault="0006515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Image Guided Cancer Therapy Workshop</w:t>
      </w:r>
      <w:r w:rsidR="00A87D9E">
        <w:rPr>
          <w:rFonts w:ascii="Times New Roman" w:hAnsi="Times New Roman" w:cs="Times New Roman"/>
          <w:color w:val="000000" w:themeColor="text1"/>
        </w:rPr>
        <w:t>, MD Anderson Cancer Center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“Getting Started </w:t>
      </w:r>
      <w:r w:rsidR="009B20EA">
        <w:rPr>
          <w:rFonts w:ascii="Times New Roman" w:hAnsi="Times New Roman" w:cs="Times New Roman"/>
          <w:color w:val="000000" w:themeColor="text1"/>
        </w:rPr>
        <w:t>with</w:t>
      </w:r>
      <w:r>
        <w:rPr>
          <w:rFonts w:ascii="Times New Roman" w:hAnsi="Times New Roman" w:cs="Times New Roman"/>
          <w:color w:val="000000" w:themeColor="text1"/>
        </w:rPr>
        <w:t xml:space="preserve"> Artificial Intelligence”, Workshop and presentation (11/2021)</w:t>
      </w:r>
    </w:p>
    <w:p w14:paraId="4BA92AB0" w14:textId="29F83F0D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</w:t>
      </w:r>
      <w:proofErr w:type="spellStart"/>
      <w:r>
        <w:rPr>
          <w:rFonts w:ascii="Times New Roman" w:hAnsi="Times New Roman" w:cs="Times New Roman"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European Society of Interventional Radiology: Reliability in Percutaneous </w:t>
      </w:r>
      <w:proofErr w:type="spellStart"/>
      <w:r>
        <w:rPr>
          <w:rFonts w:ascii="Times New Roman" w:hAnsi="Times New Roman" w:cs="Times New Roman"/>
          <w:color w:val="000000" w:themeColor="text1"/>
        </w:rPr>
        <w:t>Tumour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PURA: Research studying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radioresistivity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Simple Python Module for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and RT: Conversions to Images and Masks, and Predictions to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141D1B65" w14:textId="117C8992" w:rsidR="00A0250E" w:rsidRPr="00A0250E" w:rsidRDefault="00A0250E" w:rsidP="00A0250E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/>
          <w:color w:val="000000" w:themeColor="text1"/>
        </w:rPr>
        <w:t xml:space="preserve"> The International Journal of Medical Physics Research and Practice 08/2021</w:t>
      </w:r>
    </w:p>
    <w:p w14:paraId="0F7BCCC4" w14:textId="422FAEC2" w:rsidR="00A44C64" w:rsidRDefault="00BF5121" w:rsidP="00A44C64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 w:rsidR="00A0250E">
        <w:rPr>
          <w:rFonts w:ascii="Times New Roman" w:hAnsi="Times New Roman" w:cs="Times New Roman"/>
          <w:color w:val="000000" w:themeColor="text1"/>
        </w:rPr>
        <w:t>08</w:t>
      </w:r>
      <w:r>
        <w:rPr>
          <w:rFonts w:ascii="Times New Roman" w:hAnsi="Times New Roman" w:cs="Times New Roman"/>
          <w:color w:val="000000" w:themeColor="text1"/>
        </w:rPr>
        <w:t>/2021</w:t>
      </w:r>
    </w:p>
    <w:p w14:paraId="1D10E6B4" w14:textId="78948A45" w:rsidR="00BF5121" w:rsidRPr="00A44C64" w:rsidRDefault="00A44C64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</w:t>
      </w:r>
      <w:r>
        <w:rPr>
          <w:rFonts w:ascii="Times New Roman" w:hAnsi="Times New Roman" w:cs="Times New Roman"/>
          <w:i/>
          <w:color w:val="000000" w:themeColor="text1"/>
        </w:rPr>
        <w:t xml:space="preserve">Cancer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Quantitative </w:t>
      </w:r>
      <w:r>
        <w:rPr>
          <w:rFonts w:ascii="Times New Roman" w:hAnsi="Times New Roman" w:cs="Times New Roman"/>
          <w:i/>
          <w:color w:val="000000" w:themeColor="text1"/>
        </w:rPr>
        <w:t>Analysis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 Applications </w:t>
      </w:r>
      <w:r>
        <w:rPr>
          <w:rFonts w:ascii="Times New Roman" w:hAnsi="Times New Roman" w:cs="Times New Roman"/>
          <w:color w:val="000000" w:themeColor="text1"/>
        </w:rPr>
        <w:t>Physics and Imaging in Radiation Oncology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07/2021</w:t>
      </w:r>
    </w:p>
    <w:p w14:paraId="1C8D11D5" w14:textId="00965C06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>He Y, 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Geometric and </w:t>
      </w:r>
      <w:proofErr w:type="spellStart"/>
      <w:r w:rsidRPr="00BF5121">
        <w:rPr>
          <w:rFonts w:ascii="Times New Roman" w:hAnsi="Times New Roman" w:cs="Times New Roman"/>
          <w:i/>
          <w:iCs/>
          <w:color w:val="000000" w:themeColor="text1"/>
        </w:rPr>
        <w:t>Dosimetric</w:t>
      </w:r>
      <w:proofErr w:type="spellEnd"/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lastRenderedPageBreak/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G., </w:t>
      </w: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Elganainy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 xml:space="preserve">Vasculature-Driven Biomechanical Deformable Image Registration of Longitudinal Liver </w:t>
      </w:r>
      <w:proofErr w:type="spellStart"/>
      <w:r w:rsidRPr="009825A8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9825A8">
        <w:rPr>
          <w:rFonts w:ascii="Times New Roman" w:hAnsi="Times New Roman"/>
          <w:i/>
          <w:color w:val="000000" w:themeColor="text1"/>
        </w:rPr>
        <w:t xml:space="preserve"> Computed Tomographic Scans</w:t>
      </w:r>
      <w:r>
        <w:rPr>
          <w:rFonts w:ascii="Times New Roman" w:hAnsi="Times New Roman"/>
          <w:color w:val="000000" w:themeColor="text1"/>
        </w:rPr>
        <w:t>. Advances in Radiation 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Jin</w:t>
      </w:r>
      <w:proofErr w:type="spellEnd"/>
      <w:r>
        <w:rPr>
          <w:rFonts w:ascii="Times New Roman" w:hAnsi="Times New Roman"/>
          <w:color w:val="000000" w:themeColor="text1"/>
        </w:rPr>
        <w:t xml:space="preserve">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McCulloch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 xml:space="preserve">J. Appl. </w:t>
      </w:r>
      <w:proofErr w:type="spellStart"/>
      <w:r w:rsidRPr="00483771">
        <w:rPr>
          <w:rFonts w:ascii="Times New Roman" w:hAnsi="Times New Roman" w:cs="Times New Roman"/>
          <w:color w:val="000000" w:themeColor="text1"/>
        </w:rPr>
        <w:t>Clin</w:t>
      </w:r>
      <w:proofErr w:type="spellEnd"/>
      <w:r w:rsidRPr="00483771">
        <w:rPr>
          <w:rFonts w:ascii="Times New Roman" w:hAnsi="Times New Roman" w:cs="Times New Roman"/>
          <w:color w:val="000000" w:themeColor="text1"/>
        </w:rPr>
        <w:t>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060E7A88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4EA2B559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A745A">
        <w:rPr>
          <w:rFonts w:ascii="Times New Roman" w:hAnsi="Times New Roman" w:cs="Times New Roman"/>
          <w:color w:val="000000" w:themeColor="text1"/>
        </w:rPr>
        <w:t>Ger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 w:rsidR="000C1CFC" w:rsidRPr="000C1CFC">
        <w:rPr>
          <w:rFonts w:ascii="Times New Roman" w:hAnsi="Times New Roman" w:cs="Times New Roman"/>
          <w:i/>
          <w:color w:val="000000" w:themeColor="text1"/>
        </w:rPr>
        <w:t xml:space="preserve">Guidelines and Experience Using Imaging Biomarker Explorer (IBEX) for </w:t>
      </w:r>
      <w:proofErr w:type="spellStart"/>
      <w:r w:rsidR="000C1CFC" w:rsidRPr="000C1CFC">
        <w:rPr>
          <w:rFonts w:ascii="Times New Roman" w:hAnsi="Times New Roman" w:cs="Times New Roman"/>
          <w:i/>
          <w:color w:val="000000" w:themeColor="text1"/>
        </w:rPr>
        <w:t>Radiomics</w:t>
      </w:r>
      <w:proofErr w:type="spellEnd"/>
      <w:r w:rsidRPr="004A745A">
        <w:rPr>
          <w:rFonts w:ascii="Times New Roman" w:hAnsi="Times New Roman" w:cs="Times New Roman"/>
          <w:i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es-ES"/>
        </w:rPr>
        <w:t>Cardenas</w:t>
      </w:r>
      <w:proofErr w:type="spellEnd"/>
      <w:r w:rsidRPr="00BF5121">
        <w:rPr>
          <w:rFonts w:ascii="Times New Roman" w:hAnsi="Times New Roman"/>
          <w:color w:val="000000" w:themeColor="text1"/>
          <w:lang w:val="es-ES"/>
        </w:rPr>
        <w:t xml:space="preserve">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</w:rPr>
        <w:t>Cardenas</w:t>
      </w:r>
      <w:proofErr w:type="gramEnd"/>
      <w:r>
        <w:rPr>
          <w:rFonts w:ascii="Times New Roman" w:hAnsi="Times New Roman"/>
          <w:color w:val="000000" w:themeColor="text1"/>
        </w:rPr>
        <w:t xml:space="preserve">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5B23613" w14:textId="4A7E9169" w:rsidR="00596D69" w:rsidRDefault="00596D69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96D69">
        <w:rPr>
          <w:rFonts w:ascii="Times New Roman" w:hAnsi="Times New Roman" w:cs="Times New Roman"/>
          <w:i/>
          <w:color w:val="000000" w:themeColor="text1"/>
        </w:rPr>
        <w:t>Quick Guide to Setting Up GitHub and Jupiter Notebook</w:t>
      </w:r>
      <w:r>
        <w:rPr>
          <w:rFonts w:ascii="Times New Roman" w:hAnsi="Times New Roman" w:cs="Times New Roman"/>
          <w:color w:val="000000" w:themeColor="text1"/>
        </w:rPr>
        <w:t>. AAPM Practical Big Data Workshop. Virtual. 09/2021</w:t>
      </w:r>
    </w:p>
    <w:p w14:paraId="749D393D" w14:textId="6E8C7089" w:rsidR="00596D69" w:rsidRPr="00596D69" w:rsidRDefault="00596D69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96D69">
        <w:rPr>
          <w:rFonts w:ascii="Times New Roman" w:hAnsi="Times New Roman" w:cs="Times New Roman"/>
          <w:i/>
          <w:color w:val="000000" w:themeColor="text1"/>
        </w:rPr>
        <w:t>Sett</w:t>
      </w:r>
      <w:r>
        <w:rPr>
          <w:rFonts w:ascii="Times New Roman" w:hAnsi="Times New Roman" w:cs="Times New Roman"/>
          <w:i/>
          <w:color w:val="000000" w:themeColor="text1"/>
        </w:rPr>
        <w:t>ing up the pipeline of data to TensorF</w:t>
      </w:r>
      <w:r w:rsidRPr="00596D69">
        <w:rPr>
          <w:rFonts w:ascii="Times New Roman" w:hAnsi="Times New Roman" w:cs="Times New Roman"/>
          <w:i/>
          <w:color w:val="000000" w:themeColor="text1"/>
        </w:rPr>
        <w:t>low .</w:t>
      </w:r>
      <w:proofErr w:type="spellStart"/>
      <w:r w:rsidRPr="00596D69">
        <w:rPr>
          <w:rFonts w:ascii="Times New Roman" w:hAnsi="Times New Roman" w:cs="Times New Roman"/>
          <w:i/>
          <w:color w:val="000000" w:themeColor="text1"/>
        </w:rPr>
        <w:t>tfrecords</w:t>
      </w:r>
      <w:proofErr w:type="spellEnd"/>
      <w:r>
        <w:rPr>
          <w:rFonts w:ascii="Times New Roman" w:hAnsi="Times New Roman" w:cs="Times New Roman"/>
          <w:color w:val="000000" w:themeColor="text1"/>
        </w:rPr>
        <w:t>. AAPM Practical Big Data Workshop. Virtual. 09/2021</w:t>
      </w:r>
    </w:p>
    <w:p w14:paraId="64186529" w14:textId="02893B3D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Rigaud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Reber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 xml:space="preserve">Development of a colon model for colon dosimetry in </w:t>
      </w:r>
      <w:r w:rsidRPr="00806DCB">
        <w:rPr>
          <w:rFonts w:ascii="Times New Roman" w:hAnsi="Times New Roman" w:cs="Times New Roman"/>
          <w:i/>
          <w:color w:val="000000" w:themeColor="text1"/>
        </w:rPr>
        <w:lastRenderedPageBreak/>
        <w:t>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</w:t>
      </w:r>
      <w:proofErr w:type="spellStart"/>
      <w:r w:rsidRPr="00806DCB">
        <w:rPr>
          <w:rFonts w:ascii="Times New Roman" w:hAnsi="Times New Roman" w:cs="Times New Roman"/>
          <w:color w:val="000000" w:themeColor="text1"/>
        </w:rPr>
        <w:t>Sitges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>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806DCB">
        <w:rPr>
          <w:rFonts w:ascii="Times New Roman" w:hAnsi="Times New Roman" w:cs="Times New Roman"/>
          <w:color w:val="000000" w:themeColor="text1"/>
        </w:rPr>
        <w:t>Elhalawani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 xml:space="preserve">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McCulloch M., </w:t>
      </w:r>
      <w:proofErr w:type="spell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Elhalawani</w:t>
      </w:r>
      <w:proofErr w:type="spell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et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.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al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</w:t>
      </w:r>
      <w:proofErr w:type="spellStart"/>
      <w:r w:rsidRPr="00E821C6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E821C6">
        <w:rPr>
          <w:rFonts w:ascii="Times New Roman" w:hAnsi="Times New Roman"/>
          <w:i/>
          <w:color w:val="000000" w:themeColor="text1"/>
        </w:rPr>
        <w:t xml:space="preserve">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 w:cs="Times New Roman"/>
          <w:color w:val="000000" w:themeColor="text1"/>
        </w:rPr>
        <w:t>Cazoulat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G, </w:t>
      </w:r>
      <w:proofErr w:type="spellStart"/>
      <w:r w:rsidRPr="00E821C6">
        <w:rPr>
          <w:rFonts w:ascii="Times New Roman" w:hAnsi="Times New Roman" w:cs="Times New Roman"/>
          <w:color w:val="000000" w:themeColor="text1"/>
        </w:rPr>
        <w:t>Chaudhury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131C7">
        <w:rPr>
          <w:rFonts w:ascii="Times New Roman" w:hAnsi="Times New Roman" w:cs="Times New Roman"/>
          <w:color w:val="000000" w:themeColor="text1"/>
        </w:rPr>
        <w:t>WizKids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C0760" w14:textId="77777777" w:rsidR="00F41C72" w:rsidRDefault="00F41C72">
      <w:pPr>
        <w:spacing w:after="0" w:line="240" w:lineRule="auto"/>
      </w:pPr>
      <w:r>
        <w:separator/>
      </w:r>
    </w:p>
  </w:endnote>
  <w:endnote w:type="continuationSeparator" w:id="0">
    <w:p w14:paraId="43169AEE" w14:textId="77777777" w:rsidR="00F41C72" w:rsidRDefault="00F4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D918A" w14:textId="77777777" w:rsidR="00F41C72" w:rsidRDefault="00F41C72">
      <w:pPr>
        <w:spacing w:after="0" w:line="240" w:lineRule="auto"/>
      </w:pPr>
      <w:r>
        <w:separator/>
      </w:r>
    </w:p>
  </w:footnote>
  <w:footnote w:type="continuationSeparator" w:id="0">
    <w:p w14:paraId="5A14619B" w14:textId="77777777" w:rsidR="00F41C72" w:rsidRDefault="00F41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CF810" w14:textId="77777777" w:rsidR="00BC277A" w:rsidRDefault="00F41C72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EB"/>
    <w:rsid w:val="00014EAC"/>
    <w:rsid w:val="0001515B"/>
    <w:rsid w:val="00047E6A"/>
    <w:rsid w:val="00065157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C1CFC"/>
    <w:rsid w:val="000D05B5"/>
    <w:rsid w:val="000F58A5"/>
    <w:rsid w:val="000F7640"/>
    <w:rsid w:val="00111AED"/>
    <w:rsid w:val="00171874"/>
    <w:rsid w:val="00197691"/>
    <w:rsid w:val="001B5C0D"/>
    <w:rsid w:val="001E4AF9"/>
    <w:rsid w:val="001E4BE6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40732E"/>
    <w:rsid w:val="00430F9A"/>
    <w:rsid w:val="00433B23"/>
    <w:rsid w:val="00436AFD"/>
    <w:rsid w:val="004576EB"/>
    <w:rsid w:val="00472A0C"/>
    <w:rsid w:val="00483771"/>
    <w:rsid w:val="004A0E9D"/>
    <w:rsid w:val="004A1ECC"/>
    <w:rsid w:val="004A2516"/>
    <w:rsid w:val="004A745A"/>
    <w:rsid w:val="004B06D2"/>
    <w:rsid w:val="00563979"/>
    <w:rsid w:val="00582E93"/>
    <w:rsid w:val="00592A6F"/>
    <w:rsid w:val="00596D69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03D88"/>
    <w:rsid w:val="00907DD6"/>
    <w:rsid w:val="00910997"/>
    <w:rsid w:val="00913A63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B20EA"/>
    <w:rsid w:val="009D633A"/>
    <w:rsid w:val="009E7C9C"/>
    <w:rsid w:val="009F0594"/>
    <w:rsid w:val="009F228F"/>
    <w:rsid w:val="009F50FE"/>
    <w:rsid w:val="00A01524"/>
    <w:rsid w:val="00A0250E"/>
    <w:rsid w:val="00A356C7"/>
    <w:rsid w:val="00A44C64"/>
    <w:rsid w:val="00A605F2"/>
    <w:rsid w:val="00A84099"/>
    <w:rsid w:val="00A87D9E"/>
    <w:rsid w:val="00A908EB"/>
    <w:rsid w:val="00AB10D4"/>
    <w:rsid w:val="00AB2AC4"/>
    <w:rsid w:val="00AB77E1"/>
    <w:rsid w:val="00AC28D2"/>
    <w:rsid w:val="00AD169F"/>
    <w:rsid w:val="00AD2C3B"/>
    <w:rsid w:val="00AE7F27"/>
    <w:rsid w:val="00B15198"/>
    <w:rsid w:val="00B31813"/>
    <w:rsid w:val="00B353EB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C22EF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83750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0E67"/>
    <w:rsid w:val="00D74607"/>
    <w:rsid w:val="00D97086"/>
    <w:rsid w:val="00DA5B2C"/>
    <w:rsid w:val="00DB49DC"/>
    <w:rsid w:val="00DF4B0D"/>
    <w:rsid w:val="00E02328"/>
    <w:rsid w:val="00E131D7"/>
    <w:rsid w:val="00E25D19"/>
    <w:rsid w:val="00E26173"/>
    <w:rsid w:val="00E32053"/>
    <w:rsid w:val="00E61C70"/>
    <w:rsid w:val="00E74B7A"/>
    <w:rsid w:val="00E76A17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41C72"/>
    <w:rsid w:val="00F54295"/>
    <w:rsid w:val="00F60BB2"/>
    <w:rsid w:val="00F73AEB"/>
    <w:rsid w:val="00F810CF"/>
    <w:rsid w:val="00FB3670"/>
    <w:rsid w:val="00FB4082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10345</TotalTime>
  <Pages>5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 Brian</cp:lastModifiedBy>
  <cp:revision>136</cp:revision>
  <cp:lastPrinted>2021-04-13T19:35:00Z</cp:lastPrinted>
  <dcterms:created xsi:type="dcterms:W3CDTF">2017-04-27T22:57:00Z</dcterms:created>
  <dcterms:modified xsi:type="dcterms:W3CDTF">2021-11-12T17:44:00Z</dcterms:modified>
</cp:coreProperties>
</file>