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433F" w14:textId="77777777" w:rsidR="00F376B5" w:rsidRDefault="00F376B5" w:rsidP="00136B40">
      <w:pPr>
        <w:pStyle w:val="Name"/>
        <w:spacing w:after="60"/>
        <w:rPr>
          <w:color w:val="000000" w:themeColor="text1"/>
        </w:rPr>
      </w:pPr>
      <w:r>
        <w:rPr>
          <w:color w:val="000000" w:themeColor="text1"/>
        </w:rPr>
        <w:t>Brian Mark Anderson, PhD, DABR</w:t>
      </w:r>
    </w:p>
    <w:p w14:paraId="4B357FB5" w14:textId="77777777" w:rsidR="00F376B5" w:rsidRPr="00EE55AA" w:rsidRDefault="00F376B5" w:rsidP="00136B40">
      <w:pPr>
        <w:pStyle w:val="Name"/>
        <w:spacing w:after="60"/>
        <w:rPr>
          <w:color w:val="000000" w:themeColor="text1"/>
          <w:sz w:val="16"/>
          <w:szCs w:val="16"/>
        </w:rPr>
      </w:pPr>
      <w:r>
        <w:rPr>
          <w:color w:val="000000" w:themeColor="text1"/>
          <w:sz w:val="16"/>
          <w:szCs w:val="16"/>
        </w:rPr>
        <w:t>Clinical Assistant Professor of Medical Physics</w:t>
      </w:r>
    </w:p>
    <w:p w14:paraId="5E7128F4" w14:textId="77777777" w:rsidR="00F376B5" w:rsidRPr="005643FD" w:rsidRDefault="00F376B5" w:rsidP="00136B40">
      <w:pPr>
        <w:pStyle w:val="Name"/>
        <w:spacing w:after="60"/>
        <w:rPr>
          <w:color w:val="000000" w:themeColor="text1"/>
          <w:sz w:val="16"/>
          <w:szCs w:val="16"/>
        </w:rPr>
      </w:pPr>
      <w:r>
        <w:rPr>
          <w:color w:val="000000" w:themeColor="text1"/>
          <w:sz w:val="16"/>
          <w:szCs w:val="16"/>
        </w:rPr>
        <w:t>University of California, San Diego</w:t>
      </w:r>
    </w:p>
    <w:p w14:paraId="363D0F8E" w14:textId="77777777" w:rsidR="00A908EB" w:rsidRPr="000F58AB" w:rsidRDefault="00A908EB" w:rsidP="00136B40">
      <w:pPr>
        <w:spacing w:after="60" w:line="240" w:lineRule="auto"/>
        <w:rPr>
          <w:rFonts w:ascii="Times New Roman" w:hAnsi="Times New Roman" w:cs="Times New Roman"/>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80"/>
        <w:gridCol w:w="5080"/>
      </w:tblGrid>
      <w:tr w:rsidR="00A908EB" w:rsidRPr="000F58AB" w14:paraId="1B722C94" w14:textId="77777777" w:rsidTr="006526F6">
        <w:tc>
          <w:tcPr>
            <w:tcW w:w="4428" w:type="dxa"/>
          </w:tcPr>
          <w:p w14:paraId="5F8A782D" w14:textId="77777777" w:rsidR="00A908EB" w:rsidRPr="000F58AB" w:rsidRDefault="00A908EB" w:rsidP="00136B40">
            <w:pPr>
              <w:spacing w:after="60" w:line="240" w:lineRule="auto"/>
              <w:rPr>
                <w:color w:val="000000" w:themeColor="text1"/>
              </w:rPr>
            </w:pPr>
            <w:r>
              <w:rPr>
                <w:color w:val="000000" w:themeColor="text1"/>
              </w:rPr>
              <w:t>Phone: (828)446-1899</w:t>
            </w:r>
          </w:p>
          <w:p w14:paraId="5E313C06" w14:textId="77777777" w:rsidR="00A908EB" w:rsidRPr="000F58AB" w:rsidRDefault="007F116D" w:rsidP="00136B40">
            <w:pPr>
              <w:spacing w:after="60" w:line="240" w:lineRule="auto"/>
              <w:rPr>
                <w:color w:val="000000" w:themeColor="text1"/>
              </w:rPr>
            </w:pPr>
            <w:r>
              <w:rPr>
                <w:color w:val="000000" w:themeColor="text1"/>
              </w:rPr>
              <w:t>BrianAnderson@ucsd.edu</w:t>
            </w:r>
          </w:p>
        </w:tc>
        <w:tc>
          <w:tcPr>
            <w:tcW w:w="4428" w:type="dxa"/>
          </w:tcPr>
          <w:p w14:paraId="21D89EAE" w14:textId="77777777" w:rsidR="00A908EB" w:rsidRPr="000F58AB" w:rsidRDefault="009619F3" w:rsidP="00136B40">
            <w:pPr>
              <w:spacing w:after="60" w:line="240" w:lineRule="auto"/>
              <w:jc w:val="right"/>
              <w:rPr>
                <w:color w:val="000000" w:themeColor="text1"/>
              </w:rPr>
            </w:pPr>
            <w:r>
              <w:rPr>
                <w:color w:val="000000" w:themeColor="text1"/>
              </w:rPr>
              <w:t>7405 Charmant Drive Unit 2321</w:t>
            </w:r>
          </w:p>
          <w:p w14:paraId="0E4C2D4A" w14:textId="77777777" w:rsidR="00A908EB" w:rsidRPr="000F58AB" w:rsidRDefault="009619F3" w:rsidP="00136B40">
            <w:pPr>
              <w:spacing w:after="60" w:line="240" w:lineRule="auto"/>
              <w:jc w:val="right"/>
              <w:rPr>
                <w:color w:val="000000" w:themeColor="text1"/>
              </w:rPr>
            </w:pPr>
            <w:r>
              <w:rPr>
                <w:color w:val="000000" w:themeColor="text1"/>
              </w:rPr>
              <w:t>San Diego, CA 92122</w:t>
            </w:r>
          </w:p>
        </w:tc>
      </w:tr>
    </w:tbl>
    <w:p w14:paraId="0624E231" w14:textId="77777777" w:rsidR="00A908EB" w:rsidRPr="000F58AB" w:rsidRDefault="00A908EB" w:rsidP="00136B40">
      <w:pPr>
        <w:spacing w:after="60" w:line="240" w:lineRule="auto"/>
        <w:rPr>
          <w:rFonts w:ascii="Times New Roman" w:hAnsi="Times New Roman" w:cs="Times New Roman"/>
          <w:color w:val="000000" w:themeColor="text1"/>
        </w:rPr>
      </w:pPr>
    </w:p>
    <w:p w14:paraId="50061CA9" w14:textId="77777777" w:rsidR="00A908EB" w:rsidRPr="000F58AB" w:rsidRDefault="00A908EB" w:rsidP="00136B40">
      <w:pPr>
        <w:pStyle w:val="Heading1"/>
        <w:keepNext w:val="0"/>
        <w:spacing w:after="60"/>
        <w:rPr>
          <w:rFonts w:cs="Times New Roman"/>
          <w:color w:val="000000" w:themeColor="text1"/>
        </w:rPr>
      </w:pPr>
      <w:r>
        <w:rPr>
          <w:rFonts w:cs="Times New Roman"/>
          <w:color w:val="000000" w:themeColor="text1"/>
        </w:rPr>
        <w:t>Education</w:t>
      </w:r>
    </w:p>
    <w:p w14:paraId="15865557" w14:textId="77777777" w:rsidR="00422B4F" w:rsidRPr="00E43BC6" w:rsidRDefault="00000000" w:rsidP="00136B40">
      <w:pPr>
        <w:tabs>
          <w:tab w:val="left" w:pos="1750"/>
        </w:tabs>
        <w:spacing w:after="60"/>
        <w:ind w:left="1750" w:hanging="1750"/>
      </w:pPr>
      <w:r w:rsidRPr="00E43BC6">
        <w:rPr>
          <w:rFonts w:ascii="Times New Roman" w:hAnsi="Times New Roman"/>
        </w:rPr>
        <w:t>2021 – 2023</w:t>
      </w:r>
      <w:r w:rsidRPr="00E43BC6">
        <w:rPr>
          <w:rFonts w:ascii="Times New Roman" w:hAnsi="Times New Roman"/>
        </w:rPr>
        <w:tab/>
        <w:t>Residency – The University of California, San Diego</w:t>
      </w:r>
    </w:p>
    <w:p w14:paraId="5D84AB31" w14:textId="77777777" w:rsidR="00422B4F" w:rsidRPr="00E43BC6" w:rsidRDefault="00000000" w:rsidP="00136B40">
      <w:pPr>
        <w:tabs>
          <w:tab w:val="left" w:pos="1750"/>
        </w:tabs>
        <w:spacing w:after="60"/>
        <w:ind w:left="1750" w:hanging="1750"/>
      </w:pPr>
      <w:r w:rsidRPr="00E43BC6">
        <w:rPr>
          <w:rFonts w:ascii="Times New Roman" w:hAnsi="Times New Roman"/>
        </w:rPr>
        <w:t>2017 – 2021</w:t>
      </w:r>
      <w:r w:rsidRPr="00E43BC6">
        <w:rPr>
          <w:rFonts w:ascii="Times New Roman" w:hAnsi="Times New Roman"/>
        </w:rPr>
        <w:tab/>
        <w:t>Ph.D., Medical Physics - The University of Texas Health and Science Center, MD Anderson</w:t>
      </w:r>
    </w:p>
    <w:p w14:paraId="45A866AB" w14:textId="77777777" w:rsidR="00422B4F" w:rsidRPr="00E43BC6" w:rsidRDefault="00000000" w:rsidP="00136B40">
      <w:pPr>
        <w:tabs>
          <w:tab w:val="left" w:pos="1750"/>
        </w:tabs>
        <w:spacing w:after="60"/>
        <w:ind w:left="1750" w:hanging="1750"/>
      </w:pPr>
      <w:r w:rsidRPr="00E43BC6">
        <w:rPr>
          <w:rFonts w:ascii="Times New Roman" w:hAnsi="Times New Roman"/>
        </w:rPr>
        <w:t>2015 – 2017</w:t>
      </w:r>
      <w:r w:rsidRPr="00E43BC6">
        <w:rPr>
          <w:rFonts w:ascii="Times New Roman" w:hAnsi="Times New Roman"/>
        </w:rPr>
        <w:tab/>
        <w:t>S.M.S, Medical Physics - The University of Texas Health and Science Center, MD Anderson</w:t>
      </w:r>
    </w:p>
    <w:p w14:paraId="68778F3A" w14:textId="720C01F8" w:rsidR="00422B4F" w:rsidRPr="00E43BC6" w:rsidRDefault="00000000" w:rsidP="00136B40">
      <w:pPr>
        <w:tabs>
          <w:tab w:val="left" w:pos="1750"/>
        </w:tabs>
        <w:spacing w:after="60"/>
        <w:ind w:left="1750" w:hanging="1750"/>
      </w:pPr>
      <w:r w:rsidRPr="00E43BC6">
        <w:rPr>
          <w:rFonts w:ascii="Times New Roman" w:hAnsi="Times New Roman"/>
        </w:rPr>
        <w:t>2010 – 2015</w:t>
      </w:r>
      <w:r w:rsidRPr="00E43BC6">
        <w:rPr>
          <w:rFonts w:ascii="Times New Roman" w:hAnsi="Times New Roman"/>
        </w:rPr>
        <w:tab/>
        <w:t>B.S, Nuclear Engineering - The Georgia Institute of Technology</w:t>
      </w:r>
      <w:r w:rsidR="00CF37B2">
        <w:rPr>
          <w:rFonts w:ascii="Times New Roman" w:hAnsi="Times New Roman"/>
        </w:rPr>
        <w:t>,</w:t>
      </w:r>
      <w:r w:rsidRPr="00E43BC6">
        <w:rPr>
          <w:rFonts w:ascii="Times New Roman" w:hAnsi="Times New Roman"/>
        </w:rPr>
        <w:t xml:space="preserve"> Highest Honors</w:t>
      </w:r>
    </w:p>
    <w:p w14:paraId="4DBE8D7E" w14:textId="77777777" w:rsidR="00D22631" w:rsidRPr="000F58AB" w:rsidRDefault="00D22631" w:rsidP="00136B40">
      <w:pPr>
        <w:pStyle w:val="Heading1"/>
        <w:keepNext w:val="0"/>
        <w:spacing w:after="120"/>
        <w:rPr>
          <w:rFonts w:cs="Times New Roman"/>
          <w:color w:val="000000" w:themeColor="text1"/>
        </w:rPr>
      </w:pPr>
      <w:r>
        <w:rPr>
          <w:rFonts w:cs="Times New Roman"/>
          <w:color w:val="000000" w:themeColor="text1"/>
        </w:rPr>
        <w:t>Grants and Fellowships</w:t>
      </w:r>
    </w:p>
    <w:p w14:paraId="22470A6B" w14:textId="77777777" w:rsidR="002746D1" w:rsidRDefault="001F5104" w:rsidP="00136B40">
      <w:pPr>
        <w:tabs>
          <w:tab w:val="left" w:pos="1750"/>
        </w:tabs>
        <w:spacing w:after="60"/>
        <w:ind w:left="1750" w:hanging="1750"/>
      </w:pPr>
      <w:r>
        <w:rPr>
          <w:rFonts w:ascii="Times New Roman" w:hAnsi="Times New Roman"/>
        </w:rPr>
        <w:t>2024 – 2025</w:t>
      </w:r>
      <w:r>
        <w:rPr>
          <w:rFonts w:ascii="Times New Roman" w:hAnsi="Times New Roman"/>
        </w:rPr>
        <w:tab/>
      </w:r>
      <w:r>
        <w:rPr>
          <w:rFonts w:ascii="Times New Roman" w:hAnsi="Times New Roman" w:cs="Times New Roman"/>
          <w:color w:val="000000" w:themeColor="text1"/>
          <w:u w:val="single"/>
        </w:rPr>
        <w:t>R18 HS029474, Co-Investigator, University of North Carolina, Chapel Hill</w:t>
      </w:r>
      <w:r>
        <w:rPr>
          <w:rFonts w:ascii="Times New Roman" w:hAnsi="Times New Roman" w:cs="Times New Roman"/>
          <w:color w:val="000000" w:themeColor="text1"/>
        </w:rPr>
        <w:t>: AHRQ R18 Research Demonstration and Dissemination Project, Development and Assessment of Artificial Intelligence (AI)-Enhanced Pre-treatment Peer-review Process to Improve Patient Safety in Radiation Oncology, awarded 04/2024, $1,345,650 total (PIs L. Mazur and L. B. Marks). Leading the development of artificial intelligence strategies for improving patient safety and plan quality in radiation oncology. Facilitating the implementation of useful tools for low- and middle-income groups. Efficacy of AI assisted sim review in rural settings: randomized control study</w:t>
      </w:r>
    </w:p>
    <w:p w14:paraId="1A677713" w14:textId="77777777" w:rsidR="00563979" w:rsidRPr="000F58AB" w:rsidRDefault="003409DF" w:rsidP="00136B40">
      <w:pPr>
        <w:tabs>
          <w:tab w:val="left" w:pos="1750"/>
        </w:tabs>
        <w:spacing w:after="60"/>
        <w:ind w:left="1750" w:hanging="1750"/>
      </w:pPr>
      <w:r>
        <w:rPr>
          <w:rFonts w:ascii="Times New Roman" w:hAnsi="Times New Roman"/>
        </w:rPr>
        <w:t>2020, 2021</w:t>
      </w:r>
      <w:r>
        <w:rPr>
          <w:rFonts w:ascii="Times New Roman" w:hAnsi="Times New Roman"/>
        </w:rPr>
        <w:tab/>
      </w:r>
      <w:r>
        <w:rPr>
          <w:rFonts w:ascii="Times New Roman" w:hAnsi="Times New Roman" w:cs="Times New Roman"/>
          <w:color w:val="000000" w:themeColor="text1"/>
          <w:u w:val="single"/>
        </w:rPr>
        <w:t>MD Anderson Dr. John J. Kopchick Fellowship</w:t>
      </w:r>
      <w:r>
        <w:rPr>
          <w:rFonts w:ascii="Times New Roman" w:hAnsi="Times New Roman" w:cs="Times New Roman"/>
          <w:color w:val="000000" w:themeColor="text1"/>
        </w:rPr>
        <w:t>: $15,000 for one year, ‘…for students who demonstrate exceptional character, extracurricular leadership, research excellence and scholarly merit.’</w:t>
      </w:r>
    </w:p>
    <w:p w14:paraId="0E4FE354" w14:textId="77777777" w:rsidR="00D22631" w:rsidRPr="00830B94" w:rsidRDefault="00D22631" w:rsidP="00136B40">
      <w:pPr>
        <w:tabs>
          <w:tab w:val="left" w:pos="1750"/>
        </w:tabs>
        <w:spacing w:after="60"/>
        <w:ind w:left="1750" w:hanging="1750"/>
      </w:pPr>
      <w:r>
        <w:rPr>
          <w:rFonts w:ascii="Times New Roman" w:hAnsi="Times New Roman"/>
        </w:rPr>
        <w:t>2019</w:t>
      </w:r>
      <w:r>
        <w:rPr>
          <w:rFonts w:ascii="Times New Roman" w:hAnsi="Times New Roman"/>
        </w:rPr>
        <w:tab/>
      </w:r>
      <w:r>
        <w:rPr>
          <w:rFonts w:ascii="Times New Roman" w:hAnsi="Times New Roman" w:cs="Times New Roman"/>
          <w:color w:val="000000" w:themeColor="text1"/>
          <w:u w:val="single"/>
        </w:rPr>
        <w:t>Society of Interventional Radiology (SIR) Allied Scientist Grant</w:t>
      </w:r>
      <w:r>
        <w:rPr>
          <w:rFonts w:ascii="Times New Roman" w:hAnsi="Times New Roman" w:cs="Times New Roman"/>
          <w:color w:val="000000" w:themeColor="text1"/>
        </w:rPr>
        <w:t xml:space="preserve">: $40,000 total for two years </w:t>
      </w:r>
      <w:r>
        <w:rPr>
          <w:rFonts w:ascii="Times New Roman" w:hAnsi="Times New Roman" w:cs="Times New Roman"/>
          <w:i/>
          <w:iCs/>
        </w:rPr>
        <w:t>Improving Treatments of Local Liver Disease with Biomechanical Modeling and Deep Learning</w:t>
      </w:r>
    </w:p>
    <w:p w14:paraId="29D0D5AC" w14:textId="77777777" w:rsidR="00D22631" w:rsidRDefault="00D22631" w:rsidP="00136B40">
      <w:pPr>
        <w:tabs>
          <w:tab w:val="left" w:pos="1750"/>
        </w:tabs>
        <w:spacing w:after="60"/>
        <w:ind w:left="1750" w:hanging="1750"/>
      </w:pPr>
      <w:r>
        <w:rPr>
          <w:rFonts w:ascii="Times New Roman" w:hAnsi="Times New Roman"/>
        </w:rPr>
        <w:t>2014</w:t>
      </w:r>
      <w:r>
        <w:rPr>
          <w:rFonts w:ascii="Times New Roman" w:hAnsi="Times New Roman"/>
        </w:rPr>
        <w:tab/>
      </w:r>
      <w:r>
        <w:rPr>
          <w:rFonts w:ascii="Times New Roman" w:hAnsi="Times New Roman" w:cs="Times New Roman"/>
          <w:color w:val="000000" w:themeColor="text1"/>
          <w:u w:val="single"/>
        </w:rPr>
        <w:t>American Association of Physicists in Medicine (AAPM) Summer Undergraduate Fellowship Program</w:t>
      </w:r>
      <w:r>
        <w:rPr>
          <w:rFonts w:ascii="Times New Roman" w:hAnsi="Times New Roman" w:cs="Times New Roman"/>
          <w:color w:val="000000" w:themeColor="text1"/>
        </w:rPr>
        <w:t>: 10 week program designed to gain experience in medical physics; work spent commissioning new Elekta linear accelerator in Eureka, CA</w:t>
      </w:r>
    </w:p>
    <w:p w14:paraId="4BA1FE40" w14:textId="77777777" w:rsidR="00A021B5" w:rsidRPr="000F58AB" w:rsidRDefault="00A021B5" w:rsidP="00136B40">
      <w:pPr>
        <w:pStyle w:val="Heading1"/>
        <w:keepNext w:val="0"/>
        <w:widowControl w:val="0"/>
        <w:spacing w:after="120"/>
        <w:rPr>
          <w:rFonts w:cs="Times New Roman"/>
          <w:color w:val="000000" w:themeColor="text1"/>
        </w:rPr>
      </w:pPr>
      <w:r>
        <w:rPr>
          <w:rFonts w:cs="Times New Roman"/>
          <w:color w:val="000000" w:themeColor="text1"/>
        </w:rPr>
        <w:t>Major Contributions to the Field</w:t>
      </w:r>
    </w:p>
    <w:p w14:paraId="20A3C421" w14:textId="77777777" w:rsidR="00A021B5" w:rsidRDefault="000601E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Open-Source Software: DicomRTTool. Author and maintainer of DicomRTTool, a Python library converting DICOM images, RT structure sets, and dose grids into NumPy/SimpleITK arrays, and converting model predictions back into clinically importable RT structures. Published in Practical Radiation Oncology (2021); ~1,700 downloads per month, 100+ GitHub stars and 30+ forks, in use across academic and industry groups internationally.</w:t>
      </w:r>
    </w:p>
    <w:p w14:paraId="45A7E886" w14:textId="77777777" w:rsidR="000601EC" w:rsidRDefault="000601E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Core Contributions to Keras/TensorFlow. Authored the reconstruct_patches operation and accompanying ReconstructPatches2D/3D layers: the inverse of extract_patches, used to reassemble patch-wise model predictions into full-resolution volumes. Merged into the Keras core library (2026). Because Keras 3 is backend-agnostic, these ship to TensorFlow, PyTorch, and JAX users alike; ~18 million monthly installs.</w:t>
      </w:r>
    </w:p>
    <w:p w14:paraId="559041E8" w14:textId="77777777" w:rsidR="000601EC" w:rsidRDefault="000601E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Bench-to-Bedside: Volumetric Ablation Margin Assessment. Dissertation work on biomechanical-model deformable registration and deep learning segmentation, translated directly into a Phase 2 randomized controlled trial (COVER-ALL, NCT04083378) that established software-based ablation margin assessment as superior to visual assessment at the time of the procedure. Published in The Lancet Gastroenterology &amp; Hepatology (2025).</w:t>
      </w:r>
    </w:p>
    <w:p w14:paraId="1A3D4A55" w14:textId="77777777" w:rsidR="000601EC" w:rsidRDefault="000601E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Nomenclature Standardization: Open RT Structures. Lead author of Open RT Structures, a freely available implementation of the TG-263 standard that closed the gap between a published nomenclature and one clinics could actually adopt. Member, AAPM TG-263 (2021–2025); published in the Red Journal (2024).</w:t>
      </w:r>
    </w:p>
    <w:p w14:paraId="3C596BAE" w14:textId="77777777" w:rsidR="000601EC" w:rsidRDefault="000601EC" w:rsidP="00136B40">
      <w:pPr>
        <w:spacing w:after="60" w:line="240" w:lineRule="auto"/>
        <w:rPr>
          <w:rFonts w:ascii="Times New Roman" w:hAnsi="Times New Roman" w:cs="Times New Roman"/>
          <w:color w:val="000000" w:themeColor="text1"/>
        </w:rPr>
      </w:pPr>
    </w:p>
    <w:p w14:paraId="4D84D305" w14:textId="77777777" w:rsidR="00E91E1C" w:rsidRPr="000F58AB" w:rsidRDefault="005F3214" w:rsidP="00136B40">
      <w:pPr>
        <w:pStyle w:val="Heading1"/>
        <w:keepNext w:val="0"/>
        <w:spacing w:after="120"/>
        <w:rPr>
          <w:rFonts w:cs="Times New Roman"/>
          <w:color w:val="000000" w:themeColor="text1"/>
        </w:rPr>
      </w:pPr>
      <w:r>
        <w:rPr>
          <w:rFonts w:cs="Times New Roman"/>
          <w:color w:val="000000" w:themeColor="text1"/>
        </w:rPr>
        <w:lastRenderedPageBreak/>
        <w:t>Clinical Competency and Skills</w:t>
      </w:r>
    </w:p>
    <w:p w14:paraId="7BA0345D" w14:textId="77777777" w:rsidR="00422B4F" w:rsidRDefault="00000000" w:rsidP="00136B40">
      <w:pPr>
        <w:spacing w:before="80" w:after="40"/>
      </w:pPr>
      <w:r>
        <w:rPr>
          <w:rFonts w:ascii="Times New Roman" w:hAnsi="Times New Roman"/>
          <w:b/>
          <w:u w:val="single"/>
        </w:rPr>
        <w:t>Treatment Planning &amp; Information Systems</w:t>
      </w:r>
    </w:p>
    <w:p w14:paraId="4C05D3EA" w14:textId="77777777" w:rsidR="00F42D11" w:rsidRDefault="00E91E1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Aria/Eclipse – Fully competent in all clinical tasks: EBRT treatment planning, fusion, brachytherapy, care path, etc. Experience with creation of programs to enhance workflow and facilitate research, including data mining and plan creation.</w:t>
      </w:r>
    </w:p>
    <w:p w14:paraId="169F82DD" w14:textId="77777777" w:rsidR="00E91E1C" w:rsidRDefault="00E91E1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MIM – Experience with contouring, 4DCT binning, PET and image fusion</w:t>
      </w:r>
    </w:p>
    <w:p w14:paraId="006C1D60" w14:textId="77777777" w:rsidR="006772FD" w:rsidRDefault="00E91E1C"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Raystation – Fully competent with four years of intense coding experience, created several programs and technologies to improve clinical and research endeavors. Likewise with EBRT treatment planning, and fusion.</w:t>
      </w:r>
    </w:p>
    <w:p w14:paraId="4EAF8B1F" w14:textId="77777777" w:rsidR="00752697" w:rsidRDefault="00752697"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Mosaiq – Fully competent with understanding of SQL queries related to Mosaiq database, used for clinical workflow improvement, task tracking, and quality improvement.</w:t>
      </w:r>
    </w:p>
    <w:p w14:paraId="3F78F449" w14:textId="77777777" w:rsidR="00422B4F" w:rsidRDefault="00000000" w:rsidP="00136B40">
      <w:pPr>
        <w:spacing w:before="80" w:after="40"/>
      </w:pPr>
      <w:r>
        <w:rPr>
          <w:rFonts w:ascii="Times New Roman" w:hAnsi="Times New Roman"/>
          <w:b/>
          <w:u w:val="single"/>
        </w:rPr>
        <w:t>Linear Accelerators</w:t>
      </w:r>
    </w:p>
    <w:p w14:paraId="1E407986" w14:textId="77777777" w:rsidR="00CD1AEF" w:rsidRDefault="00CD1AEF" w:rsidP="00136B40">
      <w:pPr>
        <w:spacing w:after="6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Varian True Beam: responsible for monthly and annual quality assurance.</w:t>
      </w:r>
    </w:p>
    <w:p w14:paraId="2A82DDD3" w14:textId="77777777" w:rsidR="002C7827" w:rsidRDefault="002C7827" w:rsidP="00136B40">
      <w:pPr>
        <w:spacing w:after="6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Elekta Versa: responsible for monthly and annual quality assurance.</w:t>
      </w:r>
    </w:p>
    <w:p w14:paraId="7984C0D0" w14:textId="77777777" w:rsidR="00422B4F" w:rsidRDefault="00000000" w:rsidP="00136B40">
      <w:pPr>
        <w:spacing w:before="80" w:after="40"/>
      </w:pPr>
      <w:r>
        <w:rPr>
          <w:rFonts w:ascii="Times New Roman" w:hAnsi="Times New Roman"/>
          <w:b/>
          <w:u w:val="single"/>
        </w:rPr>
        <w:t>Brachytherapy</w:t>
      </w:r>
    </w:p>
    <w:p w14:paraId="74E5F19B" w14:textId="77777777" w:rsidR="003B2D15" w:rsidRPr="000F58AB" w:rsidRDefault="003B2D15" w:rsidP="00136B40">
      <w:p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Brachytherapy after loaders: full clinical practice with Bravos, Varisource, and Flexitron remote afterloaders</w:t>
      </w:r>
    </w:p>
    <w:p w14:paraId="3472C5DD" w14:textId="77777777" w:rsidR="003E20CF" w:rsidRPr="000F58AB" w:rsidRDefault="00D43A75" w:rsidP="00136B40">
      <w:pPr>
        <w:pStyle w:val="Heading1"/>
        <w:keepNext w:val="0"/>
        <w:spacing w:after="120"/>
        <w:rPr>
          <w:rFonts w:cs="Times New Roman"/>
          <w:color w:val="000000" w:themeColor="text1"/>
        </w:rPr>
      </w:pPr>
      <w:r>
        <w:rPr>
          <w:rFonts w:cs="Times New Roman"/>
          <w:color w:val="000000" w:themeColor="text1"/>
        </w:rPr>
        <w:t>Professional Service Activities</w:t>
      </w:r>
    </w:p>
    <w:p w14:paraId="321D812F" w14:textId="77777777" w:rsidR="00422B4F" w:rsidRDefault="00000000" w:rsidP="00136B40">
      <w:pPr>
        <w:spacing w:before="80" w:after="40"/>
      </w:pPr>
      <w:r>
        <w:rPr>
          <w:rFonts w:ascii="Times New Roman" w:hAnsi="Times New Roman"/>
          <w:b/>
          <w:u w:val="single"/>
        </w:rPr>
        <w:t>American Association of Physicists in Medicine (AAPM)</w:t>
      </w:r>
    </w:p>
    <w:p w14:paraId="30F1B002" w14:textId="77777777" w:rsidR="00422B4F" w:rsidRDefault="00000000" w:rsidP="00136B40">
      <w:pPr>
        <w:spacing w:before="40" w:after="40"/>
      </w:pPr>
      <w:r>
        <w:rPr>
          <w:rFonts w:ascii="Times New Roman" w:hAnsi="Times New Roman"/>
          <w:i/>
          <w:u w:val="single"/>
        </w:rPr>
        <w:t>Committees &amp; Working Groups</w:t>
      </w:r>
    </w:p>
    <w:p w14:paraId="42F9FE97" w14:textId="77777777" w:rsidR="009E4EFB" w:rsidRDefault="00000000" w:rsidP="00136B40">
      <w:pPr>
        <w:tabs>
          <w:tab w:val="left" w:pos="1750"/>
        </w:tabs>
        <w:spacing w:after="60"/>
        <w:ind w:left="1750" w:hanging="1750"/>
      </w:pPr>
      <w:r>
        <w:rPr>
          <w:rFonts w:ascii="Times New Roman" w:hAnsi="Times New Roman"/>
        </w:rPr>
        <w:t>2026 – Present</w:t>
      </w:r>
      <w:r>
        <w:rPr>
          <w:rFonts w:ascii="Times New Roman" w:hAnsi="Times New Roman"/>
        </w:rPr>
        <w:tab/>
      </w:r>
      <w:r>
        <w:rPr>
          <w:rFonts w:ascii="Times New Roman" w:hAnsi="Times New Roman"/>
          <w:u w:val="single"/>
        </w:rPr>
        <w:t>QUANTEC 2 Working Group (Q2WG)</w:t>
      </w:r>
      <w:r>
        <w:rPr>
          <w:rFonts w:ascii="Times New Roman" w:hAnsi="Times New Roman"/>
        </w:rPr>
        <w:t>: Member</w:t>
      </w:r>
    </w:p>
    <w:p w14:paraId="0BA8B3BC" w14:textId="77777777" w:rsidR="009E4EFB" w:rsidRDefault="00000000" w:rsidP="00136B40">
      <w:pPr>
        <w:tabs>
          <w:tab w:val="left" w:pos="1750"/>
        </w:tabs>
        <w:spacing w:after="60"/>
        <w:ind w:left="1750" w:hanging="1750"/>
      </w:pPr>
      <w:r>
        <w:rPr>
          <w:rFonts w:ascii="Times New Roman" w:hAnsi="Times New Roman"/>
        </w:rPr>
        <w:t>2024 – Present</w:t>
      </w:r>
      <w:r>
        <w:rPr>
          <w:rFonts w:ascii="Times New Roman" w:hAnsi="Times New Roman"/>
        </w:rPr>
        <w:tab/>
      </w:r>
      <w:r>
        <w:rPr>
          <w:rFonts w:ascii="Times New Roman" w:hAnsi="Times New Roman"/>
          <w:u w:val="single"/>
        </w:rPr>
        <w:t>Machine Intelligence Subcommittee (MIS)</w:t>
      </w:r>
      <w:r>
        <w:rPr>
          <w:rFonts w:ascii="Times New Roman" w:hAnsi="Times New Roman"/>
        </w:rPr>
        <w:t>: Member</w:t>
      </w:r>
    </w:p>
    <w:p w14:paraId="6203F4B5" w14:textId="77777777" w:rsidR="009E4EFB" w:rsidRDefault="00000000" w:rsidP="00136B40">
      <w:pPr>
        <w:tabs>
          <w:tab w:val="left" w:pos="1750"/>
        </w:tabs>
        <w:spacing w:after="60"/>
        <w:ind w:left="1750" w:hanging="1750"/>
      </w:pPr>
      <w:r>
        <w:rPr>
          <w:rFonts w:ascii="Times New Roman" w:hAnsi="Times New Roman"/>
        </w:rPr>
        <w:t>2023 – Present</w:t>
      </w:r>
      <w:r>
        <w:rPr>
          <w:rFonts w:ascii="Times New Roman" w:hAnsi="Times New Roman"/>
        </w:rPr>
        <w:tab/>
      </w:r>
      <w:r>
        <w:rPr>
          <w:rFonts w:ascii="Times New Roman" w:hAnsi="Times New Roman"/>
          <w:u w:val="single"/>
        </w:rPr>
        <w:t>Medical Physics Board of Associate Editors (MPBAE)</w:t>
      </w:r>
      <w:r>
        <w:rPr>
          <w:rFonts w:ascii="Times New Roman" w:hAnsi="Times New Roman"/>
        </w:rPr>
        <w:t>: Member</w:t>
      </w:r>
    </w:p>
    <w:p w14:paraId="4CCFB38C" w14:textId="77777777" w:rsidR="009E4EFB" w:rsidRDefault="00000000" w:rsidP="00136B40">
      <w:pPr>
        <w:tabs>
          <w:tab w:val="left" w:pos="1750"/>
        </w:tabs>
        <w:spacing w:after="60"/>
        <w:ind w:left="1750" w:hanging="1750"/>
      </w:pPr>
      <w:r>
        <w:rPr>
          <w:rFonts w:ascii="Times New Roman" w:hAnsi="Times New Roman"/>
        </w:rPr>
        <w:t>2021 – Present</w:t>
      </w:r>
      <w:r>
        <w:rPr>
          <w:rFonts w:ascii="Times New Roman" w:hAnsi="Times New Roman"/>
        </w:rPr>
        <w:tab/>
      </w:r>
      <w:r>
        <w:rPr>
          <w:rFonts w:ascii="Times New Roman" w:hAnsi="Times New Roman"/>
          <w:u w:val="single"/>
        </w:rPr>
        <w:t>Task Group 263: Standardizing Nomenclatures in Radiation Oncology</w:t>
      </w:r>
      <w:r>
        <w:rPr>
          <w:rFonts w:ascii="Times New Roman" w:hAnsi="Times New Roman"/>
        </w:rPr>
        <w:t>: Member</w:t>
      </w:r>
    </w:p>
    <w:p w14:paraId="5727DBFF" w14:textId="77777777" w:rsidR="00422B4F" w:rsidRDefault="00000000" w:rsidP="00136B40">
      <w:pPr>
        <w:spacing w:before="40" w:after="40"/>
      </w:pPr>
      <w:r>
        <w:rPr>
          <w:rFonts w:ascii="Times New Roman" w:hAnsi="Times New Roman"/>
          <w:i/>
          <w:u w:val="single"/>
        </w:rPr>
        <w:t>Other Service</w:t>
      </w:r>
    </w:p>
    <w:p w14:paraId="2F2FB32F" w14:textId="77777777" w:rsidR="009E4EFB" w:rsidRDefault="00000000" w:rsidP="00136B40">
      <w:pPr>
        <w:tabs>
          <w:tab w:val="left" w:pos="1750"/>
        </w:tabs>
        <w:spacing w:after="60"/>
        <w:ind w:left="1750" w:hanging="1750"/>
      </w:pPr>
      <w:r>
        <w:rPr>
          <w:rFonts w:ascii="Times New Roman" w:hAnsi="Times New Roman"/>
        </w:rPr>
        <w:t>2019</w:t>
      </w:r>
      <w:r>
        <w:rPr>
          <w:rFonts w:ascii="Times New Roman" w:hAnsi="Times New Roman"/>
        </w:rPr>
        <w:tab/>
      </w:r>
      <w:r>
        <w:rPr>
          <w:rFonts w:ascii="Times New Roman" w:hAnsi="Times New Roman"/>
          <w:u w:val="single"/>
        </w:rPr>
        <w:t>Summer School, Teaching Assistant</w:t>
      </w:r>
      <w:r>
        <w:rPr>
          <w:rFonts w:ascii="Times New Roman" w:hAnsi="Times New Roman"/>
        </w:rPr>
        <w:t>: Assisted in creation, distribution, and implementation of workbooks for the annual conference</w:t>
      </w:r>
    </w:p>
    <w:p w14:paraId="53F9DAFB" w14:textId="77777777" w:rsidR="009E4EFB" w:rsidRDefault="00000000" w:rsidP="00136B40">
      <w:pPr>
        <w:tabs>
          <w:tab w:val="left" w:pos="1750"/>
        </w:tabs>
        <w:spacing w:after="60"/>
        <w:ind w:left="1750" w:hanging="1750"/>
      </w:pPr>
      <w:r>
        <w:rPr>
          <w:rFonts w:ascii="Times New Roman" w:hAnsi="Times New Roman"/>
        </w:rPr>
        <w:t>2018 – 2019</w:t>
      </w:r>
      <w:r>
        <w:rPr>
          <w:rFonts w:ascii="Times New Roman" w:hAnsi="Times New Roman"/>
        </w:rPr>
        <w:tab/>
      </w:r>
      <w:r>
        <w:rPr>
          <w:rFonts w:ascii="Times New Roman" w:hAnsi="Times New Roman"/>
          <w:u w:val="single"/>
        </w:rPr>
        <w:t>WizKids</w:t>
      </w:r>
      <w:r>
        <w:rPr>
          <w:rFonts w:ascii="Times New Roman" w:hAnsi="Times New Roman"/>
        </w:rPr>
        <w:t>: A STEM outreach program where we volunteer to educate local students on medical physics and other STEM opportunities, volunteered at the annual conference</w:t>
      </w:r>
    </w:p>
    <w:p w14:paraId="33529EE9" w14:textId="77777777" w:rsidR="009E4EFB" w:rsidRDefault="00000000" w:rsidP="00136B40">
      <w:pPr>
        <w:tabs>
          <w:tab w:val="left" w:pos="1750"/>
        </w:tabs>
        <w:spacing w:after="60"/>
        <w:ind w:left="1750" w:hanging="1750"/>
      </w:pPr>
      <w:r>
        <w:rPr>
          <w:rFonts w:ascii="Times New Roman" w:hAnsi="Times New Roman"/>
        </w:rPr>
        <w:t>2015 – Present</w:t>
      </w:r>
      <w:r>
        <w:rPr>
          <w:rFonts w:ascii="Times New Roman" w:hAnsi="Times New Roman"/>
        </w:rPr>
        <w:tab/>
      </w:r>
      <w:r>
        <w:rPr>
          <w:rFonts w:ascii="Times New Roman" w:hAnsi="Times New Roman"/>
          <w:u w:val="single"/>
        </w:rPr>
        <w:t>Member</w:t>
      </w:r>
    </w:p>
    <w:p w14:paraId="03A70E51" w14:textId="77777777" w:rsidR="00422B4F" w:rsidRDefault="00000000" w:rsidP="00136B40">
      <w:pPr>
        <w:spacing w:before="80" w:after="40"/>
      </w:pPr>
      <w:r>
        <w:rPr>
          <w:rFonts w:ascii="Times New Roman" w:hAnsi="Times New Roman"/>
          <w:b/>
          <w:u w:val="single"/>
        </w:rPr>
        <w:t>Medical Physics (Journal)</w:t>
      </w:r>
    </w:p>
    <w:p w14:paraId="3ADCD959" w14:textId="77777777" w:rsidR="009E4EFB" w:rsidRDefault="00000000" w:rsidP="00136B40">
      <w:pPr>
        <w:tabs>
          <w:tab w:val="left" w:pos="1750"/>
        </w:tabs>
        <w:spacing w:after="60"/>
        <w:ind w:left="1750" w:hanging="1750"/>
      </w:pPr>
      <w:r>
        <w:rPr>
          <w:rFonts w:ascii="Times New Roman" w:hAnsi="Times New Roman"/>
        </w:rPr>
        <w:t>2023 – Present</w:t>
      </w:r>
      <w:r>
        <w:rPr>
          <w:rFonts w:ascii="Times New Roman" w:hAnsi="Times New Roman"/>
        </w:rPr>
        <w:tab/>
      </w:r>
      <w:r>
        <w:rPr>
          <w:rFonts w:ascii="Times New Roman" w:hAnsi="Times New Roman"/>
          <w:u w:val="single"/>
        </w:rPr>
        <w:t>Associate Editor</w:t>
      </w:r>
    </w:p>
    <w:p w14:paraId="458AED58" w14:textId="77777777" w:rsidR="009E4EFB" w:rsidRDefault="00000000" w:rsidP="00136B40">
      <w:pPr>
        <w:tabs>
          <w:tab w:val="left" w:pos="1750"/>
        </w:tabs>
        <w:spacing w:after="60"/>
        <w:ind w:left="1750" w:hanging="1750"/>
      </w:pPr>
      <w:r>
        <w:rPr>
          <w:rFonts w:ascii="Times New Roman" w:hAnsi="Times New Roman"/>
        </w:rPr>
        <w:t>2020 – 2021</w:t>
      </w:r>
      <w:r>
        <w:rPr>
          <w:rFonts w:ascii="Times New Roman" w:hAnsi="Times New Roman"/>
        </w:rPr>
        <w:tab/>
      </w:r>
      <w:r>
        <w:rPr>
          <w:rFonts w:ascii="Times New Roman" w:hAnsi="Times New Roman"/>
          <w:u w:val="single"/>
        </w:rPr>
        <w:t>Ad hoc Associate Editor</w:t>
      </w:r>
    </w:p>
    <w:p w14:paraId="7DC023C7" w14:textId="77777777" w:rsidR="009E4EFB" w:rsidRDefault="00000000" w:rsidP="00136B40">
      <w:pPr>
        <w:tabs>
          <w:tab w:val="left" w:pos="1750"/>
        </w:tabs>
        <w:spacing w:after="60"/>
        <w:ind w:left="1750" w:hanging="1750"/>
      </w:pPr>
      <w:r>
        <w:rPr>
          <w:rFonts w:ascii="Times New Roman" w:hAnsi="Times New Roman"/>
        </w:rPr>
        <w:t>2019 – Present</w:t>
      </w:r>
      <w:r>
        <w:rPr>
          <w:rFonts w:ascii="Times New Roman" w:hAnsi="Times New Roman"/>
        </w:rPr>
        <w:tab/>
      </w:r>
      <w:r>
        <w:rPr>
          <w:rFonts w:ascii="Times New Roman" w:hAnsi="Times New Roman"/>
          <w:u w:val="single"/>
        </w:rPr>
        <w:t>Manuscript Reviewer</w:t>
      </w:r>
    </w:p>
    <w:p w14:paraId="4F298F30" w14:textId="77777777" w:rsidR="00422B4F" w:rsidRDefault="00000000" w:rsidP="00136B40">
      <w:pPr>
        <w:spacing w:before="80" w:after="40"/>
      </w:pPr>
      <w:r>
        <w:rPr>
          <w:rFonts w:ascii="Times New Roman" w:hAnsi="Times New Roman"/>
          <w:b/>
          <w:u w:val="single"/>
        </w:rPr>
        <w:t>University of California, San Diego</w:t>
      </w:r>
    </w:p>
    <w:p w14:paraId="68C7446A" w14:textId="56B05147" w:rsidR="00A33622" w:rsidRPr="00E10032" w:rsidRDefault="00000000" w:rsidP="00136B40">
      <w:pPr>
        <w:spacing w:before="40" w:after="40"/>
        <w:rPr>
          <w:rFonts w:ascii="Times New Roman" w:hAnsi="Times New Roman"/>
          <w:i/>
          <w:u w:val="single"/>
        </w:rPr>
      </w:pPr>
      <w:r>
        <w:rPr>
          <w:rFonts w:ascii="Times New Roman" w:hAnsi="Times New Roman"/>
          <w:i/>
          <w:u w:val="single"/>
        </w:rPr>
        <w:t>Departmental Leadership and Service</w:t>
      </w:r>
    </w:p>
    <w:p w14:paraId="077258F9" w14:textId="764AD382" w:rsidR="00A33622" w:rsidRDefault="00000000" w:rsidP="00136B40">
      <w:pPr>
        <w:tabs>
          <w:tab w:val="left" w:pos="1750"/>
        </w:tabs>
        <w:spacing w:after="60"/>
        <w:ind w:left="1750" w:hanging="1750"/>
      </w:pPr>
      <w:r>
        <w:rPr>
          <w:rFonts w:ascii="Times New Roman" w:hAnsi="Times New Roman"/>
        </w:rPr>
        <w:t>2026 – 2027</w:t>
      </w:r>
      <w:r>
        <w:rPr>
          <w:rFonts w:ascii="Times New Roman" w:hAnsi="Times New Roman"/>
        </w:rPr>
        <w:tab/>
      </w:r>
      <w:r>
        <w:rPr>
          <w:rFonts w:ascii="Times New Roman" w:hAnsi="Times New Roman"/>
          <w:u w:val="single"/>
        </w:rPr>
        <w:t>Search Committee Member:</w:t>
      </w:r>
      <w:r>
        <w:rPr>
          <w:rFonts w:ascii="Times New Roman" w:hAnsi="Times New Roman"/>
        </w:rPr>
        <w:t xml:space="preserve"> Department member for search committee hiring a new medical physicist.</w:t>
      </w:r>
    </w:p>
    <w:p w14:paraId="759F9426" w14:textId="77777777" w:rsidR="009E4EFB" w:rsidRDefault="00000000" w:rsidP="00136B40">
      <w:pPr>
        <w:tabs>
          <w:tab w:val="left" w:pos="1750"/>
        </w:tabs>
        <w:spacing w:after="60"/>
        <w:ind w:left="1750" w:hanging="1750"/>
      </w:pPr>
      <w:r>
        <w:rPr>
          <w:rFonts w:ascii="Times New Roman" w:hAnsi="Times New Roman"/>
        </w:rPr>
        <w:t>2025 – Present</w:t>
      </w:r>
      <w:r>
        <w:rPr>
          <w:rFonts w:ascii="Times New Roman" w:hAnsi="Times New Roman"/>
        </w:rPr>
        <w:tab/>
      </w:r>
      <w:r>
        <w:rPr>
          <w:rFonts w:ascii="Times New Roman" w:hAnsi="Times New Roman"/>
          <w:u w:val="single"/>
        </w:rPr>
        <w:t>Chair of Technical Innovation and Implementation</w:t>
      </w:r>
      <w:r>
        <w:rPr>
          <w:rFonts w:ascii="Times New Roman" w:hAnsi="Times New Roman"/>
        </w:rPr>
        <w:t>: Departmental lead for in-house software development, clinical deployment standards, and validation of clinical-facing tools, Department of Radiation Medicine &amp; Applied Sciences</w:t>
      </w:r>
    </w:p>
    <w:p w14:paraId="06035C63" w14:textId="77777777" w:rsidR="009E4EFB" w:rsidRDefault="00000000" w:rsidP="00136B40">
      <w:pPr>
        <w:tabs>
          <w:tab w:val="left" w:pos="1750"/>
        </w:tabs>
        <w:spacing w:after="60"/>
        <w:ind w:left="1750" w:hanging="1750"/>
        <w:rPr>
          <w:rFonts w:ascii="Times New Roman" w:hAnsi="Times New Roman"/>
        </w:rPr>
      </w:pPr>
      <w:r>
        <w:rPr>
          <w:rFonts w:ascii="Times New Roman" w:hAnsi="Times New Roman"/>
        </w:rPr>
        <w:t>2025 – Present</w:t>
      </w:r>
      <w:r>
        <w:rPr>
          <w:rFonts w:ascii="Times New Roman" w:hAnsi="Times New Roman"/>
        </w:rPr>
        <w:tab/>
      </w:r>
      <w:r>
        <w:rPr>
          <w:rFonts w:ascii="Times New Roman" w:hAnsi="Times New Roman"/>
          <w:u w:val="single"/>
        </w:rPr>
        <w:t>Technical Service Chief, Central Nervous System</w:t>
      </w:r>
      <w:r>
        <w:rPr>
          <w:rFonts w:ascii="Times New Roman" w:hAnsi="Times New Roman"/>
        </w:rPr>
        <w:t>: Physics lead for the CNS disease site; authored the departmental CNS Standards and Guidelines defining site-specific treatment protocols, critical structure nomenclature, and dose constraints</w:t>
      </w:r>
    </w:p>
    <w:p w14:paraId="404FB36D" w14:textId="77777777" w:rsidR="00E73702" w:rsidRDefault="00E73702" w:rsidP="00136B40">
      <w:pPr>
        <w:tabs>
          <w:tab w:val="left" w:pos="1750"/>
        </w:tabs>
        <w:spacing w:after="60"/>
        <w:ind w:left="1750" w:hanging="1750"/>
      </w:pPr>
    </w:p>
    <w:p w14:paraId="49FBE8B4" w14:textId="77777777" w:rsidR="00422B4F" w:rsidRDefault="00000000" w:rsidP="00136B40">
      <w:pPr>
        <w:spacing w:before="80" w:after="40"/>
      </w:pPr>
      <w:r>
        <w:rPr>
          <w:rFonts w:ascii="Times New Roman" w:hAnsi="Times New Roman"/>
          <w:b/>
          <w:u w:val="single"/>
        </w:rPr>
        <w:lastRenderedPageBreak/>
        <w:t>Medical Physicists for World Benefit (MPWB)</w:t>
      </w:r>
    </w:p>
    <w:p w14:paraId="601B17B5" w14:textId="77777777" w:rsidR="009E4EFB" w:rsidRDefault="00000000" w:rsidP="00136B40">
      <w:pPr>
        <w:tabs>
          <w:tab w:val="left" w:pos="1750"/>
        </w:tabs>
        <w:spacing w:after="60"/>
        <w:ind w:left="1750" w:hanging="1750"/>
      </w:pPr>
      <w:r>
        <w:rPr>
          <w:rFonts w:ascii="Times New Roman" w:hAnsi="Times New Roman"/>
        </w:rPr>
        <w:t>2017 – Present</w:t>
      </w:r>
      <w:r>
        <w:rPr>
          <w:rFonts w:ascii="Times New Roman" w:hAnsi="Times New Roman"/>
        </w:rPr>
        <w:tab/>
      </w:r>
      <w:r>
        <w:rPr>
          <w:rFonts w:ascii="Times New Roman" w:hAnsi="Times New Roman"/>
          <w:u w:val="single"/>
        </w:rPr>
        <w:t>Member</w:t>
      </w:r>
    </w:p>
    <w:p w14:paraId="0A695E30" w14:textId="77777777" w:rsidR="00422B4F" w:rsidRDefault="00000000" w:rsidP="00136B40">
      <w:pPr>
        <w:spacing w:before="80" w:after="40"/>
      </w:pPr>
      <w:r>
        <w:rPr>
          <w:rFonts w:ascii="Times New Roman" w:hAnsi="Times New Roman"/>
          <w:b/>
          <w:u w:val="single"/>
        </w:rPr>
        <w:t>MD Anderson Cancer Center</w:t>
      </w:r>
    </w:p>
    <w:p w14:paraId="074F0C57" w14:textId="77777777" w:rsidR="009E4EFB" w:rsidRDefault="00000000" w:rsidP="00136B40">
      <w:pPr>
        <w:tabs>
          <w:tab w:val="left" w:pos="1750"/>
        </w:tabs>
        <w:spacing w:after="60"/>
        <w:ind w:left="1750" w:hanging="1750"/>
      </w:pPr>
      <w:r>
        <w:rPr>
          <w:rFonts w:ascii="Times New Roman" w:hAnsi="Times New Roman"/>
        </w:rPr>
        <w:t>2019 – 2021</w:t>
      </w:r>
      <w:r>
        <w:rPr>
          <w:rFonts w:ascii="Times New Roman" w:hAnsi="Times New Roman"/>
        </w:rPr>
        <w:tab/>
      </w:r>
      <w:r>
        <w:rPr>
          <w:rFonts w:ascii="Times New Roman" w:hAnsi="Times New Roman"/>
          <w:u w:val="single"/>
        </w:rPr>
        <w:t>International Students Association (ISA)</w:t>
      </w:r>
      <w:r>
        <w:rPr>
          <w:rFonts w:ascii="Times New Roman" w:hAnsi="Times New Roman"/>
        </w:rPr>
        <w:t>: Founding member of the organization as domestic liaison with the Graduate School of Biomedical Sciences. Goal being to best help international students with any problems they might have in the transition to the US (opening bank account, etc.)</w:t>
      </w:r>
    </w:p>
    <w:p w14:paraId="7E992238" w14:textId="77777777" w:rsidR="009E4EFB" w:rsidRDefault="00000000" w:rsidP="00136B40">
      <w:pPr>
        <w:tabs>
          <w:tab w:val="left" w:pos="1750"/>
        </w:tabs>
        <w:spacing w:after="60"/>
        <w:ind w:left="1750" w:hanging="1750"/>
      </w:pPr>
      <w:r>
        <w:rPr>
          <w:rFonts w:ascii="Times New Roman" w:hAnsi="Times New Roman"/>
        </w:rPr>
        <w:t>2017 – 2019</w:t>
      </w:r>
      <w:r>
        <w:rPr>
          <w:rFonts w:ascii="Times New Roman" w:hAnsi="Times New Roman"/>
        </w:rPr>
        <w:tab/>
      </w:r>
      <w:r>
        <w:rPr>
          <w:rFonts w:ascii="Times New Roman" w:hAnsi="Times New Roman"/>
          <w:u w:val="single"/>
        </w:rPr>
        <w:t>Science Night</w:t>
      </w:r>
      <w:r>
        <w:rPr>
          <w:rFonts w:ascii="Times New Roman" w:hAnsi="Times New Roman"/>
        </w:rPr>
        <w:t>: An outreach program to educate children of all ages on opportunities and research in STEM occurring in UTH. Involves creating fun interactive stages to educate the students.</w:t>
      </w:r>
    </w:p>
    <w:p w14:paraId="53C2BC86" w14:textId="77777777" w:rsidR="009E4EFB" w:rsidRDefault="00000000" w:rsidP="00136B40">
      <w:pPr>
        <w:tabs>
          <w:tab w:val="left" w:pos="1750"/>
        </w:tabs>
        <w:spacing w:after="60"/>
        <w:ind w:left="1750" w:hanging="1750"/>
      </w:pPr>
      <w:r>
        <w:rPr>
          <w:rFonts w:ascii="Times New Roman" w:hAnsi="Times New Roman"/>
        </w:rPr>
        <w:t>2016, 2018</w:t>
      </w:r>
      <w:r>
        <w:rPr>
          <w:rFonts w:ascii="Times New Roman" w:hAnsi="Times New Roman"/>
        </w:rPr>
        <w:tab/>
      </w:r>
      <w:r>
        <w:rPr>
          <w:rFonts w:ascii="Times New Roman" w:hAnsi="Times New Roman"/>
          <w:u w:val="single"/>
        </w:rPr>
        <w:t>UT House Medics</w:t>
      </w:r>
      <w:r>
        <w:rPr>
          <w:rFonts w:ascii="Times New Roman" w:hAnsi="Times New Roman"/>
        </w:rPr>
        <w:t>: Community outreach assisting elderly citizens with home renovation and reconstruction</w:t>
      </w:r>
    </w:p>
    <w:p w14:paraId="70C73605" w14:textId="77777777" w:rsidR="009E4EFB" w:rsidRDefault="00000000" w:rsidP="00136B40">
      <w:pPr>
        <w:tabs>
          <w:tab w:val="left" w:pos="1750"/>
        </w:tabs>
        <w:spacing w:after="60"/>
        <w:ind w:left="1750" w:hanging="1750"/>
      </w:pPr>
      <w:r>
        <w:rPr>
          <w:rFonts w:ascii="Times New Roman" w:hAnsi="Times New Roman"/>
        </w:rPr>
        <w:t>2018</w:t>
      </w:r>
      <w:r>
        <w:rPr>
          <w:rFonts w:ascii="Times New Roman" w:hAnsi="Times New Roman"/>
        </w:rPr>
        <w:tab/>
      </w:r>
      <w:r>
        <w:rPr>
          <w:rFonts w:ascii="Times New Roman" w:hAnsi="Times New Roman"/>
          <w:u w:val="single"/>
        </w:rPr>
        <w:t>St. Vincent de Paul Food Fair</w:t>
      </w:r>
      <w:r>
        <w:rPr>
          <w:rFonts w:ascii="Times New Roman" w:hAnsi="Times New Roman"/>
        </w:rPr>
        <w:t>: Volunteering in organization and distribution of food to families in need with St. Vincent de Paul</w:t>
      </w:r>
    </w:p>
    <w:p w14:paraId="257059C0" w14:textId="77777777" w:rsidR="009E4EFB" w:rsidRDefault="00000000" w:rsidP="00136B40">
      <w:pPr>
        <w:tabs>
          <w:tab w:val="left" w:pos="1750"/>
        </w:tabs>
        <w:spacing w:after="60"/>
        <w:ind w:left="1750" w:hanging="1750"/>
      </w:pPr>
      <w:r>
        <w:rPr>
          <w:rFonts w:ascii="Times New Roman" w:hAnsi="Times New Roman"/>
        </w:rPr>
        <w:t>2017 – 2019</w:t>
      </w:r>
      <w:r>
        <w:rPr>
          <w:rFonts w:ascii="Times New Roman" w:hAnsi="Times New Roman"/>
        </w:rPr>
        <w:tab/>
      </w:r>
      <w:r>
        <w:rPr>
          <w:rFonts w:ascii="Times New Roman" w:hAnsi="Times New Roman"/>
          <w:u w:val="single"/>
        </w:rPr>
        <w:t>Friends for Life Animal Shelter</w:t>
      </w:r>
      <w:r>
        <w:rPr>
          <w:rFonts w:ascii="Times New Roman" w:hAnsi="Times New Roman"/>
        </w:rPr>
        <w:t>: +20 hours spent volunteering in an animal shelter</w:t>
      </w:r>
    </w:p>
    <w:p w14:paraId="622FDF02" w14:textId="77777777" w:rsidR="009E4EFB" w:rsidRDefault="00000000" w:rsidP="00136B40">
      <w:pPr>
        <w:tabs>
          <w:tab w:val="left" w:pos="1750"/>
        </w:tabs>
        <w:spacing w:after="60"/>
        <w:ind w:left="1750" w:hanging="1750"/>
      </w:pPr>
      <w:r>
        <w:rPr>
          <w:rFonts w:ascii="Times New Roman" w:hAnsi="Times New Roman"/>
        </w:rPr>
        <w:t>2017</w:t>
      </w:r>
      <w:r>
        <w:rPr>
          <w:rFonts w:ascii="Times New Roman" w:hAnsi="Times New Roman"/>
        </w:rPr>
        <w:tab/>
      </w:r>
      <w:r>
        <w:rPr>
          <w:rFonts w:ascii="Times New Roman" w:hAnsi="Times New Roman"/>
          <w:u w:val="single"/>
        </w:rPr>
        <w:t>Hurricane Harvey Relief</w:t>
      </w:r>
      <w:r>
        <w:rPr>
          <w:rFonts w:ascii="Times New Roman" w:hAnsi="Times New Roman"/>
        </w:rPr>
        <w:t>: Assisted in the removal of drywall, floor paneling, and ruined furniture of a local home affected by Hurricane Harvey</w:t>
      </w:r>
    </w:p>
    <w:p w14:paraId="618B3BC5" w14:textId="77777777" w:rsidR="00E76A17" w:rsidRPr="000F58AB" w:rsidRDefault="00E76A17" w:rsidP="00136B40">
      <w:pPr>
        <w:pStyle w:val="Heading1"/>
        <w:keepNext w:val="0"/>
        <w:spacing w:after="120"/>
        <w:rPr>
          <w:rFonts w:cs="Times New Roman"/>
          <w:color w:val="000000" w:themeColor="text1"/>
        </w:rPr>
      </w:pPr>
      <w:r>
        <w:rPr>
          <w:rFonts w:cs="Times New Roman"/>
          <w:color w:val="000000" w:themeColor="text1"/>
        </w:rPr>
        <w:t>Clinical Projects and Responsibilities</w:t>
      </w:r>
    </w:p>
    <w:p w14:paraId="3580F1EC" w14:textId="77777777" w:rsidR="00422B4F" w:rsidRDefault="00000000" w:rsidP="00136B40">
      <w:pPr>
        <w:spacing w:before="80" w:after="40"/>
      </w:pPr>
      <w:r>
        <w:rPr>
          <w:rFonts w:ascii="Times New Roman" w:hAnsi="Times New Roman"/>
          <w:b/>
          <w:u w:val="single"/>
        </w:rPr>
        <w:t>University of California, San Diego</w:t>
      </w:r>
    </w:p>
    <w:p w14:paraId="2ECDC027" w14:textId="77777777" w:rsidR="0090490B" w:rsidRDefault="0090490B" w:rsidP="00136B40">
      <w:pPr>
        <w:tabs>
          <w:tab w:val="left" w:pos="1750"/>
        </w:tabs>
        <w:spacing w:after="60"/>
        <w:ind w:left="1750" w:hanging="1750"/>
      </w:pPr>
      <w:r>
        <w:rPr>
          <w:rFonts w:ascii="Times New Roman" w:hAnsi="Times New Roman"/>
        </w:rPr>
        <w:t>2025 – Present</w:t>
      </w:r>
      <w:r>
        <w:rPr>
          <w:rFonts w:ascii="Times New Roman" w:hAnsi="Times New Roman"/>
        </w:rPr>
        <w:tab/>
      </w:r>
      <w:r>
        <w:rPr>
          <w:rFonts w:ascii="Times New Roman" w:hAnsi="Times New Roman" w:cs="Times New Roman"/>
          <w:color w:val="000000" w:themeColor="text1"/>
          <w:u w:val="single"/>
        </w:rPr>
        <w:t>Web Suite Notification System</w:t>
      </w:r>
      <w:r>
        <w:rPr>
          <w:rFonts w:ascii="Times New Roman" w:hAnsi="Times New Roman" w:cs="Times New Roman"/>
          <w:color w:val="000000" w:themeColor="text1"/>
        </w:rPr>
        <w:t>: Developed and deployed a monitoring system for radiation oncology patients. This will automatically notify dosimetrists, physicians, and clinical chiefs about patients falling behind schedule or missing essential care tasks.</w:t>
      </w:r>
    </w:p>
    <w:p w14:paraId="265174B5" w14:textId="77777777" w:rsidR="00010511" w:rsidRPr="004C5A53" w:rsidRDefault="005F19A2"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Chief Resident</w:t>
      </w:r>
      <w:r>
        <w:rPr>
          <w:rFonts w:ascii="Times New Roman" w:hAnsi="Times New Roman" w:cs="Times New Roman"/>
          <w:color w:val="000000" w:themeColor="text1"/>
        </w:rPr>
        <w:t>: Responsible for the scheduling of resident clinical responsibilities, coordinating with faculty for resident education, and participate in ongoing Quality and Safety meetings. Presenting to hospital and faculty.</w:t>
      </w:r>
    </w:p>
    <w:p w14:paraId="1DF703BF" w14:textId="77777777" w:rsidR="006F19B2" w:rsidRPr="004C5A53" w:rsidRDefault="001B46F8"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VMAT Breast Rapid Plan</w:t>
      </w:r>
      <w:r>
        <w:rPr>
          <w:rFonts w:ascii="Times New Roman" w:hAnsi="Times New Roman" w:cs="Times New Roman"/>
          <w:color w:val="000000" w:themeColor="text1"/>
        </w:rPr>
        <w:t>: Creation of a knowledge-based rapid plan model for VMAT breast, including the creation of data-mining program within Eclipse.</w:t>
      </w:r>
    </w:p>
    <w:p w14:paraId="28576E83" w14:textId="77777777" w:rsidR="00FA4978" w:rsidRPr="004C5A53" w:rsidRDefault="001B46F8"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Brachytherapy sterilization kit program</w:t>
      </w:r>
      <w:r>
        <w:rPr>
          <w:rFonts w:ascii="Times New Roman" w:hAnsi="Times New Roman" w:cs="Times New Roman"/>
          <w:color w:val="000000" w:themeColor="text1"/>
        </w:rPr>
        <w:t>: Created a program to record and notify when sterilization was required in the brachytherapy suite. Tool has successfully replaced previous paper system since 2021.</w:t>
      </w:r>
    </w:p>
    <w:p w14:paraId="3D374CF0" w14:textId="56F796F7" w:rsidR="006061D2" w:rsidRPr="004C5A53" w:rsidRDefault="001B46F8"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DICOM transfer server</w:t>
      </w:r>
      <w:r>
        <w:rPr>
          <w:rFonts w:ascii="Times New Roman" w:hAnsi="Times New Roman" w:cs="Times New Roman"/>
          <w:color w:val="000000" w:themeColor="text1"/>
        </w:rPr>
        <w:t>: DICOM server to transfer between the Ethos TPS and AlignRT.</w:t>
      </w:r>
    </w:p>
    <w:p w14:paraId="0D8F799E" w14:textId="77777777" w:rsidR="008852BE" w:rsidRDefault="001B46F8"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MR DICOM tool</w:t>
      </w:r>
      <w:r>
        <w:rPr>
          <w:rFonts w:ascii="Times New Roman" w:hAnsi="Times New Roman" w:cs="Times New Roman"/>
          <w:color w:val="000000" w:themeColor="text1"/>
        </w:rPr>
        <w:t>: Inherent frames of reference are needed to be broken prior to registration of MR and CT images in the UCSD clinic. This tool automatically breaks the inherent registration among the MR images in an efficient manner, saving time and reducing likelihood of errors in renaming process.</w:t>
      </w:r>
    </w:p>
    <w:p w14:paraId="5439617D" w14:textId="77777777" w:rsidR="004C5A53" w:rsidRPr="004C5A53" w:rsidRDefault="001B46F8" w:rsidP="00136B40">
      <w:pPr>
        <w:tabs>
          <w:tab w:val="left" w:pos="1750"/>
        </w:tabs>
        <w:spacing w:after="60"/>
        <w:ind w:left="1750" w:hanging="1750"/>
      </w:pPr>
      <w:r>
        <w:rPr>
          <w:rFonts w:ascii="Times New Roman" w:hAnsi="Times New Roman"/>
        </w:rPr>
        <w:t>2021 – 2023</w:t>
      </w:r>
      <w:r>
        <w:rPr>
          <w:rFonts w:ascii="Times New Roman" w:hAnsi="Times New Roman"/>
        </w:rPr>
        <w:tab/>
      </w:r>
      <w:r>
        <w:rPr>
          <w:rFonts w:ascii="Times New Roman" w:hAnsi="Times New Roman" w:cs="Times New Roman"/>
          <w:color w:val="000000" w:themeColor="text1"/>
          <w:u w:val="single"/>
        </w:rPr>
        <w:t>PDF Creator</w:t>
      </w:r>
      <w:r>
        <w:rPr>
          <w:rFonts w:ascii="Times New Roman" w:hAnsi="Times New Roman" w:cs="Times New Roman"/>
          <w:color w:val="000000" w:themeColor="text1"/>
        </w:rPr>
        <w:t>: PDF creation automatically generated via stand-alone server. Enabled automatic uploading of the generated plan PDFs from brachytherapy procedures, streamlining the process and reducing potential for errors.</w:t>
      </w:r>
    </w:p>
    <w:p w14:paraId="385DD001" w14:textId="77777777" w:rsidR="00422B4F" w:rsidRDefault="00000000" w:rsidP="00136B40">
      <w:pPr>
        <w:spacing w:before="80" w:after="40"/>
      </w:pPr>
      <w:r>
        <w:rPr>
          <w:rFonts w:ascii="Times New Roman" w:hAnsi="Times New Roman"/>
          <w:b/>
          <w:u w:val="single"/>
        </w:rPr>
        <w:t>University of North Carolina, Chapel Hill</w:t>
      </w:r>
    </w:p>
    <w:p w14:paraId="020176CE" w14:textId="77777777" w:rsidR="001B46F8" w:rsidRDefault="001B46F8" w:rsidP="00136B40">
      <w:pPr>
        <w:tabs>
          <w:tab w:val="left" w:pos="1750"/>
        </w:tabs>
        <w:spacing w:after="60"/>
        <w:ind w:left="1750" w:hanging="1750"/>
      </w:pPr>
      <w:r>
        <w:rPr>
          <w:rFonts w:ascii="Times New Roman" w:hAnsi="Times New Roman"/>
        </w:rPr>
        <w:t>2023 – 2025</w:t>
      </w:r>
      <w:r>
        <w:rPr>
          <w:rFonts w:ascii="Times New Roman" w:hAnsi="Times New Roman"/>
        </w:rPr>
        <w:tab/>
      </w:r>
      <w:r>
        <w:rPr>
          <w:rFonts w:ascii="Times New Roman" w:hAnsi="Times New Roman" w:cs="Times New Roman"/>
          <w:color w:val="000000" w:themeColor="text1"/>
          <w:u w:val="single"/>
        </w:rPr>
        <w:t>Brachytherapy Equipment tracking</w:t>
      </w:r>
      <w:r>
        <w:rPr>
          <w:rFonts w:ascii="Times New Roman" w:hAnsi="Times New Roman" w:cs="Times New Roman"/>
          <w:color w:val="000000" w:themeColor="text1"/>
        </w:rPr>
        <w:t>: Deployed a personally created inventory program to record and notify when brachytherapy supplies need reordering.</w:t>
      </w:r>
    </w:p>
    <w:p w14:paraId="0D377868" w14:textId="77777777" w:rsidR="001B46F8" w:rsidRDefault="001B46F8" w:rsidP="00136B40">
      <w:pPr>
        <w:tabs>
          <w:tab w:val="left" w:pos="1750"/>
        </w:tabs>
        <w:spacing w:after="60"/>
        <w:ind w:left="1750" w:hanging="1750"/>
      </w:pPr>
      <w:r>
        <w:rPr>
          <w:rFonts w:ascii="Times New Roman" w:hAnsi="Times New Roman"/>
        </w:rPr>
        <w:t>2023 – 2025</w:t>
      </w:r>
      <w:r>
        <w:rPr>
          <w:rFonts w:ascii="Times New Roman" w:hAnsi="Times New Roman"/>
        </w:rPr>
        <w:tab/>
      </w:r>
      <w:r>
        <w:rPr>
          <w:rFonts w:ascii="Times New Roman" w:hAnsi="Times New Roman" w:cs="Times New Roman"/>
          <w:color w:val="000000" w:themeColor="text1"/>
          <w:u w:val="single"/>
        </w:rPr>
        <w:t>DICOM Manipulation Tools</w:t>
      </w:r>
      <w:r>
        <w:rPr>
          <w:rFonts w:ascii="Times New Roman" w:hAnsi="Times New Roman" w:cs="Times New Roman"/>
          <w:color w:val="000000" w:themeColor="text1"/>
        </w:rPr>
        <w:t>: Stand-alone GUI for changing frame of reference and series instance UIDs. Useful for registering previously inherently defined images (4D-CT and free-breathing, MRIs).</w:t>
      </w:r>
    </w:p>
    <w:p w14:paraId="2412F0C6" w14:textId="4CA330BE" w:rsidR="00C97BDD" w:rsidRPr="001B46F8" w:rsidRDefault="00C97BDD" w:rsidP="00136B40">
      <w:pPr>
        <w:tabs>
          <w:tab w:val="left" w:pos="1750"/>
        </w:tabs>
        <w:spacing w:after="60"/>
        <w:ind w:left="1750" w:hanging="1750"/>
      </w:pPr>
      <w:r>
        <w:rPr>
          <w:rFonts w:ascii="Times New Roman" w:hAnsi="Times New Roman"/>
        </w:rPr>
        <w:lastRenderedPageBreak/>
        <w:t>2023 – 2025</w:t>
      </w:r>
      <w:r>
        <w:rPr>
          <w:rFonts w:ascii="Times New Roman" w:hAnsi="Times New Roman"/>
        </w:rPr>
        <w:tab/>
      </w:r>
      <w:r>
        <w:rPr>
          <w:rFonts w:ascii="Times New Roman" w:hAnsi="Times New Roman" w:cs="Times New Roman"/>
          <w:color w:val="000000" w:themeColor="text1"/>
          <w:u w:val="single"/>
        </w:rPr>
        <w:t>DICOM transfer server</w:t>
      </w:r>
      <w:r>
        <w:rPr>
          <w:rFonts w:ascii="Times New Roman" w:hAnsi="Times New Roman" w:cs="Times New Roman"/>
          <w:color w:val="000000" w:themeColor="text1"/>
        </w:rPr>
        <w:t>: DICOM server to seamlessly transfer between Raystation and PACs.</w:t>
      </w:r>
    </w:p>
    <w:p w14:paraId="05AB8EE0" w14:textId="77777777" w:rsidR="00A908EB" w:rsidRPr="000F58AB" w:rsidRDefault="00A908EB" w:rsidP="00136B40">
      <w:pPr>
        <w:pStyle w:val="Heading1"/>
        <w:keepNext w:val="0"/>
        <w:widowControl w:val="0"/>
        <w:spacing w:after="120"/>
        <w:rPr>
          <w:rFonts w:cs="Times New Roman"/>
          <w:color w:val="000000" w:themeColor="text1"/>
        </w:rPr>
      </w:pPr>
      <w:r>
        <w:rPr>
          <w:rFonts w:cs="Times New Roman"/>
          <w:color w:val="000000" w:themeColor="text1"/>
        </w:rPr>
        <w:t>Honors and Awards</w:t>
      </w:r>
    </w:p>
    <w:p w14:paraId="4F59A2C8" w14:textId="7AF9F6B9" w:rsidR="001F4EB1" w:rsidRPr="001F4EB1" w:rsidRDefault="001F4EB1" w:rsidP="00136B40">
      <w:pPr>
        <w:tabs>
          <w:tab w:val="left" w:pos="1095"/>
        </w:tabs>
        <w:spacing w:after="60"/>
        <w:ind w:left="1095" w:hanging="1095"/>
        <w:rPr>
          <w:rFonts w:ascii="Times New Roman" w:hAnsi="Times New Roman"/>
        </w:rPr>
      </w:pPr>
      <w:r>
        <w:rPr>
          <w:rFonts w:ascii="Times New Roman" w:hAnsi="Times New Roman"/>
        </w:rPr>
        <w:t>2026</w:t>
      </w:r>
      <w:r>
        <w:rPr>
          <w:rFonts w:ascii="Times New Roman" w:hAnsi="Times New Roman"/>
        </w:rPr>
        <w:tab/>
      </w:r>
      <w:r>
        <w:rPr>
          <w:rFonts w:ascii="Times New Roman" w:hAnsi="Times New Roman"/>
          <w:u w:val="single"/>
        </w:rPr>
        <w:t>ASTRO Abstract Recognition Award</w:t>
      </w:r>
      <w:r>
        <w:rPr>
          <w:rFonts w:ascii="Times New Roman" w:hAnsi="Times New Roman"/>
        </w:rPr>
        <w:t>: Top scoring abstract, 49 selected of 2,200 submissions.</w:t>
      </w:r>
    </w:p>
    <w:p w14:paraId="2194DF63" w14:textId="4961FDFD" w:rsidR="004C65DE" w:rsidRDefault="004C65DE" w:rsidP="00136B40">
      <w:pPr>
        <w:tabs>
          <w:tab w:val="left" w:pos="1095"/>
        </w:tabs>
        <w:spacing w:after="60"/>
        <w:ind w:left="1095" w:hanging="1095"/>
      </w:pPr>
      <w:r>
        <w:rPr>
          <w:rFonts w:ascii="Times New Roman" w:hAnsi="Times New Roman"/>
        </w:rPr>
        <w:t>2025</w:t>
      </w:r>
      <w:r>
        <w:rPr>
          <w:rFonts w:ascii="Times New Roman" w:hAnsi="Times New Roman"/>
        </w:rPr>
        <w:tab/>
      </w:r>
      <w:r>
        <w:rPr>
          <w:rFonts w:ascii="Times New Roman" w:hAnsi="Times New Roman" w:cs="Times New Roman"/>
          <w:color w:val="000000" w:themeColor="text1"/>
          <w:u w:val="single"/>
        </w:rPr>
        <w:t>University of North Carolina, Chapel Hill Research Retreat</w:t>
      </w:r>
      <w:r>
        <w:rPr>
          <w:rFonts w:ascii="Times New Roman" w:hAnsi="Times New Roman" w:cs="Times New Roman"/>
          <w:color w:val="000000" w:themeColor="text1"/>
        </w:rPr>
        <w:t>: 1</w:t>
      </w:r>
      <w:r>
        <w:rPr>
          <w:rFonts w:ascii="Times New Roman" w:hAnsi="Times New Roman" w:cs="Times New Roman"/>
          <w:color w:val="000000" w:themeColor="text1"/>
          <w:vertAlign w:val="superscript"/>
        </w:rPr>
        <w:t>st</w:t>
      </w:r>
      <w:r>
        <w:rPr>
          <w:rFonts w:ascii="Times New Roman" w:hAnsi="Times New Roman" w:cs="Times New Roman"/>
          <w:color w:val="000000" w:themeColor="text1"/>
        </w:rPr>
        <w:t xml:space="preserve"> place poster in Physics/DHE Research</w:t>
      </w:r>
    </w:p>
    <w:p w14:paraId="674A970A" w14:textId="77777777" w:rsidR="00886324" w:rsidRDefault="00F26B72" w:rsidP="00136B40">
      <w:pPr>
        <w:tabs>
          <w:tab w:val="left" w:pos="1095"/>
        </w:tabs>
        <w:spacing w:after="60"/>
        <w:ind w:left="1095" w:hanging="1095"/>
      </w:pPr>
      <w:r>
        <w:rPr>
          <w:rFonts w:ascii="Times New Roman" w:hAnsi="Times New Roman"/>
        </w:rPr>
        <w:t>2022</w:t>
      </w:r>
      <w:r>
        <w:rPr>
          <w:rFonts w:ascii="Times New Roman" w:hAnsi="Times New Roman"/>
        </w:rPr>
        <w:tab/>
      </w:r>
      <w:r>
        <w:rPr>
          <w:rFonts w:ascii="Times New Roman" w:hAnsi="Times New Roman" w:cs="Times New Roman"/>
          <w:color w:val="000000" w:themeColor="text1"/>
          <w:u w:val="single"/>
        </w:rPr>
        <w:t>AAPM Annual Meeting, Jack Krohmer Early Career Investigator Competition Winner</w:t>
      </w:r>
      <w:r>
        <w:rPr>
          <w:rFonts w:ascii="Times New Roman" w:hAnsi="Times New Roman" w:cs="Times New Roman"/>
          <w:color w:val="000000" w:themeColor="text1"/>
        </w:rPr>
        <w:t xml:space="preserve"> – EPIDEEP: Predicting In-Vivo EPID Transit Images – a Deep Learning Approach</w:t>
      </w:r>
    </w:p>
    <w:p w14:paraId="33915A6D" w14:textId="5088CD44" w:rsidR="00795832" w:rsidRPr="000F58AB" w:rsidRDefault="009D203C" w:rsidP="00136B40">
      <w:pPr>
        <w:tabs>
          <w:tab w:val="left" w:pos="1095"/>
        </w:tabs>
        <w:spacing w:after="60"/>
        <w:ind w:left="1095" w:hanging="1095"/>
      </w:pPr>
      <w:r>
        <w:rPr>
          <w:rFonts w:ascii="Times New Roman" w:hAnsi="Times New Roman"/>
        </w:rPr>
        <w:t>2022</w:t>
      </w:r>
      <w:r>
        <w:rPr>
          <w:rFonts w:ascii="Times New Roman" w:hAnsi="Times New Roman"/>
        </w:rPr>
        <w:tab/>
      </w:r>
      <w:r>
        <w:rPr>
          <w:rFonts w:ascii="Times New Roman" w:hAnsi="Times New Roman" w:cs="Times New Roman"/>
          <w:color w:val="000000" w:themeColor="text1"/>
          <w:u w:val="single"/>
        </w:rPr>
        <w:t>MD Anderson, Alfred G. Knudson Jr. Outstanding Dissertation Award</w:t>
      </w:r>
      <w:r>
        <w:rPr>
          <w:rFonts w:ascii="Times New Roman" w:hAnsi="Times New Roman" w:cs="Times New Roman"/>
          <w:color w:val="000000" w:themeColor="text1"/>
        </w:rPr>
        <w:t>: $5,000 Award established by MD Anderson Cancer Center to honor the late Dr. Knudson in recognition of top PhD dissertation</w:t>
      </w:r>
      <w:r w:rsidR="003F0CD8">
        <w:rPr>
          <w:rFonts w:ascii="Times New Roman" w:hAnsi="Times New Roman" w:cs="Times New Roman"/>
          <w:color w:val="000000" w:themeColor="text1"/>
        </w:rPr>
        <w:t>s</w:t>
      </w:r>
      <w:r>
        <w:rPr>
          <w:rFonts w:ascii="Times New Roman" w:hAnsi="Times New Roman" w:cs="Times New Roman"/>
          <w:color w:val="000000" w:themeColor="text1"/>
        </w:rPr>
        <w:t>.</w:t>
      </w:r>
    </w:p>
    <w:p w14:paraId="6A46C616" w14:textId="77777777" w:rsidR="00B353EB" w:rsidRPr="000F58AB" w:rsidRDefault="00B353EB" w:rsidP="00136B40">
      <w:pPr>
        <w:tabs>
          <w:tab w:val="left" w:pos="1095"/>
        </w:tabs>
        <w:spacing w:after="60"/>
        <w:ind w:left="1095" w:hanging="1095"/>
      </w:pPr>
      <w:r>
        <w:rPr>
          <w:rFonts w:ascii="Times New Roman" w:hAnsi="Times New Roman"/>
        </w:rPr>
        <w:t>2021</w:t>
      </w:r>
      <w:r>
        <w:rPr>
          <w:rFonts w:ascii="Times New Roman" w:hAnsi="Times New Roman"/>
        </w:rPr>
        <w:tab/>
      </w:r>
      <w:r>
        <w:rPr>
          <w:rFonts w:ascii="Times New Roman" w:hAnsi="Times New Roman" w:cs="Times New Roman"/>
          <w:color w:val="000000" w:themeColor="text1"/>
          <w:u w:val="single"/>
        </w:rPr>
        <w:t>AAPM Practical Big Data Workshop, Early Career Investigator – Impact Award</w:t>
      </w:r>
    </w:p>
    <w:p w14:paraId="382A2690" w14:textId="77777777" w:rsidR="00A605F2" w:rsidRPr="000F58AB" w:rsidRDefault="003001C4" w:rsidP="00136B40">
      <w:pPr>
        <w:tabs>
          <w:tab w:val="left" w:pos="1095"/>
        </w:tabs>
        <w:spacing w:after="60"/>
        <w:ind w:left="1095" w:hanging="1095"/>
      </w:pPr>
      <w:r>
        <w:rPr>
          <w:rFonts w:ascii="Times New Roman" w:hAnsi="Times New Roman"/>
        </w:rPr>
        <w:t>2019</w:t>
      </w:r>
      <w:r>
        <w:rPr>
          <w:rFonts w:ascii="Times New Roman" w:hAnsi="Times New Roman"/>
        </w:rPr>
        <w:tab/>
      </w:r>
      <w:r>
        <w:rPr>
          <w:rFonts w:ascii="Times New Roman" w:hAnsi="Times New Roman" w:cs="Times New Roman"/>
          <w:color w:val="000000" w:themeColor="text1"/>
          <w:u w:val="single"/>
        </w:rPr>
        <w:t>MD Anderson, Association of Science Communication (ASC) Oral Competition 1</w:t>
      </w:r>
      <w:r>
        <w:rPr>
          <w:rFonts w:ascii="Times New Roman" w:hAnsi="Times New Roman" w:cs="Times New Roman"/>
          <w:color w:val="000000" w:themeColor="text1"/>
          <w:u w:val="single"/>
          <w:vertAlign w:val="superscript"/>
        </w:rPr>
        <w:t>st</w:t>
      </w:r>
      <w:r>
        <w:rPr>
          <w:rFonts w:ascii="Times New Roman" w:hAnsi="Times New Roman" w:cs="Times New Roman"/>
          <w:color w:val="000000" w:themeColor="text1"/>
          <w:u w:val="single"/>
        </w:rPr>
        <w:t xml:space="preserve"> place</w:t>
      </w:r>
      <w:r>
        <w:rPr>
          <w:rFonts w:ascii="Times New Roman" w:hAnsi="Times New Roman" w:cs="Times New Roman"/>
          <w:color w:val="000000" w:themeColor="text1"/>
        </w:rPr>
        <w:t>: ‘Why is scientific communication important?’</w:t>
      </w:r>
    </w:p>
    <w:p w14:paraId="441643B8" w14:textId="77777777" w:rsidR="002A74F2" w:rsidRPr="000F58AB" w:rsidRDefault="00B279F4" w:rsidP="00136B40">
      <w:pPr>
        <w:tabs>
          <w:tab w:val="left" w:pos="1095"/>
        </w:tabs>
        <w:spacing w:after="60"/>
        <w:ind w:left="1095" w:hanging="1095"/>
      </w:pPr>
      <w:r>
        <w:rPr>
          <w:rFonts w:ascii="Times New Roman" w:hAnsi="Times New Roman"/>
        </w:rPr>
        <w:t>2019</w:t>
      </w:r>
      <w:r>
        <w:rPr>
          <w:rFonts w:ascii="Times New Roman" w:hAnsi="Times New Roman"/>
        </w:rPr>
        <w:tab/>
      </w:r>
      <w:r>
        <w:rPr>
          <w:rFonts w:ascii="Times New Roman" w:hAnsi="Times New Roman" w:cs="Times New Roman"/>
          <w:color w:val="000000" w:themeColor="text1"/>
          <w:u w:val="single"/>
        </w:rPr>
        <w:t>AAPM, Science Council Session</w:t>
      </w:r>
      <w:r>
        <w:rPr>
          <w:rFonts w:ascii="Times New Roman" w:hAnsi="Times New Roman" w:cs="Times New Roman"/>
          <w:color w:val="000000" w:themeColor="text1"/>
        </w:rPr>
        <w:t xml:space="preserve"> “Deep Learning for Rapid Deformable Image Registration of Liver CT Scans”</w:t>
      </w:r>
    </w:p>
    <w:p w14:paraId="2530C8C8" w14:textId="77777777" w:rsidR="00C04CB7" w:rsidRPr="000F58AB" w:rsidRDefault="00E24CEC" w:rsidP="00136B40">
      <w:pPr>
        <w:tabs>
          <w:tab w:val="left" w:pos="1095"/>
        </w:tabs>
        <w:spacing w:after="60"/>
        <w:ind w:left="1095" w:hanging="1095"/>
      </w:pPr>
      <w:r>
        <w:rPr>
          <w:rFonts w:ascii="Times New Roman" w:hAnsi="Times New Roman"/>
        </w:rPr>
        <w:t>2018</w:t>
      </w:r>
      <w:r>
        <w:rPr>
          <w:rFonts w:ascii="Times New Roman" w:hAnsi="Times New Roman"/>
        </w:rPr>
        <w:tab/>
      </w:r>
      <w:r>
        <w:rPr>
          <w:rFonts w:ascii="Times New Roman" w:hAnsi="Times New Roman" w:cs="Times New Roman"/>
          <w:color w:val="000000" w:themeColor="text1"/>
          <w:u w:val="single"/>
        </w:rPr>
        <w:t>AAPM, People’s Choice Award for Medical Physics Slam</w:t>
      </w:r>
      <w:r>
        <w:rPr>
          <w:rFonts w:ascii="Times New Roman" w:hAnsi="Times New Roman" w:cs="Times New Roman"/>
          <w:color w:val="000000" w:themeColor="text1"/>
        </w:rPr>
        <w:t>: Monetary award for winning the people’s choice in presentation of research to a lay audience of non-medical physicists</w:t>
      </w:r>
    </w:p>
    <w:p w14:paraId="5B935973" w14:textId="77777777" w:rsidR="0060731C" w:rsidRPr="000F58AB" w:rsidRDefault="003001C4" w:rsidP="00136B40">
      <w:pPr>
        <w:tabs>
          <w:tab w:val="left" w:pos="1095"/>
        </w:tabs>
        <w:spacing w:after="60"/>
        <w:ind w:left="1095" w:hanging="1095"/>
      </w:pPr>
      <w:r>
        <w:rPr>
          <w:rFonts w:ascii="Times New Roman" w:hAnsi="Times New Roman"/>
        </w:rPr>
        <w:t>2018</w:t>
      </w:r>
      <w:r>
        <w:rPr>
          <w:rFonts w:ascii="Times New Roman" w:hAnsi="Times New Roman"/>
        </w:rPr>
        <w:tab/>
      </w:r>
      <w:r>
        <w:rPr>
          <w:rFonts w:ascii="Times New Roman" w:hAnsi="Times New Roman" w:cs="Times New Roman"/>
          <w:color w:val="000000" w:themeColor="text1"/>
          <w:u w:val="single"/>
        </w:rPr>
        <w:t>Southwest AAPM, 1</w:t>
      </w:r>
      <w:r>
        <w:rPr>
          <w:rFonts w:ascii="Times New Roman" w:hAnsi="Times New Roman" w:cs="Times New Roman"/>
          <w:color w:val="000000" w:themeColor="text1"/>
          <w:u w:val="single"/>
          <w:vertAlign w:val="superscript"/>
        </w:rPr>
        <w:t>st</w:t>
      </w:r>
      <w:r>
        <w:rPr>
          <w:rFonts w:ascii="Times New Roman" w:hAnsi="Times New Roman" w:cs="Times New Roman"/>
          <w:color w:val="000000" w:themeColor="text1"/>
          <w:u w:val="single"/>
        </w:rPr>
        <w:t xml:space="preserve"> Place Medical Physics Slam</w:t>
      </w:r>
      <w:r>
        <w:rPr>
          <w:rFonts w:ascii="Times New Roman" w:hAnsi="Times New Roman" w:cs="Times New Roman"/>
          <w:color w:val="000000" w:themeColor="text1"/>
        </w:rPr>
        <w:t>: Challenge where students have 3 minutes to present their research to community members outside of the medical physics profession, received travel award to compete in the Medical Physics Slam in the annual meeting</w:t>
      </w:r>
    </w:p>
    <w:p w14:paraId="3EDB84D7" w14:textId="77777777" w:rsidR="0060731C" w:rsidRPr="000F58AB" w:rsidRDefault="003001C4" w:rsidP="00136B40">
      <w:pPr>
        <w:tabs>
          <w:tab w:val="left" w:pos="1095"/>
        </w:tabs>
        <w:spacing w:after="60"/>
        <w:ind w:left="1095" w:hanging="1095"/>
      </w:pPr>
      <w:r>
        <w:rPr>
          <w:rFonts w:ascii="Times New Roman" w:hAnsi="Times New Roman"/>
        </w:rPr>
        <w:t>2018</w:t>
      </w:r>
      <w:r>
        <w:rPr>
          <w:rFonts w:ascii="Times New Roman" w:hAnsi="Times New Roman"/>
        </w:rPr>
        <w:tab/>
      </w:r>
      <w:r>
        <w:rPr>
          <w:rFonts w:ascii="Times New Roman" w:hAnsi="Times New Roman" w:cs="Times New Roman"/>
          <w:color w:val="000000" w:themeColor="text1"/>
          <w:u w:val="single"/>
        </w:rPr>
        <w:t>Southwest AAPM 1</w:t>
      </w:r>
      <w:r>
        <w:rPr>
          <w:rFonts w:ascii="Times New Roman" w:hAnsi="Times New Roman" w:cs="Times New Roman"/>
          <w:color w:val="000000" w:themeColor="text1"/>
          <w:u w:val="single"/>
          <w:vertAlign w:val="superscript"/>
        </w:rPr>
        <w:t>st</w:t>
      </w:r>
      <w:r>
        <w:rPr>
          <w:rFonts w:ascii="Times New Roman" w:hAnsi="Times New Roman" w:cs="Times New Roman"/>
          <w:color w:val="000000" w:themeColor="text1"/>
          <w:u w:val="single"/>
        </w:rPr>
        <w:t xml:space="preserve"> Place Young Investigator Award</w:t>
      </w:r>
      <w:r>
        <w:rPr>
          <w:rFonts w:ascii="Times New Roman" w:hAnsi="Times New Roman" w:cs="Times New Roman"/>
          <w:color w:val="000000" w:themeColor="text1"/>
        </w:rPr>
        <w:t>: Monetary award from SWAAPM chapter for best work presented at SWAAPM</w:t>
      </w:r>
    </w:p>
    <w:p w14:paraId="068413CF" w14:textId="7F95FAF8" w:rsidR="0038055C" w:rsidRPr="000F58AB" w:rsidRDefault="00DD42B8" w:rsidP="00136B40">
      <w:pPr>
        <w:tabs>
          <w:tab w:val="left" w:pos="1095"/>
        </w:tabs>
        <w:spacing w:after="60"/>
        <w:ind w:left="1095" w:hanging="1095"/>
      </w:pPr>
      <w:r>
        <w:rPr>
          <w:rFonts w:ascii="Times New Roman" w:hAnsi="Times New Roman"/>
        </w:rPr>
        <w:t>2018</w:t>
      </w:r>
      <w:r>
        <w:rPr>
          <w:rFonts w:ascii="Times New Roman" w:hAnsi="Times New Roman"/>
        </w:rPr>
        <w:tab/>
      </w:r>
      <w:r>
        <w:rPr>
          <w:rFonts w:ascii="Times New Roman" w:hAnsi="Times New Roman" w:cs="Times New Roman"/>
          <w:color w:val="000000" w:themeColor="text1"/>
          <w:u w:val="single"/>
        </w:rPr>
        <w:t>Winter Institute of Medical Physics Early Career Medical Physicist Scholar</w:t>
      </w:r>
      <w:r>
        <w:rPr>
          <w:rFonts w:ascii="Times New Roman" w:hAnsi="Times New Roman" w:cs="Times New Roman"/>
          <w:color w:val="000000" w:themeColor="text1"/>
        </w:rPr>
        <w:t xml:space="preserve">: </w:t>
      </w:r>
      <w:r w:rsidR="0071144A">
        <w:rPr>
          <w:rFonts w:ascii="Times New Roman" w:hAnsi="Times New Roman" w:cs="Times New Roman"/>
          <w:color w:val="000000" w:themeColor="text1"/>
        </w:rPr>
        <w:t>M</w:t>
      </w:r>
      <w:r>
        <w:rPr>
          <w:rFonts w:ascii="Times New Roman" w:hAnsi="Times New Roman" w:cs="Times New Roman"/>
          <w:color w:val="000000" w:themeColor="text1"/>
        </w:rPr>
        <w:t>onetary award</w:t>
      </w:r>
    </w:p>
    <w:p w14:paraId="13F8AEAA" w14:textId="77777777" w:rsidR="00A908EB" w:rsidRPr="000F58AB" w:rsidRDefault="00DD42B8" w:rsidP="00136B40">
      <w:pPr>
        <w:tabs>
          <w:tab w:val="left" w:pos="1095"/>
        </w:tabs>
        <w:spacing w:after="60"/>
        <w:ind w:left="1095" w:hanging="1095"/>
      </w:pPr>
      <w:r>
        <w:rPr>
          <w:rFonts w:ascii="Times New Roman" w:hAnsi="Times New Roman"/>
        </w:rPr>
        <w:t>2017</w:t>
      </w:r>
      <w:r>
        <w:rPr>
          <w:rFonts w:ascii="Times New Roman" w:hAnsi="Times New Roman"/>
        </w:rPr>
        <w:tab/>
      </w:r>
      <w:r>
        <w:rPr>
          <w:rFonts w:ascii="Times New Roman" w:hAnsi="Times New Roman" w:cs="Times New Roman"/>
          <w:color w:val="000000" w:themeColor="text1"/>
          <w:u w:val="single"/>
        </w:rPr>
        <w:t>MD Anderson, Summer Student Research Retreat, 2</w:t>
      </w:r>
      <w:r>
        <w:rPr>
          <w:rFonts w:ascii="Times New Roman" w:hAnsi="Times New Roman" w:cs="Times New Roman"/>
          <w:color w:val="000000" w:themeColor="text1"/>
          <w:u w:val="single"/>
          <w:vertAlign w:val="superscript"/>
        </w:rPr>
        <w:t>nd</w:t>
      </w:r>
      <w:r>
        <w:rPr>
          <w:rFonts w:ascii="Times New Roman" w:hAnsi="Times New Roman" w:cs="Times New Roman"/>
          <w:color w:val="000000" w:themeColor="text1"/>
          <w:u w:val="single"/>
        </w:rPr>
        <w:t xml:space="preserve"> Place</w:t>
      </w:r>
      <w:r>
        <w:rPr>
          <w:rFonts w:ascii="Times New Roman" w:hAnsi="Times New Roman" w:cs="Times New Roman"/>
          <w:color w:val="000000" w:themeColor="text1"/>
        </w:rPr>
        <w:t>: Students are invited to present their research for a monetary prize</w:t>
      </w:r>
    </w:p>
    <w:p w14:paraId="465167A7" w14:textId="77777777" w:rsidR="00A908EB" w:rsidRPr="000F58AB" w:rsidRDefault="00DD42B8" w:rsidP="00136B40">
      <w:pPr>
        <w:tabs>
          <w:tab w:val="left" w:pos="1095"/>
        </w:tabs>
        <w:spacing w:after="60"/>
        <w:ind w:left="1095" w:hanging="1095"/>
      </w:pPr>
      <w:r>
        <w:rPr>
          <w:rFonts w:ascii="Times New Roman" w:hAnsi="Times New Roman"/>
        </w:rPr>
        <w:t>2015</w:t>
      </w:r>
      <w:r>
        <w:rPr>
          <w:rFonts w:ascii="Times New Roman" w:hAnsi="Times New Roman"/>
        </w:rPr>
        <w:tab/>
      </w:r>
      <w:r>
        <w:rPr>
          <w:rFonts w:ascii="Times New Roman" w:hAnsi="Times New Roman" w:cs="Times New Roman"/>
          <w:color w:val="000000" w:themeColor="text1"/>
          <w:u w:val="single"/>
        </w:rPr>
        <w:t>Georgia Institute of Technology, Graduation with Highest Honors</w:t>
      </w:r>
    </w:p>
    <w:p w14:paraId="3C025ED7" w14:textId="77777777" w:rsidR="002225A1" w:rsidRPr="000F58AB" w:rsidRDefault="00DD42B8" w:rsidP="00136B40">
      <w:pPr>
        <w:tabs>
          <w:tab w:val="left" w:pos="1095"/>
        </w:tabs>
        <w:spacing w:after="60"/>
        <w:ind w:left="1095" w:hanging="1095"/>
      </w:pPr>
      <w:r>
        <w:rPr>
          <w:rFonts w:ascii="Times New Roman" w:hAnsi="Times New Roman"/>
        </w:rPr>
        <w:t>2014</w:t>
      </w:r>
      <w:r>
        <w:rPr>
          <w:rFonts w:ascii="Times New Roman" w:hAnsi="Times New Roman"/>
        </w:rPr>
        <w:tab/>
      </w:r>
      <w:r>
        <w:rPr>
          <w:rFonts w:ascii="Times New Roman" w:hAnsi="Times New Roman" w:cs="Times New Roman"/>
          <w:color w:val="000000" w:themeColor="text1"/>
          <w:u w:val="single"/>
        </w:rPr>
        <w:t>Georgia Institute of Technology, Presidents Undergraduate Research Award (PURA)</w:t>
      </w:r>
      <w:r>
        <w:rPr>
          <w:rFonts w:ascii="Times New Roman" w:hAnsi="Times New Roman" w:cs="Times New Roman"/>
          <w:color w:val="000000" w:themeColor="text1"/>
        </w:rPr>
        <w:t>: Research studying radio resistivity of CHO cell lines, dependent on cell cycle phase</w:t>
      </w:r>
    </w:p>
    <w:p w14:paraId="41FD2A88" w14:textId="77777777" w:rsidR="00A908EB" w:rsidRPr="000F58AB" w:rsidRDefault="00A908EB" w:rsidP="00136B40">
      <w:pPr>
        <w:pStyle w:val="Heading1"/>
        <w:keepNext w:val="0"/>
        <w:spacing w:after="120"/>
        <w:rPr>
          <w:rFonts w:cs="Times New Roman"/>
          <w:color w:val="000000" w:themeColor="text1"/>
        </w:rPr>
      </w:pPr>
      <w:r>
        <w:rPr>
          <w:rFonts w:cs="Times New Roman"/>
          <w:color w:val="000000" w:themeColor="text1"/>
        </w:rPr>
        <w:t>Research Experience</w:t>
      </w:r>
    </w:p>
    <w:p w14:paraId="285587BD" w14:textId="77777777" w:rsidR="00422B4F" w:rsidRDefault="00000000" w:rsidP="00136B40">
      <w:pPr>
        <w:spacing w:before="80" w:after="40"/>
      </w:pPr>
      <w:r>
        <w:rPr>
          <w:rFonts w:ascii="Times New Roman" w:hAnsi="Times New Roman"/>
          <w:b/>
          <w:u w:val="single"/>
        </w:rPr>
        <w:t>University of California, San Diego</w:t>
      </w:r>
    </w:p>
    <w:p w14:paraId="74451973" w14:textId="77777777" w:rsidR="00446C34" w:rsidRPr="00446C34" w:rsidRDefault="00446C34" w:rsidP="00136B40">
      <w:pPr>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Clinical Activity Web Suite: Designed and deployed a suite of services and dashboards that surface the department's treatment planning workflow as analyzable data. A query service polls the ARIA database and feeds panel-based activity dashboards, a configurable alert-rule engine, and automated notification of dosimetrists, physicians, and clinical chiefs when patients fall behind schedule or miss essential care tasks.</w:t>
      </w:r>
    </w:p>
    <w:p w14:paraId="19EE4F09" w14:textId="77777777" w:rsidR="00446C34" w:rsidRDefault="00446C34" w:rsidP="00136B40">
      <w:pPr>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Chair of Technical Innovation and Implementation: Directing departmental strategy for in-house software development and clinical deployment across Radiation Medicine &amp; Applied Sciences. Established the Technical Integration Catalog, a searchable inventory of every software tool the department has built: 66 projects at launch (2026), with automated monthly reconciliation. This ensures that existing work is found rather than rebuilt and single-maintainer risk is visible. Establishing minimum development standards, a validation and release process for clinical-facing tools aligned with AAPM guidance on in-house software QA, and PHI-handling guardrails for AI-assisted development.</w:t>
      </w:r>
    </w:p>
    <w:p w14:paraId="665AC24A" w14:textId="77777777" w:rsidR="00422B4F" w:rsidRDefault="00000000" w:rsidP="00136B40">
      <w:pPr>
        <w:spacing w:before="80" w:after="40"/>
      </w:pPr>
      <w:r>
        <w:rPr>
          <w:rFonts w:ascii="Times New Roman" w:hAnsi="Times New Roman"/>
          <w:b/>
          <w:u w:val="single"/>
        </w:rPr>
        <w:t>University of North Carolina, Chapel Hill</w:t>
      </w:r>
    </w:p>
    <w:p w14:paraId="42DC8FA9" w14:textId="77777777" w:rsidR="003B6926" w:rsidRDefault="001F5104" w:rsidP="00136B40">
      <w:pPr>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Research focused on improving patient safety throughout the radiation oncology treatment planning process. Patient quality and safety improvements within the AHRQ grant. Part of this work is also in implementing automated treatment checks ‘DosCheck’ to provide added support to the dosimetrists and physicists.</w:t>
      </w:r>
    </w:p>
    <w:p w14:paraId="22802D20" w14:textId="77777777" w:rsidR="001F5104" w:rsidRDefault="003B6926" w:rsidP="00136B40">
      <w:pPr>
        <w:spacing w:after="12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Created a new data architecture which represents all aspects of a patient’s radiation plan (dose-volume histograms, region-of-interest volumes, treatment beams, modalities) in a dramatically compressed form. This architecture </w:t>
      </w:r>
      <w:r>
        <w:rPr>
          <w:rFonts w:ascii="Times New Roman" w:hAnsi="Times New Roman" w:cs="Times New Roman"/>
          <w:color w:val="000000" w:themeColor="text1"/>
        </w:rPr>
        <w:lastRenderedPageBreak/>
        <w:t>facilitates rapid information gathering for curating a specific dataset and answering clinical questions.</w:t>
      </w:r>
    </w:p>
    <w:p w14:paraId="2A4FD93A" w14:textId="77777777" w:rsidR="00422B4F" w:rsidRDefault="00000000" w:rsidP="00136B40">
      <w:pPr>
        <w:spacing w:before="80" w:after="40"/>
      </w:pPr>
      <w:r>
        <w:rPr>
          <w:rFonts w:ascii="Times New Roman" w:hAnsi="Times New Roman"/>
          <w:b/>
          <w:u w:val="single"/>
        </w:rPr>
        <w:t>MD Anderson Cancer Center</w:t>
      </w:r>
    </w:p>
    <w:p w14:paraId="544D4D2D" w14:textId="52FEE8BD" w:rsidR="00D5384C" w:rsidRPr="000F58AB" w:rsidRDefault="00CC0E63" w:rsidP="00136B40">
      <w:pPr>
        <w:tabs>
          <w:tab w:val="left" w:pos="1750"/>
        </w:tabs>
        <w:spacing w:after="60"/>
      </w:pPr>
      <w:r>
        <w:rPr>
          <w:rFonts w:ascii="Times New Roman" w:hAnsi="Times New Roman" w:cs="Times New Roman"/>
          <w:color w:val="000000" w:themeColor="text1"/>
          <w:u w:val="single"/>
        </w:rPr>
        <w:t>PhD Dissertation</w:t>
      </w:r>
      <w:r>
        <w:rPr>
          <w:rFonts w:ascii="Times New Roman" w:hAnsi="Times New Roman" w:cs="Times New Roman"/>
          <w:color w:val="000000" w:themeColor="text1"/>
        </w:rPr>
        <w:t xml:space="preserve">: “Improving Treatment of Local Liver Ablation Therapy with Deep Learning and Biomechanical Modeling” </w:t>
      </w:r>
      <w:hyperlink r:id="rId7" w:history="1">
        <w:r>
          <w:rPr>
            <w:rStyle w:val="Hyperlink"/>
            <w:rFonts w:ascii="Times New Roman" w:hAnsi="Times New Roman" w:cs="Times New Roman"/>
          </w:rPr>
          <w:t>https://digitalcommons.library.tmc.edu/utgsbs_dissertations/1099/</w:t>
        </w:r>
      </w:hyperlink>
      <w:r>
        <w:rPr>
          <w:rFonts w:ascii="Times New Roman" w:hAnsi="Times New Roman" w:cs="Times New Roman"/>
          <w:color w:val="000000" w:themeColor="text1"/>
        </w:rPr>
        <w:br/>
        <w:t>This work was largely focused on providing tools to improve needle guidance during local liver ablation therapy, and improving ablation assessment in a manner conducive to immediate additional ablation during the surgical procedure. This work directly led to the creation and success of a Phase 2 Clinal Trial (NCT04083378).</w:t>
      </w:r>
    </w:p>
    <w:p w14:paraId="34969FA6" w14:textId="779BD59D" w:rsidR="00A908EB" w:rsidRPr="000F58AB" w:rsidRDefault="00AE5AA5" w:rsidP="00136B40">
      <w:pPr>
        <w:tabs>
          <w:tab w:val="left" w:pos="1750"/>
        </w:tabs>
        <w:spacing w:after="60"/>
      </w:pPr>
      <w:r>
        <w:rPr>
          <w:rFonts w:ascii="Times New Roman" w:hAnsi="Times New Roman" w:cs="Times New Roman"/>
          <w:color w:val="000000" w:themeColor="text1"/>
          <w:u w:val="single"/>
        </w:rPr>
        <w:t>M</w:t>
      </w:r>
      <w:r w:rsidR="00CC0E63">
        <w:rPr>
          <w:rFonts w:ascii="Times New Roman" w:hAnsi="Times New Roman" w:cs="Times New Roman"/>
          <w:color w:val="000000" w:themeColor="text1"/>
          <w:u w:val="single"/>
        </w:rPr>
        <w:t>aster’s Thesis</w:t>
      </w:r>
      <w:r w:rsidR="00CC0E63">
        <w:rPr>
          <w:rFonts w:ascii="Times New Roman" w:hAnsi="Times New Roman" w:cs="Times New Roman"/>
          <w:color w:val="000000" w:themeColor="text1"/>
        </w:rPr>
        <w:t xml:space="preserve">: </w:t>
      </w:r>
      <w:r w:rsidR="00CC0E63">
        <w:rPr>
          <w:rFonts w:ascii="Times New Roman" w:hAnsi="Times New Roman" w:cs="Times New Roman"/>
          <w:color w:val="000000" w:themeColor="text1"/>
          <w:shd w:val="clear" w:color="auto" w:fill="FFFFFF"/>
        </w:rPr>
        <w:t>Computer-Aided Detection of Pathologically Enlarged Lymph Nodes on Non-Contrast CT in Cervical Cancer Patients for Low-Resource Settings</w:t>
      </w:r>
    </w:p>
    <w:p w14:paraId="11777727" w14:textId="77777777" w:rsidR="00813946" w:rsidRPr="000F58AB" w:rsidRDefault="00813946" w:rsidP="00136B40">
      <w:pPr>
        <w:pStyle w:val="Heading1"/>
        <w:keepNext w:val="0"/>
      </w:pPr>
      <w:r>
        <w:t>Invited Talks</w:t>
      </w:r>
    </w:p>
    <w:p w14:paraId="2F22D076" w14:textId="77777777" w:rsidR="006D69A8" w:rsidRDefault="006D69A8"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Winter Institute of Medical Physics (WIMP): “Making the Schedule: Optimizing Fairness as Best We Can” (02/2026)</w:t>
      </w:r>
    </w:p>
    <w:p w14:paraId="65A408AB" w14:textId="77777777" w:rsidR="00706E47" w:rsidRDefault="0062041E"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Massachusetts General Hospital &amp; Brigham, Radiation Oncology Medical Physics Seminar Series: “Building AI for the Clinic: When to use it and when to avoid it” (12/2025)</w:t>
      </w:r>
    </w:p>
    <w:p w14:paraId="60ED851A" w14:textId="77777777" w:rsidR="00682CD2" w:rsidRDefault="00682CD2"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MD Anderson, Image Guided Cancer Therapy Research Program &amp; CCSG Image-Guided Interventions &amp; Insights Program: “Radiation Oncology &amp; Data Science: Successes, Failures, and Lessons Learned” (06/2025)</w:t>
      </w:r>
    </w:p>
    <w:p w14:paraId="13180F63" w14:textId="77777777" w:rsidR="00682CD2" w:rsidRDefault="00682CD2"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University of North Carolina, Chapel Hill Research Retreat: “Standardizing for Success: The Future of Radiation Oncology Data” (05/2025)</w:t>
      </w:r>
    </w:p>
    <w:p w14:paraId="1D1313BF" w14:textId="77777777" w:rsidR="00410D0A" w:rsidRDefault="00410D0A"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Winter Institute of Medical Physics (WIMP) Workshop (02/2025)</w:t>
      </w:r>
    </w:p>
    <w:p w14:paraId="7FE94480" w14:textId="77777777" w:rsidR="00DB1A74" w:rsidRDefault="00DB1A74"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Healthcare Data &amp; Analytics Association (HDAA): “Building Data Highways: Mining our Treatment Planning System” (09/2024)</w:t>
      </w:r>
    </w:p>
    <w:p w14:paraId="32F5D298" w14:textId="77777777" w:rsidR="00C94CFA" w:rsidRDefault="00C94CFA"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University of North Carolina, The Analytics Community (TAC): “Getting more out of our Healthcare Infrastructure” (08/2024)</w:t>
      </w:r>
    </w:p>
    <w:p w14:paraId="1B9CE0DF" w14:textId="77777777" w:rsidR="00C829B0" w:rsidRDefault="00C829B0"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AAPM, Therapy Symposium: Therapeutic Planning, Delivery, Adaptation: “AI for segmentation and Registration” (07/2024)</w:t>
      </w:r>
    </w:p>
    <w:p w14:paraId="6C6B81B5" w14:textId="77777777" w:rsidR="00223989" w:rsidRDefault="00223989"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Georgia Institute of Technology, invited lecturer: “Reimagining Medical Physics: A Deeper Dive into Deep Learning” (11/2023)</w:t>
      </w:r>
    </w:p>
    <w:p w14:paraId="735BED85" w14:textId="77777777" w:rsidR="00923601" w:rsidRDefault="00433564"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ESTRO-AAPM, Joint Symposium Session: “Estro-AAPM: Big data, Big Headache”, Title “Dealing with public datasets” (05/2023)</w:t>
      </w:r>
    </w:p>
    <w:p w14:paraId="28B3EF65" w14:textId="77777777" w:rsidR="00813946" w:rsidRPr="00084475" w:rsidRDefault="00923601"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MD Anderson, Image Guided Cancer Therapy Workshop: “Getting Started with Artificial Intelligence”, Workshop and presentation (11/2021)</w:t>
      </w:r>
    </w:p>
    <w:p w14:paraId="19F3B4B5" w14:textId="77777777" w:rsidR="00813946" w:rsidRPr="00084475" w:rsidRDefault="00813946"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Winter Institute of Medical Physics: “Getting Started with Deep Learning: Dicom to Predictions” Workshop and presentation (02/2020)</w:t>
      </w:r>
    </w:p>
    <w:p w14:paraId="35685461" w14:textId="77777777" w:rsidR="00813946" w:rsidRPr="00084475" w:rsidRDefault="00923601"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MD Anderson, Image Guided Cancer Therapy Research Program: “How to Get Started in AI”, Workshop and presentation (01/2020)</w:t>
      </w:r>
    </w:p>
    <w:p w14:paraId="7E79D1CB" w14:textId="77777777" w:rsidR="00813946" w:rsidRPr="00084475" w:rsidRDefault="00923601"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North Central Chapter AAPM, Keynote Lecturer: “Introduction to Deep Learning: Everything I wish I’d known sooner” (11/2019)</w:t>
      </w:r>
    </w:p>
    <w:p w14:paraId="227260AB" w14:textId="77777777" w:rsidR="00813946" w:rsidRPr="00084475" w:rsidRDefault="00813946"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Rice University, Guest Lecturer ELEC/ COMP 576: “Introduction to Deep Learning” (09/2019)</w:t>
      </w:r>
    </w:p>
    <w:p w14:paraId="18F346C8" w14:textId="77777777" w:rsidR="00813946" w:rsidRPr="00084475" w:rsidRDefault="00923601" w:rsidP="00136B40">
      <w:pPr>
        <w:pStyle w:val="ListParagraph"/>
        <w:numPr>
          <w:ilvl w:val="0"/>
          <w:numId w:val="7"/>
        </w:numPr>
        <w:spacing w:after="60"/>
        <w:rPr>
          <w:rFonts w:ascii="Times New Roman" w:hAnsi="Times New Roman" w:cs="Times New Roman"/>
          <w:color w:val="000000" w:themeColor="text1"/>
        </w:rPr>
      </w:pPr>
      <w:r>
        <w:rPr>
          <w:rFonts w:ascii="Times New Roman" w:hAnsi="Times New Roman" w:cs="Times New Roman"/>
          <w:color w:val="000000" w:themeColor="text1"/>
        </w:rPr>
        <w:t>MD Anderson, Invited Speaker, Nuclear Medicine Practical Seminar: “Deep Learning in the Liver and our field” (05/2019)</w:t>
      </w:r>
    </w:p>
    <w:p w14:paraId="47EF2525" w14:textId="77777777" w:rsidR="00A908EB" w:rsidRDefault="00A908EB" w:rsidP="00136B40">
      <w:pPr>
        <w:pStyle w:val="Heading1"/>
        <w:keepNext w:val="0"/>
        <w:spacing w:after="120"/>
        <w:rPr>
          <w:rFonts w:cs="Times New Roman"/>
          <w:color w:val="000000" w:themeColor="text1"/>
        </w:rPr>
      </w:pPr>
      <w:r>
        <w:rPr>
          <w:rFonts w:cs="Times New Roman"/>
          <w:color w:val="000000" w:themeColor="text1"/>
        </w:rPr>
        <w:t>Publications</w:t>
      </w:r>
    </w:p>
    <w:p w14:paraId="3C70E903" w14:textId="77777777" w:rsidR="00201956" w:rsidRDefault="00201956" w:rsidP="00136B40">
      <w:pPr>
        <w:spacing w:after="6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Book Chapters______________________________________________________________________</w:t>
      </w:r>
    </w:p>
    <w:p w14:paraId="52A7F97F" w14:textId="77777777" w:rsidR="00201956" w:rsidRDefault="00201956" w:rsidP="00136B40">
      <w:pPr>
        <w:pStyle w:val="ListParagraph"/>
        <w:numPr>
          <w:ilvl w:val="0"/>
          <w:numId w:val="6"/>
        </w:numPr>
        <w:spacing w:after="60" w:line="240" w:lineRule="auto"/>
        <w:rPr>
          <w:rFonts w:ascii="Times New Roman" w:hAnsi="Times New Roman" w:cs="Times New Roman"/>
          <w:color w:val="000000" w:themeColor="text1"/>
        </w:rPr>
      </w:pPr>
      <w:r>
        <w:rPr>
          <w:rFonts w:ascii="Times New Roman" w:hAnsi="Times New Roman" w:cs="Times New Roman"/>
          <w:b/>
          <w:bCs/>
          <w:i/>
          <w:iCs/>
          <w:color w:val="000000" w:themeColor="text1"/>
        </w:rPr>
        <w:t xml:space="preserve">Artificial Intelligence in Adaptive Radiation Therapy, </w:t>
      </w:r>
      <w:r>
        <w:rPr>
          <w:rFonts w:ascii="Times New Roman" w:hAnsi="Times New Roman" w:cs="Times New Roman"/>
          <w:b/>
          <w:bCs/>
          <w:color w:val="000000" w:themeColor="text1"/>
        </w:rPr>
        <w:t xml:space="preserve">Chapter 9: Imaging Registration and Auto-Segmentation. Anderson B.M, </w:t>
      </w:r>
      <w:r>
        <w:rPr>
          <w:rFonts w:ascii="Times New Roman" w:hAnsi="Times New Roman" w:cs="Times New Roman"/>
          <w:color w:val="000000" w:themeColor="text1"/>
        </w:rPr>
        <w:t>Brock K.K. Organized by Yi Wang at Massachusetts General Hospital</w:t>
      </w:r>
    </w:p>
    <w:p w14:paraId="044DCC58" w14:textId="77777777" w:rsidR="003E7C3C" w:rsidRPr="003E7C3C" w:rsidRDefault="003E7C3C" w:rsidP="003E7C3C">
      <w:pPr>
        <w:spacing w:after="60" w:line="240" w:lineRule="auto"/>
        <w:rPr>
          <w:rFonts w:ascii="Times New Roman" w:hAnsi="Times New Roman" w:cs="Times New Roman"/>
          <w:color w:val="000000" w:themeColor="text1"/>
        </w:rPr>
      </w:pPr>
    </w:p>
    <w:p w14:paraId="111B5C13" w14:textId="77777777" w:rsidR="003E7740" w:rsidRPr="000F58AB" w:rsidRDefault="004B1A94" w:rsidP="00136B40">
      <w:pPr>
        <w:spacing w:after="6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Papers _____________________________________________________________________________</w:t>
      </w:r>
    </w:p>
    <w:p w14:paraId="5F77F23F" w14:textId="702A8A4C" w:rsidR="00827545" w:rsidRPr="00827545" w:rsidRDefault="00827545" w:rsidP="00136B40">
      <w:pPr>
        <w:pStyle w:val="ListParagraph"/>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Gao Y., Wells D., Bhattacharya S., Repka M., Lavrova L., </w:t>
      </w: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Das S., Rajasekar A., Byrd E., </w:t>
      </w:r>
      <w:r>
        <w:rPr>
          <w:rFonts w:ascii="Times New Roman" w:hAnsi="Times New Roman" w:cs="Times New Roman"/>
          <w:color w:val="000000" w:themeColor="text1"/>
        </w:rPr>
        <w:lastRenderedPageBreak/>
        <w:t xml:space="preserve">McGurk R., Dooley J., Adapa K., Write J., Marks L., Mazur L. </w:t>
      </w:r>
      <w:r>
        <w:rPr>
          <w:rFonts w:ascii="Times New Roman" w:hAnsi="Times New Roman" w:cs="Times New Roman"/>
          <w:i/>
          <w:iCs/>
          <w:color w:val="000000" w:themeColor="text1"/>
        </w:rPr>
        <w:t>Deep Learning-Based Vessel Auto-Segmentation for Standardized Lymph Node Delineation in Prostate Cancer Radiotherapy</w:t>
      </w:r>
      <w:r>
        <w:rPr>
          <w:rFonts w:ascii="Times New Roman" w:hAnsi="Times New Roman" w:cs="Times New Roman"/>
          <w:color w:val="000000" w:themeColor="text1"/>
        </w:rPr>
        <w:t xml:space="preserve"> Practical Radiation Oncology 09/2026</w:t>
      </w:r>
    </w:p>
    <w:p w14:paraId="61A7FDB2" w14:textId="3062F5AE" w:rsidR="00A02032" w:rsidRPr="00A02032" w:rsidRDefault="00A02032" w:rsidP="00136B40">
      <w:pPr>
        <w:pStyle w:val="ListParagraph"/>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Repka M, Gao Y, Byrd E, McGurk R, Das S, Arcot R, Bhattacharya S, Adapa K, Wright J, Marks L, Mazur L. </w:t>
      </w:r>
      <w:r>
        <w:rPr>
          <w:rFonts w:ascii="Times New Roman" w:hAnsi="Times New Roman" w:cs="Times New Roman"/>
          <w:i/>
          <w:iCs/>
          <w:color w:val="000000" w:themeColor="text1"/>
        </w:rPr>
        <w:t>Using a Deep Learning System to Delineate the Elective Pelvis Nodal Volumes in Patients with Prostate Cancer: A Tool Aimed to Facilitate Peer Review.</w:t>
      </w:r>
      <w:r>
        <w:rPr>
          <w:rFonts w:ascii="Times New Roman" w:hAnsi="Times New Roman" w:cs="Times New Roman"/>
          <w:color w:val="000000" w:themeColor="text1"/>
        </w:rPr>
        <w:t xml:space="preserve"> Advances in Radiation Oncology 07/2026</w:t>
      </w:r>
    </w:p>
    <w:p w14:paraId="04BC89BB" w14:textId="77777777" w:rsidR="002D79A3" w:rsidRPr="002D79A3" w:rsidRDefault="00812DF5" w:rsidP="00136B40">
      <w:pPr>
        <w:pStyle w:val="ListParagraph"/>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Floyd W, Wahid KA, </w:t>
      </w: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Knäusl B, Moreno AC. </w:t>
      </w:r>
      <w:r>
        <w:rPr>
          <w:rFonts w:ascii="Times New Roman" w:hAnsi="Times New Roman" w:cs="Times New Roman"/>
          <w:i/>
          <w:iCs/>
          <w:color w:val="000000" w:themeColor="text1"/>
        </w:rPr>
        <w:t>Large language models for scalable standardization in radiation oncology.</w:t>
      </w:r>
      <w:r>
        <w:rPr>
          <w:rFonts w:ascii="Times New Roman" w:hAnsi="Times New Roman" w:cs="Times New Roman"/>
          <w:color w:val="000000" w:themeColor="text1"/>
        </w:rPr>
        <w:t xml:space="preserve"> Physics and Imaging in Radiation Oncology 04/2026</w:t>
      </w:r>
    </w:p>
    <w:p w14:paraId="4FFC8C45" w14:textId="77777777" w:rsidR="00B61434" w:rsidRPr="00B61434" w:rsidRDefault="00B61434" w:rsidP="00136B40">
      <w:pPr>
        <w:pStyle w:val="ListParagraph"/>
        <w:numPr>
          <w:ilvl w:val="0"/>
          <w:numId w:val="8"/>
        </w:numPr>
        <w:spacing w:after="120"/>
        <w:rPr>
          <w:rFonts w:ascii="Times New Roman" w:hAnsi="Times New Roman"/>
          <w:color w:val="000000" w:themeColor="text1"/>
        </w:rPr>
      </w:pPr>
      <w:r>
        <w:rPr>
          <w:rFonts w:ascii="Times New Roman" w:hAnsi="Times New Roman"/>
          <w:color w:val="000000" w:themeColor="text1"/>
        </w:rPr>
        <w:t xml:space="preserve">Castelo A., O’Connor C., Gupta A., </w:t>
      </w:r>
      <w:r>
        <w:rPr>
          <w:rFonts w:ascii="Times New Roman" w:hAnsi="Times New Roman"/>
          <w:b/>
          <w:bCs/>
          <w:color w:val="000000" w:themeColor="text1"/>
        </w:rPr>
        <w:t>Anderson B.M,</w:t>
      </w:r>
      <w:r>
        <w:rPr>
          <w:rFonts w:ascii="Times New Roman" w:hAnsi="Times New Roman"/>
          <w:color w:val="000000" w:themeColor="text1"/>
        </w:rPr>
        <w:t xml:space="preserve"> Woodland M., Altaie M., Koay E., Odisio B., Tang T., Brock K. </w:t>
      </w:r>
      <w:r>
        <w:rPr>
          <w:rFonts w:ascii="Times New Roman" w:hAnsi="Times New Roman"/>
          <w:i/>
          <w:iCs/>
          <w:color w:val="000000" w:themeColor="text1"/>
        </w:rPr>
        <w:t>Quality versus quantity of training datasets for artificial intelligence-based whole liver segmentation.</w:t>
      </w:r>
      <w:r>
        <w:rPr>
          <w:rFonts w:ascii="Times New Roman" w:hAnsi="Times New Roman"/>
          <w:color w:val="000000" w:themeColor="text1"/>
        </w:rPr>
        <w:t xml:space="preserve"> medRxiv 02/2026</w:t>
      </w:r>
    </w:p>
    <w:p w14:paraId="269E1BE5" w14:textId="77777777" w:rsidR="00512345" w:rsidRDefault="00512345" w:rsidP="00136B40">
      <w:pPr>
        <w:pStyle w:val="ListParagraph"/>
        <w:numPr>
          <w:ilvl w:val="0"/>
          <w:numId w:val="8"/>
        </w:numPr>
        <w:spacing w:after="6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Kwong E., Liu C. C, Adapa K., Vizer L., </w:t>
      </w: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McHugh D., Pawlicki T., Miften M., Sawant A., Charguia N., Das S., Marks L. B, Wright J.L, Mazur L. </w:t>
      </w:r>
      <w:r>
        <w:rPr>
          <w:rFonts w:ascii="Times New Roman" w:hAnsi="Times New Roman" w:cs="Times New Roman"/>
          <w:i/>
          <w:iCs/>
          <w:color w:val="000000" w:themeColor="text1"/>
        </w:rPr>
        <w:t>Towards better understanding of factors contributing to medical physicist well-being in academic medical centers: A systems-analysis approach.</w:t>
      </w:r>
      <w:r>
        <w:rPr>
          <w:rFonts w:ascii="Times New Roman" w:hAnsi="Times New Roman" w:cs="Times New Roman"/>
          <w:color w:val="000000" w:themeColor="text1"/>
        </w:rPr>
        <w:t xml:space="preserve"> Journal of Applied Clinical Medical Physics 05/2025</w:t>
      </w:r>
    </w:p>
    <w:p w14:paraId="1D34FA6F" w14:textId="77777777" w:rsidR="003A25D6" w:rsidRDefault="007E5108" w:rsidP="00136B40">
      <w:pPr>
        <w:pStyle w:val="ListParagraph"/>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Odisio B.C, Albuquerque J., Lin YM., </w:t>
      </w:r>
      <w:r>
        <w:rPr>
          <w:rFonts w:ascii="Times New Roman" w:hAnsi="Times New Roman" w:cs="Times New Roman"/>
          <w:b/>
          <w:bCs/>
          <w:color w:val="000000" w:themeColor="text1"/>
        </w:rPr>
        <w:t>Anderson B.M</w:t>
      </w:r>
      <w:r>
        <w:rPr>
          <w:rFonts w:ascii="Times New Roman" w:hAnsi="Times New Roman" w:cs="Times New Roman"/>
          <w:color w:val="000000" w:themeColor="text1"/>
        </w:rPr>
        <w:t xml:space="preserve">, O’Connor C.S, Rigaud B., Briones-Dimayuga M., Jones A.K., Fellman B.M, Huang S.Y., Kuban J., Metwalli Z. A., Sheth R., Habibollahi P., Patel M., Shan K. Y., Cox V. L., Kang HS. C., Morris V. K, Kopetz S., Javle M.M., Kaseb A., Tzeng CW., Cao HT., Newhook T., Chun Y. S., Vauthey JN., Gupta S., Paolucci I., Brock K.K. </w:t>
      </w:r>
      <w:r>
        <w:rPr>
          <w:rFonts w:ascii="Times New Roman" w:hAnsi="Times New Roman" w:cs="Times New Roman"/>
          <w:i/>
          <w:iCs/>
          <w:color w:val="000000" w:themeColor="text1"/>
        </w:rPr>
        <w:t>Software-based versus visual assessment of the minimal ablative margin in patients with liver tumours undergoing percutaneous thermal ablation (COVER-ALL): a randomised controlled phase 2 trial.</w:t>
      </w:r>
      <w:r>
        <w:rPr>
          <w:rFonts w:ascii="Times New Roman" w:hAnsi="Times New Roman" w:cs="Times New Roman"/>
          <w:color w:val="000000" w:themeColor="text1"/>
        </w:rPr>
        <w:t xml:space="preserve"> The Lancet Gastroenterology &amp; Hepatology 05/2025</w:t>
      </w:r>
    </w:p>
    <w:p w14:paraId="489E51EB" w14:textId="77777777" w:rsidR="003A25D6" w:rsidRDefault="00784BFE"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Bojechko C. </w:t>
      </w:r>
      <w:r w:rsidRPr="003A25D6">
        <w:rPr>
          <w:rFonts w:ascii="Times New Roman" w:hAnsi="Times New Roman" w:cs="Times New Roman"/>
          <w:i/>
          <w:iCs/>
          <w:color w:val="000000" w:themeColor="text1"/>
        </w:rPr>
        <w:t>DICOM Attribute Manipulation Tool: Easily Change Frame of Reference, Series Instance, and Study Instance UID.</w:t>
      </w:r>
      <w:r w:rsidRPr="003A25D6">
        <w:rPr>
          <w:rFonts w:ascii="Times New Roman" w:hAnsi="Times New Roman" w:cs="Times New Roman"/>
          <w:color w:val="000000" w:themeColor="text1"/>
        </w:rPr>
        <w:t xml:space="preserve"> Journal of Applied Clinical Medical Physics 04/2025</w:t>
      </w:r>
    </w:p>
    <w:p w14:paraId="398B2D30" w14:textId="77777777" w:rsidR="003A25D6" w:rsidRDefault="00A90C2F"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Moore L., Bojechko C. </w:t>
      </w:r>
      <w:r w:rsidRPr="003A25D6">
        <w:rPr>
          <w:rFonts w:ascii="Times New Roman" w:hAnsi="Times New Roman" w:cs="Times New Roman"/>
          <w:i/>
          <w:iCs/>
          <w:color w:val="000000" w:themeColor="text1"/>
        </w:rPr>
        <w:t>Rapid in vivo EPID image prediction using a combination of analytically calculated attenuation and AI predicted scatter.</w:t>
      </w:r>
      <w:r w:rsidRPr="003A25D6">
        <w:rPr>
          <w:rFonts w:ascii="Times New Roman" w:hAnsi="Times New Roman" w:cs="Times New Roman"/>
          <w:color w:val="000000" w:themeColor="text1"/>
        </w:rPr>
        <w:t xml:space="preserve"> Medical Physics 02/2025</w:t>
      </w:r>
    </w:p>
    <w:p w14:paraId="45F90071" w14:textId="77777777" w:rsidR="003A25D6" w:rsidRDefault="00315B32"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Padilla L, Ryckman J, Covington E, Hong DS, Woods K, Katz MS, Estes C, Moore K, Bojechko C. </w:t>
      </w:r>
      <w:r w:rsidRPr="003A25D6">
        <w:rPr>
          <w:rFonts w:ascii="Times New Roman" w:hAnsi="Times New Roman" w:cs="Times New Roman"/>
          <w:i/>
          <w:iCs/>
          <w:color w:val="000000" w:themeColor="text1"/>
        </w:rPr>
        <w:t>Open RT Structures: A Solution for TG-263 Accessibility.</w:t>
      </w:r>
      <w:r w:rsidRPr="003A25D6">
        <w:rPr>
          <w:rFonts w:ascii="Times New Roman" w:hAnsi="Times New Roman" w:cs="Times New Roman"/>
          <w:color w:val="000000" w:themeColor="text1"/>
        </w:rPr>
        <w:t xml:space="preserve"> International Journal of Radiation Oncology *Biology* Physics (Red Journal) (06/2024)</w:t>
      </w:r>
    </w:p>
    <w:p w14:paraId="0DF0D637" w14:textId="77777777" w:rsidR="003A25D6" w:rsidRDefault="00775838"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Covington E, Suresh K,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Barker M, Dess K, Price J, Moncio A, Vaccarelli M, Santanam L, Xiao Y, Mayo C </w:t>
      </w:r>
      <w:r w:rsidRPr="003A25D6">
        <w:rPr>
          <w:rFonts w:ascii="Times New Roman" w:hAnsi="Times New Roman" w:cs="Times New Roman"/>
          <w:i/>
          <w:iCs/>
          <w:color w:val="000000" w:themeColor="text1"/>
        </w:rPr>
        <w:t>Perceptions on roadblocks to implementation of standardized nomenclature in radiation oncology: survey from TG-263U1.</w:t>
      </w:r>
      <w:r w:rsidRPr="003A25D6">
        <w:rPr>
          <w:rFonts w:ascii="Times New Roman" w:hAnsi="Times New Roman" w:cs="Times New Roman"/>
          <w:color w:val="000000" w:themeColor="text1"/>
        </w:rPr>
        <w:t xml:space="preserve"> Journal of Applied Clinical Medical Physics 06/2024</w:t>
      </w:r>
    </w:p>
    <w:p w14:paraId="24081F27" w14:textId="77777777" w:rsidR="003A25D6" w:rsidRPr="003A25D6" w:rsidRDefault="00FC00BB"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Cs/>
          <w:color w:val="000000" w:themeColor="text1"/>
        </w:rPr>
        <w:t xml:space="preserve">Gay S, Kisling K, </w:t>
      </w:r>
      <w:r w:rsidRPr="003A25D6">
        <w:rPr>
          <w:rFonts w:ascii="Times New Roman" w:hAnsi="Times New Roman" w:cs="Times New Roman"/>
          <w:b/>
          <w:color w:val="000000" w:themeColor="text1"/>
        </w:rPr>
        <w:t>Anderson B.M,</w:t>
      </w:r>
      <w:r w:rsidRPr="003A25D6">
        <w:rPr>
          <w:rFonts w:ascii="Times New Roman" w:hAnsi="Times New Roman" w:cs="Times New Roman"/>
          <w:bCs/>
          <w:color w:val="000000" w:themeColor="text1"/>
        </w:rPr>
        <w:t xml:space="preserve"> Zhang L, Rhee D.J, Nguyen C., Netherton T., Yang J., Brock K., Jhingran A., Simonds H., Klopp A., Beadle B. M., Court L., Cardenas C. </w:t>
      </w:r>
      <w:r w:rsidRPr="003A25D6">
        <w:rPr>
          <w:rFonts w:ascii="Times New Roman" w:hAnsi="Times New Roman" w:cs="Times New Roman"/>
          <w:bCs/>
          <w:i/>
          <w:iCs/>
          <w:color w:val="000000" w:themeColor="text1"/>
        </w:rPr>
        <w:t>Identifying the optimal deep learning architecture and parameters for automatic beam aperture definition in 3D radiotherapy.</w:t>
      </w:r>
      <w:r w:rsidRPr="003A25D6">
        <w:rPr>
          <w:rFonts w:ascii="Times New Roman" w:hAnsi="Times New Roman" w:cs="Times New Roman"/>
          <w:bCs/>
          <w:color w:val="000000" w:themeColor="text1"/>
        </w:rPr>
        <w:t xml:space="preserve"> Journal of Applied Clinical Medical Physics 12/2023</w:t>
      </w:r>
    </w:p>
    <w:p w14:paraId="21AEF73F" w14:textId="77777777" w:rsidR="003A25D6" w:rsidRDefault="00812DF5"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Reber B, Van Dijk L,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Mohamed ASR, Fuller C, Lai S, Brock K. </w:t>
      </w:r>
      <w:r w:rsidRPr="003A25D6">
        <w:rPr>
          <w:rFonts w:ascii="Times New Roman" w:hAnsi="Times New Roman" w:cs="Times New Roman"/>
          <w:i/>
          <w:iCs/>
          <w:color w:val="000000" w:themeColor="text1"/>
        </w:rPr>
        <w:t>Comparison of Machine-Learning and Deep-Learning Methods for the Prediction of Osteoradionecrosis Resulting From Head and Neck Cancer Radiation Therapy.</w:t>
      </w:r>
      <w:r w:rsidRPr="003A25D6">
        <w:rPr>
          <w:rFonts w:ascii="Times New Roman" w:hAnsi="Times New Roman" w:cs="Times New Roman"/>
          <w:color w:val="000000" w:themeColor="text1"/>
        </w:rPr>
        <w:t xml:space="preserve"> Advances in Radiation Oncology 07/2023</w:t>
      </w:r>
    </w:p>
    <w:p w14:paraId="7C33D0BA" w14:textId="77777777" w:rsidR="003A25D6" w:rsidRDefault="001F5592"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Lin YM, Paolucci I, O'Connor CS,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Rigaud B, Fellman BM, Jones KA, Brock KK, Odisio BC. </w:t>
      </w:r>
      <w:r w:rsidRPr="003A25D6">
        <w:rPr>
          <w:rFonts w:ascii="Times New Roman" w:hAnsi="Times New Roman" w:cs="Times New Roman"/>
          <w:i/>
          <w:iCs/>
          <w:color w:val="000000" w:themeColor="text1"/>
        </w:rPr>
        <w:t>Ablative Margins of Colorectal Liver Metastases Using Deformable CT Image Registration and Autosegmentation</w:t>
      </w:r>
      <w:r w:rsidRPr="003A25D6">
        <w:rPr>
          <w:rFonts w:ascii="Times New Roman" w:hAnsi="Times New Roman" w:cs="Times New Roman"/>
          <w:color w:val="000000" w:themeColor="text1"/>
        </w:rPr>
        <w:t>. Radiology. 04/2023</w:t>
      </w:r>
    </w:p>
    <w:p w14:paraId="3E744ADB" w14:textId="77777777" w:rsidR="003A25D6" w:rsidRDefault="002927FB"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Rigaud B, Weaver O.O, Dennison J. B, Awais M,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Chiang T-Y. D, Yang W. T, Hanash S. M, Brock K. K </w:t>
      </w:r>
      <w:r w:rsidRPr="003A25D6">
        <w:rPr>
          <w:rFonts w:ascii="Times New Roman" w:hAnsi="Times New Roman" w:cs="Times New Roman"/>
          <w:i/>
          <w:iCs/>
          <w:color w:val="000000" w:themeColor="text1"/>
        </w:rPr>
        <w:t>Deep Learning Models for Automated Assessment of Breast Density Using Multiple Mammographic Image Types.</w:t>
      </w:r>
      <w:r w:rsidRPr="003A25D6">
        <w:rPr>
          <w:rFonts w:ascii="Times New Roman" w:hAnsi="Times New Roman" w:cs="Times New Roman"/>
          <w:color w:val="000000" w:themeColor="text1"/>
        </w:rPr>
        <w:t xml:space="preserve"> Cancers 10/2022</w:t>
      </w:r>
    </w:p>
    <w:p w14:paraId="20F4905C" w14:textId="77777777" w:rsidR="003A25D6" w:rsidRDefault="00812DF5"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McCulloch MM, Cazoulat G, Svensson S, Gryshkevych S, Rigaud B,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Kirimli E, De B, Mathew RT, Zaid M, Elganainy D, Peterson CB, Balter P, Koay EJ, Brock KK. </w:t>
      </w:r>
      <w:r w:rsidRPr="003A25D6">
        <w:rPr>
          <w:rFonts w:ascii="Times New Roman" w:hAnsi="Times New Roman" w:cs="Times New Roman"/>
          <w:i/>
          <w:iCs/>
          <w:color w:val="000000" w:themeColor="text1"/>
        </w:rPr>
        <w:t>Leveraging deep learning-based segmentation and contours-driven deformable registration for dose accumulation in abdominal structures.</w:t>
      </w:r>
      <w:r w:rsidRPr="003A25D6">
        <w:rPr>
          <w:rFonts w:ascii="Times New Roman" w:hAnsi="Times New Roman" w:cs="Times New Roman"/>
          <w:color w:val="000000" w:themeColor="text1"/>
        </w:rPr>
        <w:t xml:space="preserve"> Frontiers in Oncology 10/2022</w:t>
      </w:r>
    </w:p>
    <w:p w14:paraId="406CAF65" w14:textId="77777777" w:rsidR="003A25D6" w:rsidRPr="003A25D6" w:rsidRDefault="00A33CA8"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Woodland M, Wood J, </w:t>
      </w:r>
      <w:r w:rsidRPr="003A25D6">
        <w:rPr>
          <w:rFonts w:ascii="Times New Roman" w:hAnsi="Times New Roman" w:cs="Times New Roman"/>
          <w:b/>
          <w:color w:val="000000" w:themeColor="text1"/>
        </w:rPr>
        <w:t>Anderson B.M</w:t>
      </w:r>
      <w:r w:rsidRPr="003A25D6">
        <w:rPr>
          <w:rFonts w:ascii="Times New Roman" w:hAnsi="Times New Roman" w:cs="Times New Roman"/>
          <w:color w:val="000000" w:themeColor="text1"/>
        </w:rPr>
        <w:t xml:space="preserve">, Kundu S, Lin E, Koay E, Odisio B, Chung C, Kang H.C, Venkatesan A.M, Yedururi S, De B, Lin Y-M, Patel A.B, Brock K.K </w:t>
      </w:r>
      <w:r w:rsidRPr="003A25D6">
        <w:rPr>
          <w:rFonts w:ascii="Times New Roman" w:hAnsi="Times New Roman" w:cs="Times New Roman"/>
          <w:i/>
          <w:color w:val="000000" w:themeColor="text1"/>
        </w:rPr>
        <w:t xml:space="preserve">Evaluating the Performance of StyleGAN2-ADA on </w:t>
      </w:r>
      <w:r w:rsidRPr="003A25D6">
        <w:rPr>
          <w:rFonts w:ascii="Times New Roman" w:hAnsi="Times New Roman" w:cs="Times New Roman"/>
          <w:i/>
          <w:color w:val="000000" w:themeColor="text1"/>
        </w:rPr>
        <w:lastRenderedPageBreak/>
        <w:t>Medical Images.</w:t>
      </w:r>
      <w:r w:rsidRPr="003A25D6">
        <w:rPr>
          <w:rFonts w:ascii="Times New Roman" w:hAnsi="Times New Roman" w:cs="Times New Roman"/>
        </w:rPr>
        <w:t xml:space="preserve"> Simulation and Synthesis in Medical Imaging. SASHIMI 2022. Lecture Notes in Computer Science, vol 13570. Springer, Cham 09/2022</w:t>
      </w:r>
    </w:p>
    <w:p w14:paraId="48AD5C45" w14:textId="77777777" w:rsidR="003A25D6" w:rsidRDefault="00485B5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Lin Y-M,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O'Connor CS, Rigaud B, Briones-Dimayuga M, Jones KA, Brock KK, Fellman BM, Odisio BC. </w:t>
      </w:r>
      <w:r w:rsidRPr="003A25D6">
        <w:rPr>
          <w:rFonts w:ascii="Times New Roman" w:hAnsi="Times New Roman" w:cs="Times New Roman"/>
          <w:i/>
          <w:iCs/>
          <w:color w:val="000000" w:themeColor="text1"/>
        </w:rPr>
        <w:t>Study Protocol COVER-ALL: Clinical impact of a volumetric image method for confirming tumour coverage with ablation on patients with malignant liver lesions.</w:t>
      </w:r>
      <w:r w:rsidRPr="003A25D6">
        <w:rPr>
          <w:rFonts w:ascii="Times New Roman" w:hAnsi="Times New Roman" w:cs="Times New Roman"/>
          <w:color w:val="000000" w:themeColor="text1"/>
        </w:rPr>
        <w:t xml:space="preserve"> CardioVascular and Interventional Radiology 09/2022</w:t>
      </w:r>
    </w:p>
    <w:p w14:paraId="0993FB69" w14:textId="77777777" w:rsidR="003A25D6" w:rsidRDefault="002E53DF"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He Y,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Cazoulat G, Rigaud B, Almodovar-Abreu L, Pollard-Larkin J, Balter P, Liao Z, Mohan R, Odisio B, Svensson S, Brock KK. </w:t>
      </w:r>
      <w:r w:rsidRPr="003A25D6">
        <w:rPr>
          <w:rFonts w:ascii="Times New Roman" w:hAnsi="Times New Roman" w:cs="Times New Roman"/>
          <w:i/>
          <w:iCs/>
          <w:color w:val="000000" w:themeColor="text1"/>
        </w:rPr>
        <w:t>Optimization of mesh generation for geometric accuracy, robustness, and efficiency of biomechanical-model-based deformable image registration.</w:t>
      </w:r>
      <w:r w:rsidRPr="003A25D6">
        <w:rPr>
          <w:rFonts w:ascii="Times New Roman" w:hAnsi="Times New Roman" w:cs="Times New Roman"/>
          <w:color w:val="000000" w:themeColor="text1"/>
        </w:rPr>
        <w:t xml:space="preserve"> Medical Physics 08/2022</w:t>
      </w:r>
    </w:p>
    <w:p w14:paraId="259D0B31" w14:textId="77777777" w:rsidR="003A25D6" w:rsidRPr="003A25D6" w:rsidRDefault="00CC3D09"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B. Rigaud, Y Lin, K Jones, H Kang, B Odisio, K Brock </w:t>
      </w:r>
      <w:r w:rsidRPr="003A25D6">
        <w:rPr>
          <w:rFonts w:ascii="Times New Roman" w:hAnsi="Times New Roman"/>
          <w:i/>
          <w:iCs/>
          <w:color w:val="000000" w:themeColor="text1"/>
        </w:rPr>
        <w:t>Automated Segmentation of Colorectal Liver Metastasis and Liver Ablation on Contrast-Enhanced CT Images.</w:t>
      </w:r>
      <w:r w:rsidRPr="003A25D6">
        <w:rPr>
          <w:rFonts w:ascii="Times New Roman" w:hAnsi="Times New Roman"/>
          <w:color w:val="000000" w:themeColor="text1"/>
        </w:rPr>
        <w:t xml:space="preserve"> Frontiers in Radiation Oncology 08/2022</w:t>
      </w:r>
    </w:p>
    <w:p w14:paraId="186578C0" w14:textId="77777777" w:rsidR="003A25D6" w:rsidRPr="003A25D6" w:rsidRDefault="00153FA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Wahid K, He R, McDonald B, </w:t>
      </w:r>
      <w:r w:rsidRPr="003A25D6">
        <w:rPr>
          <w:rFonts w:ascii="Times New Roman" w:hAnsi="Times New Roman"/>
          <w:b/>
          <w:color w:val="000000" w:themeColor="text1"/>
        </w:rPr>
        <w:t xml:space="preserve">Anderson B.M, </w:t>
      </w:r>
      <w:r w:rsidRPr="003A25D6">
        <w:rPr>
          <w:rFonts w:ascii="Times New Roman" w:hAnsi="Times New Roman"/>
          <w:bCs/>
          <w:color w:val="000000" w:themeColor="text1"/>
        </w:rPr>
        <w:t>Salzillo T, Mulder S., Wang J., Sharafi C., McCoy L, Naser M., Ahmed S., Sanders K., Mohamed A., Ding Y, Wang J, Hutcheson K., Lai S., Fuller C., Van Dijk L.</w:t>
      </w:r>
      <w:r w:rsidRPr="003A25D6">
        <w:rPr>
          <w:rFonts w:ascii="Times New Roman" w:hAnsi="Times New Roman"/>
          <w:color w:val="000000" w:themeColor="text1"/>
        </w:rPr>
        <w:t xml:space="preserve"> </w:t>
      </w:r>
      <w:r w:rsidRPr="003A25D6">
        <w:rPr>
          <w:rFonts w:ascii="Times New Roman" w:hAnsi="Times New Roman"/>
          <w:i/>
          <w:color w:val="000000" w:themeColor="text1"/>
        </w:rPr>
        <w:t xml:space="preserve">MRI Intensity Standardization Evaluation Design for Head and Neck Cancer Quantitative Analysis Applications. </w:t>
      </w:r>
      <w:r w:rsidRPr="003A25D6">
        <w:rPr>
          <w:rFonts w:ascii="Times New Roman" w:hAnsi="Times New Roman"/>
          <w:color w:val="000000" w:themeColor="text1"/>
        </w:rPr>
        <w:t xml:space="preserve">Physics and Imaging in Radiation Oncology </w:t>
      </w:r>
      <w:r w:rsidRPr="003A25D6">
        <w:rPr>
          <w:rFonts w:ascii="Times New Roman" w:hAnsi="Times New Roman"/>
          <w:iCs/>
          <w:color w:val="000000" w:themeColor="text1"/>
        </w:rPr>
        <w:t>10/2021</w:t>
      </w:r>
    </w:p>
    <w:p w14:paraId="7F304083" w14:textId="77777777" w:rsidR="003A25D6" w:rsidRPr="003A25D6" w:rsidRDefault="001D1FDB"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Cazoulat G,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McCulloch MM, Rigaud B, Koay EJ, Brock KK </w:t>
      </w:r>
      <w:r w:rsidRPr="003A25D6">
        <w:rPr>
          <w:rFonts w:ascii="Times New Roman" w:hAnsi="Times New Roman"/>
          <w:i/>
          <w:color w:val="000000" w:themeColor="text1"/>
        </w:rPr>
        <w:t>Detection of vessel bifurcations in CT scans for automatic objective assessment of deformable image registration accuracy.</w:t>
      </w:r>
      <w:r w:rsidRPr="003A25D6">
        <w:rPr>
          <w:rFonts w:ascii="Times New Roman" w:hAnsi="Times New Roman"/>
          <w:color w:val="000000" w:themeColor="text1"/>
        </w:rPr>
        <w:t xml:space="preserve"> Medical Physics 08/2021</w:t>
      </w:r>
    </w:p>
    <w:p w14:paraId="503B3B8E" w14:textId="77777777" w:rsidR="003A25D6" w:rsidRDefault="008552C4"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Lin YM, Lin EY, Cazoulat G, Gupta S, Kyle Jones A, Odisio BC, Brock KK </w:t>
      </w:r>
      <w:r w:rsidRPr="003A25D6">
        <w:rPr>
          <w:rFonts w:ascii="Times New Roman" w:hAnsi="Times New Roman" w:cs="Times New Roman"/>
          <w:i/>
          <w:iCs/>
          <w:color w:val="000000" w:themeColor="text1"/>
        </w:rPr>
        <w:t>A novel use of biomechanical model based deformable image registration (DIR) for assessing colorectal liver metastases ablation outcomes.</w:t>
      </w:r>
      <w:r w:rsidRPr="003A25D6">
        <w:rPr>
          <w:rFonts w:ascii="Times New Roman" w:hAnsi="Times New Roman" w:cs="Times New Roman"/>
          <w:color w:val="000000" w:themeColor="text1"/>
        </w:rPr>
        <w:t xml:space="preserve"> Medical Physics  07/2021</w:t>
      </w:r>
    </w:p>
    <w:p w14:paraId="2659B587" w14:textId="77777777" w:rsidR="003A25D6" w:rsidRPr="003A25D6" w:rsidRDefault="00951C02"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He Y, Cazoulat G, Wu C, Peterson C, McCulloch M,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Pollard-Larkin J, Balter P, Liao Z, Mohan R, Brock K </w:t>
      </w:r>
      <w:r w:rsidRPr="003A25D6">
        <w:rPr>
          <w:rFonts w:ascii="Times New Roman" w:hAnsi="Times New Roman"/>
          <w:i/>
          <w:iCs/>
          <w:color w:val="000000" w:themeColor="text1"/>
        </w:rPr>
        <w:t>Geometric and Dosimetric Accuracy of Deformable Image Registration between Average-Intensity Images for 4DCT-Based Adaptive Radiotherapy for Non-Small Cell Lung Cancer.</w:t>
      </w:r>
      <w:r w:rsidRPr="003A25D6">
        <w:rPr>
          <w:rFonts w:ascii="Times New Roman" w:hAnsi="Times New Roman"/>
          <w:color w:val="000000" w:themeColor="text1"/>
        </w:rPr>
        <w:t xml:space="preserve"> Journal of Applied Clinical Medical Physics 06/2021</w:t>
      </w:r>
    </w:p>
    <w:p w14:paraId="068749B2" w14:textId="77777777" w:rsidR="003A25D6" w:rsidRDefault="00AA6EB4"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color w:val="000000" w:themeColor="text1"/>
        </w:rPr>
        <w:t xml:space="preserve">Anderson B.M, </w:t>
      </w:r>
      <w:r w:rsidRPr="003A25D6">
        <w:rPr>
          <w:rFonts w:ascii="Times New Roman" w:hAnsi="Times New Roman" w:cs="Times New Roman"/>
          <w:bCs/>
          <w:color w:val="000000" w:themeColor="text1"/>
        </w:rPr>
        <w:t>Wahid K., Brock K.</w:t>
      </w:r>
      <w:r w:rsidRPr="003A25D6">
        <w:rPr>
          <w:rFonts w:ascii="Times New Roman" w:hAnsi="Times New Roman" w:cs="Times New Roman"/>
          <w:color w:val="000000" w:themeColor="text1"/>
        </w:rPr>
        <w:t xml:space="preserve"> </w:t>
      </w:r>
      <w:r w:rsidRPr="003A25D6">
        <w:rPr>
          <w:rFonts w:ascii="Times New Roman" w:hAnsi="Times New Roman" w:cs="Times New Roman"/>
          <w:i/>
          <w:color w:val="000000" w:themeColor="text1"/>
        </w:rPr>
        <w:t>Simple Python Module for Dicom and RT: Conversions to Images and Masks, and Predictions to Dicom-RT Structures.</w:t>
      </w:r>
      <w:r w:rsidRPr="003A25D6">
        <w:rPr>
          <w:rFonts w:ascii="Times New Roman" w:hAnsi="Times New Roman" w:cs="Times New Roman"/>
          <w:color w:val="000000" w:themeColor="text1"/>
        </w:rPr>
        <w:t xml:space="preserve"> Practical Radiation Oncology 02/2021</w:t>
      </w:r>
    </w:p>
    <w:p w14:paraId="440AFA2A" w14:textId="77777777" w:rsidR="003A25D6" w:rsidRPr="003A25D6" w:rsidRDefault="00951C02"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Cs/>
          <w:color w:val="000000" w:themeColor="text1"/>
        </w:rPr>
        <w:t xml:space="preserve">Rigaud B, </w:t>
      </w:r>
      <w:r w:rsidRPr="003A25D6">
        <w:rPr>
          <w:rFonts w:ascii="Times New Roman" w:hAnsi="Times New Roman" w:cs="Times New Roman"/>
          <w:b/>
          <w:color w:val="000000" w:themeColor="text1"/>
        </w:rPr>
        <w:t>Anderson B.M</w:t>
      </w:r>
      <w:r w:rsidRPr="003A25D6">
        <w:rPr>
          <w:rFonts w:ascii="Times New Roman" w:hAnsi="Times New Roman" w:cs="Times New Roman"/>
          <w:bCs/>
          <w:color w:val="000000" w:themeColor="text1"/>
        </w:rPr>
        <w:t>, Yu ZH, Gobeli M, Cazoulat G, Söderberg J, Samuelsson E, Lidberg D, Ward C, Taku N, Cardenas C, Rhee DJ, Venkatesan AM, Peterson CB, Court L, Svensson S, Löfman F, Klopp AH, Brock KK</w:t>
      </w:r>
      <w:r w:rsidRPr="003A25D6">
        <w:rPr>
          <w:rFonts w:ascii="Times New Roman" w:hAnsi="Times New Roman" w:cs="Times New Roman"/>
          <w:bCs/>
          <w:i/>
          <w:color w:val="000000" w:themeColor="text1"/>
        </w:rPr>
        <w:t xml:space="preserve"> Automatic segmentation using deep learning for online dose optimization during adaptive radiotherapy of cervical cancer. </w:t>
      </w:r>
      <w:r w:rsidRPr="003A25D6">
        <w:rPr>
          <w:rFonts w:ascii="Times New Roman" w:hAnsi="Times New Roman" w:cs="Times New Roman"/>
          <w:bCs/>
          <w:iCs/>
          <w:color w:val="000000" w:themeColor="text1"/>
        </w:rPr>
        <w:t>International Journal of Radiation Oncology, Biology, Physics 10</w:t>
      </w:r>
      <w:r w:rsidRPr="003A25D6">
        <w:rPr>
          <w:rFonts w:ascii="Times New Roman" w:hAnsi="Times New Roman" w:cs="Times New Roman"/>
          <w:bCs/>
          <w:color w:val="000000" w:themeColor="text1"/>
        </w:rPr>
        <w:t>/2020</w:t>
      </w:r>
    </w:p>
    <w:p w14:paraId="6439A99D" w14:textId="77777777" w:rsidR="003A25D6" w:rsidRPr="003A25D6" w:rsidRDefault="00015A38"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Cs/>
          <w:color w:val="000000" w:themeColor="text1"/>
        </w:rPr>
        <w:t xml:space="preserve">Kisling K, Cardenas C, </w:t>
      </w:r>
      <w:r w:rsidRPr="003A25D6">
        <w:rPr>
          <w:rFonts w:ascii="Times New Roman" w:hAnsi="Times New Roman" w:cs="Times New Roman"/>
          <w:b/>
          <w:color w:val="000000" w:themeColor="text1"/>
        </w:rPr>
        <w:t>Anderson</w:t>
      </w:r>
      <w:r w:rsidRPr="003A25D6">
        <w:rPr>
          <w:rFonts w:ascii="Times New Roman" w:hAnsi="Times New Roman" w:cs="Times New Roman"/>
          <w:bCs/>
          <w:color w:val="000000" w:themeColor="text1"/>
        </w:rPr>
        <w:t xml:space="preserve"> </w:t>
      </w:r>
      <w:r w:rsidRPr="003A25D6">
        <w:rPr>
          <w:rFonts w:ascii="Times New Roman" w:hAnsi="Times New Roman" w:cs="Times New Roman"/>
          <w:b/>
          <w:color w:val="000000" w:themeColor="text1"/>
        </w:rPr>
        <w:t>B.M.</w:t>
      </w:r>
      <w:r w:rsidRPr="003A25D6">
        <w:rPr>
          <w:rFonts w:ascii="Times New Roman" w:hAnsi="Times New Roman" w:cs="Times New Roman"/>
          <w:bCs/>
          <w:color w:val="000000" w:themeColor="text1"/>
        </w:rPr>
        <w:t xml:space="preserve">, Zhang L, Jhingran A, Simonds H, Balter P, Howell RM, Schmeler K, Beadle BM, Court L. </w:t>
      </w:r>
      <w:r w:rsidRPr="003A25D6">
        <w:rPr>
          <w:rFonts w:ascii="Times New Roman" w:hAnsi="Times New Roman" w:cs="Times New Roman"/>
          <w:bCs/>
          <w:i/>
          <w:iCs/>
          <w:color w:val="000000" w:themeColor="text1"/>
        </w:rPr>
        <w:t>Automatic Verification of Beam Apertures for Cervical Cancer Radiation Therapy.</w:t>
      </w:r>
      <w:r w:rsidRPr="003A25D6">
        <w:rPr>
          <w:rFonts w:ascii="Times New Roman" w:hAnsi="Times New Roman" w:cs="Times New Roman"/>
          <w:bCs/>
          <w:color w:val="000000" w:themeColor="text1"/>
        </w:rPr>
        <w:t xml:space="preserve"> Practical Radiation Oncology 09/2020</w:t>
      </w:r>
    </w:p>
    <w:p w14:paraId="5D6A5B9E" w14:textId="77777777" w:rsidR="003A25D6" w:rsidRDefault="002117FD"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color w:val="000000" w:themeColor="text1"/>
        </w:rPr>
        <w:t>Anderson B.M</w:t>
      </w:r>
      <w:r w:rsidRPr="003A25D6">
        <w:rPr>
          <w:rFonts w:ascii="Times New Roman" w:hAnsi="Times New Roman" w:cs="Times New Roman"/>
          <w:bCs/>
          <w:color w:val="000000" w:themeColor="text1"/>
        </w:rPr>
        <w:t>, Lin EY, Cardenas CE, Gress DA, Erwin WD, Odisio BC, Koay EJ, Brock KK</w:t>
      </w:r>
      <w:r w:rsidRPr="003A25D6">
        <w:rPr>
          <w:rFonts w:ascii="Times New Roman" w:hAnsi="Times New Roman" w:cs="Times New Roman"/>
          <w:b/>
          <w:color w:val="000000" w:themeColor="text1"/>
        </w:rPr>
        <w:t xml:space="preserve"> </w:t>
      </w:r>
      <w:r w:rsidRPr="003A25D6">
        <w:rPr>
          <w:rFonts w:ascii="Times New Roman" w:hAnsi="Times New Roman" w:cs="Times New Roman"/>
          <w:i/>
          <w:color w:val="000000" w:themeColor="text1"/>
        </w:rPr>
        <w:t xml:space="preserve">Automated Contouring of Contrast and Non-Contrast CT Liver Images with Fully Convolutional Networks (FCNs). </w:t>
      </w:r>
      <w:r w:rsidRPr="003A25D6">
        <w:rPr>
          <w:rFonts w:ascii="Times New Roman" w:hAnsi="Times New Roman" w:cs="Times New Roman"/>
          <w:color w:val="000000" w:themeColor="text1"/>
        </w:rPr>
        <w:t>Advances in Radiation Oncology 05/2020</w:t>
      </w:r>
    </w:p>
    <w:p w14:paraId="4EF826F5" w14:textId="77777777" w:rsidR="003A25D6" w:rsidRPr="003A25D6" w:rsidRDefault="00B713C4"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iCs/>
          <w:color w:val="000000" w:themeColor="text1"/>
        </w:rPr>
        <w:t xml:space="preserve">Sen A, </w:t>
      </w:r>
      <w:r w:rsidRPr="003A25D6">
        <w:rPr>
          <w:rFonts w:ascii="Times New Roman" w:hAnsi="Times New Roman" w:cs="Times New Roman"/>
          <w:b/>
          <w:bCs/>
          <w:iCs/>
          <w:color w:val="000000" w:themeColor="text1"/>
        </w:rPr>
        <w:t>Anderson B.M</w:t>
      </w:r>
      <w:r w:rsidRPr="003A25D6">
        <w:rPr>
          <w:rFonts w:ascii="Times New Roman" w:hAnsi="Times New Roman" w:cs="Times New Roman"/>
          <w:iCs/>
          <w:color w:val="000000" w:themeColor="text1"/>
        </w:rPr>
        <w:t xml:space="preserve">, Cazoulat G, McCulloch MM, Elganainy D, McDonald BA, He Y, Mohamed ASR, Elgohari BA, Zaid M, Koay EJ, Brock KK. </w:t>
      </w:r>
      <w:r w:rsidRPr="003A25D6">
        <w:rPr>
          <w:rFonts w:ascii="Times New Roman" w:hAnsi="Times New Roman" w:cs="Times New Roman"/>
          <w:i/>
          <w:color w:val="000000" w:themeColor="text1"/>
        </w:rPr>
        <w:t>Accuracy of deformable image registration techniques for alignment of longitudinal cholangiocarcinoma CT images</w:t>
      </w:r>
      <w:r w:rsidRPr="003A25D6">
        <w:rPr>
          <w:rFonts w:ascii="Times New Roman" w:hAnsi="Times New Roman" w:cs="Times New Roman"/>
          <w:iCs/>
          <w:color w:val="000000" w:themeColor="text1"/>
        </w:rPr>
        <w:t>. Medical Physics 04/2020</w:t>
      </w:r>
    </w:p>
    <w:p w14:paraId="58D78EBF" w14:textId="77777777" w:rsidR="003A25D6" w:rsidRPr="003A25D6" w:rsidRDefault="00622CD4"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Cazoulat G, Elganainy D,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Zaid M, Park PC, Koay EJ, Brock KK </w:t>
      </w:r>
      <w:r w:rsidRPr="003A25D6">
        <w:rPr>
          <w:rFonts w:ascii="Times New Roman" w:hAnsi="Times New Roman"/>
          <w:i/>
          <w:color w:val="000000" w:themeColor="text1"/>
        </w:rPr>
        <w:t>Vasculature-Driven Biomechanical Deformable Image Registration of Longitudinal Liver Cholangiocarcinoma Computed Tomographic Scans</w:t>
      </w:r>
      <w:r w:rsidRPr="003A25D6">
        <w:rPr>
          <w:rFonts w:ascii="Times New Roman" w:hAnsi="Times New Roman"/>
          <w:color w:val="000000" w:themeColor="text1"/>
        </w:rPr>
        <w:t>. Advances in Radiation Oncology 03/2020</w:t>
      </w:r>
    </w:p>
    <w:p w14:paraId="2310DEC3" w14:textId="77777777" w:rsidR="003A25D6" w:rsidRPr="003A25D6" w:rsidRDefault="00CF5D1E"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Jin Y, Randall J., Elhalawani H., Feghali K., Elliot A., </w:t>
      </w:r>
      <w:r w:rsidRPr="003A25D6">
        <w:rPr>
          <w:rFonts w:ascii="Times New Roman" w:hAnsi="Times New Roman"/>
          <w:b/>
          <w:bCs/>
          <w:color w:val="000000" w:themeColor="text1"/>
        </w:rPr>
        <w:t>Anderson B.M</w:t>
      </w:r>
      <w:r w:rsidRPr="003A25D6">
        <w:rPr>
          <w:rFonts w:ascii="Times New Roman" w:hAnsi="Times New Roman"/>
          <w:color w:val="000000" w:themeColor="text1"/>
        </w:rPr>
        <w:t>, Lacerda L., Tran B., Mohamed A., Brock KK, Fuller C., Chung C. “</w:t>
      </w:r>
      <w:r w:rsidRPr="003A25D6">
        <w:rPr>
          <w:rFonts w:ascii="Times New Roman" w:hAnsi="Times New Roman"/>
          <w:i/>
          <w:color w:val="000000" w:themeColor="text1"/>
        </w:rPr>
        <w:t>Detection of Glioblastoma Subclinical Recurrence Using Serial Diffusion Tensor Imaging”</w:t>
      </w:r>
      <w:r w:rsidRPr="003A25D6">
        <w:rPr>
          <w:rFonts w:ascii="Times New Roman" w:hAnsi="Times New Roman"/>
          <w:color w:val="000000" w:themeColor="text1"/>
        </w:rPr>
        <w:t xml:space="preserve"> Cancers 02/2020</w:t>
      </w:r>
    </w:p>
    <w:p w14:paraId="3D0F567E" w14:textId="77777777" w:rsidR="003A25D6" w:rsidRPr="003A25D6" w:rsidRDefault="00CE0EC5"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olor w:val="000000" w:themeColor="text1"/>
        </w:rPr>
        <w:t xml:space="preserve">Ger RB, Zhou S, Elgohari B, Elhalawani H, Mackin DM, Meier JG, Nguyen CM,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Gay C, </w:t>
      </w:r>
      <w:r w:rsidRPr="003A25D6">
        <w:rPr>
          <w:rFonts w:ascii="Times New Roman" w:hAnsi="Times New Roman"/>
          <w:color w:val="000000" w:themeColor="text1"/>
        </w:rPr>
        <w:lastRenderedPageBreak/>
        <w:t xml:space="preserve">Ning J, Fuller CD, Li H, Howell RM, Layman RR, Mawlawi O, Stafford RJ, Aerts H, Court LE. </w:t>
      </w:r>
      <w:r w:rsidRPr="003A25D6">
        <w:rPr>
          <w:rFonts w:ascii="Times New Roman" w:hAnsi="Times New Roman"/>
          <w:i/>
          <w:color w:val="000000" w:themeColor="text1"/>
        </w:rPr>
        <w:t>Radiomics features of the primary tumor fail to improve prediction of overall survival in large cohorts of CT- and PET-imaged head and neck cancer patients.</w:t>
      </w:r>
      <w:r w:rsidRPr="003A25D6">
        <w:rPr>
          <w:rFonts w:ascii="Times New Roman" w:hAnsi="Times New Roman"/>
          <w:color w:val="000000" w:themeColor="text1"/>
        </w:rPr>
        <w:t xml:space="preserve"> PLoS One. 09/2019</w:t>
      </w:r>
    </w:p>
    <w:p w14:paraId="479B287B" w14:textId="77777777" w:rsidR="003A25D6" w:rsidRDefault="00483771"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McCulloch M., </w:t>
      </w:r>
      <w:r w:rsidRPr="003A25D6">
        <w:rPr>
          <w:rFonts w:ascii="Times New Roman" w:hAnsi="Times New Roman" w:cs="Times New Roman"/>
          <w:b/>
          <w:color w:val="000000" w:themeColor="text1"/>
        </w:rPr>
        <w:t>Anderson B.M</w:t>
      </w:r>
      <w:r w:rsidRPr="003A25D6">
        <w:rPr>
          <w:rFonts w:ascii="Times New Roman" w:hAnsi="Times New Roman" w:cs="Times New Roman"/>
          <w:color w:val="000000" w:themeColor="text1"/>
        </w:rPr>
        <w:t xml:space="preserve">, Cazoulat G, Peterson CB, Mohamed ASR, Volpe S, Elhalawani H, Bahig H, Rigaud B, King JB, Ford AC, Fuller CD, Brock KK </w:t>
      </w:r>
      <w:r w:rsidRPr="003A25D6">
        <w:rPr>
          <w:rFonts w:ascii="Times New Roman" w:hAnsi="Times New Roman" w:cs="Times New Roman"/>
          <w:i/>
          <w:color w:val="000000" w:themeColor="text1"/>
        </w:rPr>
        <w:t>Biomechanical modeling of neck flexion for deformable alignment of the salivary glands in head and neck cancer images.</w:t>
      </w:r>
      <w:r w:rsidRPr="003A25D6">
        <w:rPr>
          <w:rFonts w:ascii="Times New Roman" w:hAnsi="Times New Roman" w:cs="Times New Roman"/>
          <w:color w:val="000000" w:themeColor="text1"/>
        </w:rPr>
        <w:t xml:space="preserve"> Physics in Medicine and Biology 07/2019</w:t>
      </w:r>
    </w:p>
    <w:p w14:paraId="2E8649F6" w14:textId="77777777" w:rsidR="003A25D6" w:rsidRDefault="00812DF5"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Cardenas CE, Yang J,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Court LE, Brock KK. </w:t>
      </w:r>
      <w:r w:rsidRPr="003A25D6">
        <w:rPr>
          <w:rFonts w:ascii="Times New Roman" w:hAnsi="Times New Roman" w:cs="Times New Roman"/>
          <w:i/>
          <w:iCs/>
          <w:color w:val="000000" w:themeColor="text1"/>
        </w:rPr>
        <w:t>Advances in Auto-Segmentation.</w:t>
      </w:r>
      <w:r w:rsidRPr="003A25D6">
        <w:rPr>
          <w:rFonts w:ascii="Times New Roman" w:hAnsi="Times New Roman" w:cs="Times New Roman"/>
          <w:color w:val="000000" w:themeColor="text1"/>
        </w:rPr>
        <w:t xml:space="preserve"> Seminars in Radiation Oncology 07/2019</w:t>
      </w:r>
    </w:p>
    <w:p w14:paraId="25C0FFEB" w14:textId="77777777" w:rsidR="003A25D6" w:rsidRDefault="00812DF5"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Yang Z, Chang Y, Brock KK, Cazoulat G, Koay EJ, Koong AC, Herman JM, Park PC, Poenisch F, Li Q, Yang K, Wu G,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Ohrt AN, Li Y, Zhu XR, Zhang X, Li H. </w:t>
      </w:r>
      <w:r w:rsidRPr="003A25D6">
        <w:rPr>
          <w:rFonts w:ascii="Times New Roman" w:hAnsi="Times New Roman" w:cs="Times New Roman"/>
          <w:i/>
          <w:iCs/>
          <w:color w:val="000000" w:themeColor="text1"/>
        </w:rPr>
        <w:t>Effect of setup and inter-fraction anatomical changes on the accumulated dose in CT-guided breath-hold intensity modulated proton therapy of liver malignancies.</w:t>
      </w:r>
      <w:r w:rsidRPr="003A25D6">
        <w:rPr>
          <w:rFonts w:ascii="Times New Roman" w:hAnsi="Times New Roman" w:cs="Times New Roman"/>
          <w:color w:val="000000" w:themeColor="text1"/>
        </w:rPr>
        <w:t xml:space="preserve"> Radiotherapy and Oncology 05/2019</w:t>
      </w:r>
    </w:p>
    <w:p w14:paraId="69F79581" w14:textId="77777777" w:rsidR="003A25D6" w:rsidRDefault="008037A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Kisling KD, Ger RB, Netherton TJ, Cardenas CE, Owens CA,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Lee J, Rhee DJ, Edward SS, Gay SS, He Y, David SD, Yang J, Nitsch PL, Balter PA, Urbauer DL, Peterson CB, Court LE, Dube S </w:t>
      </w:r>
      <w:r w:rsidRPr="003A25D6">
        <w:rPr>
          <w:rFonts w:ascii="Times New Roman" w:hAnsi="Times New Roman" w:cs="Times New Roman"/>
          <w:i/>
          <w:color w:val="000000" w:themeColor="text1"/>
        </w:rPr>
        <w:t xml:space="preserve">“A snapshot of medical physics practice patterns,” </w:t>
      </w:r>
      <w:r w:rsidRPr="003A25D6">
        <w:rPr>
          <w:rFonts w:ascii="Times New Roman" w:hAnsi="Times New Roman" w:cs="Times New Roman"/>
          <w:color w:val="000000" w:themeColor="text1"/>
        </w:rPr>
        <w:t>Journal of Applied Clinical Medical Physics, vol. 19, no. 6, pp. 306–315, (11/2018)</w:t>
      </w:r>
    </w:p>
    <w:p w14:paraId="0C853F22" w14:textId="77777777" w:rsidR="003A25D6" w:rsidRPr="003A25D6" w:rsidRDefault="00582E9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Cardenas, E.C, </w:t>
      </w:r>
      <w:r w:rsidRPr="003A25D6">
        <w:rPr>
          <w:rFonts w:ascii="Times New Roman" w:hAnsi="Times New Roman" w:cs="Times New Roman"/>
          <w:b/>
          <w:color w:val="000000" w:themeColor="text1"/>
        </w:rPr>
        <w:t>Anderson B.M</w:t>
      </w:r>
      <w:r w:rsidRPr="003A25D6">
        <w:rPr>
          <w:rFonts w:ascii="Times New Roman" w:hAnsi="Times New Roman" w:cs="Times New Roman"/>
          <w:color w:val="000000" w:themeColor="text1"/>
        </w:rPr>
        <w:t xml:space="preserve">, Aristophanous M, Yang J, Rhee DJ, McCarroll RE, Mohamed ASR, Kamal M, Elgohari BA, Elhalawani HM, Fuller CD, Rao A, Garden AS, Court LE </w:t>
      </w:r>
      <w:r w:rsidRPr="003A25D6">
        <w:rPr>
          <w:rFonts w:ascii="Times New Roman" w:hAnsi="Times New Roman" w:cs="Times New Roman"/>
          <w:i/>
        </w:rPr>
        <w:t xml:space="preserve">Auto-delineation of Oropharyngeal Clinical Target Volumes Using Three-Dimensional Convolutional Neural Networks. </w:t>
      </w:r>
      <w:r w:rsidRPr="003A25D6">
        <w:rPr>
          <w:rFonts w:ascii="Times New Roman" w:hAnsi="Times New Roman" w:cs="Times New Roman"/>
        </w:rPr>
        <w:t>Physics in Medicine and Biology 10/2018</w:t>
      </w:r>
    </w:p>
    <w:p w14:paraId="76B096FC" w14:textId="77777777" w:rsidR="003A25D6" w:rsidRDefault="008052B0"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b/>
          <w:color w:val="000000" w:themeColor="text1"/>
        </w:rPr>
        <w:t xml:space="preserve">Anderson B.M, </w:t>
      </w:r>
      <w:r w:rsidRPr="003A25D6">
        <w:rPr>
          <w:rFonts w:ascii="Times New Roman" w:hAnsi="Times New Roman" w:cs="Times New Roman"/>
          <w:bCs/>
          <w:color w:val="000000" w:themeColor="text1"/>
        </w:rPr>
        <w:t xml:space="preserve">Lin E., Cazoulat G., Gupta S., Odisio B., </w:t>
      </w:r>
      <w:r w:rsidRPr="003A25D6">
        <w:rPr>
          <w:rFonts w:ascii="Times New Roman" w:hAnsi="Times New Roman" w:cs="Times New Roman"/>
          <w:color w:val="000000" w:themeColor="text1"/>
        </w:rPr>
        <w:t xml:space="preserve">Brock KK. </w:t>
      </w:r>
      <w:r w:rsidRPr="003A25D6">
        <w:rPr>
          <w:rFonts w:ascii="Times New Roman" w:hAnsi="Times New Roman" w:cs="Times New Roman"/>
          <w:i/>
          <w:color w:val="000000" w:themeColor="text1"/>
        </w:rPr>
        <w:t>Improvement of liver ablation treatment for colorectal liver metastases</w:t>
      </w:r>
      <w:r w:rsidRPr="003A25D6">
        <w:rPr>
          <w:rFonts w:ascii="Times New Roman" w:hAnsi="Times New Roman" w:cs="Times New Roman"/>
          <w:color w:val="000000" w:themeColor="text1"/>
        </w:rPr>
        <w:t xml:space="preserve">. </w:t>
      </w:r>
      <w:r w:rsidRPr="003A25D6">
        <w:rPr>
          <w:rFonts w:ascii="Times New Roman" w:hAnsi="Times New Roman" w:cs="Times New Roman"/>
          <w:iCs/>
          <w:color w:val="000000" w:themeColor="text1"/>
        </w:rPr>
        <w:t>Medical Imaging 2018: Image-Guided Procedures, Robotic Interventions, and Modeling</w:t>
      </w:r>
      <w:r w:rsidRPr="003A25D6">
        <w:rPr>
          <w:rFonts w:ascii="Times New Roman" w:hAnsi="Times New Roman" w:cs="Times New Roman"/>
          <w:color w:val="000000" w:themeColor="text1"/>
        </w:rPr>
        <w:t>, 2018, p. 74.</w:t>
      </w:r>
    </w:p>
    <w:p w14:paraId="1411A818" w14:textId="77777777" w:rsidR="003A25D6" w:rsidRDefault="001F798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McCulloch M.M, </w:t>
      </w:r>
      <w:r w:rsidRPr="003A25D6">
        <w:rPr>
          <w:rFonts w:ascii="Times New Roman" w:hAnsi="Times New Roman" w:cs="Times New Roman"/>
          <w:b/>
          <w:color w:val="000000" w:themeColor="text1"/>
        </w:rPr>
        <w:t>Anderson B.M</w:t>
      </w:r>
      <w:r w:rsidRPr="003A25D6">
        <w:rPr>
          <w:rFonts w:ascii="Times New Roman" w:hAnsi="Times New Roman" w:cs="Times New Roman"/>
          <w:color w:val="000000" w:themeColor="text1"/>
        </w:rPr>
        <w:t xml:space="preserve">, Mohamed A., Volpe S., Elhalawani H., Cazoulat G., Bahig H., Fuller C., Brock KK </w:t>
      </w:r>
      <w:r w:rsidRPr="003A25D6">
        <w:rPr>
          <w:rFonts w:ascii="Times New Roman" w:hAnsi="Times New Roman" w:cs="Times New Roman"/>
          <w:i/>
          <w:color w:val="000000" w:themeColor="text1"/>
        </w:rPr>
        <w:t>Deformable Image Registration for Modeling Neck Flexion in Head and Neck Cancer Patients.</w:t>
      </w:r>
      <w:r w:rsidRPr="003A25D6">
        <w:rPr>
          <w:rFonts w:ascii="Times New Roman" w:hAnsi="Times New Roman" w:cs="Times New Roman"/>
          <w:color w:val="000000" w:themeColor="text1"/>
        </w:rPr>
        <w:t xml:space="preserve"> Physics in Medicine and Biology 09/2019</w:t>
      </w:r>
    </w:p>
    <w:p w14:paraId="57E57CCB" w14:textId="77777777" w:rsidR="003A25D6" w:rsidRDefault="001F798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Ger R.B, Cardenas E.C, </w:t>
      </w:r>
      <w:r w:rsidRPr="003A25D6">
        <w:rPr>
          <w:rFonts w:ascii="Times New Roman" w:hAnsi="Times New Roman" w:cs="Times New Roman"/>
          <w:b/>
          <w:color w:val="000000" w:themeColor="text1"/>
        </w:rPr>
        <w:t>Anderson B.M</w:t>
      </w:r>
      <w:r w:rsidRPr="003A25D6">
        <w:rPr>
          <w:rFonts w:ascii="Times New Roman" w:hAnsi="Times New Roman" w:cs="Times New Roman"/>
          <w:color w:val="000000" w:themeColor="text1"/>
        </w:rPr>
        <w:t xml:space="preserve">, Yang J, Mackin DS, Zhang L, Court LE </w:t>
      </w:r>
      <w:r w:rsidRPr="003A25D6">
        <w:rPr>
          <w:rFonts w:ascii="Times New Roman" w:hAnsi="Times New Roman" w:cs="Times New Roman"/>
          <w:i/>
          <w:color w:val="000000" w:themeColor="text1"/>
        </w:rPr>
        <w:t xml:space="preserve">Guidelines and Experience Using Imaging Biomarker Explorer (IBEX) for Radiomics. </w:t>
      </w:r>
      <w:r w:rsidRPr="003A25D6">
        <w:rPr>
          <w:rFonts w:ascii="Times New Roman" w:hAnsi="Times New Roman" w:cs="Times New Roman"/>
          <w:color w:val="000000" w:themeColor="text1"/>
        </w:rPr>
        <w:t>Journal of Visualized Experiments 01/2018</w:t>
      </w:r>
    </w:p>
    <w:p w14:paraId="0B55F0DF" w14:textId="77777777" w:rsidR="003A25D6" w:rsidRDefault="00774BB4"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rPr>
        <w:t xml:space="preserve">Court, L. E., Kisling, K., McCarroll, R., Zhang, L., Yang, J., Simonds, H., du Toit, M., Trauernicht, C., Burger, H., Parkes, J., Mejia, M., Bojador, M., Balter, P., Branco, D., Steinmann, A., Baltz, G., Gay, S., </w:t>
      </w:r>
      <w:r w:rsidRPr="003A25D6">
        <w:rPr>
          <w:rFonts w:ascii="Times New Roman" w:hAnsi="Times New Roman" w:cs="Times New Roman"/>
          <w:b/>
          <w:bCs/>
          <w:color w:val="000000" w:themeColor="text1"/>
        </w:rPr>
        <w:t>Anderson B.M</w:t>
      </w:r>
      <w:r w:rsidRPr="003A25D6">
        <w:rPr>
          <w:rFonts w:ascii="Times New Roman" w:hAnsi="Times New Roman" w:cs="Times New Roman"/>
          <w:color w:val="000000" w:themeColor="text1"/>
        </w:rPr>
        <w:t xml:space="preserve">, Cardenas, C., Jhingran, A., Shaitelman, S., Bogler, O., Schmeller, K., Followill, D., Howell, R., Nelson, C., Peterson, C., Beadle, B </w:t>
      </w:r>
      <w:r w:rsidRPr="003A25D6">
        <w:rPr>
          <w:rFonts w:ascii="Times New Roman" w:hAnsi="Times New Roman" w:cs="Times New Roman"/>
          <w:i/>
          <w:color w:val="000000" w:themeColor="text1"/>
        </w:rPr>
        <w:t>Radiation Planning Assistant – A streamlined, fully automated radiotherapy treatment planning system</w:t>
      </w:r>
      <w:r w:rsidRPr="003A25D6">
        <w:rPr>
          <w:rFonts w:ascii="Times New Roman" w:hAnsi="Times New Roman" w:cs="Times New Roman"/>
          <w:color w:val="000000" w:themeColor="text1"/>
        </w:rPr>
        <w:t>. Journal of Visualized Experiments. 12/2017</w:t>
      </w:r>
    </w:p>
    <w:p w14:paraId="2D1DE3E3" w14:textId="77777777" w:rsidR="003A25D6" w:rsidRDefault="001F7983" w:rsidP="00136B40">
      <w:pPr>
        <w:pStyle w:val="ListParagraph"/>
        <w:numPr>
          <w:ilvl w:val="0"/>
          <w:numId w:val="8"/>
        </w:numPr>
        <w:rPr>
          <w:rFonts w:ascii="Times New Roman" w:hAnsi="Times New Roman" w:cs="Times New Roman"/>
          <w:color w:val="000000" w:themeColor="text1"/>
        </w:rPr>
      </w:pPr>
      <w:r w:rsidRPr="003A25D6">
        <w:rPr>
          <w:rFonts w:ascii="Times New Roman" w:hAnsi="Times New Roman" w:cs="Times New Roman"/>
          <w:color w:val="000000" w:themeColor="text1"/>
          <w:shd w:val="clear" w:color="auto" w:fill="FFFFFF"/>
        </w:rPr>
        <w:t xml:space="preserve">Rubinstein, A. E., Ingram, S. W., </w:t>
      </w:r>
      <w:r w:rsidRPr="003A25D6">
        <w:rPr>
          <w:rFonts w:ascii="Times New Roman" w:hAnsi="Times New Roman" w:cs="Times New Roman"/>
          <w:b/>
          <w:color w:val="000000" w:themeColor="text1"/>
          <w:shd w:val="clear" w:color="auto" w:fill="FFFFFF"/>
        </w:rPr>
        <w:t>Anderson B.M</w:t>
      </w:r>
      <w:r w:rsidRPr="003A25D6">
        <w:rPr>
          <w:rFonts w:ascii="Times New Roman" w:hAnsi="Times New Roman" w:cs="Times New Roman"/>
          <w:color w:val="000000" w:themeColor="text1"/>
          <w:shd w:val="clear" w:color="auto" w:fill="FFFFFF"/>
        </w:rPr>
        <w:t xml:space="preserve">, Gay SS, Fave XJ, Ger RB, McCarroll RE, Owens CA, Netherton TJ, Kisling KD, Court LE, Yang J, Li Y, Lee J, Mackin DS, Cardenas CE </w:t>
      </w:r>
      <w:r w:rsidRPr="003A25D6">
        <w:rPr>
          <w:rFonts w:ascii="Times New Roman" w:hAnsi="Times New Roman" w:cs="Times New Roman"/>
          <w:i/>
          <w:color w:val="000000" w:themeColor="text1"/>
          <w:shd w:val="clear" w:color="auto" w:fill="FFFFFF"/>
        </w:rPr>
        <w:t>Cost-effective immobilization for whole brain radiation therapy</w:t>
      </w:r>
      <w:r w:rsidRPr="003A25D6">
        <w:rPr>
          <w:rFonts w:ascii="Times New Roman" w:hAnsi="Times New Roman" w:cs="Times New Roman"/>
          <w:color w:val="000000" w:themeColor="text1"/>
          <w:shd w:val="clear" w:color="auto" w:fill="FFFFFF"/>
        </w:rPr>
        <w:t>.</w:t>
      </w:r>
      <w:r w:rsidRPr="003A25D6">
        <w:rPr>
          <w:rStyle w:val="apple-converted-space"/>
          <w:rFonts w:ascii="Times New Roman" w:hAnsi="Times New Roman" w:cs="Times New Roman"/>
          <w:color w:val="000000" w:themeColor="text1"/>
          <w:shd w:val="clear" w:color="auto" w:fill="FFFFFF"/>
        </w:rPr>
        <w:t> </w:t>
      </w:r>
      <w:r w:rsidRPr="003A25D6">
        <w:rPr>
          <w:rFonts w:ascii="Times New Roman" w:hAnsi="Times New Roman" w:cs="Times New Roman"/>
          <w:iCs/>
          <w:color w:val="000000" w:themeColor="text1"/>
          <w:shd w:val="clear" w:color="auto" w:fill="FFFFFF"/>
        </w:rPr>
        <w:t>Journal of Applied Clinical Medical Physics</w:t>
      </w:r>
      <w:r w:rsidRPr="003A25D6">
        <w:rPr>
          <w:rFonts w:ascii="Times New Roman" w:hAnsi="Times New Roman" w:cs="Times New Roman"/>
          <w:color w:val="000000" w:themeColor="text1"/>
          <w:shd w:val="clear" w:color="auto" w:fill="FFFFFF"/>
        </w:rPr>
        <w:t>.</w:t>
      </w:r>
      <w:r w:rsidRPr="003A25D6">
        <w:rPr>
          <w:rFonts w:ascii="Times New Roman" w:hAnsi="Times New Roman" w:cs="Times New Roman"/>
          <w:color w:val="000000" w:themeColor="text1"/>
        </w:rPr>
        <w:t xml:space="preserve"> 04/2017</w:t>
      </w:r>
    </w:p>
    <w:p w14:paraId="53640A52" w14:textId="77777777" w:rsidR="003A25D6" w:rsidRDefault="001F7983" w:rsidP="00136B40">
      <w:pPr>
        <w:rPr>
          <w:rFonts w:ascii="Times New Roman" w:hAnsi="Times New Roman" w:cs="Times New Roman"/>
          <w:color w:val="000000" w:themeColor="text1"/>
        </w:rPr>
      </w:pPr>
      <w:r w:rsidRPr="003A25D6">
        <w:rPr>
          <w:rFonts w:ascii="Times New Roman" w:hAnsi="Times New Roman" w:cs="Times New Roman"/>
          <w:b/>
          <w:color w:val="000000" w:themeColor="text1"/>
          <w:sz w:val="24"/>
          <w:szCs w:val="24"/>
          <w:u w:val="single"/>
        </w:rPr>
        <w:t>Oral Presentations (Presenting Author)_________________________________________________</w:t>
      </w:r>
    </w:p>
    <w:p w14:paraId="14A7FF7B" w14:textId="77777777" w:rsidR="003A25D6" w:rsidRPr="003A25D6" w:rsidRDefault="0043030C"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Symposium</w:t>
      </w:r>
      <w:r>
        <w:t xml:space="preserve"> </w:t>
      </w:r>
      <w:r w:rsidRPr="003A25D6">
        <w:rPr>
          <w:rFonts w:ascii="Times New Roman" w:hAnsi="Times New Roman"/>
          <w:i/>
          <w:iCs/>
          <w:color w:val="000000" w:themeColor="text1"/>
        </w:rPr>
        <w:t>Practical Pipelines for Implementing AI in Radiation Oncology: From Pixels to Patients.</w:t>
      </w:r>
      <w:r w:rsidRPr="003A25D6">
        <w:rPr>
          <w:rFonts w:ascii="Times New Roman" w:hAnsi="Times New Roman"/>
          <w:color w:val="000000" w:themeColor="text1"/>
        </w:rPr>
        <w:t xml:space="preserve"> AAPM Annual Conference 07/2026</w:t>
      </w:r>
    </w:p>
    <w:p w14:paraId="19C71CC1" w14:textId="77777777" w:rsidR="003A25D6" w:rsidRPr="003A25D6" w:rsidRDefault="00A84A93"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Moore K., Padilla L., Bojechko C. </w:t>
      </w:r>
      <w:r w:rsidRPr="003A25D6">
        <w:rPr>
          <w:rFonts w:ascii="Times New Roman" w:hAnsi="Times New Roman"/>
          <w:i/>
          <w:iCs/>
          <w:color w:val="000000" w:themeColor="text1"/>
        </w:rPr>
        <w:t>Enabling Adoption of TG-263 Standardization of Nomenclature: A Tool to Reduce the Headache.</w:t>
      </w:r>
      <w:r w:rsidRPr="003A25D6">
        <w:rPr>
          <w:rFonts w:ascii="Times New Roman" w:hAnsi="Times New Roman"/>
          <w:color w:val="000000" w:themeColor="text1"/>
        </w:rPr>
        <w:t xml:space="preserve"> AAMD Annual Conference 06/2023</w:t>
      </w:r>
    </w:p>
    <w:p w14:paraId="33B96BCB" w14:textId="77777777" w:rsidR="003A25D6" w:rsidRPr="003A25D6" w:rsidRDefault="007F3572"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rPr>
        <w:t xml:space="preserve">Anderson B.M, </w:t>
      </w:r>
      <w:r w:rsidRPr="003A25D6">
        <w:rPr>
          <w:rFonts w:ascii="Times New Roman" w:hAnsi="Times New Roman"/>
          <w:bCs/>
          <w:color w:val="000000" w:themeColor="text1"/>
        </w:rPr>
        <w:t xml:space="preserve">Moore K., Bojechko C. </w:t>
      </w:r>
      <w:r w:rsidRPr="003A25D6">
        <w:rPr>
          <w:rFonts w:ascii="Times New Roman" w:hAnsi="Times New Roman"/>
          <w:bCs/>
          <w:i/>
          <w:iCs/>
          <w:color w:val="000000" w:themeColor="text1"/>
        </w:rPr>
        <w:t>EPIDEEP: Predicting In-Vivo EPID Transit Images – a Deep Learning Approach.</w:t>
      </w:r>
      <w:r w:rsidRPr="003A25D6">
        <w:rPr>
          <w:rFonts w:ascii="Times New Roman" w:hAnsi="Times New Roman"/>
          <w:b/>
          <w:color w:val="000000" w:themeColor="text1"/>
        </w:rPr>
        <w:t xml:space="preserve"> </w:t>
      </w:r>
      <w:r w:rsidRPr="003A25D6">
        <w:rPr>
          <w:rFonts w:ascii="Times New Roman" w:hAnsi="Times New Roman"/>
          <w:color w:val="000000" w:themeColor="text1"/>
        </w:rPr>
        <w:t xml:space="preserve"> AAPM Annual Conference 07/2022</w:t>
      </w:r>
    </w:p>
    <w:p w14:paraId="2DBDA07B" w14:textId="77777777" w:rsidR="003A25D6" w:rsidRPr="003A25D6" w:rsidRDefault="00AD169F" w:rsidP="00136B40">
      <w:pPr>
        <w:pStyle w:val="ListParagraph"/>
        <w:numPr>
          <w:ilvl w:val="0"/>
          <w:numId w:val="3"/>
        </w:numPr>
        <w:rPr>
          <w:rFonts w:ascii="Times New Roman" w:hAnsi="Times New Roman" w:cs="Times New Roman"/>
          <w:color w:val="000000" w:themeColor="text1"/>
        </w:rPr>
      </w:pPr>
      <w:r w:rsidRPr="003A25D6">
        <w:rPr>
          <w:rFonts w:ascii="Times New Roman" w:eastAsia="Times New Roman" w:hAnsi="Times New Roman" w:cs="Times New Roman"/>
          <w:b/>
          <w:color w:val="000000" w:themeColor="text1"/>
          <w:shd w:val="clear" w:color="auto" w:fill="FFFFFF"/>
        </w:rPr>
        <w:t>Anderson B.M</w:t>
      </w:r>
      <w:r w:rsidRPr="003A25D6">
        <w:rPr>
          <w:rFonts w:ascii="Times New Roman" w:eastAsia="Times New Roman" w:hAnsi="Times New Roman" w:cs="Times New Roman"/>
          <w:color w:val="000000" w:themeColor="text1"/>
          <w:shd w:val="clear" w:color="auto" w:fill="FFFFFF"/>
        </w:rPr>
        <w:t xml:space="preserve">, Rigaud B., Lin YM, Cazoulat G., Koay E., Jones AK., Odisio B, Brock KK </w:t>
      </w:r>
      <w:r w:rsidRPr="003A25D6">
        <w:rPr>
          <w:rFonts w:ascii="Times New Roman" w:eastAsia="Times New Roman" w:hAnsi="Times New Roman" w:cs="Times New Roman"/>
          <w:i/>
          <w:color w:val="000000" w:themeColor="text1"/>
          <w:shd w:val="clear" w:color="auto" w:fill="FFFFFF"/>
        </w:rPr>
        <w:t xml:space="preserve">Deep Learning for Near Real-Time Image-Guided Focal Ablation. </w:t>
      </w:r>
      <w:r w:rsidRPr="003A25D6">
        <w:rPr>
          <w:rFonts w:ascii="Times New Roman" w:eastAsia="Times New Roman" w:hAnsi="Times New Roman" w:cs="Times New Roman"/>
          <w:color w:val="000000" w:themeColor="text1"/>
          <w:shd w:val="clear" w:color="auto" w:fill="FFFFFF"/>
        </w:rPr>
        <w:t>AAPM Annual Conference. Virtual. 07/2021.</w:t>
      </w:r>
    </w:p>
    <w:p w14:paraId="1DA2DC56" w14:textId="77777777" w:rsidR="003A25D6" w:rsidRPr="003A25D6" w:rsidRDefault="003B0075"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shd w:val="clear" w:color="auto" w:fill="FFFFFF"/>
        </w:rPr>
        <w:t>Anderson B.M</w:t>
      </w:r>
      <w:r w:rsidRPr="003A25D6">
        <w:rPr>
          <w:rFonts w:ascii="Times New Roman" w:hAnsi="Times New Roman"/>
          <w:color w:val="000000" w:themeColor="text1"/>
          <w:shd w:val="clear" w:color="auto" w:fill="FFFFFF"/>
        </w:rPr>
        <w:t xml:space="preserve">, McCulloch M., Kirimli E., Lin YM., Rigaud B., Lin E., TranCao H., Qayyum, Koay E., Odisio B., Brock KK </w:t>
      </w:r>
      <w:r w:rsidRPr="003A25D6">
        <w:rPr>
          <w:rFonts w:ascii="Times New Roman" w:hAnsi="Times New Roman"/>
          <w:i/>
          <w:color w:val="000000" w:themeColor="text1"/>
          <w:shd w:val="clear" w:color="auto" w:fill="FFFFFF"/>
        </w:rPr>
        <w:t xml:space="preserve">Closing the Variability Gaps on Liver Surgery: Deep Segmentation of Disease and </w:t>
      </w:r>
      <w:r w:rsidRPr="003A25D6">
        <w:rPr>
          <w:rFonts w:ascii="Times New Roman" w:hAnsi="Times New Roman"/>
          <w:i/>
          <w:color w:val="000000" w:themeColor="text1"/>
          <w:shd w:val="clear" w:color="auto" w:fill="FFFFFF"/>
        </w:rPr>
        <w:lastRenderedPageBreak/>
        <w:t xml:space="preserve">Lobes. </w:t>
      </w:r>
      <w:r w:rsidRPr="003A25D6">
        <w:rPr>
          <w:rFonts w:ascii="Times New Roman" w:hAnsi="Times New Roman"/>
          <w:color w:val="000000" w:themeColor="text1"/>
          <w:shd w:val="clear" w:color="auto" w:fill="FFFFFF"/>
        </w:rPr>
        <w:t>AAPM Annual Conference. (Virtual) Vancouver, Canada. 07/2020.</w:t>
      </w:r>
    </w:p>
    <w:p w14:paraId="69B662DB" w14:textId="77777777" w:rsidR="003A25D6" w:rsidRPr="003A25D6" w:rsidRDefault="0097147A"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cs="Times New Roman"/>
          <w:b/>
          <w:color w:val="000000" w:themeColor="text1"/>
          <w:shd w:val="clear" w:color="auto" w:fill="FFFFFF"/>
        </w:rPr>
        <w:t>Anderson B.M</w:t>
      </w:r>
      <w:r w:rsidRPr="003A25D6">
        <w:rPr>
          <w:rFonts w:ascii="Times New Roman" w:hAnsi="Times New Roman" w:cs="Times New Roman"/>
          <w:color w:val="000000" w:themeColor="text1"/>
          <w:shd w:val="clear" w:color="auto" w:fill="FFFFFF"/>
        </w:rPr>
        <w:t xml:space="preserve">, Cazoulat G., Lin E., Odisio B., Brock KK. </w:t>
      </w:r>
      <w:r w:rsidRPr="003A25D6">
        <w:rPr>
          <w:rFonts w:ascii="Times New Roman" w:hAnsi="Times New Roman" w:cs="Times New Roman"/>
          <w:i/>
          <w:color w:val="000000" w:themeColor="text1"/>
          <w:shd w:val="clear" w:color="auto" w:fill="FFFFFF"/>
        </w:rPr>
        <w:t xml:space="preserve">Deep Learning for Rapid Deformable Image Registration of Liver CT Scans. </w:t>
      </w:r>
      <w:r w:rsidRPr="003A25D6">
        <w:rPr>
          <w:rFonts w:ascii="Times New Roman" w:hAnsi="Times New Roman" w:cs="Times New Roman"/>
          <w:color w:val="000000" w:themeColor="text1"/>
          <w:shd w:val="clear" w:color="auto" w:fill="FFFFFF"/>
        </w:rPr>
        <w:t>AAPM Annual Conference. San Antonio, TX. 07/2019.</w:t>
      </w:r>
    </w:p>
    <w:p w14:paraId="1A90BC87" w14:textId="77777777" w:rsidR="003A25D6" w:rsidRPr="003A25D6" w:rsidRDefault="00910997"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shd w:val="clear" w:color="auto" w:fill="FFFFFF"/>
        </w:rPr>
        <w:t>Anderson B.M</w:t>
      </w:r>
      <w:r w:rsidRPr="003A25D6">
        <w:rPr>
          <w:rFonts w:ascii="Times New Roman" w:hAnsi="Times New Roman"/>
          <w:color w:val="000000" w:themeColor="text1"/>
          <w:shd w:val="clear" w:color="auto" w:fill="FFFFFF"/>
        </w:rPr>
        <w:t xml:space="preserve">, Lin E., Koay E., Brock KK, Odisio B. </w:t>
      </w:r>
      <w:r w:rsidRPr="003A25D6">
        <w:rPr>
          <w:rFonts w:ascii="Times New Roman" w:hAnsi="Times New Roman"/>
          <w:i/>
          <w:color w:val="000000" w:themeColor="text1"/>
          <w:shd w:val="clear" w:color="auto" w:fill="FFFFFF"/>
        </w:rPr>
        <w:t xml:space="preserve">Improving Colorectal Liver Metastasis Treatments with Biomechanical Modeling and Deep Learning. </w:t>
      </w:r>
      <w:r w:rsidRPr="003A25D6">
        <w:rPr>
          <w:rFonts w:ascii="Times New Roman" w:hAnsi="Times New Roman"/>
          <w:color w:val="000000" w:themeColor="text1"/>
          <w:shd w:val="clear" w:color="auto" w:fill="FFFFFF"/>
        </w:rPr>
        <w:t>SIR Annual Conference. Austin, TX. 03/2019.</w:t>
      </w:r>
    </w:p>
    <w:p w14:paraId="301339C6" w14:textId="77777777" w:rsidR="003A25D6" w:rsidRPr="003A25D6" w:rsidRDefault="0060731C"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shd w:val="clear" w:color="auto" w:fill="FFFFFF"/>
        </w:rPr>
        <w:t>Anderson B.M</w:t>
      </w:r>
      <w:r w:rsidRPr="003A25D6">
        <w:rPr>
          <w:rFonts w:ascii="Times New Roman" w:hAnsi="Times New Roman"/>
          <w:color w:val="000000" w:themeColor="text1"/>
          <w:shd w:val="clear" w:color="auto" w:fill="FFFFFF"/>
        </w:rPr>
        <w:t xml:space="preserve">, Lin E., Cardenas C., Koay E., Odisio B., Brock KK. </w:t>
      </w:r>
      <w:r w:rsidRPr="003A25D6">
        <w:rPr>
          <w:rFonts w:ascii="Times New Roman" w:hAnsi="Times New Roman"/>
          <w:i/>
          <w:color w:val="000000" w:themeColor="text1"/>
          <w:shd w:val="clear" w:color="auto" w:fill="FFFFFF"/>
        </w:rPr>
        <w:t>Automated Contouring of Contrast and Non-Contrast CT Liver Images with Fully Convolutional Neural Networks.</w:t>
      </w:r>
      <w:r w:rsidRPr="003A25D6">
        <w:rPr>
          <w:rFonts w:ascii="Times New Roman" w:hAnsi="Times New Roman"/>
          <w:color w:val="000000" w:themeColor="text1"/>
          <w:shd w:val="clear" w:color="auto" w:fill="FFFFFF"/>
        </w:rPr>
        <w:t xml:space="preserve"> ASTRO Annual Conference. San Antonio, TX. 10/2018</w:t>
      </w:r>
    </w:p>
    <w:p w14:paraId="27F62E13" w14:textId="77777777" w:rsidR="003A25D6" w:rsidRDefault="0060731C"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color w:val="000000" w:themeColor="text1"/>
        </w:rPr>
        <w:t xml:space="preserve">Cardenas C, </w:t>
      </w:r>
      <w:r w:rsidRPr="003A25D6">
        <w:rPr>
          <w:rFonts w:ascii="Times New Roman" w:hAnsi="Times New Roman"/>
          <w:b/>
          <w:color w:val="000000" w:themeColor="text1"/>
        </w:rPr>
        <w:t>Anderson B.M</w:t>
      </w:r>
      <w:r w:rsidRPr="003A25D6">
        <w:rPr>
          <w:rFonts w:ascii="Times New Roman" w:hAnsi="Times New Roman"/>
          <w:color w:val="000000" w:themeColor="text1"/>
        </w:rPr>
        <w:t xml:space="preserve">, Zhang L., Jhingran A., Simonds H., Yang J., Brock Kk., Klopp A., Beadle B., Court L., Kisling K. </w:t>
      </w:r>
      <w:r w:rsidRPr="003A25D6">
        <w:rPr>
          <w:rFonts w:ascii="Times New Roman" w:hAnsi="Times New Roman"/>
          <w:i/>
          <w:color w:val="000000" w:themeColor="text1"/>
        </w:rPr>
        <w:t xml:space="preserve">A Comparison of Two Deep Learning Architectures to Automatically Define Patient-Specific Beam Apertures. </w:t>
      </w:r>
      <w:r w:rsidRPr="003A25D6">
        <w:rPr>
          <w:rFonts w:ascii="Times New Roman" w:hAnsi="Times New Roman" w:cs="Times New Roman"/>
          <w:color w:val="000000" w:themeColor="text1"/>
        </w:rPr>
        <w:t>AAPM Annual Conference. Nashville, TN. 07/2018</w:t>
      </w:r>
    </w:p>
    <w:p w14:paraId="5D2E45CC" w14:textId="77777777" w:rsidR="003A25D6" w:rsidRDefault="0060731C"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rPr>
        <w:t>Anderson B.M,</w:t>
      </w:r>
      <w:r w:rsidRPr="003A25D6">
        <w:rPr>
          <w:rFonts w:ascii="Times New Roman" w:hAnsi="Times New Roman"/>
          <w:color w:val="000000" w:themeColor="text1"/>
        </w:rPr>
        <w:t xml:space="preserve"> Cardenas C, Elgohari B., Volpe S., Pei Y., Mohamed A., Elhalawani H., Chung C., Fuller C., Brock KK. </w:t>
      </w:r>
      <w:r w:rsidRPr="003A25D6">
        <w:rPr>
          <w:rFonts w:ascii="Times New Roman" w:hAnsi="Times New Roman"/>
          <w:i/>
          <w:color w:val="000000" w:themeColor="text1"/>
        </w:rPr>
        <w:t xml:space="preserve">Deep Learning for Head and Neck Segmentation in MR: A Tool for the MR-Guided Radiotherapy. </w:t>
      </w:r>
      <w:r w:rsidRPr="003A25D6">
        <w:rPr>
          <w:rFonts w:ascii="Times New Roman" w:hAnsi="Times New Roman" w:cs="Times New Roman"/>
          <w:color w:val="000000" w:themeColor="text1"/>
        </w:rPr>
        <w:t>AAPM Annual Conference. Nashville, TN. 07/2018</w:t>
      </w:r>
    </w:p>
    <w:p w14:paraId="34D2732C" w14:textId="62E3EDFF" w:rsidR="00374FB3" w:rsidRPr="003A25D6" w:rsidRDefault="00374FB3" w:rsidP="00136B40">
      <w:pPr>
        <w:pStyle w:val="ListParagraph"/>
        <w:numPr>
          <w:ilvl w:val="0"/>
          <w:numId w:val="3"/>
        </w:numPr>
        <w:rPr>
          <w:rFonts w:ascii="Times New Roman" w:hAnsi="Times New Roman" w:cs="Times New Roman"/>
          <w:color w:val="000000" w:themeColor="text1"/>
        </w:rPr>
      </w:pPr>
      <w:r w:rsidRPr="003A25D6">
        <w:rPr>
          <w:rFonts w:ascii="Times New Roman" w:hAnsi="Times New Roman"/>
          <w:b/>
          <w:color w:val="000000" w:themeColor="text1"/>
        </w:rPr>
        <w:t xml:space="preserve">Anderson B.M, Lin E., </w:t>
      </w:r>
      <w:r w:rsidRPr="003A25D6">
        <w:rPr>
          <w:rFonts w:ascii="Times New Roman" w:hAnsi="Times New Roman"/>
          <w:color w:val="000000" w:themeColor="text1"/>
        </w:rPr>
        <w:t>et al.</w:t>
      </w:r>
      <w:r>
        <w:t xml:space="preserve"> </w:t>
      </w:r>
      <w:r w:rsidRPr="003A25D6">
        <w:rPr>
          <w:rFonts w:ascii="Times New Roman" w:hAnsi="Times New Roman"/>
          <w:i/>
          <w:color w:val="000000" w:themeColor="text1"/>
        </w:rPr>
        <w:t>Deep Learning and Biomechanical Models for Improving Treatment of Colorectal Liver Metastases</w:t>
      </w:r>
      <w:r w:rsidRPr="003A25D6">
        <w:rPr>
          <w:rFonts w:ascii="Times New Roman" w:hAnsi="Times New Roman"/>
          <w:color w:val="000000" w:themeColor="text1"/>
        </w:rPr>
        <w:t>. SWAAPM Annual Conference. Houston, TX 04/2018</w:t>
      </w:r>
    </w:p>
    <w:p w14:paraId="08991D54" w14:textId="77777777" w:rsidR="001F7983" w:rsidRPr="00084475" w:rsidRDefault="005C54DD" w:rsidP="00136B40">
      <w:pPr>
        <w:pStyle w:val="ListParagraph"/>
        <w:numPr>
          <w:ilvl w:val="0"/>
          <w:numId w:val="3"/>
        </w:numPr>
        <w:spacing w:after="120"/>
        <w:rPr>
          <w:rFonts w:ascii="Times New Roman" w:hAnsi="Times New Roman"/>
          <w:color w:val="000000" w:themeColor="text1"/>
          <w:shd w:val="clear" w:color="auto" w:fill="FFFFFF"/>
        </w:rPr>
      </w:pPr>
      <w:r>
        <w:rPr>
          <w:rFonts w:ascii="Times New Roman" w:hAnsi="Times New Roman"/>
          <w:b/>
          <w:color w:val="000000" w:themeColor="text1"/>
          <w:shd w:val="clear" w:color="auto" w:fill="FFFFFF"/>
        </w:rPr>
        <w:t>Anderson B.M</w:t>
      </w:r>
      <w:r>
        <w:rPr>
          <w:rFonts w:ascii="Times New Roman" w:hAnsi="Times New Roman"/>
          <w:color w:val="000000" w:themeColor="text1"/>
          <w:shd w:val="clear" w:color="auto" w:fill="FFFFFF"/>
        </w:rPr>
        <w:t xml:space="preserve">, Lin E. Cazoulat G., Gupta S., Koay EJ., Odisio B., Brock KK. </w:t>
      </w:r>
      <w:r>
        <w:rPr>
          <w:rFonts w:ascii="Times New Roman" w:hAnsi="Times New Roman"/>
          <w:i/>
          <w:color w:val="000000" w:themeColor="text1"/>
          <w:shd w:val="clear" w:color="auto" w:fill="FFFFFF"/>
        </w:rPr>
        <w:t xml:space="preserve">Improvement of liver ablation for Colorectal Liver Metastases. </w:t>
      </w:r>
      <w:r>
        <w:rPr>
          <w:rFonts w:ascii="Times New Roman" w:hAnsi="Times New Roman"/>
          <w:color w:val="000000" w:themeColor="text1"/>
          <w:shd w:val="clear" w:color="auto" w:fill="FFFFFF"/>
        </w:rPr>
        <w:t>MDA Cancer Imaging and Intervention Conference. Houston, TX 04/2018</w:t>
      </w:r>
    </w:p>
    <w:p w14:paraId="7506D7C9" w14:textId="77777777" w:rsidR="001F7983" w:rsidRPr="00084475" w:rsidRDefault="001F7983" w:rsidP="00136B40">
      <w:pPr>
        <w:pStyle w:val="ListParagraph"/>
        <w:numPr>
          <w:ilvl w:val="0"/>
          <w:numId w:val="3"/>
        </w:numPr>
        <w:spacing w:after="120"/>
        <w:rPr>
          <w:rFonts w:ascii="Times New Roman" w:hAnsi="Times New Roman" w:cs="Times New Roman"/>
          <w:color w:val="000000" w:themeColor="text1"/>
          <w:shd w:val="clear" w:color="auto" w:fill="FFFFFF"/>
        </w:rPr>
      </w:pPr>
      <w:r>
        <w:rPr>
          <w:rFonts w:ascii="Times New Roman" w:hAnsi="Times New Roman" w:cs="Times New Roman"/>
          <w:b/>
          <w:color w:val="000000" w:themeColor="text1"/>
          <w:shd w:val="clear" w:color="auto" w:fill="FFFFFF"/>
        </w:rPr>
        <w:t>Anderson B.M</w:t>
      </w:r>
      <w:r>
        <w:rPr>
          <w:rFonts w:ascii="Times New Roman" w:hAnsi="Times New Roman" w:cs="Times New Roman"/>
          <w:color w:val="000000" w:themeColor="text1"/>
          <w:shd w:val="clear" w:color="auto" w:fill="FFFFFF"/>
        </w:rPr>
        <w:t xml:space="preserve">, Cardenas, C. E, Klopp A., Kry S., Johnson J., Ho J., Rao A., Yang J., Cressman E., Court L. </w:t>
      </w:r>
      <w:r>
        <w:rPr>
          <w:rFonts w:ascii="Times New Roman" w:hAnsi="Times New Roman" w:cs="Times New Roman"/>
          <w:i/>
          <w:color w:val="000000" w:themeColor="text1"/>
          <w:shd w:val="clear" w:color="auto" w:fill="FFFFFF"/>
        </w:rPr>
        <w:t>Computer-Aided Detection of Pathologically Enlarged Lymph Nodes of Non-Contrast CT in Cervical Cancer Patients for Low-Resource Settings.</w:t>
      </w:r>
      <w:r>
        <w:rPr>
          <w:rFonts w:ascii="Times New Roman" w:hAnsi="Times New Roman" w:cs="Times New Roman"/>
          <w:color w:val="000000" w:themeColor="text1"/>
          <w:shd w:val="clear" w:color="auto" w:fill="FFFFFF"/>
        </w:rPr>
        <w:t xml:space="preserve"> </w:t>
      </w:r>
      <w:r>
        <w:rPr>
          <w:rFonts w:ascii="Times New Roman" w:hAnsi="Times New Roman" w:cs="Times New Roman"/>
          <w:iCs/>
          <w:color w:val="000000" w:themeColor="text1"/>
          <w:shd w:val="clear" w:color="auto" w:fill="FFFFFF"/>
        </w:rPr>
        <w:t xml:space="preserve"> AAPM Annual Conference. Denver, CO. 07/2017</w:t>
      </w:r>
      <w:r>
        <w:rPr>
          <w:rFonts w:ascii="Times New Roman" w:hAnsi="Times New Roman" w:cs="Times New Roman"/>
          <w:color w:val="000000" w:themeColor="text1"/>
          <w:shd w:val="clear" w:color="auto" w:fill="FFFFFF"/>
        </w:rPr>
        <w:t>.</w:t>
      </w:r>
    </w:p>
    <w:p w14:paraId="229123AC" w14:textId="77777777" w:rsidR="001F7983" w:rsidRPr="000F58AB" w:rsidRDefault="001F7983" w:rsidP="00136B40">
      <w:pPr>
        <w:spacing w:after="60" w:line="240"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Poster Presentations (Presenting Author)_________________________________________________</w:t>
      </w:r>
    </w:p>
    <w:p w14:paraId="35123575" w14:textId="77777777" w:rsidR="00414611" w:rsidRPr="00414611" w:rsidRDefault="00414611"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Foster M., Repka M., Karunaker A., Marks L B., Das S., Mazur L. </w:t>
      </w:r>
      <w:r>
        <w:rPr>
          <w:rFonts w:ascii="Times New Roman" w:hAnsi="Times New Roman" w:cs="Times New Roman"/>
          <w:bCs/>
          <w:i/>
          <w:iCs/>
          <w:color w:val="000000" w:themeColor="text1"/>
        </w:rPr>
        <w:t>Predicting Elective Nodal Volumes with Deep Learning: A Tool to Facilitate Peer Review.</w:t>
      </w:r>
      <w:r>
        <w:rPr>
          <w:rFonts w:ascii="Times New Roman" w:hAnsi="Times New Roman" w:cs="Times New Roman"/>
          <w:bCs/>
          <w:color w:val="000000" w:themeColor="text1"/>
        </w:rPr>
        <w:t xml:space="preserve"> University of North Carolina, Chapel Hill Research Retreat (05/2025)</w:t>
      </w:r>
    </w:p>
    <w:p w14:paraId="16999748" w14:textId="77777777" w:rsidR="005A15B4" w:rsidRPr="00084475" w:rsidRDefault="005A15B4"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Fried D, Hawkins M, Das S, Repka M, Shen C, Cen X </w:t>
      </w:r>
      <w:r>
        <w:rPr>
          <w:rFonts w:ascii="Times New Roman" w:hAnsi="Times New Roman" w:cs="Times New Roman"/>
          <w:i/>
          <w:color w:val="000000" w:themeColor="text1"/>
        </w:rPr>
        <w:t>Simple Method for Functional Sparing of Parotid Glands in Head and Neck IMRT: Small Volume, Big Change.</w:t>
      </w:r>
      <w:r>
        <w:rPr>
          <w:rFonts w:ascii="Times New Roman" w:hAnsi="Times New Roman" w:cs="Times New Roman"/>
          <w:color w:val="000000" w:themeColor="text1"/>
        </w:rPr>
        <w:t xml:space="preserve"> ASTRO 09/2024</w:t>
      </w:r>
    </w:p>
    <w:p w14:paraId="1D4D6D77" w14:textId="77777777" w:rsidR="005A15B4" w:rsidRPr="00084475" w:rsidRDefault="005A15B4"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Baughan N, Marks L, Chen S, Yanagihara T, Das S</w:t>
      </w:r>
      <w:r>
        <w:rPr>
          <w:rFonts w:ascii="Times New Roman" w:hAnsi="Times New Roman" w:cs="Times New Roman"/>
          <w:color w:val="000000" w:themeColor="text1"/>
        </w:rPr>
        <w:t xml:space="preserve"> </w:t>
      </w:r>
      <w:r>
        <w:rPr>
          <w:rFonts w:ascii="Times New Roman" w:hAnsi="Times New Roman" w:cs="Times New Roman"/>
          <w:i/>
          <w:color w:val="000000" w:themeColor="text1"/>
        </w:rPr>
        <w:t>Unlocking Insights: A Python-Based RayStation Data Mining Tool.</w:t>
      </w:r>
      <w:r>
        <w:rPr>
          <w:rFonts w:ascii="Times New Roman" w:hAnsi="Times New Roman" w:cs="Times New Roman"/>
          <w:color w:val="000000" w:themeColor="text1"/>
        </w:rPr>
        <w:t xml:space="preserve"> AAPM 07/2024</w:t>
      </w:r>
    </w:p>
    <w:p w14:paraId="3E6D2C92" w14:textId="77777777" w:rsidR="005A15B4" w:rsidRPr="00084475" w:rsidRDefault="005A15B4"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bCs/>
          <w:color w:val="000000" w:themeColor="text1"/>
        </w:rPr>
        <w:t xml:space="preserve"> Das S, Fried D, Dong F, Morse R, Shen C, Repka M, Chen S.</w:t>
      </w:r>
      <w:r>
        <w:rPr>
          <w:rFonts w:ascii="Times New Roman" w:hAnsi="Times New Roman" w:cs="Times New Roman"/>
          <w:color w:val="000000" w:themeColor="text1"/>
        </w:rPr>
        <w:t xml:space="preserve"> </w:t>
      </w:r>
      <w:r>
        <w:rPr>
          <w:rFonts w:ascii="Times New Roman" w:hAnsi="Times New Roman" w:cs="Times New Roman"/>
          <w:i/>
          <w:color w:val="000000" w:themeColor="text1"/>
        </w:rPr>
        <w:t>Predicting Dysphagia in Head and Neck Radiation Therapy with Deep Learning</w:t>
      </w:r>
      <w:r>
        <w:rPr>
          <w:rFonts w:ascii="Times New Roman" w:hAnsi="Times New Roman" w:cs="Times New Roman"/>
          <w:color w:val="000000" w:themeColor="text1"/>
        </w:rPr>
        <w:t>. AAPM 07/2024</w:t>
      </w:r>
    </w:p>
    <w:p w14:paraId="7D53BBAC" w14:textId="77777777" w:rsidR="00596D69" w:rsidRPr="00084475" w:rsidRDefault="00596D69"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w:t>
      </w:r>
      <w:r>
        <w:rPr>
          <w:rFonts w:ascii="Times New Roman" w:hAnsi="Times New Roman" w:cs="Times New Roman"/>
          <w:i/>
          <w:color w:val="000000" w:themeColor="text1"/>
        </w:rPr>
        <w:t>Quick Guide to Setting Up GitHub and Jupyter Notebook</w:t>
      </w:r>
      <w:r>
        <w:rPr>
          <w:rFonts w:ascii="Times New Roman" w:hAnsi="Times New Roman" w:cs="Times New Roman"/>
          <w:color w:val="000000" w:themeColor="text1"/>
        </w:rPr>
        <w:t>. AAPM Practical Big Data Workshop. Virtual. 09/2021</w:t>
      </w:r>
    </w:p>
    <w:p w14:paraId="10539F23" w14:textId="77777777" w:rsidR="00596D69" w:rsidRPr="00084475" w:rsidRDefault="00596D69"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w:t>
      </w:r>
      <w:r>
        <w:rPr>
          <w:rFonts w:ascii="Times New Roman" w:hAnsi="Times New Roman" w:cs="Times New Roman"/>
          <w:i/>
          <w:color w:val="000000" w:themeColor="text1"/>
        </w:rPr>
        <w:t>Setting up the pipeline of data to TensorFlow .tfrecords</w:t>
      </w:r>
      <w:r>
        <w:rPr>
          <w:rFonts w:ascii="Times New Roman" w:hAnsi="Times New Roman" w:cs="Times New Roman"/>
          <w:color w:val="000000" w:themeColor="text1"/>
        </w:rPr>
        <w:t>. AAPM Practical Big Data Workshop. Virtual. 09/2021</w:t>
      </w:r>
    </w:p>
    <w:p w14:paraId="730CB9AF" w14:textId="77777777" w:rsidR="0060731C" w:rsidRPr="00084475" w:rsidRDefault="0060731C"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Ethan Lin, Cazoulat G., Gupta S., Odisio B., Brock KK. </w:t>
      </w:r>
      <w:r>
        <w:rPr>
          <w:rFonts w:ascii="Times New Roman" w:hAnsi="Times New Roman" w:cs="Times New Roman"/>
          <w:i/>
          <w:color w:val="000000" w:themeColor="text1"/>
        </w:rPr>
        <w:t xml:space="preserve">Improving Colorectal Metastases Treatment: Neural Networks and Biomechanical Models. </w:t>
      </w:r>
      <w:r>
        <w:rPr>
          <w:rFonts w:ascii="Times New Roman" w:hAnsi="Times New Roman" w:cs="Times New Roman"/>
          <w:color w:val="000000" w:themeColor="text1"/>
        </w:rPr>
        <w:t>AAPM Annual Conference. Nashville, TN. 07/2018</w:t>
      </w:r>
    </w:p>
    <w:p w14:paraId="4A3C62B6" w14:textId="77777777" w:rsidR="001F7983" w:rsidRPr="00084475" w:rsidRDefault="001F7983" w:rsidP="00136B40">
      <w:pPr>
        <w:pStyle w:val="ListParagraph"/>
        <w:numPr>
          <w:ilvl w:val="0"/>
          <w:numId w:val="4"/>
        </w:numPr>
        <w:spacing w:after="120"/>
        <w:rPr>
          <w:rFonts w:ascii="Times New Roman" w:hAnsi="Times New Roman" w:cs="Times New Roman"/>
          <w:color w:val="000000" w:themeColor="text1"/>
        </w:rPr>
      </w:pP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Lin E., et al. </w:t>
      </w:r>
      <w:r>
        <w:rPr>
          <w:rFonts w:ascii="Times New Roman" w:hAnsi="Times New Roman" w:cs="Times New Roman"/>
          <w:i/>
          <w:color w:val="000000" w:themeColor="text1"/>
        </w:rPr>
        <w:t xml:space="preserve">Improvement of liver ablation treatment for Colorectal Liver Metastases (CLM). </w:t>
      </w:r>
      <w:r>
        <w:rPr>
          <w:rFonts w:ascii="Times New Roman" w:hAnsi="Times New Roman" w:cs="Times New Roman"/>
          <w:color w:val="000000" w:themeColor="text1"/>
        </w:rPr>
        <w:t>SPIE Annual Conference. Houston, TX. 02/2017</w:t>
      </w:r>
    </w:p>
    <w:p w14:paraId="09A3CEF1" w14:textId="77777777" w:rsidR="009E7C9C" w:rsidRPr="000F58AB" w:rsidRDefault="009E7C9C" w:rsidP="00136B40">
      <w:pPr>
        <w:spacing w:after="12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Abstracts____________________________________________________________________________</w:t>
      </w:r>
    </w:p>
    <w:p w14:paraId="4429CD13" w14:textId="1870B0E1" w:rsidR="003A25D6" w:rsidRDefault="00EB3286" w:rsidP="00136B40">
      <w:pPr>
        <w:pStyle w:val="ListParagraph"/>
        <w:numPr>
          <w:ilvl w:val="0"/>
          <w:numId w:val="5"/>
        </w:numPr>
        <w:spacing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Abdou M., Stark J., Kim S., Zegers B., </w:t>
      </w:r>
      <w:r>
        <w:rPr>
          <w:rFonts w:ascii="Times New Roman" w:eastAsia="Times New Roman" w:hAnsi="Times New Roman" w:cs="Times New Roman"/>
          <w:b/>
          <w:bCs/>
          <w:color w:val="000000" w:themeColor="text1"/>
        </w:rPr>
        <w:t xml:space="preserve">Anderson B.M. </w:t>
      </w:r>
      <w:r>
        <w:rPr>
          <w:rFonts w:ascii="Times New Roman" w:eastAsia="Times New Roman" w:hAnsi="Times New Roman" w:cs="Times New Roman"/>
          <w:i/>
          <w:iCs/>
          <w:color w:val="000000" w:themeColor="text1"/>
        </w:rPr>
        <w:t xml:space="preserve">Root Cause Analysis of Unscheduled Replans Across 19,249 Radiation Therapy Plans: A Five-Year Single-Institution Review. </w:t>
      </w:r>
      <w:r>
        <w:rPr>
          <w:rFonts w:ascii="Times New Roman" w:eastAsia="Times New Roman" w:hAnsi="Times New Roman" w:cs="Times New Roman"/>
          <w:color w:val="000000" w:themeColor="text1"/>
        </w:rPr>
        <w:t xml:space="preserve">ASTRO Annual Conference </w:t>
      </w:r>
      <w:r w:rsidR="00506B07">
        <w:rPr>
          <w:rFonts w:ascii="Times New Roman" w:eastAsia="Times New Roman" w:hAnsi="Times New Roman" w:cs="Times New Roman"/>
          <w:color w:val="000000" w:themeColor="text1"/>
        </w:rPr>
        <w:t>09</w:t>
      </w:r>
      <w:r>
        <w:rPr>
          <w:rFonts w:ascii="Times New Roman" w:eastAsia="Times New Roman" w:hAnsi="Times New Roman" w:cs="Times New Roman"/>
          <w:color w:val="000000" w:themeColor="text1"/>
        </w:rPr>
        <w:t>/2026</w:t>
      </w:r>
    </w:p>
    <w:p w14:paraId="71FC23BD" w14:textId="4EC054AF" w:rsidR="00DC6859" w:rsidRDefault="00DC6859" w:rsidP="00136B40">
      <w:pPr>
        <w:pStyle w:val="ListParagraph"/>
        <w:numPr>
          <w:ilvl w:val="0"/>
          <w:numId w:val="5"/>
        </w:numPr>
        <w:spacing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Repka M., Marks L., Byrd E., </w:t>
      </w:r>
      <w:r>
        <w:rPr>
          <w:rFonts w:ascii="Times New Roman" w:eastAsia="Times New Roman" w:hAnsi="Times New Roman" w:cs="Times New Roman"/>
          <w:b/>
          <w:bCs/>
          <w:color w:val="000000" w:themeColor="text1"/>
        </w:rPr>
        <w:t>Anderson B.M.,</w:t>
      </w:r>
      <w:r>
        <w:rPr>
          <w:rFonts w:ascii="Times New Roman" w:eastAsia="Times New Roman" w:hAnsi="Times New Roman" w:cs="Times New Roman"/>
          <w:color w:val="000000" w:themeColor="text1"/>
        </w:rPr>
        <w:t xml:space="preserve"> Das S., Gao Y., Adapa K., McGurk R., Mazur L. </w:t>
      </w:r>
      <w:r>
        <w:rPr>
          <w:rFonts w:ascii="Times New Roman" w:eastAsia="Times New Roman" w:hAnsi="Times New Roman" w:cs="Times New Roman"/>
          <w:i/>
          <w:iCs/>
          <w:color w:val="000000" w:themeColor="text1"/>
        </w:rPr>
        <w:t>Prospective Assessment of the Impact of AI on Peer Review of Elective Pelvic Nodal Segmentations</w:t>
      </w:r>
      <w:r>
        <w:rPr>
          <w:rFonts w:ascii="Times New Roman" w:eastAsia="Times New Roman" w:hAnsi="Times New Roman" w:cs="Times New Roman"/>
          <w:color w:val="000000" w:themeColor="text1"/>
        </w:rPr>
        <w:t xml:space="preserve"> ASTRO </w:t>
      </w:r>
      <w:r w:rsidR="00FF1BBF">
        <w:rPr>
          <w:rFonts w:ascii="Times New Roman" w:eastAsia="Times New Roman" w:hAnsi="Times New Roman" w:cs="Times New Roman"/>
          <w:color w:val="000000" w:themeColor="text1"/>
        </w:rPr>
        <w:t xml:space="preserve">Annual Conference </w:t>
      </w:r>
      <w:r>
        <w:rPr>
          <w:rFonts w:ascii="Times New Roman" w:eastAsia="Times New Roman" w:hAnsi="Times New Roman" w:cs="Times New Roman"/>
          <w:color w:val="000000" w:themeColor="text1"/>
        </w:rPr>
        <w:t>09/2026</w:t>
      </w:r>
    </w:p>
    <w:p w14:paraId="56FE2D90" w14:textId="3F31BBBD" w:rsidR="003A25D6" w:rsidRDefault="00B739B4"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eastAsia="Times New Roman" w:hAnsi="Times New Roman" w:cs="Times New Roman"/>
          <w:color w:val="000000" w:themeColor="text1"/>
        </w:rPr>
        <w:t xml:space="preserve">Gao, Y., Wells, D., Bhattacharya, S., Repka, MC., Lavrova, L., </w:t>
      </w:r>
      <w:r w:rsidRPr="003A25D6">
        <w:rPr>
          <w:rFonts w:ascii="Times New Roman" w:eastAsia="Times New Roman" w:hAnsi="Times New Roman" w:cs="Times New Roman"/>
          <w:b/>
          <w:bCs/>
          <w:color w:val="000000" w:themeColor="text1"/>
        </w:rPr>
        <w:t>Anderson B.M</w:t>
      </w:r>
      <w:r w:rsidRPr="003A25D6">
        <w:rPr>
          <w:rFonts w:ascii="Times New Roman" w:eastAsia="Times New Roman" w:hAnsi="Times New Roman" w:cs="Times New Roman"/>
          <w:color w:val="000000" w:themeColor="text1"/>
        </w:rPr>
        <w:t xml:space="preserve">, Das, SD, Rajasekar, A., Byrd, E., McGurk, R., Dooley, J., Adapa, K., Wright, JL., Marks, LB., Mazur, LM. </w:t>
      </w:r>
      <w:r w:rsidRPr="003A25D6">
        <w:rPr>
          <w:rFonts w:ascii="Times New Roman" w:eastAsia="Times New Roman" w:hAnsi="Times New Roman" w:cs="Times New Roman"/>
          <w:i/>
          <w:iCs/>
          <w:color w:val="000000" w:themeColor="text1"/>
        </w:rPr>
        <w:t xml:space="preserve">Deep Learning-Based Pelvic </w:t>
      </w:r>
      <w:r w:rsidRPr="003A25D6">
        <w:rPr>
          <w:rFonts w:ascii="Times New Roman" w:eastAsia="Times New Roman" w:hAnsi="Times New Roman" w:cs="Times New Roman"/>
          <w:i/>
          <w:iCs/>
          <w:color w:val="000000" w:themeColor="text1"/>
        </w:rPr>
        <w:lastRenderedPageBreak/>
        <w:t>Vessel Auto-Segmentation for Standarized Lymph Node Delineation in Prostate Cancer Radiotherapy.</w:t>
      </w:r>
      <w:r w:rsidRPr="003A25D6">
        <w:rPr>
          <w:rFonts w:ascii="Times New Roman" w:eastAsia="Times New Roman" w:hAnsi="Times New Roman" w:cs="Times New Roman"/>
          <w:color w:val="000000" w:themeColor="text1"/>
        </w:rPr>
        <w:t xml:space="preserve"> ASTRO Annual Conference </w:t>
      </w:r>
      <w:r w:rsidR="00506B07">
        <w:rPr>
          <w:rFonts w:ascii="Times New Roman" w:eastAsia="Times New Roman" w:hAnsi="Times New Roman" w:cs="Times New Roman"/>
          <w:color w:val="000000" w:themeColor="text1"/>
        </w:rPr>
        <w:t>09</w:t>
      </w:r>
      <w:r w:rsidRPr="003A25D6">
        <w:rPr>
          <w:rFonts w:ascii="Times New Roman" w:eastAsia="Times New Roman" w:hAnsi="Times New Roman" w:cs="Times New Roman"/>
          <w:color w:val="000000" w:themeColor="text1"/>
        </w:rPr>
        <w:t>/2026</w:t>
      </w:r>
    </w:p>
    <w:p w14:paraId="2E52CC55" w14:textId="5C64C56A" w:rsidR="003A25D6" w:rsidRDefault="00B739B4"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eastAsia="Times New Roman" w:hAnsi="Times New Roman" w:cs="Times New Roman"/>
          <w:color w:val="000000" w:themeColor="text1"/>
        </w:rPr>
        <w:t xml:space="preserve">Das S., Dong F., Morse R., </w:t>
      </w:r>
      <w:r w:rsidRPr="003A25D6">
        <w:rPr>
          <w:rFonts w:ascii="Times New Roman" w:eastAsia="Times New Roman" w:hAnsi="Times New Roman" w:cs="Times New Roman"/>
          <w:b/>
          <w:bCs/>
          <w:color w:val="000000" w:themeColor="text1"/>
        </w:rPr>
        <w:t>Anderson B.M,</w:t>
      </w:r>
      <w:r w:rsidRPr="003A25D6">
        <w:rPr>
          <w:rFonts w:ascii="Times New Roman" w:eastAsia="Times New Roman" w:hAnsi="Times New Roman" w:cs="Times New Roman"/>
          <w:color w:val="000000" w:themeColor="text1"/>
        </w:rPr>
        <w:t xml:space="preserve"> Chera B., Shen C., Repka M., Yarbrough W., Hackman T., Blumberg J., Lumley C., Weiss J., Patel S., Sheth S., Chen X. </w:t>
      </w:r>
      <w:r w:rsidRPr="003A25D6">
        <w:rPr>
          <w:rFonts w:ascii="Times New Roman" w:eastAsia="Times New Roman" w:hAnsi="Times New Roman" w:cs="Times New Roman"/>
          <w:i/>
          <w:iCs/>
          <w:color w:val="000000" w:themeColor="text1"/>
        </w:rPr>
        <w:t>Predicting Dysphagia and Identifying Anatomical Regions Responsible for Dysphagia Following Intensity-Modulated Radiation Therapy (IMRT) for Oropharyngeal Carcinoma.</w:t>
      </w:r>
      <w:r w:rsidRPr="003A25D6">
        <w:rPr>
          <w:rFonts w:ascii="Times New Roman" w:eastAsia="Times New Roman" w:hAnsi="Times New Roman" w:cs="Times New Roman"/>
          <w:color w:val="000000" w:themeColor="text1"/>
        </w:rPr>
        <w:t xml:space="preserve"> ASTRO Annual Conference </w:t>
      </w:r>
      <w:r w:rsidR="00C010D1">
        <w:rPr>
          <w:rFonts w:ascii="Times New Roman" w:eastAsia="Times New Roman" w:hAnsi="Times New Roman" w:cs="Times New Roman"/>
          <w:color w:val="000000" w:themeColor="text1"/>
        </w:rPr>
        <w:t>09</w:t>
      </w:r>
      <w:r w:rsidRPr="003A25D6">
        <w:rPr>
          <w:rFonts w:ascii="Times New Roman" w:eastAsia="Times New Roman" w:hAnsi="Times New Roman" w:cs="Times New Roman"/>
          <w:color w:val="000000" w:themeColor="text1"/>
        </w:rPr>
        <w:t>/2026</w:t>
      </w:r>
    </w:p>
    <w:p w14:paraId="12B598B2" w14:textId="72145012" w:rsidR="003A25D6" w:rsidRDefault="0061729E"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eastAsia="Times New Roman" w:hAnsi="Times New Roman" w:cs="Times New Roman"/>
          <w:color w:val="000000" w:themeColor="text1"/>
        </w:rPr>
        <w:t xml:space="preserve">Sousa C., Doss V., Hales E., Hagan E., Gebre T., Obaideen A., Negassa M., Liu D., </w:t>
      </w:r>
      <w:r w:rsidRPr="003A25D6">
        <w:rPr>
          <w:rFonts w:ascii="Times New Roman" w:eastAsia="Times New Roman" w:hAnsi="Times New Roman" w:cs="Times New Roman"/>
          <w:b/>
          <w:bCs/>
          <w:color w:val="000000" w:themeColor="text1"/>
        </w:rPr>
        <w:t>Anderson B.M</w:t>
      </w:r>
      <w:r w:rsidRPr="003A25D6">
        <w:rPr>
          <w:rFonts w:ascii="Times New Roman" w:eastAsia="Times New Roman" w:hAnsi="Times New Roman" w:cs="Times New Roman"/>
          <w:color w:val="000000" w:themeColor="text1"/>
        </w:rPr>
        <w:t xml:space="preserve">, Kooner, Hu C., Li H., Viswanathan A., Jia X., Hales R., Voong K. R, McNutt T., Ger R. </w:t>
      </w:r>
      <w:r w:rsidRPr="003A25D6">
        <w:rPr>
          <w:rFonts w:ascii="Times New Roman" w:eastAsia="Times New Roman" w:hAnsi="Times New Roman" w:cs="Times New Roman"/>
          <w:i/>
          <w:iCs/>
          <w:color w:val="000000" w:themeColor="text1"/>
        </w:rPr>
        <w:t>Cumulative EQD2 Esophageal Dose and Severe Toxicity After Thoracic Reirradiation.</w:t>
      </w:r>
      <w:r w:rsidRPr="003A25D6">
        <w:rPr>
          <w:rFonts w:ascii="Times New Roman" w:eastAsia="Times New Roman" w:hAnsi="Times New Roman" w:cs="Times New Roman"/>
          <w:color w:val="000000" w:themeColor="text1"/>
        </w:rPr>
        <w:t xml:space="preserve"> ASTRO Annual Conference </w:t>
      </w:r>
      <w:r w:rsidR="00C010D1">
        <w:rPr>
          <w:rFonts w:ascii="Times New Roman" w:eastAsia="Times New Roman" w:hAnsi="Times New Roman" w:cs="Times New Roman"/>
          <w:color w:val="000000" w:themeColor="text1"/>
        </w:rPr>
        <w:t>09</w:t>
      </w:r>
      <w:r w:rsidRPr="003A25D6">
        <w:rPr>
          <w:rFonts w:ascii="Times New Roman" w:eastAsia="Times New Roman" w:hAnsi="Times New Roman" w:cs="Times New Roman"/>
          <w:color w:val="000000" w:themeColor="text1"/>
        </w:rPr>
        <w:t>/2026</w:t>
      </w:r>
    </w:p>
    <w:p w14:paraId="28B2D576" w14:textId="77777777" w:rsidR="003A25D6" w:rsidRPr="003A25D6" w:rsidRDefault="00671908"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hAnsi="Times New Roman"/>
          <w:color w:val="000000" w:themeColor="text1"/>
        </w:rPr>
        <w:t xml:space="preserve">Abdulkadir Y,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Fields E, Hink JB, Hsu D, Kisling K, Krupein A, Lamb J, Matney J, Maxin P, Moore L, Neylon J, Ritter T, Savjani R, Valdes G, Vasconcelos N, Vinogradskiy Y, Witztum A. </w:t>
      </w:r>
      <w:r w:rsidRPr="003A25D6">
        <w:rPr>
          <w:rFonts w:ascii="Times New Roman" w:hAnsi="Times New Roman"/>
          <w:i/>
          <w:iCs/>
          <w:color w:val="000000" w:themeColor="text1"/>
        </w:rPr>
        <w:t>Head and Neck Gross Tumor Deep-Learning Autocontouring Model Using BigROC Collaborative Data.</w:t>
      </w:r>
      <w:r w:rsidRPr="003A25D6">
        <w:rPr>
          <w:rFonts w:ascii="Times New Roman" w:hAnsi="Times New Roman"/>
          <w:color w:val="000000" w:themeColor="text1"/>
        </w:rPr>
        <w:t xml:space="preserve"> AAPM Annual Conference 07/2026</w:t>
      </w:r>
    </w:p>
    <w:p w14:paraId="1ABAE504" w14:textId="77777777" w:rsidR="003A25D6" w:rsidRPr="003A25D6" w:rsidRDefault="00593030"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hAnsi="Times New Roman"/>
          <w:color w:val="000000" w:themeColor="text1"/>
        </w:rPr>
        <w:t xml:space="preserve">Friend D., Dance M., Dooley J., </w:t>
      </w:r>
      <w:r w:rsidRPr="003A25D6">
        <w:rPr>
          <w:rFonts w:ascii="Times New Roman" w:hAnsi="Times New Roman"/>
          <w:b/>
          <w:bCs/>
          <w:color w:val="000000" w:themeColor="text1"/>
        </w:rPr>
        <w:t xml:space="preserve">Anderson B.M, </w:t>
      </w:r>
      <w:r w:rsidRPr="003A25D6">
        <w:rPr>
          <w:rFonts w:ascii="Times New Roman" w:hAnsi="Times New Roman"/>
          <w:color w:val="000000" w:themeColor="text1"/>
        </w:rPr>
        <w:t xml:space="preserve">Casey D., Shen C., Das S. </w:t>
      </w:r>
      <w:r w:rsidRPr="003A25D6">
        <w:rPr>
          <w:rFonts w:ascii="Times New Roman" w:hAnsi="Times New Roman"/>
          <w:i/>
          <w:iCs/>
          <w:color w:val="000000" w:themeColor="text1"/>
        </w:rPr>
        <w:t>Rapid Semi-Automated Planning for VMAT Craniospinal Irradiation Using Raystation.</w:t>
      </w:r>
      <w:r w:rsidRPr="003A25D6">
        <w:rPr>
          <w:rFonts w:ascii="Times New Roman" w:hAnsi="Times New Roman"/>
          <w:color w:val="000000" w:themeColor="text1"/>
        </w:rPr>
        <w:t xml:space="preserve"> AAPM Annual Conference 07/2026</w:t>
      </w:r>
    </w:p>
    <w:p w14:paraId="12247F7E" w14:textId="77777777" w:rsidR="003A25D6" w:rsidRPr="003A25D6" w:rsidRDefault="00593030"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hAnsi="Times New Roman"/>
          <w:color w:val="000000" w:themeColor="text1"/>
        </w:rPr>
        <w:t xml:space="preserve">Bhattacharya S., Karunaker A.,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Wells D., Gao Y., Marks L., Das S., Rajasekar A., Mazur L </w:t>
      </w:r>
      <w:r w:rsidRPr="003A25D6">
        <w:rPr>
          <w:rFonts w:ascii="Times New Roman" w:hAnsi="Times New Roman"/>
          <w:i/>
          <w:iCs/>
          <w:color w:val="000000" w:themeColor="text1"/>
        </w:rPr>
        <w:t>Automated Detection of Hip Replacements and Fiducial Markers in Pelvic CT Scans: A Comparative Study of Rule-Based vs Deep Learning Approaches.</w:t>
      </w:r>
      <w:r w:rsidRPr="003A25D6">
        <w:rPr>
          <w:rFonts w:ascii="Times New Roman" w:hAnsi="Times New Roman"/>
          <w:color w:val="000000" w:themeColor="text1"/>
        </w:rPr>
        <w:t xml:space="preserve"> IEEE Conference on AI 06/2026</w:t>
      </w:r>
    </w:p>
    <w:p w14:paraId="68B8E12C" w14:textId="6FAB1A7F" w:rsidR="000D1DBE" w:rsidRPr="003A25D6" w:rsidRDefault="000D1DBE" w:rsidP="00136B40">
      <w:pPr>
        <w:pStyle w:val="ListParagraph"/>
        <w:numPr>
          <w:ilvl w:val="0"/>
          <w:numId w:val="5"/>
        </w:numPr>
        <w:spacing w:after="120"/>
        <w:rPr>
          <w:rFonts w:ascii="Times New Roman" w:eastAsia="Times New Roman" w:hAnsi="Times New Roman" w:cs="Times New Roman"/>
          <w:color w:val="000000" w:themeColor="text1"/>
        </w:rPr>
      </w:pPr>
      <w:r w:rsidRPr="003A25D6">
        <w:rPr>
          <w:rFonts w:ascii="Times New Roman" w:hAnsi="Times New Roman"/>
          <w:color w:val="000000" w:themeColor="text1"/>
        </w:rPr>
        <w:t xml:space="preserve">Foster M., Byrd E., Kwong E., Karunaker A., </w:t>
      </w:r>
      <w:r w:rsidRPr="003A25D6">
        <w:rPr>
          <w:rFonts w:ascii="Times New Roman" w:hAnsi="Times New Roman"/>
          <w:b/>
          <w:bCs/>
          <w:color w:val="000000" w:themeColor="text1"/>
        </w:rPr>
        <w:t>Anderson B.M,</w:t>
      </w:r>
      <w:r w:rsidRPr="003A25D6">
        <w:rPr>
          <w:rFonts w:ascii="Times New Roman" w:hAnsi="Times New Roman"/>
          <w:color w:val="000000" w:themeColor="text1"/>
        </w:rPr>
        <w:t xml:space="preserve"> Repka M., McGurk R., Das S., Marks L., Mazur L. </w:t>
      </w:r>
      <w:r w:rsidRPr="003A25D6">
        <w:rPr>
          <w:rFonts w:ascii="Times New Roman" w:hAnsi="Times New Roman"/>
          <w:i/>
          <w:iCs/>
          <w:color w:val="000000" w:themeColor="text1"/>
        </w:rPr>
        <w:t>Navigating Variability in Prostate RT Planning: Real-Time Insights for Human-Centered CDS Design.</w:t>
      </w:r>
      <w:r w:rsidRPr="003A25D6">
        <w:rPr>
          <w:rFonts w:ascii="Times New Roman" w:hAnsi="Times New Roman"/>
          <w:color w:val="000000" w:themeColor="text1"/>
        </w:rPr>
        <w:t xml:space="preserve"> AMIA Annual Symposium 02/2026</w:t>
      </w:r>
    </w:p>
    <w:p w14:paraId="17A3417C" w14:textId="77777777" w:rsidR="007F3572" w:rsidRPr="00084475" w:rsidRDefault="007F3572" w:rsidP="00136B40">
      <w:pPr>
        <w:pStyle w:val="ListParagraph"/>
        <w:numPr>
          <w:ilvl w:val="0"/>
          <w:numId w:val="5"/>
        </w:numPr>
        <w:spacing w:after="120"/>
        <w:rPr>
          <w:rFonts w:ascii="Times New Roman" w:hAnsi="Times New Roman"/>
          <w:color w:val="000000" w:themeColor="text1"/>
        </w:rPr>
      </w:pPr>
      <w:r>
        <w:rPr>
          <w:rFonts w:ascii="Times New Roman" w:hAnsi="Times New Roman"/>
          <w:bCs/>
          <w:color w:val="000000" w:themeColor="text1"/>
        </w:rPr>
        <w:t xml:space="preserve">Woodland M, Wood J, </w:t>
      </w:r>
      <w:r>
        <w:rPr>
          <w:rFonts w:ascii="Times New Roman" w:hAnsi="Times New Roman"/>
          <w:b/>
          <w:color w:val="000000" w:themeColor="text1"/>
        </w:rPr>
        <w:t xml:space="preserve">Anderson B.M, </w:t>
      </w:r>
      <w:r>
        <w:rPr>
          <w:rFonts w:ascii="Times New Roman" w:hAnsi="Times New Roman"/>
          <w:bCs/>
          <w:color w:val="000000" w:themeColor="text1"/>
        </w:rPr>
        <w:t>Kundu S., Lin E., Koay E., Odisio B., Chung C., Kang H., Venkatesan A., Yedururi S., De B., Lin Y., Patel A., Brock KK.</w:t>
      </w:r>
      <w:r>
        <w:rPr>
          <w:rFonts w:ascii="Times New Roman" w:hAnsi="Times New Roman"/>
          <w:b/>
          <w:color w:val="000000" w:themeColor="text1"/>
        </w:rPr>
        <w:t xml:space="preserve"> </w:t>
      </w:r>
      <w:r>
        <w:rPr>
          <w:rFonts w:ascii="Times New Roman" w:hAnsi="Times New Roman"/>
          <w:bCs/>
          <w:i/>
          <w:iCs/>
          <w:color w:val="000000" w:themeColor="text1"/>
        </w:rPr>
        <w:t xml:space="preserve">Comparing Transfer Learning, Data Augmentation, and Data Expansion in the Improvement of Medical Image Generation. </w:t>
      </w:r>
      <w:r>
        <w:rPr>
          <w:rFonts w:ascii="Times New Roman" w:hAnsi="Times New Roman"/>
          <w:color w:val="000000" w:themeColor="text1"/>
        </w:rPr>
        <w:t>AAPM Annual Conference 07/2022</w:t>
      </w:r>
    </w:p>
    <w:p w14:paraId="6D13E61F" w14:textId="77777777" w:rsidR="00AD169F" w:rsidRPr="00084475" w:rsidRDefault="00AD169F" w:rsidP="00136B40">
      <w:pPr>
        <w:pStyle w:val="ListParagraph"/>
        <w:numPr>
          <w:ilvl w:val="0"/>
          <w:numId w:val="5"/>
        </w:numPr>
        <w:spacing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Rigaud, B., Kirimli E., Yedururi S., Cazoulat G., </w:t>
      </w:r>
      <w:r>
        <w:rPr>
          <w:rFonts w:ascii="Times New Roman" w:eastAsia="Times New Roman" w:hAnsi="Times New Roman" w:cs="Times New Roman"/>
          <w:b/>
          <w:bCs/>
          <w:color w:val="000000" w:themeColor="text1"/>
        </w:rPr>
        <w:t>Anderson B.M,</w:t>
      </w:r>
      <w:r>
        <w:rPr>
          <w:rFonts w:ascii="Times New Roman" w:eastAsia="Times New Roman" w:hAnsi="Times New Roman" w:cs="Times New Roman"/>
          <w:color w:val="000000" w:themeColor="text1"/>
        </w:rPr>
        <w:t xml:space="preserve"> Zaid M., Elganainy D., Koay E., Brock KK. </w:t>
      </w:r>
      <w:r>
        <w:rPr>
          <w:rFonts w:ascii="Times New Roman" w:eastAsia="Times New Roman" w:hAnsi="Times New Roman" w:cs="Times New Roman"/>
          <w:i/>
          <w:color w:val="000000" w:themeColor="text1"/>
        </w:rPr>
        <w:t>Evaluation of Deep Learning-Based Automatic Segmentation of the Pancreas.</w:t>
      </w:r>
      <w:r>
        <w:rPr>
          <w:rFonts w:ascii="Times New Roman" w:eastAsia="Times New Roman" w:hAnsi="Times New Roman" w:cs="Times New Roman"/>
          <w:color w:val="000000" w:themeColor="text1"/>
        </w:rPr>
        <w:t xml:space="preserve"> AAPM Annual Conference. Virtual, 07/2021</w:t>
      </w:r>
    </w:p>
    <w:p w14:paraId="2F701651" w14:textId="77777777" w:rsidR="001E4AF9" w:rsidRPr="00084475" w:rsidRDefault="001E4AF9" w:rsidP="00136B40">
      <w:pPr>
        <w:pStyle w:val="ListParagraph"/>
        <w:numPr>
          <w:ilvl w:val="0"/>
          <w:numId w:val="5"/>
        </w:numPr>
        <w:spacing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McCulloch, M., Cazoulat G., Rigaud B., </w:t>
      </w:r>
      <w:r>
        <w:rPr>
          <w:rFonts w:ascii="Times New Roman" w:eastAsia="Times New Roman" w:hAnsi="Times New Roman" w:cs="Times New Roman"/>
          <w:b/>
          <w:bCs/>
          <w:color w:val="000000" w:themeColor="text1"/>
        </w:rPr>
        <w:t xml:space="preserve">Anderson B.M, </w:t>
      </w:r>
      <w:r>
        <w:rPr>
          <w:rFonts w:ascii="Times New Roman" w:eastAsia="Times New Roman" w:hAnsi="Times New Roman" w:cs="Times New Roman"/>
          <w:color w:val="000000" w:themeColor="text1"/>
        </w:rPr>
        <w:t xml:space="preserve">Kirimli E., Gryshkevych S., Svensson S., Ohrt A., Chopra A., Mathew R., Zaid M., Elganainy D., ,Balter P., Koay E., Brock KK. </w:t>
      </w:r>
      <w:r>
        <w:rPr>
          <w:rFonts w:ascii="Times New Roman" w:eastAsia="Times New Roman" w:hAnsi="Times New Roman" w:cs="Times New Roman"/>
          <w:i/>
          <w:color w:val="000000" w:themeColor="text1"/>
        </w:rPr>
        <w:t xml:space="preserve">Use of Deep Learning Segmentation and Biomechanical Models to Improve Dose Accumulation Accuracy in GI Structures. </w:t>
      </w:r>
      <w:r>
        <w:rPr>
          <w:rFonts w:ascii="Times New Roman" w:eastAsia="Times New Roman" w:hAnsi="Times New Roman" w:cs="Times New Roman"/>
          <w:color w:val="000000" w:themeColor="text1"/>
        </w:rPr>
        <w:t>AAPM Annual Conference. Virtual, 07/2021</w:t>
      </w:r>
    </w:p>
    <w:p w14:paraId="7A15005B" w14:textId="77777777" w:rsidR="00AD169F" w:rsidRPr="00084475" w:rsidRDefault="00AD169F" w:rsidP="00136B40">
      <w:pPr>
        <w:pStyle w:val="ListParagraph"/>
        <w:numPr>
          <w:ilvl w:val="0"/>
          <w:numId w:val="5"/>
        </w:numPr>
        <w:spacing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Reber, B., </w:t>
      </w:r>
      <w:r>
        <w:rPr>
          <w:rFonts w:ascii="Times New Roman" w:eastAsia="Times New Roman" w:hAnsi="Times New Roman" w:cs="Times New Roman"/>
          <w:b/>
          <w:color w:val="000000" w:themeColor="text1"/>
        </w:rPr>
        <w:t>Anderson B.M</w:t>
      </w:r>
      <w:r>
        <w:rPr>
          <w:rFonts w:ascii="Times New Roman" w:eastAsia="Times New Roman" w:hAnsi="Times New Roman" w:cs="Times New Roman"/>
          <w:color w:val="000000" w:themeColor="text1"/>
        </w:rPr>
        <w:t xml:space="preserve">, Mohamed A., Van Dijk L., Rigaud B., McCulloch M., He Y., Woodland M., Fuller C., Lai S., Brock KK </w:t>
      </w:r>
      <w:r>
        <w:rPr>
          <w:rFonts w:ascii="Times New Roman" w:eastAsia="Times New Roman" w:hAnsi="Times New Roman" w:cs="Times New Roman"/>
          <w:i/>
          <w:color w:val="000000" w:themeColor="text1"/>
        </w:rPr>
        <w:t xml:space="preserve">Predicting Osteoradionecrosis From Head and Neck Radiotherapy Using a Residual convolutional Neural Network. </w:t>
      </w:r>
      <w:r>
        <w:rPr>
          <w:rFonts w:ascii="Times New Roman" w:eastAsia="Times New Roman" w:hAnsi="Times New Roman" w:cs="Times New Roman"/>
          <w:color w:val="000000" w:themeColor="text1"/>
        </w:rPr>
        <w:t>AAPM Annual Conference. Virtual, 07/2021</w:t>
      </w:r>
    </w:p>
    <w:p w14:paraId="12BBA895" w14:textId="77777777" w:rsidR="000F7640" w:rsidRPr="00084475" w:rsidRDefault="000F7640" w:rsidP="00136B40">
      <w:pPr>
        <w:pStyle w:val="ListParagraph"/>
        <w:numPr>
          <w:ilvl w:val="0"/>
          <w:numId w:val="5"/>
        </w:num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Brock, K., </w:t>
      </w: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et al </w:t>
      </w:r>
      <w:r>
        <w:rPr>
          <w:rFonts w:ascii="Times New Roman" w:hAnsi="Times New Roman" w:cs="Times New Roman"/>
          <w:i/>
          <w:color w:val="000000" w:themeColor="text1"/>
        </w:rPr>
        <w:t xml:space="preserve">Anatomical Modeling to Improve the Precision of Image Guided Liver Ablation. </w:t>
      </w:r>
      <w:r>
        <w:rPr>
          <w:rFonts w:ascii="Times New Roman" w:hAnsi="Times New Roman" w:cs="Times New Roman"/>
          <w:color w:val="000000" w:themeColor="text1"/>
        </w:rPr>
        <w:t>Image-Guided Therapy Workshop Rockville, MD. 04/2020</w:t>
      </w:r>
    </w:p>
    <w:p w14:paraId="443F29FB" w14:textId="77777777" w:rsidR="00806DCB" w:rsidRPr="00084475" w:rsidRDefault="00806DCB" w:rsidP="00136B40">
      <w:pPr>
        <w:pStyle w:val="ListParagraph"/>
        <w:numPr>
          <w:ilvl w:val="0"/>
          <w:numId w:val="5"/>
        </w:num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Owens, C., Gupta, A., Shrestha, S., </w:t>
      </w: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et al </w:t>
      </w:r>
      <w:r>
        <w:rPr>
          <w:rFonts w:ascii="Times New Roman" w:hAnsi="Times New Roman" w:cs="Times New Roman"/>
          <w:i/>
          <w:color w:val="000000" w:themeColor="text1"/>
        </w:rPr>
        <w:t>Development of a colon model for colon dosimetry in late effect studies.</w:t>
      </w:r>
      <w:r>
        <w:rPr>
          <w:rFonts w:ascii="Times New Roman" w:hAnsi="Times New Roman" w:cs="Times New Roman"/>
          <w:color w:val="000000" w:themeColor="text1"/>
        </w:rPr>
        <w:t xml:space="preserve"> International Society of Radiation Epidemiology and Dosimetry, Sitges, Spain. 05/2020</w:t>
      </w:r>
    </w:p>
    <w:p w14:paraId="463A5175" w14:textId="77777777" w:rsidR="009E7C9C" w:rsidRPr="00084475" w:rsidRDefault="009E7C9C" w:rsidP="00136B40">
      <w:pPr>
        <w:pStyle w:val="ListParagraph"/>
        <w:numPr>
          <w:ilvl w:val="0"/>
          <w:numId w:val="5"/>
        </w:num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Elhalawani, H., Jin Y., Randall J.W., Mahajan A., Mohamed A., Elliot A., </w:t>
      </w:r>
      <w:r>
        <w:rPr>
          <w:rFonts w:ascii="Times New Roman" w:hAnsi="Times New Roman" w:cs="Times New Roman"/>
          <w:b/>
          <w:bCs/>
          <w:color w:val="000000" w:themeColor="text1"/>
        </w:rPr>
        <w:t xml:space="preserve">Anderson B.M, </w:t>
      </w:r>
      <w:r>
        <w:rPr>
          <w:rFonts w:ascii="Times New Roman" w:hAnsi="Times New Roman" w:cs="Times New Roman"/>
          <w:color w:val="000000" w:themeColor="text1"/>
        </w:rPr>
        <w:t xml:space="preserve">Landry L., Zhu H., Fuller C., Chung C. </w:t>
      </w:r>
      <w:r>
        <w:rPr>
          <w:rFonts w:ascii="Times New Roman" w:hAnsi="Times New Roman" w:cs="Times New Roman"/>
          <w:i/>
          <w:color w:val="000000" w:themeColor="text1"/>
        </w:rPr>
        <w:t>Longitudinal and Dose Dependent Analysis on White Matter Injury in Glioblastoma Radiation Therapy.</w:t>
      </w:r>
      <w:r>
        <w:rPr>
          <w:rFonts w:ascii="Times New Roman" w:hAnsi="Times New Roman" w:cs="Times New Roman"/>
          <w:color w:val="000000" w:themeColor="text1"/>
        </w:rPr>
        <w:t xml:space="preserve"> ASTRO Annual Conference, Chicago, IL. 09/2018</w:t>
      </w:r>
    </w:p>
    <w:p w14:paraId="4653D616" w14:textId="77777777" w:rsidR="009E7C9C" w:rsidRPr="00084475" w:rsidRDefault="009E7C9C" w:rsidP="00136B40">
      <w:pPr>
        <w:pStyle w:val="ListParagraph"/>
        <w:numPr>
          <w:ilvl w:val="0"/>
          <w:numId w:val="5"/>
        </w:numPr>
        <w:spacing w:after="120"/>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 xml:space="preserve">McCulloch M., Elhalawani H., </w:t>
      </w:r>
      <w:r>
        <w:rPr>
          <w:rFonts w:ascii="Times New Roman" w:hAnsi="Times New Roman"/>
          <w:b/>
          <w:color w:val="000000" w:themeColor="text1"/>
          <w:shd w:val="clear" w:color="auto" w:fill="FFFFFF"/>
        </w:rPr>
        <w:t>Anderson B.M</w:t>
      </w:r>
      <w:r>
        <w:rPr>
          <w:rFonts w:ascii="Times New Roman" w:hAnsi="Times New Roman"/>
          <w:color w:val="000000" w:themeColor="text1"/>
          <w:shd w:val="clear" w:color="auto" w:fill="FFFFFF"/>
        </w:rPr>
        <w:t xml:space="preserve">, et. al </w:t>
      </w:r>
      <w:r>
        <w:rPr>
          <w:rFonts w:ascii="Times New Roman" w:hAnsi="Times New Roman"/>
          <w:i/>
          <w:color w:val="000000" w:themeColor="text1"/>
          <w:shd w:val="clear" w:color="auto" w:fill="FFFFFF"/>
        </w:rPr>
        <w:t xml:space="preserve">Biomechanical model-based Deformable Image Registration for OARs in Glioma Patients. </w:t>
      </w:r>
      <w:r>
        <w:rPr>
          <w:rFonts w:ascii="Times New Roman" w:hAnsi="Times New Roman"/>
          <w:color w:val="000000" w:themeColor="text1"/>
          <w:shd w:val="clear" w:color="auto" w:fill="FFFFFF"/>
        </w:rPr>
        <w:t>RSNA Annual Conference, Chicago, IL. 11/2018</w:t>
      </w:r>
    </w:p>
    <w:p w14:paraId="1948E901" w14:textId="77777777" w:rsidR="009E7C9C" w:rsidRPr="00084475" w:rsidRDefault="009E7C9C" w:rsidP="00136B40">
      <w:pPr>
        <w:pStyle w:val="ListParagraph"/>
        <w:numPr>
          <w:ilvl w:val="0"/>
          <w:numId w:val="5"/>
        </w:numPr>
        <w:spacing w:after="120"/>
        <w:rPr>
          <w:rFonts w:ascii="Times New Roman" w:hAnsi="Times New Roman"/>
          <w:color w:val="000000" w:themeColor="text1"/>
        </w:rPr>
      </w:pPr>
      <w:r>
        <w:rPr>
          <w:rFonts w:ascii="Times New Roman" w:hAnsi="Times New Roman"/>
          <w:color w:val="000000" w:themeColor="text1"/>
        </w:rPr>
        <w:t xml:space="preserve">Lin E.Y., </w:t>
      </w:r>
      <w:r>
        <w:rPr>
          <w:rFonts w:ascii="Times New Roman" w:hAnsi="Times New Roman"/>
          <w:b/>
          <w:color w:val="000000" w:themeColor="text1"/>
        </w:rPr>
        <w:t>Anderson B.M</w:t>
      </w:r>
      <w:r>
        <w:rPr>
          <w:rFonts w:ascii="Times New Roman" w:hAnsi="Times New Roman"/>
          <w:color w:val="000000" w:themeColor="text1"/>
        </w:rPr>
        <w:t xml:space="preserve">, et al. </w:t>
      </w:r>
      <w:r>
        <w:rPr>
          <w:rFonts w:ascii="Times New Roman" w:hAnsi="Times New Roman"/>
          <w:i/>
          <w:color w:val="000000" w:themeColor="text1"/>
        </w:rPr>
        <w:t>Application of a biomechanical deformable registration image method for assessing ablation margins in colorectal liver metastases</w:t>
      </w:r>
      <w:r>
        <w:rPr>
          <w:rFonts w:ascii="Times New Roman" w:hAnsi="Times New Roman"/>
          <w:color w:val="000000" w:themeColor="text1"/>
        </w:rPr>
        <w:t>. CIRSE Annual Conference. Barcelona, Spain (09/2018)</w:t>
      </w:r>
    </w:p>
    <w:p w14:paraId="1D1F8B21" w14:textId="77777777" w:rsidR="009E7C9C" w:rsidRPr="00084475" w:rsidRDefault="009E7C9C" w:rsidP="00136B40">
      <w:pPr>
        <w:pStyle w:val="ListParagraph"/>
        <w:numPr>
          <w:ilvl w:val="0"/>
          <w:numId w:val="5"/>
        </w:numPr>
        <w:spacing w:after="120"/>
        <w:rPr>
          <w:rFonts w:ascii="Times New Roman" w:hAnsi="Times New Roman"/>
          <w:color w:val="000000" w:themeColor="text1"/>
        </w:rPr>
      </w:pPr>
      <w:r>
        <w:rPr>
          <w:rFonts w:ascii="Times New Roman" w:hAnsi="Times New Roman"/>
          <w:color w:val="000000" w:themeColor="text1"/>
        </w:rPr>
        <w:t xml:space="preserve">Kisling K., Ger R., Cardenas C., Rubinstein A., Netherton T., Ingram W., Fave X., Owens C., </w:t>
      </w:r>
      <w:r>
        <w:rPr>
          <w:rFonts w:ascii="Times New Roman" w:hAnsi="Times New Roman"/>
          <w:b/>
          <w:bCs/>
          <w:color w:val="000000" w:themeColor="text1"/>
        </w:rPr>
        <w:t xml:space="preserve">Anderson B.M, </w:t>
      </w:r>
      <w:r>
        <w:rPr>
          <w:rFonts w:ascii="Times New Roman" w:hAnsi="Times New Roman"/>
          <w:color w:val="000000" w:themeColor="text1"/>
        </w:rPr>
        <w:t xml:space="preserve">Lee J., Gay S., Yang J., McCarroll R., Machin D., Li Y., Rhee D., Edward S., He Y., David S., Nitsch P, </w:t>
      </w:r>
      <w:r>
        <w:rPr>
          <w:rFonts w:ascii="Times New Roman" w:hAnsi="Times New Roman"/>
          <w:color w:val="000000" w:themeColor="text1"/>
        </w:rPr>
        <w:lastRenderedPageBreak/>
        <w:t xml:space="preserve">Balter P., Court L </w:t>
      </w:r>
      <w:r>
        <w:rPr>
          <w:rFonts w:ascii="Times New Roman" w:hAnsi="Times New Roman"/>
          <w:i/>
          <w:color w:val="000000" w:themeColor="text1"/>
        </w:rPr>
        <w:t>Broadening the Graduate School Experience: Paper-In-A-Day.</w:t>
      </w:r>
      <w:r>
        <w:rPr>
          <w:rFonts w:ascii="Times New Roman" w:hAnsi="Times New Roman"/>
          <w:color w:val="000000" w:themeColor="text1"/>
        </w:rPr>
        <w:t xml:space="preserve"> AAPM Annual Conference. Nashville, TN. 07/2018</w:t>
      </w:r>
    </w:p>
    <w:p w14:paraId="5E293A91" w14:textId="77777777" w:rsidR="009E7C9C" w:rsidRPr="00084475" w:rsidRDefault="009E7C9C" w:rsidP="00136B40">
      <w:pPr>
        <w:pStyle w:val="ListParagraph"/>
        <w:numPr>
          <w:ilvl w:val="0"/>
          <w:numId w:val="5"/>
        </w:numPr>
        <w:spacing w:after="120"/>
        <w:rPr>
          <w:rFonts w:ascii="Times New Roman" w:hAnsi="Times New Roman" w:cs="Times New Roman"/>
          <w:color w:val="000000" w:themeColor="text1"/>
        </w:rPr>
      </w:pPr>
      <w:r>
        <w:rPr>
          <w:rFonts w:ascii="Times New Roman" w:hAnsi="Times New Roman"/>
          <w:color w:val="000000" w:themeColor="text1"/>
        </w:rPr>
        <w:t xml:space="preserve">Sen A, </w:t>
      </w:r>
      <w:r>
        <w:rPr>
          <w:rFonts w:ascii="Times New Roman" w:hAnsi="Times New Roman"/>
          <w:b/>
          <w:color w:val="000000" w:themeColor="text1"/>
        </w:rPr>
        <w:t>Anderson B.M</w:t>
      </w:r>
      <w:r>
        <w:rPr>
          <w:rFonts w:ascii="Times New Roman" w:hAnsi="Times New Roman"/>
          <w:color w:val="000000" w:themeColor="text1"/>
        </w:rPr>
        <w:t xml:space="preserve">, Cazoulat G., Zaid M., Chaudhury B., Elganainy D., Koay E., Brock KK. </w:t>
      </w:r>
      <w:r>
        <w:rPr>
          <w:rFonts w:ascii="Times New Roman" w:hAnsi="Times New Roman"/>
          <w:i/>
          <w:color w:val="000000" w:themeColor="text1"/>
        </w:rPr>
        <w:t xml:space="preserve">A Comparison of Deformable Registration Techniques for Pre and Post-Treatment Cholangiocarcinoma CT Images. </w:t>
      </w:r>
      <w:r>
        <w:rPr>
          <w:rFonts w:ascii="Times New Roman" w:hAnsi="Times New Roman" w:cs="Times New Roman"/>
          <w:color w:val="000000" w:themeColor="text1"/>
        </w:rPr>
        <w:t>AAPM Annual Conference. Nashville, TN. 07/2018</w:t>
      </w:r>
    </w:p>
    <w:p w14:paraId="6EB8B4C0" w14:textId="77777777" w:rsidR="009E7C9C" w:rsidRPr="00084475" w:rsidRDefault="009E7C9C" w:rsidP="00136B40">
      <w:pPr>
        <w:pStyle w:val="ListParagraph"/>
        <w:numPr>
          <w:ilvl w:val="0"/>
          <w:numId w:val="5"/>
        </w:num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Cazoulat G, Chaudhury B, </w:t>
      </w:r>
      <w:r>
        <w:rPr>
          <w:rFonts w:ascii="Times New Roman" w:hAnsi="Times New Roman" w:cs="Times New Roman"/>
          <w:b/>
          <w:color w:val="000000" w:themeColor="text1"/>
        </w:rPr>
        <w:t>Anderson B.M</w:t>
      </w:r>
      <w:r>
        <w:rPr>
          <w:rFonts w:ascii="Times New Roman" w:hAnsi="Times New Roman" w:cs="Times New Roman"/>
          <w:color w:val="000000" w:themeColor="text1"/>
        </w:rPr>
        <w:t xml:space="preserve">, Zaid M., Elganainy D., Koay E., Brock KK </w:t>
      </w:r>
      <w:r>
        <w:rPr>
          <w:rFonts w:ascii="Times New Roman" w:hAnsi="Times New Roman" w:cs="Times New Roman"/>
          <w:i/>
          <w:color w:val="000000" w:themeColor="text1"/>
        </w:rPr>
        <w:t xml:space="preserve">Use of Vasculature Information in Biomechanical Model-Based Registration of Longitudinal Liver Cancer CT Scans. </w:t>
      </w:r>
      <w:r>
        <w:rPr>
          <w:rFonts w:ascii="Times New Roman" w:hAnsi="Times New Roman" w:cs="Times New Roman"/>
          <w:color w:val="000000" w:themeColor="text1"/>
        </w:rPr>
        <w:t>AAPM Annual Conference. Nashville, TN. 07/2018</w:t>
      </w:r>
    </w:p>
    <w:p w14:paraId="3EFB0F0E" w14:textId="77777777" w:rsidR="00A60BFD" w:rsidRPr="000F58AB" w:rsidRDefault="006279D9" w:rsidP="00136B40">
      <w:pPr>
        <w:pStyle w:val="Heading1"/>
        <w:keepNext w:val="0"/>
        <w:spacing w:after="120"/>
        <w:rPr>
          <w:rFonts w:cs="Times New Roman"/>
          <w:color w:val="000000" w:themeColor="text1"/>
        </w:rPr>
      </w:pPr>
      <w:r>
        <w:rPr>
          <w:rFonts w:cs="Times New Roman"/>
          <w:color w:val="000000" w:themeColor="text1"/>
        </w:rPr>
        <w:t>Professional Training</w:t>
      </w:r>
    </w:p>
    <w:p w14:paraId="407D55BE" w14:textId="77777777" w:rsidR="00220266" w:rsidRDefault="00220266" w:rsidP="00136B40">
      <w:pPr>
        <w:tabs>
          <w:tab w:val="left" w:pos="1095"/>
        </w:tabs>
        <w:spacing w:after="60"/>
        <w:ind w:left="1095" w:hanging="1095"/>
      </w:pPr>
      <w:r>
        <w:rPr>
          <w:rFonts w:ascii="Times New Roman" w:hAnsi="Times New Roman"/>
        </w:rPr>
        <w:t>2022</w:t>
      </w:r>
      <w:r>
        <w:rPr>
          <w:rFonts w:ascii="Times New Roman" w:hAnsi="Times New Roman"/>
        </w:rPr>
        <w:tab/>
      </w:r>
      <w:r>
        <w:rPr>
          <w:rFonts w:ascii="Times New Roman" w:hAnsi="Times New Roman" w:cs="Times New Roman"/>
          <w:color w:val="000000" w:themeColor="text1"/>
          <w:u w:val="single"/>
        </w:rPr>
        <w:t>UCSD Patient Communication for Medical Physicists Workshop</w:t>
      </w:r>
      <w:r>
        <w:rPr>
          <w:rFonts w:ascii="Times New Roman" w:hAnsi="Times New Roman" w:cs="Times New Roman"/>
          <w:color w:val="000000" w:themeColor="text1"/>
        </w:rPr>
        <w:t>: Two-day workshop focused on improving communication skills with physicists and patients. Paid actors simulated treatment meetings for patients receiving breast and prostate therapy</w:t>
      </w:r>
    </w:p>
    <w:p w14:paraId="234F22B5" w14:textId="77777777" w:rsidR="00A60BFD" w:rsidRPr="000F58AB" w:rsidRDefault="00A60BFD" w:rsidP="00136B40">
      <w:pPr>
        <w:tabs>
          <w:tab w:val="left" w:pos="1095"/>
        </w:tabs>
        <w:spacing w:after="60"/>
        <w:ind w:left="1095" w:hanging="1095"/>
      </w:pPr>
      <w:r>
        <w:rPr>
          <w:rFonts w:ascii="Times New Roman" w:hAnsi="Times New Roman"/>
        </w:rPr>
        <w:t>2019</w:t>
      </w:r>
      <w:r>
        <w:rPr>
          <w:rFonts w:ascii="Times New Roman" w:hAnsi="Times New Roman"/>
        </w:rPr>
        <w:tab/>
      </w:r>
      <w:r>
        <w:rPr>
          <w:rFonts w:ascii="Times New Roman" w:hAnsi="Times New Roman" w:cs="Times New Roman"/>
          <w:color w:val="000000" w:themeColor="text1"/>
          <w:u w:val="single"/>
        </w:rPr>
        <w:t>European Society of Interventional Radiology</w:t>
      </w:r>
      <w:r>
        <w:rPr>
          <w:rFonts w:ascii="Times New Roman" w:hAnsi="Times New Roman" w:cs="Times New Roman"/>
          <w:color w:val="000000" w:themeColor="text1"/>
        </w:rPr>
        <w:t>: Reliability in Percutaneous Tumour Ablation.</w:t>
      </w:r>
    </w:p>
    <w:p w14:paraId="2DF33493" w14:textId="77777777" w:rsidR="00A60BFD" w:rsidRPr="000F58AB" w:rsidRDefault="001C6A44" w:rsidP="00136B40">
      <w:pPr>
        <w:tabs>
          <w:tab w:val="left" w:pos="1095"/>
        </w:tabs>
        <w:spacing w:after="60"/>
        <w:ind w:left="1095" w:hanging="1095"/>
      </w:pPr>
      <w:r>
        <w:rPr>
          <w:rFonts w:ascii="Times New Roman" w:hAnsi="Times New Roman"/>
        </w:rPr>
        <w:t>2019</w:t>
      </w:r>
      <w:r>
        <w:rPr>
          <w:rFonts w:ascii="Times New Roman" w:hAnsi="Times New Roman"/>
        </w:rPr>
        <w:tab/>
      </w:r>
      <w:r>
        <w:rPr>
          <w:rFonts w:ascii="Times New Roman" w:hAnsi="Times New Roman" w:cs="Times New Roman"/>
          <w:color w:val="000000" w:themeColor="text1"/>
          <w:u w:val="single"/>
        </w:rPr>
        <w:t>MD Anderson, Gulf Coast Consortia workshop, Rigor and Reproducibility</w:t>
      </w:r>
      <w:r>
        <w:rPr>
          <w:rFonts w:ascii="Times New Roman" w:hAnsi="Times New Roman" w:cs="Times New Roman"/>
          <w:color w:val="000000" w:themeColor="text1"/>
        </w:rPr>
        <w:t>: instructing researchers on the importance of robust research with unbiased analysis and reporting of results.</w:t>
      </w:r>
    </w:p>
    <w:p w14:paraId="6634B56E" w14:textId="77777777" w:rsidR="00A60BFD" w:rsidRDefault="00A60BFD" w:rsidP="00136B40">
      <w:pPr>
        <w:tabs>
          <w:tab w:val="left" w:pos="1095"/>
        </w:tabs>
        <w:spacing w:after="60"/>
        <w:ind w:left="1095" w:hanging="1095"/>
      </w:pPr>
      <w:r>
        <w:rPr>
          <w:rFonts w:ascii="Times New Roman" w:hAnsi="Times New Roman"/>
        </w:rPr>
        <w:t>2018</w:t>
      </w:r>
      <w:r>
        <w:rPr>
          <w:rFonts w:ascii="Times New Roman" w:hAnsi="Times New Roman"/>
        </w:rPr>
        <w:tab/>
      </w:r>
      <w:r>
        <w:rPr>
          <w:rFonts w:ascii="Times New Roman" w:hAnsi="Times New Roman" w:cs="Times New Roman"/>
          <w:color w:val="000000" w:themeColor="text1"/>
          <w:u w:val="single"/>
        </w:rPr>
        <w:t>BigData4Imaging</w:t>
      </w:r>
      <w:r>
        <w:rPr>
          <w:rFonts w:ascii="Times New Roman" w:hAnsi="Times New Roman" w:cs="Times New Roman"/>
          <w:color w:val="000000" w:themeColor="text1"/>
        </w:rPr>
        <w:t>: Conference and workshop for training in machine and deep learning</w:t>
      </w:r>
    </w:p>
    <w:p w14:paraId="0F21287D" w14:textId="77777777" w:rsidR="001B4E20" w:rsidRPr="00A60BFD" w:rsidRDefault="001B4E20" w:rsidP="00136B40">
      <w:pPr>
        <w:spacing w:after="120" w:line="240" w:lineRule="auto"/>
        <w:rPr>
          <w:rFonts w:ascii="Times New Roman" w:hAnsi="Times New Roman" w:cs="Times New Roman"/>
          <w:color w:val="000000" w:themeColor="text1"/>
        </w:rPr>
      </w:pPr>
    </w:p>
    <w:p w14:paraId="061AE9A1" w14:textId="77777777" w:rsidR="00A908EB" w:rsidRPr="000F58AB" w:rsidRDefault="00A908EB" w:rsidP="00136B40">
      <w:pPr>
        <w:pStyle w:val="Heading1"/>
        <w:keepNext w:val="0"/>
        <w:spacing w:after="120"/>
        <w:rPr>
          <w:rFonts w:cs="Times New Roman"/>
          <w:color w:val="000000" w:themeColor="text1"/>
        </w:rPr>
      </w:pPr>
      <w:r>
        <w:rPr>
          <w:rFonts w:cs="Times New Roman"/>
          <w:color w:val="000000" w:themeColor="text1"/>
        </w:rPr>
        <w:t>Other</w:t>
      </w:r>
    </w:p>
    <w:p w14:paraId="51816B07" w14:textId="77777777" w:rsidR="001F4DDE" w:rsidRDefault="001F4DDE" w:rsidP="00136B40">
      <w:pPr>
        <w:tabs>
          <w:tab w:val="left" w:pos="1095"/>
        </w:tabs>
        <w:spacing w:after="60"/>
        <w:ind w:left="1095" w:hanging="1095"/>
      </w:pPr>
      <w:r>
        <w:rPr>
          <w:rFonts w:ascii="Times New Roman" w:hAnsi="Times New Roman"/>
        </w:rPr>
        <w:t>2022</w:t>
      </w:r>
      <w:r>
        <w:rPr>
          <w:rFonts w:ascii="Times New Roman" w:hAnsi="Times New Roman"/>
        </w:rPr>
        <w:tab/>
      </w:r>
      <w:r>
        <w:rPr>
          <w:rFonts w:ascii="Times New Roman" w:hAnsi="Times New Roman" w:cs="Times New Roman"/>
          <w:color w:val="000000" w:themeColor="text1"/>
          <w:u w:val="single"/>
        </w:rPr>
        <w:t>Ordained Minister</w:t>
      </w:r>
      <w:r>
        <w:rPr>
          <w:rFonts w:ascii="Times New Roman" w:hAnsi="Times New Roman" w:cs="Times New Roman"/>
          <w:color w:val="000000" w:themeColor="text1"/>
        </w:rPr>
        <w:t>: Received ordination to minister for the wedding of friends</w:t>
      </w:r>
    </w:p>
    <w:p w14:paraId="6CF3C574" w14:textId="77777777" w:rsidR="000B18E8" w:rsidRDefault="00A908EB" w:rsidP="00136B40">
      <w:pPr>
        <w:tabs>
          <w:tab w:val="left" w:pos="1095"/>
        </w:tabs>
        <w:spacing w:after="60"/>
        <w:ind w:left="1095" w:hanging="1095"/>
      </w:pPr>
      <w:r>
        <w:rPr>
          <w:rFonts w:ascii="Times New Roman" w:hAnsi="Times New Roman"/>
        </w:rPr>
        <w:t>2008</w:t>
      </w:r>
      <w:r>
        <w:rPr>
          <w:rFonts w:ascii="Times New Roman" w:hAnsi="Times New Roman"/>
        </w:rPr>
        <w:tab/>
      </w:r>
      <w:r>
        <w:rPr>
          <w:rFonts w:ascii="Times New Roman" w:hAnsi="Times New Roman" w:cs="Times New Roman"/>
          <w:color w:val="000000" w:themeColor="text1"/>
          <w:u w:val="single"/>
        </w:rPr>
        <w:t>Eagle Scout</w:t>
      </w:r>
    </w:p>
    <w:sectPr w:rsidR="000B18E8">
      <w:headerReference w:type="default" r:id="rId8"/>
      <w:pgSz w:w="12240" w:h="15840"/>
      <w:pgMar w:top="1360" w:right="1040" w:bottom="280" w:left="10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1E98" w14:textId="77777777" w:rsidR="00A13808" w:rsidRDefault="00A13808">
      <w:pPr>
        <w:spacing w:after="0" w:line="240" w:lineRule="auto"/>
      </w:pPr>
      <w:r>
        <w:separator/>
      </w:r>
    </w:p>
  </w:endnote>
  <w:endnote w:type="continuationSeparator" w:id="0">
    <w:p w14:paraId="4FAD1913" w14:textId="77777777" w:rsidR="00A13808" w:rsidRDefault="00A13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1342" w14:textId="77777777" w:rsidR="00A13808" w:rsidRDefault="00A13808">
      <w:pPr>
        <w:spacing w:after="0" w:line="240" w:lineRule="auto"/>
      </w:pPr>
      <w:r>
        <w:separator/>
      </w:r>
    </w:p>
  </w:footnote>
  <w:footnote w:type="continuationSeparator" w:id="0">
    <w:p w14:paraId="793AF5C9" w14:textId="77777777" w:rsidR="00A13808" w:rsidRDefault="00A13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109B" w14:textId="77777777" w:rsidR="00A85029" w:rsidRDefault="00A85029">
    <w:pPr>
      <w:spacing w:after="0"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DED"/>
    <w:multiLevelType w:val="hybridMultilevel"/>
    <w:tmpl w:val="BB042710"/>
    <w:lvl w:ilvl="0" w:tplc="EFF4EA4E">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A3CB7"/>
    <w:multiLevelType w:val="hybridMultilevel"/>
    <w:tmpl w:val="5CE63D86"/>
    <w:lvl w:ilvl="0" w:tplc="B994F89E">
      <w:start w:val="1"/>
      <w:numFmt w:val="decimal"/>
      <w:lvlText w:val="%1."/>
      <w:lvlJc w:val="left"/>
      <w:pPr>
        <w:ind w:left="360" w:hanging="360"/>
      </w:pPr>
      <w:rPr>
        <w:rFonts w:hint="default"/>
        <w:b w:val="0"/>
        <w:bCs/>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67305E"/>
    <w:multiLevelType w:val="hybridMultilevel"/>
    <w:tmpl w:val="BE262A04"/>
    <w:lvl w:ilvl="0" w:tplc="3C5282F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D4DE0"/>
    <w:multiLevelType w:val="hybridMultilevel"/>
    <w:tmpl w:val="403822B2"/>
    <w:lvl w:ilvl="0" w:tplc="7938E2F0">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681350"/>
    <w:multiLevelType w:val="hybridMultilevel"/>
    <w:tmpl w:val="3BBE4F30"/>
    <w:lvl w:ilvl="0" w:tplc="BFFEFFA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69876BF"/>
    <w:multiLevelType w:val="hybridMultilevel"/>
    <w:tmpl w:val="8230DA9A"/>
    <w:lvl w:ilvl="0" w:tplc="EE40BB2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A17AA9"/>
    <w:multiLevelType w:val="hybridMultilevel"/>
    <w:tmpl w:val="F53CB2AE"/>
    <w:lvl w:ilvl="0" w:tplc="731C7932">
      <w:start w:val="1"/>
      <w:numFmt w:val="decimal"/>
      <w:lvlText w:val="%1."/>
      <w:lvlJc w:val="left"/>
      <w:pPr>
        <w:ind w:left="360" w:hanging="360"/>
      </w:pPr>
      <w:rPr>
        <w:rFonts w:ascii="Times New Roman" w:eastAsiaTheme="minorHAnsi"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32279"/>
    <w:multiLevelType w:val="hybridMultilevel"/>
    <w:tmpl w:val="608A0D9E"/>
    <w:lvl w:ilvl="0" w:tplc="D4B01C70">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251949">
    <w:abstractNumId w:val="5"/>
  </w:num>
  <w:num w:numId="2" w16cid:durableId="2048872708">
    <w:abstractNumId w:val="4"/>
  </w:num>
  <w:num w:numId="3" w16cid:durableId="2131244320">
    <w:abstractNumId w:val="6"/>
  </w:num>
  <w:num w:numId="4" w16cid:durableId="512645289">
    <w:abstractNumId w:val="2"/>
  </w:num>
  <w:num w:numId="5" w16cid:durableId="911429002">
    <w:abstractNumId w:val="7"/>
  </w:num>
  <w:num w:numId="6" w16cid:durableId="956065174">
    <w:abstractNumId w:val="3"/>
  </w:num>
  <w:num w:numId="7" w16cid:durableId="706610742">
    <w:abstractNumId w:val="0"/>
  </w:num>
  <w:num w:numId="8" w16cid:durableId="176010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s-ES"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8EB"/>
    <w:rsid w:val="00001F3C"/>
    <w:rsid w:val="00004E99"/>
    <w:rsid w:val="00010511"/>
    <w:rsid w:val="00014EAC"/>
    <w:rsid w:val="0001515B"/>
    <w:rsid w:val="000154AA"/>
    <w:rsid w:val="00015A38"/>
    <w:rsid w:val="0002798E"/>
    <w:rsid w:val="00045F78"/>
    <w:rsid w:val="00047E6A"/>
    <w:rsid w:val="00054C10"/>
    <w:rsid w:val="000601EC"/>
    <w:rsid w:val="00065157"/>
    <w:rsid w:val="00065256"/>
    <w:rsid w:val="000717DC"/>
    <w:rsid w:val="000756C6"/>
    <w:rsid w:val="00077DF3"/>
    <w:rsid w:val="000832FF"/>
    <w:rsid w:val="00084475"/>
    <w:rsid w:val="00092D67"/>
    <w:rsid w:val="0009567C"/>
    <w:rsid w:val="00095975"/>
    <w:rsid w:val="00097730"/>
    <w:rsid w:val="000A227A"/>
    <w:rsid w:val="000A695B"/>
    <w:rsid w:val="000B0FCB"/>
    <w:rsid w:val="000B18E8"/>
    <w:rsid w:val="000B4C8A"/>
    <w:rsid w:val="000C1CFC"/>
    <w:rsid w:val="000C3F7A"/>
    <w:rsid w:val="000D05B5"/>
    <w:rsid w:val="000D1115"/>
    <w:rsid w:val="000D18E3"/>
    <w:rsid w:val="000D1DBE"/>
    <w:rsid w:val="000D7503"/>
    <w:rsid w:val="000E1516"/>
    <w:rsid w:val="000F58A5"/>
    <w:rsid w:val="000F58AB"/>
    <w:rsid w:val="000F7640"/>
    <w:rsid w:val="001004FA"/>
    <w:rsid w:val="00104E9A"/>
    <w:rsid w:val="00105618"/>
    <w:rsid w:val="00105A09"/>
    <w:rsid w:val="00111AED"/>
    <w:rsid w:val="00120FB5"/>
    <w:rsid w:val="001260AA"/>
    <w:rsid w:val="00136B40"/>
    <w:rsid w:val="00146B98"/>
    <w:rsid w:val="00153B01"/>
    <w:rsid w:val="00153FA3"/>
    <w:rsid w:val="00156943"/>
    <w:rsid w:val="00171874"/>
    <w:rsid w:val="0017567A"/>
    <w:rsid w:val="00197691"/>
    <w:rsid w:val="001B46F8"/>
    <w:rsid w:val="001B4E20"/>
    <w:rsid w:val="001B5C0D"/>
    <w:rsid w:val="001C6A44"/>
    <w:rsid w:val="001D093F"/>
    <w:rsid w:val="001D1FDB"/>
    <w:rsid w:val="001D451D"/>
    <w:rsid w:val="001D73F0"/>
    <w:rsid w:val="001E2A01"/>
    <w:rsid w:val="001E4AF9"/>
    <w:rsid w:val="001E4BE6"/>
    <w:rsid w:val="001F4DDE"/>
    <w:rsid w:val="001F4EB1"/>
    <w:rsid w:val="001F5104"/>
    <w:rsid w:val="001F5592"/>
    <w:rsid w:val="001F7983"/>
    <w:rsid w:val="002008CA"/>
    <w:rsid w:val="00201956"/>
    <w:rsid w:val="002117FD"/>
    <w:rsid w:val="00214429"/>
    <w:rsid w:val="00214CA8"/>
    <w:rsid w:val="00217F21"/>
    <w:rsid w:val="00220266"/>
    <w:rsid w:val="002225A1"/>
    <w:rsid w:val="00223301"/>
    <w:rsid w:val="00223989"/>
    <w:rsid w:val="002347CB"/>
    <w:rsid w:val="00252182"/>
    <w:rsid w:val="00252B8D"/>
    <w:rsid w:val="002746D1"/>
    <w:rsid w:val="00276292"/>
    <w:rsid w:val="00282A77"/>
    <w:rsid w:val="00284985"/>
    <w:rsid w:val="002927FB"/>
    <w:rsid w:val="00294994"/>
    <w:rsid w:val="002A74F2"/>
    <w:rsid w:val="002B1953"/>
    <w:rsid w:val="002B2EC4"/>
    <w:rsid w:val="002B2F6D"/>
    <w:rsid w:val="002B3D72"/>
    <w:rsid w:val="002C366D"/>
    <w:rsid w:val="002C40A8"/>
    <w:rsid w:val="002C4845"/>
    <w:rsid w:val="002C7827"/>
    <w:rsid w:val="002D407A"/>
    <w:rsid w:val="002D781B"/>
    <w:rsid w:val="002D79A3"/>
    <w:rsid w:val="002E30F4"/>
    <w:rsid w:val="002E53DF"/>
    <w:rsid w:val="002E5878"/>
    <w:rsid w:val="003001C4"/>
    <w:rsid w:val="00314741"/>
    <w:rsid w:val="00315B32"/>
    <w:rsid w:val="00316327"/>
    <w:rsid w:val="0032059F"/>
    <w:rsid w:val="00323FE3"/>
    <w:rsid w:val="003409DF"/>
    <w:rsid w:val="00341AF7"/>
    <w:rsid w:val="00351C76"/>
    <w:rsid w:val="003563AB"/>
    <w:rsid w:val="00360B53"/>
    <w:rsid w:val="00372F47"/>
    <w:rsid w:val="00374FB3"/>
    <w:rsid w:val="0038055C"/>
    <w:rsid w:val="003833F5"/>
    <w:rsid w:val="00385ECB"/>
    <w:rsid w:val="00393483"/>
    <w:rsid w:val="003A1FD4"/>
    <w:rsid w:val="003A25D6"/>
    <w:rsid w:val="003A3B15"/>
    <w:rsid w:val="003A54DC"/>
    <w:rsid w:val="003B0075"/>
    <w:rsid w:val="003B2D15"/>
    <w:rsid w:val="003B6926"/>
    <w:rsid w:val="003B69BD"/>
    <w:rsid w:val="003C1641"/>
    <w:rsid w:val="003C24FE"/>
    <w:rsid w:val="003C2525"/>
    <w:rsid w:val="003E20CF"/>
    <w:rsid w:val="003E2452"/>
    <w:rsid w:val="003E2A4E"/>
    <w:rsid w:val="003E3A3D"/>
    <w:rsid w:val="003E49C6"/>
    <w:rsid w:val="003E7740"/>
    <w:rsid w:val="003E7C3C"/>
    <w:rsid w:val="003F0CD8"/>
    <w:rsid w:val="004039A3"/>
    <w:rsid w:val="0040732E"/>
    <w:rsid w:val="00410D0A"/>
    <w:rsid w:val="00412F52"/>
    <w:rsid w:val="00414611"/>
    <w:rsid w:val="00422B4F"/>
    <w:rsid w:val="00424B14"/>
    <w:rsid w:val="0043030C"/>
    <w:rsid w:val="00430F9A"/>
    <w:rsid w:val="00433564"/>
    <w:rsid w:val="00433B23"/>
    <w:rsid w:val="00434F21"/>
    <w:rsid w:val="00436AFD"/>
    <w:rsid w:val="00446C34"/>
    <w:rsid w:val="004525DC"/>
    <w:rsid w:val="004576EB"/>
    <w:rsid w:val="00462621"/>
    <w:rsid w:val="00462D72"/>
    <w:rsid w:val="00470612"/>
    <w:rsid w:val="00472A0C"/>
    <w:rsid w:val="00483771"/>
    <w:rsid w:val="00485B53"/>
    <w:rsid w:val="00493EBC"/>
    <w:rsid w:val="004A0E9D"/>
    <w:rsid w:val="004A1ECC"/>
    <w:rsid w:val="004A2516"/>
    <w:rsid w:val="004A5054"/>
    <w:rsid w:val="004A5A8E"/>
    <w:rsid w:val="004A745A"/>
    <w:rsid w:val="004B029F"/>
    <w:rsid w:val="004B06D2"/>
    <w:rsid w:val="004B1A94"/>
    <w:rsid w:val="004C334C"/>
    <w:rsid w:val="004C5A53"/>
    <w:rsid w:val="004C65DE"/>
    <w:rsid w:val="004D3421"/>
    <w:rsid w:val="004E092C"/>
    <w:rsid w:val="004E688F"/>
    <w:rsid w:val="00500EFD"/>
    <w:rsid w:val="00503467"/>
    <w:rsid w:val="00504EEB"/>
    <w:rsid w:val="00506B07"/>
    <w:rsid w:val="00512345"/>
    <w:rsid w:val="005129D8"/>
    <w:rsid w:val="00512C64"/>
    <w:rsid w:val="00517ECD"/>
    <w:rsid w:val="00524765"/>
    <w:rsid w:val="005301E0"/>
    <w:rsid w:val="00533E5A"/>
    <w:rsid w:val="005415CC"/>
    <w:rsid w:val="00560030"/>
    <w:rsid w:val="00563979"/>
    <w:rsid w:val="005643FD"/>
    <w:rsid w:val="0057161D"/>
    <w:rsid w:val="00582E93"/>
    <w:rsid w:val="00584358"/>
    <w:rsid w:val="00587CDA"/>
    <w:rsid w:val="00592A6F"/>
    <w:rsid w:val="00593030"/>
    <w:rsid w:val="00593B7E"/>
    <w:rsid w:val="00596D69"/>
    <w:rsid w:val="005A15B4"/>
    <w:rsid w:val="005A5964"/>
    <w:rsid w:val="005C01CB"/>
    <w:rsid w:val="005C54DD"/>
    <w:rsid w:val="005D0463"/>
    <w:rsid w:val="005D54D2"/>
    <w:rsid w:val="005E3160"/>
    <w:rsid w:val="005F1338"/>
    <w:rsid w:val="005F1661"/>
    <w:rsid w:val="005F19A2"/>
    <w:rsid w:val="005F29B6"/>
    <w:rsid w:val="005F2E79"/>
    <w:rsid w:val="005F3214"/>
    <w:rsid w:val="005F55A3"/>
    <w:rsid w:val="00603817"/>
    <w:rsid w:val="006061D2"/>
    <w:rsid w:val="0060731C"/>
    <w:rsid w:val="0061729E"/>
    <w:rsid w:val="0062041E"/>
    <w:rsid w:val="00622CD4"/>
    <w:rsid w:val="0062545F"/>
    <w:rsid w:val="00627709"/>
    <w:rsid w:val="006279D9"/>
    <w:rsid w:val="00630F3C"/>
    <w:rsid w:val="006347D7"/>
    <w:rsid w:val="006364D1"/>
    <w:rsid w:val="006424E5"/>
    <w:rsid w:val="00645530"/>
    <w:rsid w:val="0065498F"/>
    <w:rsid w:val="00655AB9"/>
    <w:rsid w:val="00665AEC"/>
    <w:rsid w:val="00671908"/>
    <w:rsid w:val="006729CD"/>
    <w:rsid w:val="006772FD"/>
    <w:rsid w:val="00682CD2"/>
    <w:rsid w:val="006842DC"/>
    <w:rsid w:val="00687018"/>
    <w:rsid w:val="0069048A"/>
    <w:rsid w:val="00693369"/>
    <w:rsid w:val="006A08F8"/>
    <w:rsid w:val="006A0F06"/>
    <w:rsid w:val="006A21FF"/>
    <w:rsid w:val="006B19C9"/>
    <w:rsid w:val="006B4151"/>
    <w:rsid w:val="006B4F69"/>
    <w:rsid w:val="006B5EF1"/>
    <w:rsid w:val="006C0A90"/>
    <w:rsid w:val="006D21DF"/>
    <w:rsid w:val="006D69A8"/>
    <w:rsid w:val="006E3948"/>
    <w:rsid w:val="006E3B45"/>
    <w:rsid w:val="006F068C"/>
    <w:rsid w:val="006F19B2"/>
    <w:rsid w:val="006F3E38"/>
    <w:rsid w:val="00704CD7"/>
    <w:rsid w:val="00706E47"/>
    <w:rsid w:val="0071144A"/>
    <w:rsid w:val="00713BA7"/>
    <w:rsid w:val="00723D10"/>
    <w:rsid w:val="0073014B"/>
    <w:rsid w:val="00730753"/>
    <w:rsid w:val="00737AC8"/>
    <w:rsid w:val="00752697"/>
    <w:rsid w:val="00753003"/>
    <w:rsid w:val="0075783C"/>
    <w:rsid w:val="007609B1"/>
    <w:rsid w:val="007651AA"/>
    <w:rsid w:val="007654B5"/>
    <w:rsid w:val="007662D4"/>
    <w:rsid w:val="00774BB4"/>
    <w:rsid w:val="00775838"/>
    <w:rsid w:val="007767F7"/>
    <w:rsid w:val="007832FB"/>
    <w:rsid w:val="0078422B"/>
    <w:rsid w:val="00784BFE"/>
    <w:rsid w:val="00792135"/>
    <w:rsid w:val="00792C2D"/>
    <w:rsid w:val="00795832"/>
    <w:rsid w:val="007A0FBB"/>
    <w:rsid w:val="007B4DE5"/>
    <w:rsid w:val="007B586F"/>
    <w:rsid w:val="007C0CFA"/>
    <w:rsid w:val="007D0E26"/>
    <w:rsid w:val="007D32C5"/>
    <w:rsid w:val="007D34C8"/>
    <w:rsid w:val="007E1256"/>
    <w:rsid w:val="007E4FE0"/>
    <w:rsid w:val="007E5108"/>
    <w:rsid w:val="007F0E3D"/>
    <w:rsid w:val="007F116D"/>
    <w:rsid w:val="007F3572"/>
    <w:rsid w:val="008037A3"/>
    <w:rsid w:val="00803FB1"/>
    <w:rsid w:val="00804609"/>
    <w:rsid w:val="008052B0"/>
    <w:rsid w:val="00805549"/>
    <w:rsid w:val="00806DCB"/>
    <w:rsid w:val="00812DF5"/>
    <w:rsid w:val="00813946"/>
    <w:rsid w:val="008178C4"/>
    <w:rsid w:val="008232C5"/>
    <w:rsid w:val="00827545"/>
    <w:rsid w:val="00830B94"/>
    <w:rsid w:val="00835CD6"/>
    <w:rsid w:val="00841882"/>
    <w:rsid w:val="00842492"/>
    <w:rsid w:val="00845FD8"/>
    <w:rsid w:val="0085254D"/>
    <w:rsid w:val="008552C4"/>
    <w:rsid w:val="0086125E"/>
    <w:rsid w:val="008852BE"/>
    <w:rsid w:val="00886324"/>
    <w:rsid w:val="008864A6"/>
    <w:rsid w:val="008A42AE"/>
    <w:rsid w:val="008B5386"/>
    <w:rsid w:val="008C72F5"/>
    <w:rsid w:val="008D0E5B"/>
    <w:rsid w:val="008D3D9E"/>
    <w:rsid w:val="008D5822"/>
    <w:rsid w:val="008E137C"/>
    <w:rsid w:val="008E2DF4"/>
    <w:rsid w:val="00903D88"/>
    <w:rsid w:val="0090490B"/>
    <w:rsid w:val="00905952"/>
    <w:rsid w:val="00907DD6"/>
    <w:rsid w:val="00910997"/>
    <w:rsid w:val="00913A63"/>
    <w:rsid w:val="009144A9"/>
    <w:rsid w:val="00923601"/>
    <w:rsid w:val="009267ED"/>
    <w:rsid w:val="0092686B"/>
    <w:rsid w:val="00931BBD"/>
    <w:rsid w:val="00935409"/>
    <w:rsid w:val="0095128C"/>
    <w:rsid w:val="00951C02"/>
    <w:rsid w:val="00952EDC"/>
    <w:rsid w:val="009579BB"/>
    <w:rsid w:val="009619F3"/>
    <w:rsid w:val="009628C6"/>
    <w:rsid w:val="0096623B"/>
    <w:rsid w:val="00966B4C"/>
    <w:rsid w:val="0097147A"/>
    <w:rsid w:val="00971D74"/>
    <w:rsid w:val="00973CA1"/>
    <w:rsid w:val="00974FCB"/>
    <w:rsid w:val="009813DA"/>
    <w:rsid w:val="00981CA9"/>
    <w:rsid w:val="00984541"/>
    <w:rsid w:val="00992E19"/>
    <w:rsid w:val="0099783E"/>
    <w:rsid w:val="009A1B62"/>
    <w:rsid w:val="009A57CE"/>
    <w:rsid w:val="009A6D1C"/>
    <w:rsid w:val="009B0FC3"/>
    <w:rsid w:val="009B1552"/>
    <w:rsid w:val="009B20EA"/>
    <w:rsid w:val="009C2831"/>
    <w:rsid w:val="009D203C"/>
    <w:rsid w:val="009D633A"/>
    <w:rsid w:val="009E4EFB"/>
    <w:rsid w:val="009E6395"/>
    <w:rsid w:val="009E7C9C"/>
    <w:rsid w:val="009F0594"/>
    <w:rsid w:val="009F11E1"/>
    <w:rsid w:val="009F228F"/>
    <w:rsid w:val="009F50FE"/>
    <w:rsid w:val="009F6D59"/>
    <w:rsid w:val="00A011E1"/>
    <w:rsid w:val="00A01524"/>
    <w:rsid w:val="00A02022"/>
    <w:rsid w:val="00A02032"/>
    <w:rsid w:val="00A021B5"/>
    <w:rsid w:val="00A0250E"/>
    <w:rsid w:val="00A13808"/>
    <w:rsid w:val="00A13AAA"/>
    <w:rsid w:val="00A33622"/>
    <w:rsid w:val="00A33CA8"/>
    <w:rsid w:val="00A356C7"/>
    <w:rsid w:val="00A423EE"/>
    <w:rsid w:val="00A44C64"/>
    <w:rsid w:val="00A605F2"/>
    <w:rsid w:val="00A60BFD"/>
    <w:rsid w:val="00A64BF6"/>
    <w:rsid w:val="00A657AF"/>
    <w:rsid w:val="00A66ECE"/>
    <w:rsid w:val="00A701F1"/>
    <w:rsid w:val="00A75343"/>
    <w:rsid w:val="00A77792"/>
    <w:rsid w:val="00A81501"/>
    <w:rsid w:val="00A83E66"/>
    <w:rsid w:val="00A84099"/>
    <w:rsid w:val="00A84A93"/>
    <w:rsid w:val="00A85029"/>
    <w:rsid w:val="00A87D9E"/>
    <w:rsid w:val="00A908EB"/>
    <w:rsid w:val="00A90C2F"/>
    <w:rsid w:val="00A9296B"/>
    <w:rsid w:val="00AA1AF1"/>
    <w:rsid w:val="00AA6EB4"/>
    <w:rsid w:val="00AB10D4"/>
    <w:rsid w:val="00AB2AC4"/>
    <w:rsid w:val="00AB678E"/>
    <w:rsid w:val="00AB77E1"/>
    <w:rsid w:val="00AC0CD5"/>
    <w:rsid w:val="00AC28D2"/>
    <w:rsid w:val="00AD169F"/>
    <w:rsid w:val="00AD2C3B"/>
    <w:rsid w:val="00AD5C20"/>
    <w:rsid w:val="00AE255D"/>
    <w:rsid w:val="00AE5AA5"/>
    <w:rsid w:val="00AE7F27"/>
    <w:rsid w:val="00AF4E9F"/>
    <w:rsid w:val="00AF55CD"/>
    <w:rsid w:val="00B06F1C"/>
    <w:rsid w:val="00B13724"/>
    <w:rsid w:val="00B1398A"/>
    <w:rsid w:val="00B15198"/>
    <w:rsid w:val="00B1521E"/>
    <w:rsid w:val="00B21788"/>
    <w:rsid w:val="00B279F4"/>
    <w:rsid w:val="00B31813"/>
    <w:rsid w:val="00B353EB"/>
    <w:rsid w:val="00B377DF"/>
    <w:rsid w:val="00B41CD7"/>
    <w:rsid w:val="00B41ECE"/>
    <w:rsid w:val="00B42D73"/>
    <w:rsid w:val="00B56D85"/>
    <w:rsid w:val="00B56DB1"/>
    <w:rsid w:val="00B61434"/>
    <w:rsid w:val="00B713C4"/>
    <w:rsid w:val="00B72B69"/>
    <w:rsid w:val="00B739B4"/>
    <w:rsid w:val="00B73B40"/>
    <w:rsid w:val="00B83471"/>
    <w:rsid w:val="00B847A0"/>
    <w:rsid w:val="00B919C2"/>
    <w:rsid w:val="00B91E97"/>
    <w:rsid w:val="00B93E47"/>
    <w:rsid w:val="00B96D27"/>
    <w:rsid w:val="00BA3377"/>
    <w:rsid w:val="00BA3F7E"/>
    <w:rsid w:val="00BA49CD"/>
    <w:rsid w:val="00BB06B5"/>
    <w:rsid w:val="00BB34F0"/>
    <w:rsid w:val="00BB4D09"/>
    <w:rsid w:val="00BC22EF"/>
    <w:rsid w:val="00BC3F89"/>
    <w:rsid w:val="00BD354B"/>
    <w:rsid w:val="00BD3C74"/>
    <w:rsid w:val="00BD5D12"/>
    <w:rsid w:val="00BD7EFE"/>
    <w:rsid w:val="00BE3DCB"/>
    <w:rsid w:val="00BF5121"/>
    <w:rsid w:val="00BF6AE7"/>
    <w:rsid w:val="00C010D1"/>
    <w:rsid w:val="00C0316C"/>
    <w:rsid w:val="00C04CB7"/>
    <w:rsid w:val="00C06A86"/>
    <w:rsid w:val="00C14DBF"/>
    <w:rsid w:val="00C17207"/>
    <w:rsid w:val="00C22001"/>
    <w:rsid w:val="00C26A78"/>
    <w:rsid w:val="00C330A6"/>
    <w:rsid w:val="00C37738"/>
    <w:rsid w:val="00C4336C"/>
    <w:rsid w:val="00C46756"/>
    <w:rsid w:val="00C51217"/>
    <w:rsid w:val="00C52392"/>
    <w:rsid w:val="00C70DD5"/>
    <w:rsid w:val="00C76588"/>
    <w:rsid w:val="00C8089B"/>
    <w:rsid w:val="00C829B0"/>
    <w:rsid w:val="00C830C6"/>
    <w:rsid w:val="00C83750"/>
    <w:rsid w:val="00C85E03"/>
    <w:rsid w:val="00C94CFA"/>
    <w:rsid w:val="00C97BDD"/>
    <w:rsid w:val="00CA21AE"/>
    <w:rsid w:val="00CB1E35"/>
    <w:rsid w:val="00CB3B28"/>
    <w:rsid w:val="00CC09D6"/>
    <w:rsid w:val="00CC0E63"/>
    <w:rsid w:val="00CC0F99"/>
    <w:rsid w:val="00CC2B0F"/>
    <w:rsid w:val="00CC2CE1"/>
    <w:rsid w:val="00CC3D09"/>
    <w:rsid w:val="00CD0891"/>
    <w:rsid w:val="00CD1AE4"/>
    <w:rsid w:val="00CD1AEF"/>
    <w:rsid w:val="00CD22E3"/>
    <w:rsid w:val="00CE0EC5"/>
    <w:rsid w:val="00CE1153"/>
    <w:rsid w:val="00CE49A1"/>
    <w:rsid w:val="00CF1BBA"/>
    <w:rsid w:val="00CF37B2"/>
    <w:rsid w:val="00CF5D1E"/>
    <w:rsid w:val="00CF636B"/>
    <w:rsid w:val="00CF66DF"/>
    <w:rsid w:val="00D13257"/>
    <w:rsid w:val="00D22631"/>
    <w:rsid w:val="00D22DF6"/>
    <w:rsid w:val="00D325F0"/>
    <w:rsid w:val="00D34E15"/>
    <w:rsid w:val="00D369D0"/>
    <w:rsid w:val="00D43A75"/>
    <w:rsid w:val="00D456AB"/>
    <w:rsid w:val="00D473D4"/>
    <w:rsid w:val="00D5384C"/>
    <w:rsid w:val="00D53B63"/>
    <w:rsid w:val="00D66A74"/>
    <w:rsid w:val="00D70E67"/>
    <w:rsid w:val="00D74607"/>
    <w:rsid w:val="00D9249C"/>
    <w:rsid w:val="00D935E9"/>
    <w:rsid w:val="00D93A79"/>
    <w:rsid w:val="00D96D97"/>
    <w:rsid w:val="00D97086"/>
    <w:rsid w:val="00DA5B2C"/>
    <w:rsid w:val="00DB1A74"/>
    <w:rsid w:val="00DB43B6"/>
    <w:rsid w:val="00DB49DC"/>
    <w:rsid w:val="00DB7032"/>
    <w:rsid w:val="00DC02C9"/>
    <w:rsid w:val="00DC6859"/>
    <w:rsid w:val="00DD42B8"/>
    <w:rsid w:val="00DF4B0D"/>
    <w:rsid w:val="00E02328"/>
    <w:rsid w:val="00E0712A"/>
    <w:rsid w:val="00E07170"/>
    <w:rsid w:val="00E131D7"/>
    <w:rsid w:val="00E15464"/>
    <w:rsid w:val="00E162F0"/>
    <w:rsid w:val="00E216C2"/>
    <w:rsid w:val="00E24CEC"/>
    <w:rsid w:val="00E25D19"/>
    <w:rsid w:val="00E26173"/>
    <w:rsid w:val="00E32053"/>
    <w:rsid w:val="00E36A77"/>
    <w:rsid w:val="00E43BC6"/>
    <w:rsid w:val="00E472C6"/>
    <w:rsid w:val="00E61C70"/>
    <w:rsid w:val="00E61F2F"/>
    <w:rsid w:val="00E73702"/>
    <w:rsid w:val="00E74B7A"/>
    <w:rsid w:val="00E76A17"/>
    <w:rsid w:val="00E821C6"/>
    <w:rsid w:val="00E839F2"/>
    <w:rsid w:val="00E85C3C"/>
    <w:rsid w:val="00E91E1C"/>
    <w:rsid w:val="00E91FED"/>
    <w:rsid w:val="00E93D5C"/>
    <w:rsid w:val="00E947DC"/>
    <w:rsid w:val="00E959C0"/>
    <w:rsid w:val="00EA1D60"/>
    <w:rsid w:val="00EA45CB"/>
    <w:rsid w:val="00EB0956"/>
    <w:rsid w:val="00EB3286"/>
    <w:rsid w:val="00EB7B96"/>
    <w:rsid w:val="00EC4E07"/>
    <w:rsid w:val="00ED1E35"/>
    <w:rsid w:val="00ED329B"/>
    <w:rsid w:val="00ED77EC"/>
    <w:rsid w:val="00EE235A"/>
    <w:rsid w:val="00EE30A9"/>
    <w:rsid w:val="00EE450A"/>
    <w:rsid w:val="00EF1A82"/>
    <w:rsid w:val="00F03FDD"/>
    <w:rsid w:val="00F131C7"/>
    <w:rsid w:val="00F13486"/>
    <w:rsid w:val="00F16155"/>
    <w:rsid w:val="00F253A4"/>
    <w:rsid w:val="00F26B72"/>
    <w:rsid w:val="00F30329"/>
    <w:rsid w:val="00F346FC"/>
    <w:rsid w:val="00F35695"/>
    <w:rsid w:val="00F376B5"/>
    <w:rsid w:val="00F37B6B"/>
    <w:rsid w:val="00F41070"/>
    <w:rsid w:val="00F41C72"/>
    <w:rsid w:val="00F42D11"/>
    <w:rsid w:val="00F437CB"/>
    <w:rsid w:val="00F54295"/>
    <w:rsid w:val="00F60BB2"/>
    <w:rsid w:val="00F612D6"/>
    <w:rsid w:val="00F63520"/>
    <w:rsid w:val="00F65E3C"/>
    <w:rsid w:val="00F73897"/>
    <w:rsid w:val="00F73AEB"/>
    <w:rsid w:val="00F810CF"/>
    <w:rsid w:val="00F81384"/>
    <w:rsid w:val="00F8591A"/>
    <w:rsid w:val="00FA144F"/>
    <w:rsid w:val="00FA4978"/>
    <w:rsid w:val="00FB3670"/>
    <w:rsid w:val="00FB4082"/>
    <w:rsid w:val="00FB7AA1"/>
    <w:rsid w:val="00FC00BB"/>
    <w:rsid w:val="00FC3FA1"/>
    <w:rsid w:val="00FD0DE4"/>
    <w:rsid w:val="00FD5996"/>
    <w:rsid w:val="00FE6D8A"/>
    <w:rsid w:val="00FE7053"/>
    <w:rsid w:val="00FF1BBF"/>
    <w:rsid w:val="00FF48A9"/>
    <w:rsid w:val="00FF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77AE"/>
  <w15:chartTrackingRefBased/>
  <w15:docId w15:val="{B56867B5-29D7-46E8-A8B8-28EEFFC1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BDD"/>
    <w:pPr>
      <w:widowControl w:val="0"/>
      <w:spacing w:after="200" w:line="276" w:lineRule="auto"/>
    </w:pPr>
  </w:style>
  <w:style w:type="paragraph" w:styleId="Heading1">
    <w:name w:val="heading 1"/>
    <w:basedOn w:val="Normal"/>
    <w:next w:val="Normal"/>
    <w:link w:val="Heading1Char"/>
    <w:qFormat/>
    <w:rsid w:val="00A908EB"/>
    <w:pPr>
      <w:keepNext/>
      <w:widowControl/>
      <w:pBdr>
        <w:bottom w:val="single" w:sz="4" w:space="1" w:color="auto"/>
      </w:pBdr>
      <w:spacing w:after="0" w:line="240" w:lineRule="auto"/>
      <w:ind w:left="-360"/>
      <w:outlineLvl w:val="0"/>
    </w:pPr>
    <w:rPr>
      <w:rFonts w:ascii="Times New Roman" w:eastAsia="Times New Roman" w:hAnsi="Times New Roman" w:cs="Arial"/>
      <w:b/>
      <w:bCs/>
      <w:smallCaps/>
      <w:kern w:val="32"/>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08EB"/>
    <w:rPr>
      <w:rFonts w:ascii="Times New Roman" w:eastAsia="Times New Roman" w:hAnsi="Times New Roman" w:cs="Arial"/>
      <w:b/>
      <w:bCs/>
      <w:smallCaps/>
      <w:kern w:val="32"/>
      <w:sz w:val="24"/>
      <w:szCs w:val="32"/>
    </w:rPr>
  </w:style>
  <w:style w:type="paragraph" w:customStyle="1" w:styleId="Name">
    <w:name w:val="Name"/>
    <w:basedOn w:val="Normal"/>
    <w:rsid w:val="00A908EB"/>
    <w:pPr>
      <w:widowControl/>
      <w:spacing w:after="0" w:line="240" w:lineRule="auto"/>
      <w:ind w:left="-360"/>
    </w:pPr>
    <w:rPr>
      <w:rFonts w:ascii="Times New Roman" w:eastAsia="Times New Roman" w:hAnsi="Times New Roman" w:cs="Times New Roman"/>
      <w:b/>
      <w:smallCaps/>
      <w:sz w:val="40"/>
      <w:szCs w:val="24"/>
    </w:rPr>
  </w:style>
  <w:style w:type="table" w:styleId="TableGrid">
    <w:name w:val="Table Grid"/>
    <w:basedOn w:val="TableNormal"/>
    <w:rsid w:val="00A908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908EB"/>
  </w:style>
  <w:style w:type="paragraph" w:styleId="BalloonText">
    <w:name w:val="Balloon Text"/>
    <w:basedOn w:val="Normal"/>
    <w:link w:val="BalloonTextChar"/>
    <w:uiPriority w:val="99"/>
    <w:semiHidden/>
    <w:unhideWhenUsed/>
    <w:rsid w:val="006073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31C"/>
    <w:rPr>
      <w:rFonts w:ascii="Segoe UI" w:hAnsi="Segoe UI" w:cs="Segoe UI"/>
      <w:sz w:val="18"/>
      <w:szCs w:val="18"/>
    </w:rPr>
  </w:style>
  <w:style w:type="character" w:styleId="Hyperlink">
    <w:name w:val="Hyperlink"/>
    <w:basedOn w:val="DefaultParagraphFont"/>
    <w:uiPriority w:val="99"/>
    <w:unhideWhenUsed/>
    <w:rsid w:val="00D935E9"/>
    <w:rPr>
      <w:color w:val="0563C1" w:themeColor="hyperlink"/>
      <w:u w:val="single"/>
    </w:rPr>
  </w:style>
  <w:style w:type="paragraph" w:styleId="ListParagraph">
    <w:name w:val="List Paragraph"/>
    <w:basedOn w:val="Normal"/>
    <w:uiPriority w:val="34"/>
    <w:qFormat/>
    <w:rsid w:val="00084475"/>
    <w:pPr>
      <w:ind w:left="720"/>
      <w:contextualSpacing/>
    </w:pPr>
  </w:style>
  <w:style w:type="character" w:styleId="CommentReference">
    <w:name w:val="annotation reference"/>
    <w:basedOn w:val="DefaultParagraphFont"/>
    <w:uiPriority w:val="99"/>
    <w:semiHidden/>
    <w:unhideWhenUsed/>
    <w:rsid w:val="003409DF"/>
    <w:rPr>
      <w:sz w:val="16"/>
      <w:szCs w:val="16"/>
    </w:rPr>
  </w:style>
  <w:style w:type="paragraph" w:styleId="CommentText">
    <w:name w:val="annotation text"/>
    <w:basedOn w:val="Normal"/>
    <w:link w:val="CommentTextChar"/>
    <w:uiPriority w:val="99"/>
    <w:unhideWhenUsed/>
    <w:rsid w:val="003409DF"/>
    <w:pPr>
      <w:spacing w:line="240" w:lineRule="auto"/>
    </w:pPr>
    <w:rPr>
      <w:sz w:val="20"/>
      <w:szCs w:val="20"/>
    </w:rPr>
  </w:style>
  <w:style w:type="character" w:customStyle="1" w:styleId="CommentTextChar">
    <w:name w:val="Comment Text Char"/>
    <w:basedOn w:val="DefaultParagraphFont"/>
    <w:link w:val="CommentText"/>
    <w:uiPriority w:val="99"/>
    <w:rsid w:val="003409DF"/>
    <w:rPr>
      <w:sz w:val="20"/>
      <w:szCs w:val="20"/>
    </w:rPr>
  </w:style>
  <w:style w:type="paragraph" w:styleId="CommentSubject">
    <w:name w:val="annotation subject"/>
    <w:basedOn w:val="CommentText"/>
    <w:next w:val="CommentText"/>
    <w:link w:val="CommentSubjectChar"/>
    <w:uiPriority w:val="99"/>
    <w:semiHidden/>
    <w:unhideWhenUsed/>
    <w:rsid w:val="003409DF"/>
    <w:rPr>
      <w:b/>
      <w:bCs/>
    </w:rPr>
  </w:style>
  <w:style w:type="character" w:customStyle="1" w:styleId="CommentSubjectChar">
    <w:name w:val="Comment Subject Char"/>
    <w:basedOn w:val="CommentTextChar"/>
    <w:link w:val="CommentSubject"/>
    <w:uiPriority w:val="99"/>
    <w:semiHidden/>
    <w:rsid w:val="003409DF"/>
    <w:rPr>
      <w:b/>
      <w:bCs/>
      <w:sz w:val="20"/>
      <w:szCs w:val="20"/>
    </w:rPr>
  </w:style>
  <w:style w:type="character" w:styleId="UnresolvedMention">
    <w:name w:val="Unresolved Mention"/>
    <w:basedOn w:val="DefaultParagraphFont"/>
    <w:uiPriority w:val="99"/>
    <w:semiHidden/>
    <w:unhideWhenUsed/>
    <w:rsid w:val="00512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188">
      <w:bodyDiv w:val="1"/>
      <w:marLeft w:val="0"/>
      <w:marRight w:val="0"/>
      <w:marTop w:val="0"/>
      <w:marBottom w:val="0"/>
      <w:divBdr>
        <w:top w:val="none" w:sz="0" w:space="0" w:color="auto"/>
        <w:left w:val="none" w:sz="0" w:space="0" w:color="auto"/>
        <w:bottom w:val="none" w:sz="0" w:space="0" w:color="auto"/>
        <w:right w:val="none" w:sz="0" w:space="0" w:color="auto"/>
      </w:divBdr>
    </w:div>
    <w:div w:id="260141254">
      <w:bodyDiv w:val="1"/>
      <w:marLeft w:val="0"/>
      <w:marRight w:val="0"/>
      <w:marTop w:val="0"/>
      <w:marBottom w:val="0"/>
      <w:divBdr>
        <w:top w:val="none" w:sz="0" w:space="0" w:color="auto"/>
        <w:left w:val="none" w:sz="0" w:space="0" w:color="auto"/>
        <w:bottom w:val="none" w:sz="0" w:space="0" w:color="auto"/>
        <w:right w:val="none" w:sz="0" w:space="0" w:color="auto"/>
      </w:divBdr>
    </w:div>
    <w:div w:id="1077901227">
      <w:bodyDiv w:val="1"/>
      <w:marLeft w:val="0"/>
      <w:marRight w:val="0"/>
      <w:marTop w:val="0"/>
      <w:marBottom w:val="0"/>
      <w:divBdr>
        <w:top w:val="none" w:sz="0" w:space="0" w:color="auto"/>
        <w:left w:val="none" w:sz="0" w:space="0" w:color="auto"/>
        <w:bottom w:val="none" w:sz="0" w:space="0" w:color="auto"/>
        <w:right w:val="none" w:sz="0" w:space="0" w:color="auto"/>
      </w:divBdr>
    </w:div>
    <w:div w:id="207808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commons.library.tmc.edu/utgsbs_dissertations/10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16861</TotalTime>
  <Pages>11</Pages>
  <Words>5711</Words>
  <Characters>32555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Mark Anderson</cp:lastModifiedBy>
  <cp:revision>460</cp:revision>
  <cp:lastPrinted>2026-07-27T19:14:00Z</cp:lastPrinted>
  <dcterms:created xsi:type="dcterms:W3CDTF">2017-04-27T22:57:00Z</dcterms:created>
  <dcterms:modified xsi:type="dcterms:W3CDTF">2026-09-30T20:16:00Z</dcterms:modified>
</cp:coreProperties>
</file>