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B5D" w:rsidRDefault="00201B5D" w:rsidP="00201B5D">
      <w:pPr>
        <w:pStyle w:val="Heading1"/>
      </w:pPr>
      <w:r>
        <w:t>Introduction</w:t>
      </w:r>
    </w:p>
    <w:p w:rsidR="00201B5D" w:rsidRPr="00201B5D" w:rsidRDefault="00201B5D" w:rsidP="00201B5D">
      <w:pPr>
        <w:pStyle w:val="Heading2"/>
      </w:pPr>
      <w:r>
        <w:t>Colorectal Cancer in the United States</w:t>
      </w:r>
    </w:p>
    <w:p w:rsidR="00755C48" w:rsidRDefault="0015567A">
      <w:r>
        <w:t xml:space="preserve">Colorectal cancer (CRC) is one of the predominant forms of cancer within the United States, </w:t>
      </w:r>
      <w:r w:rsidR="00A40956">
        <w:t>being the 3</w:t>
      </w:r>
      <w:r w:rsidR="00A40956" w:rsidRPr="00A40956">
        <w:rPr>
          <w:vertAlign w:val="superscript"/>
        </w:rPr>
        <w:t>rd</w:t>
      </w:r>
      <w:r w:rsidR="00A40956">
        <w:t xml:space="preserve"> most common cause of cancer and cancer death in both men and women</w:t>
      </w:r>
      <w:r w:rsidR="00A40956">
        <w:fldChar w:fldCharType="begin" w:fldLock="1"/>
      </w:r>
      <w:r w:rsidR="00755C4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2019","type":"article-journal","volume":"69"},"uris":["http://www.mendeley.com/documents/?uuid=0654017f-377a-34b7-9bb4-a6832b71acfd"]}],"mendeley":{"formattedCitation":"(Siegel et al., 2019)","plainTextFormattedCitation":"(Siegel et al., 2019)","previouslyFormattedCitation":"(Siegel et al., 2019)"},"properties":{"noteIndex":0},"schema":"https://github.com/citation-style-language/schema/raw/master/csl-citation.json"}</w:instrText>
      </w:r>
      <w:r w:rsidR="00A40956">
        <w:fldChar w:fldCharType="separate"/>
      </w:r>
      <w:r w:rsidR="00A40956" w:rsidRPr="00A40956">
        <w:rPr>
          <w:noProof/>
        </w:rPr>
        <w:t>(Siegel et al., 2019)</w:t>
      </w:r>
      <w:r w:rsidR="00A40956">
        <w:fldChar w:fldCharType="end"/>
      </w:r>
      <w:r>
        <w:t xml:space="preserve">.  </w:t>
      </w:r>
      <w:r w:rsidR="00755C48">
        <w:t xml:space="preserve">While 25% of patients present </w:t>
      </w:r>
      <w:r w:rsidR="00C36979">
        <w:t xml:space="preserve">with </w:t>
      </w:r>
      <w:r w:rsidR="00755C48">
        <w:t>colorectal liver metastasis (CRL-</w:t>
      </w:r>
      <w:proofErr w:type="spellStart"/>
      <w:r w:rsidR="00755C48">
        <w:t>mets</w:t>
      </w:r>
      <w:proofErr w:type="spellEnd"/>
      <w:r w:rsidR="00755C48">
        <w:t>) at the time of diagnosis</w:t>
      </w:r>
      <w:r>
        <w:t>,</w:t>
      </w:r>
      <w:r w:rsidR="00755C48">
        <w:t xml:space="preserve"> up to 6</w:t>
      </w:r>
      <w:r>
        <w:t xml:space="preserve">0% will develop </w:t>
      </w:r>
      <w:r w:rsidR="00755C48">
        <w:t>CRL-</w:t>
      </w:r>
      <w:proofErr w:type="spellStart"/>
      <w:r w:rsidR="00755C48">
        <w:t>mets</w:t>
      </w:r>
      <w:proofErr w:type="spellEnd"/>
      <w:r w:rsidR="00755C48">
        <w:t xml:space="preserve"> over the course of their disease</w:t>
      </w:r>
      <w:r w:rsidR="00755C48">
        <w:fldChar w:fldCharType="begin" w:fldLock="1"/>
      </w:r>
      <w:r w:rsidR="000F673E">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metastases","type":"article","volume":"22"},"uris":["http://www.mendeley.com/documents/?uuid=1bc39a07-7abd-3469-b394-8e1183f89fb6"]}],"mendeley":{"formattedCitation":"(Alper Sag et al., 2016)","plainTextFormattedCitation":"(Alper Sag et al., 2016)","previouslyFormattedCitation":"(Alper Sag et al., 2016)"},"properties":{"noteIndex":0},"schema":"https://github.com/citation-style-language/schema/raw/master/csl-citation.json"}</w:instrText>
      </w:r>
      <w:r w:rsidR="00755C48">
        <w:fldChar w:fldCharType="separate"/>
      </w:r>
      <w:r w:rsidR="00755C48" w:rsidRPr="00755C48">
        <w:rPr>
          <w:noProof/>
        </w:rPr>
        <w:t>(</w:t>
      </w:r>
      <w:proofErr w:type="spellStart"/>
      <w:r w:rsidR="00755C48" w:rsidRPr="00755C48">
        <w:rPr>
          <w:noProof/>
        </w:rPr>
        <w:t>Alper</w:t>
      </w:r>
      <w:proofErr w:type="spellEnd"/>
      <w:r w:rsidR="00755C48" w:rsidRPr="00755C48">
        <w:rPr>
          <w:noProof/>
        </w:rPr>
        <w:t xml:space="preserve"> Sag et al., 2016)</w:t>
      </w:r>
      <w:r w:rsidR="00755C48">
        <w:fldChar w:fldCharType="end"/>
      </w:r>
      <w:r>
        <w:t>.</w:t>
      </w:r>
    </w:p>
    <w:p w:rsidR="00201B5D" w:rsidRDefault="00201B5D" w:rsidP="00201B5D">
      <w:pPr>
        <w:pStyle w:val="Heading2"/>
      </w:pPr>
      <w:r>
        <w:t>Detection of Colorectal Liver Metastasis (CRL-</w:t>
      </w:r>
      <w:proofErr w:type="spellStart"/>
      <w:r>
        <w:t>mets</w:t>
      </w:r>
      <w:proofErr w:type="spellEnd"/>
      <w:r>
        <w:t>)</w:t>
      </w:r>
    </w:p>
    <w:p w:rsidR="00201B5D" w:rsidRDefault="00755C48">
      <w:r>
        <w:t>While s</w:t>
      </w:r>
      <w:r w:rsidR="0015567A">
        <w:t>everal treatment options</w:t>
      </w:r>
      <w:r w:rsidR="00C30287">
        <w:t xml:space="preserve"> are available</w:t>
      </w:r>
      <w:r w:rsidR="0015567A">
        <w:t xml:space="preserve"> for </w:t>
      </w:r>
      <w:r>
        <w:t>CRL</w:t>
      </w:r>
      <w:r w:rsidR="0015567A">
        <w:t>-</w:t>
      </w:r>
      <w:proofErr w:type="spellStart"/>
      <w:r w:rsidR="0015567A">
        <w:t>mets</w:t>
      </w:r>
      <w:proofErr w:type="spellEnd"/>
      <w:r w:rsidR="0015567A">
        <w:t xml:space="preserve">,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t xml:space="preserve">gold </w:t>
      </w:r>
      <w:r w:rsidR="0015567A">
        <w:t xml:space="preserve">standard </w:t>
      </w:r>
      <w:r w:rsidR="00C36979">
        <w:t>of identifying CRL-</w:t>
      </w:r>
      <w:proofErr w:type="spellStart"/>
      <w:r w:rsidR="00C36979">
        <w:t>mets</w:t>
      </w:r>
      <w:proofErr w:type="spellEnd"/>
      <w:r w:rsidR="00C36979">
        <w:t xml:space="preserve"> </w:t>
      </w:r>
      <w:r>
        <w:t>consists of a contrast-</w:t>
      </w:r>
      <w:r w:rsidR="0015567A">
        <w:t>enhanced CT</w:t>
      </w:r>
      <w:r>
        <w:t xml:space="preserve"> (CECT)</w:t>
      </w:r>
      <w:r w:rsidR="0015567A">
        <w:t xml:space="preserve"> </w:t>
      </w:r>
      <w:proofErr w:type="gramStart"/>
      <w:r w:rsidR="0015567A">
        <w:t>scan[</w:t>
      </w:r>
      <w:proofErr w:type="gramEnd"/>
      <w:r w:rsidR="0015567A">
        <w:t>ref].</w:t>
      </w:r>
      <w:r>
        <w:t xml:space="preserve"> </w:t>
      </w:r>
      <w:r w:rsidR="00C051B2">
        <w:t xml:space="preserve">A CECT often consists of three phases: an arterial phase where the contrast is most prominent in the </w:t>
      </w:r>
      <w:r w:rsidR="00C36979">
        <w:t>descending aorta</w:t>
      </w:r>
      <w:r w:rsidR="00C051B2">
        <w:t xml:space="preserve">, the portal-venous phase, where contrast is mostly present within the </w:t>
      </w:r>
      <w:proofErr w:type="gramStart"/>
      <w:r w:rsidR="00C051B2">
        <w:t>portal-vein</w:t>
      </w:r>
      <w:proofErr w:type="gramEnd"/>
      <w:r w:rsidR="00C051B2">
        <w:t xml:space="preserve">, and a washout phase. </w:t>
      </w:r>
      <w:r>
        <w:t>CRL-</w:t>
      </w:r>
      <w:proofErr w:type="spellStart"/>
      <w:r>
        <w:t>mets</w:t>
      </w:r>
      <w:proofErr w:type="spellEnd"/>
      <w:r>
        <w:t xml:space="preserve"> often appear as hypo-dense regions in the arterial and portal-venous p</w:t>
      </w:r>
      <w:r w:rsidR="00C051B2">
        <w:t>hase of the image, in stark cont</w:t>
      </w:r>
      <w:r w:rsidR="00C36979">
        <w:t>rast to the normal liver tissue, Figure xxx.</w:t>
      </w:r>
    </w:p>
    <w:p w:rsidR="00C36979" w:rsidRDefault="00C36979" w:rsidP="00C36979">
      <w:pPr>
        <w:keepNext/>
      </w:pPr>
      <w:r w:rsidRPr="00C36979">
        <w:drawing>
          <wp:inline distT="0" distB="0" distL="0" distR="0" wp14:anchorId="39D103C4" wp14:editId="2F69E4F4">
            <wp:extent cx="2794000" cy="2755900"/>
            <wp:effectExtent l="0" t="0" r="6350" b="6350"/>
            <wp:docPr id="77" name="Content Placehold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ontent Placeholder 6"/>
                    <pic:cNvPicPr>
                      <a:picLocks noChangeAspect="1"/>
                    </pic:cNvPicPr>
                  </pic:nvPicPr>
                  <pic:blipFill rotWithShape="1">
                    <a:blip r:embed="rId6"/>
                    <a:srcRect l="43505" t="14623" r="5484" b="12036"/>
                    <a:stretch/>
                  </pic:blipFill>
                  <pic:spPr>
                    <a:xfrm flipH="1">
                      <a:off x="0" y="0"/>
                      <a:ext cx="2794000" cy="2755900"/>
                    </a:xfrm>
                    <a:prstGeom prst="rect">
                      <a:avLst/>
                    </a:prstGeom>
                  </pic:spPr>
                </pic:pic>
              </a:graphicData>
            </a:graphic>
          </wp:inline>
        </w:drawing>
      </w:r>
    </w:p>
    <w:p w:rsidR="00C36979" w:rsidRDefault="00C36979" w:rsidP="00C36979">
      <w:pPr>
        <w:pStyle w:val="Caption"/>
      </w:pPr>
      <w:r>
        <w:t xml:space="preserve">Figure </w:t>
      </w:r>
      <w:r>
        <w:fldChar w:fldCharType="begin"/>
      </w:r>
      <w:r>
        <w:instrText xml:space="preserve"> SEQ Figure \* ARABIC </w:instrText>
      </w:r>
      <w:r>
        <w:fldChar w:fldCharType="separate"/>
      </w:r>
      <w:r w:rsidR="001D3814">
        <w:rPr>
          <w:noProof/>
        </w:rPr>
        <w:t>1</w:t>
      </w:r>
      <w:r>
        <w:fldChar w:fldCharType="end"/>
      </w:r>
      <w:r>
        <w:t>: Portal venous phase of contrast enhanced CT scan. Disease contoured in red is easily distinguishable from normal liver.</w:t>
      </w:r>
    </w:p>
    <w:p w:rsidR="00C051B2" w:rsidRDefault="00C051B2">
      <w:r>
        <w:t>Challenges with detecting CRL-</w:t>
      </w:r>
      <w:proofErr w:type="spellStart"/>
      <w:r>
        <w:t>mets</w:t>
      </w:r>
      <w:proofErr w:type="spellEnd"/>
      <w:r>
        <w:t xml:space="preserve"> are mostly with respect to the diseases relatively small size and large search area in the liver. </w:t>
      </w:r>
      <w:r w:rsidR="0067059F">
        <w:t>Furthermore, interventions such as radiation therapy, radiofrequency ablation, and microwave ablation, require accurate segmentations of the disease site</w:t>
      </w:r>
      <w:r w:rsidR="0016443B">
        <w:t xml:space="preserve"> for dose evaluation or image guidance</w:t>
      </w:r>
      <w:r w:rsidR="0067059F">
        <w:t>. To date, automated liver disease segmentation tasks have largely focused on primary liver disease</w:t>
      </w:r>
      <w:r w:rsidR="0016443B">
        <w:t xml:space="preserve"> [ref]</w:t>
      </w:r>
      <w:r w:rsidR="0067059F">
        <w:t>, although new competitions such as the Liver Tumor segmentation (</w:t>
      </w:r>
      <w:proofErr w:type="spellStart"/>
      <w:r w:rsidR="0067059F">
        <w:t>LiTs</w:t>
      </w:r>
      <w:proofErr w:type="spellEnd"/>
      <w:r w:rsidR="0067059F">
        <w:t>) challenge have contained data of both primary and secondary liver cancers.</w:t>
      </w:r>
    </w:p>
    <w:p w:rsidR="00201B5D" w:rsidRDefault="00201B5D" w:rsidP="00201B5D">
      <w:pPr>
        <w:pStyle w:val="Heading2"/>
      </w:pPr>
      <w:r>
        <w:t>Ablation Therapies</w:t>
      </w:r>
    </w:p>
    <w:p w:rsidR="0067059F" w:rsidRDefault="0067059F">
      <w:r>
        <w:t>Specifically for ablation interventions, segmentations of the disease in the pre-treatment imaging, and the ablation cavity in the post-treatment imaging, are important for evaluating the minimum delivered ablation margin</w:t>
      </w:r>
      <w:r w:rsidR="001D3814">
        <w:t>, Figure xxx</w:t>
      </w:r>
      <w:r>
        <w:t xml:space="preserve">. Both radiofrequency and microwave ablation interventions require that a minimum margin be delivered around the gross disease to ensure that all microscopic disease is treated. </w:t>
      </w:r>
      <w:r>
        <w:lastRenderedPageBreak/>
        <w:t>While automated workflows exist to map the disease from the pre-treatment to the post-treatment imaging to assess treatment efficacy, these still require manual segmentations of both disease and ablation zone.</w:t>
      </w:r>
    </w:p>
    <w:p w:rsidR="001D3814" w:rsidRDefault="001D3814" w:rsidP="001D3814">
      <w:pPr>
        <w:keepNext/>
      </w:pPr>
      <w:r w:rsidRPr="001D3814">
        <w:drawing>
          <wp:inline distT="0" distB="0" distL="0" distR="0" wp14:anchorId="1A79A171" wp14:editId="1374DFDE">
            <wp:extent cx="2997201" cy="2527300"/>
            <wp:effectExtent l="0" t="0" r="0" b="6350"/>
            <wp:docPr id="78"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ontent Placeholder 9"/>
                    <pic:cNvPicPr>
                      <a:picLocks noChangeAspect="1"/>
                    </pic:cNvPicPr>
                  </pic:nvPicPr>
                  <pic:blipFill rotWithShape="1">
                    <a:blip r:embed="rId7"/>
                    <a:srcRect l="30828" t="10982" r="5421" b="22420"/>
                    <a:stretch/>
                  </pic:blipFill>
                  <pic:spPr>
                    <a:xfrm flipH="1">
                      <a:off x="0" y="0"/>
                      <a:ext cx="2997201" cy="2527300"/>
                    </a:xfrm>
                    <a:prstGeom prst="rect">
                      <a:avLst/>
                    </a:prstGeom>
                  </pic:spPr>
                </pic:pic>
              </a:graphicData>
            </a:graphic>
          </wp:inline>
        </w:drawing>
      </w:r>
    </w:p>
    <w:p w:rsidR="001D3814" w:rsidRDefault="001D3814" w:rsidP="001D3814">
      <w:pPr>
        <w:pStyle w:val="Caption"/>
      </w:pPr>
      <w:r>
        <w:t xml:space="preserve">Figure </w:t>
      </w:r>
      <w:r>
        <w:fldChar w:fldCharType="begin"/>
      </w:r>
      <w:r>
        <w:instrText xml:space="preserve"> SEQ Figure \* ARABIC </w:instrText>
      </w:r>
      <w:r>
        <w:fldChar w:fldCharType="separate"/>
      </w:r>
      <w:r>
        <w:rPr>
          <w:noProof/>
        </w:rPr>
        <w:t>2</w:t>
      </w:r>
      <w:r>
        <w:fldChar w:fldCharType="end"/>
      </w:r>
      <w:r>
        <w:t>:</w:t>
      </w:r>
      <w:r w:rsidRPr="001D3814">
        <w:t xml:space="preserve"> </w:t>
      </w:r>
      <w:r>
        <w:t>Late p</w:t>
      </w:r>
      <w:r>
        <w:t xml:space="preserve">ortal venous phase of contrast enhanced CT scan. </w:t>
      </w:r>
      <w:r>
        <w:t>Ablation cavity</w:t>
      </w:r>
      <w:r>
        <w:t xml:space="preserve"> contoured in </w:t>
      </w:r>
      <w:r>
        <w:t>blue</w:t>
      </w:r>
      <w:r>
        <w:t xml:space="preserve"> is easily distinguishable from normal liver.</w:t>
      </w:r>
    </w:p>
    <w:p w:rsidR="0067059F" w:rsidRDefault="0067059F">
      <w:r>
        <w:t xml:space="preserve">We hypothesize </w:t>
      </w:r>
      <w:r w:rsidR="00201B5D">
        <w:t xml:space="preserve">that fully convolutional neural networks, trained in a unique fashion to account for the </w:t>
      </w:r>
      <w:proofErr w:type="gramStart"/>
      <w:r w:rsidR="00201B5D">
        <w:t>challenges</w:t>
      </w:r>
      <w:proofErr w:type="gramEnd"/>
      <w:r w:rsidR="00201B5D">
        <w:t xml:space="preserve"> of disease size with respect to the overall liver, can provide rapid and accurate segmentations of both CRL-</w:t>
      </w:r>
      <w:proofErr w:type="spellStart"/>
      <w:r w:rsidR="00201B5D">
        <w:t>mets</w:t>
      </w:r>
      <w:proofErr w:type="spellEnd"/>
      <w:r w:rsidR="00201B5D">
        <w:t xml:space="preserve"> and ablation generated cavities. The creation of which would enable dose escalation studies of CRL-</w:t>
      </w:r>
      <w:proofErr w:type="spellStart"/>
      <w:r w:rsidR="00201B5D">
        <w:t>mets</w:t>
      </w:r>
      <w:proofErr w:type="spellEnd"/>
      <w:r w:rsidR="00201B5D">
        <w:t xml:space="preserve"> in radiation therapy, and facilitate margin evaluations in ablation therapy.</w:t>
      </w:r>
    </w:p>
    <w:p w:rsidR="00201B5D" w:rsidRDefault="00F0546F" w:rsidP="00F0546F">
      <w:pPr>
        <w:pStyle w:val="Heading1"/>
      </w:pPr>
      <w:r>
        <w:t>Materials/Methods</w:t>
      </w:r>
    </w:p>
    <w:p w:rsidR="006E5402" w:rsidRDefault="006E5402" w:rsidP="006E5402">
      <w:pPr>
        <w:pStyle w:val="Heading2"/>
      </w:pPr>
      <w:r>
        <w:t>Data</w:t>
      </w:r>
    </w:p>
    <w:p w:rsidR="00554232" w:rsidRPr="00554232" w:rsidRDefault="00175E8D" w:rsidP="00554232">
      <w:pPr>
        <w:pStyle w:val="Heading3"/>
      </w:pPr>
      <w:r>
        <w:t xml:space="preserve">Quantitative </w:t>
      </w:r>
      <w:r w:rsidR="00554232">
        <w:t>Training/</w:t>
      </w:r>
      <w:r>
        <w:t>Validation/</w:t>
      </w:r>
      <w:r w:rsidR="00554232">
        <w:t>Test</w:t>
      </w:r>
    </w:p>
    <w:p w:rsidR="00554232" w:rsidRDefault="006E5402">
      <w:r>
        <w:t>To ensure that our model</w:t>
      </w:r>
      <w:r w:rsidR="00580FC7">
        <w:t xml:space="preserve"> </w:t>
      </w:r>
      <w:proofErr w:type="spellStart"/>
      <w:r w:rsidR="00580FC7">
        <w:t>creatoin</w:t>
      </w:r>
      <w:proofErr w:type="spellEnd"/>
      <w:r>
        <w:t xml:space="preserve"> is reproducible at other institutions, our training\</w:t>
      </w:r>
      <w:r w:rsidR="00554232">
        <w:t>validation and quantitative test</w:t>
      </w:r>
      <w:r>
        <w:t xml:space="preserve"> data was collected from the publically avai</w:t>
      </w:r>
      <w:r w:rsidR="00580FC7">
        <w:t>lable Liver Tumor Segmentation (</w:t>
      </w:r>
      <w:proofErr w:type="spellStart"/>
      <w:r w:rsidR="00580FC7">
        <w:t>LiTS</w:t>
      </w:r>
      <w:proofErr w:type="spellEnd"/>
      <w:r w:rsidR="00580FC7">
        <w:t>)</w:t>
      </w:r>
      <w:bookmarkStart w:id="0" w:name="_GoBack"/>
      <w:bookmarkEnd w:id="0"/>
      <w:r>
        <w:t xml:space="preserve"> challenge (</w:t>
      </w:r>
      <w:hyperlink r:id="rId8" w:history="1">
        <w:r>
          <w:rPr>
            <w:rStyle w:val="Hyperlink"/>
          </w:rPr>
          <w:t>https://competitions.codalab.org/competitions/17094</w:t>
        </w:r>
      </w:hyperlink>
      <w:r>
        <w:t xml:space="preserve">). This data consisted of </w:t>
      </w:r>
      <w:r w:rsidR="00554232">
        <w:t>130 CECT scans with liver tumors of primary liver cancer and secondary liver metastasis</w:t>
      </w:r>
      <w:r>
        <w:t xml:space="preserve">. </w:t>
      </w:r>
      <w:r w:rsidR="00554232">
        <w:t xml:space="preserve">Ground truth segmentations of the liver and disease </w:t>
      </w:r>
      <w:proofErr w:type="gramStart"/>
      <w:r w:rsidR="00554232">
        <w:t>were provided</w:t>
      </w:r>
      <w:proofErr w:type="gramEnd"/>
      <w:r w:rsidR="00554232">
        <w:t xml:space="preserve"> by the challenge. Each image was evaluated by xxx, and removed if the disease was hyper-enhancing or not secondary metastasis</w:t>
      </w:r>
      <w:r w:rsidR="00E9727E">
        <w:t>, or if the image acquisition parameters (slice thickness, pixel spacing) were not correctly included</w:t>
      </w:r>
      <w:r w:rsidR="00554232">
        <w:t xml:space="preserve">. </w:t>
      </w:r>
      <w:proofErr w:type="gramStart"/>
      <w:r w:rsidR="00E9727E">
        <w:t>A total of 93</w:t>
      </w:r>
      <w:proofErr w:type="gramEnd"/>
      <w:r w:rsidR="00E9727E">
        <w:t xml:space="preserve"> patients remained, </w:t>
      </w:r>
      <w:r w:rsidR="00554232">
        <w:t xml:space="preserve">which were </w:t>
      </w:r>
      <w:r w:rsidR="00B24662">
        <w:t xml:space="preserve">then distributed into </w:t>
      </w:r>
      <w:r w:rsidR="00E9727E">
        <w:t>57</w:t>
      </w:r>
      <w:r w:rsidR="00B24662">
        <w:t xml:space="preserve"> </w:t>
      </w:r>
      <w:r w:rsidR="00554232">
        <w:t xml:space="preserve">patients for </w:t>
      </w:r>
      <w:r w:rsidR="00B24662">
        <w:t xml:space="preserve">training, </w:t>
      </w:r>
      <w:r w:rsidR="00E9727E">
        <w:t>10</w:t>
      </w:r>
      <w:r w:rsidR="00B24662">
        <w:t xml:space="preserve"> </w:t>
      </w:r>
      <w:r w:rsidR="00554232">
        <w:t xml:space="preserve">patients for </w:t>
      </w:r>
      <w:r w:rsidR="00B24662">
        <w:t xml:space="preserve">validation, and </w:t>
      </w:r>
      <w:r w:rsidR="00E9727E">
        <w:t>26</w:t>
      </w:r>
      <w:r w:rsidR="00554232">
        <w:t xml:space="preserve"> patients</w:t>
      </w:r>
      <w:r w:rsidR="00B24662">
        <w:t xml:space="preserve"> </w:t>
      </w:r>
      <w:r w:rsidR="00554232">
        <w:t xml:space="preserve">for a completely </w:t>
      </w:r>
      <w:r w:rsidR="00E9727E">
        <w:t xml:space="preserve">withheld </w:t>
      </w:r>
      <w:r w:rsidR="00B24662">
        <w:t>test</w:t>
      </w:r>
      <w:r w:rsidR="00554232">
        <w:t xml:space="preserve"> set. The image acquisition parameters for the training, validation, and test set </w:t>
      </w:r>
      <w:proofErr w:type="gramStart"/>
      <w:r w:rsidR="00554232">
        <w:t>can be seen</w:t>
      </w:r>
      <w:proofErr w:type="gramEnd"/>
      <w:r w:rsidR="00554232">
        <w:t xml:space="preserve"> in Table </w:t>
      </w:r>
      <w:r w:rsidR="008E4547">
        <w:t>xxx</w:t>
      </w:r>
      <w:r w:rsidR="00554232">
        <w:t>.</w:t>
      </w:r>
    </w:p>
    <w:p w:rsidR="00E9727E" w:rsidRDefault="00E9727E" w:rsidP="00E9727E">
      <w:pPr>
        <w:pStyle w:val="Caption"/>
        <w:keepNext/>
      </w:pPr>
      <w:r>
        <w:t xml:space="preserve">Table </w:t>
      </w:r>
      <w:r>
        <w:fldChar w:fldCharType="begin"/>
      </w:r>
      <w:r>
        <w:instrText xml:space="preserve"> SEQ Table \* ARABIC </w:instrText>
      </w:r>
      <w:r>
        <w:fldChar w:fldCharType="separate"/>
      </w:r>
      <w:r w:rsidR="00CA46DF">
        <w:rPr>
          <w:noProof/>
        </w:rPr>
        <w:t>1</w:t>
      </w:r>
      <w:r>
        <w:fldChar w:fldCharType="end"/>
      </w:r>
      <w:r>
        <w:t xml:space="preserve">: Image acquisition parameters from </w:t>
      </w:r>
      <w:proofErr w:type="spellStart"/>
      <w:r>
        <w:t>LiTs</w:t>
      </w:r>
      <w:proofErr w:type="spellEnd"/>
      <w:r>
        <w:t xml:space="preserve"> Training, Validation, and Test set.</w:t>
      </w:r>
    </w:p>
    <w:tbl>
      <w:tblPr>
        <w:tblStyle w:val="TableGrid"/>
        <w:tblW w:w="0" w:type="auto"/>
        <w:jc w:val="center"/>
        <w:tblLook w:val="04A0" w:firstRow="1" w:lastRow="0" w:firstColumn="1" w:lastColumn="0" w:noHBand="0" w:noVBand="1"/>
      </w:tblPr>
      <w:tblGrid>
        <w:gridCol w:w="1389"/>
        <w:gridCol w:w="1854"/>
        <w:gridCol w:w="2175"/>
        <w:gridCol w:w="2177"/>
      </w:tblGrid>
      <w:tr w:rsidR="00E9727E" w:rsidRPr="00E9727E" w:rsidTr="00E9727E">
        <w:trPr>
          <w:trHeight w:val="304"/>
          <w:jc w:val="center"/>
        </w:trPr>
        <w:tc>
          <w:tcPr>
            <w:tcW w:w="1389" w:type="dxa"/>
            <w:vMerge w:val="restart"/>
            <w:noWrap/>
            <w:vAlign w:val="center"/>
            <w:hideMark/>
          </w:tcPr>
          <w:p w:rsidR="00E9727E" w:rsidRPr="00E9727E" w:rsidRDefault="00E9727E" w:rsidP="00E9727E">
            <w:pPr>
              <w:jc w:val="center"/>
            </w:pPr>
            <w:r w:rsidRPr="00E9727E">
              <w:t>Folder</w:t>
            </w:r>
          </w:p>
        </w:tc>
        <w:tc>
          <w:tcPr>
            <w:tcW w:w="1854" w:type="dxa"/>
            <w:noWrap/>
            <w:vAlign w:val="center"/>
            <w:hideMark/>
          </w:tcPr>
          <w:p w:rsidR="00E9727E" w:rsidRPr="00E9727E" w:rsidRDefault="00E9727E" w:rsidP="00E9727E">
            <w:pPr>
              <w:jc w:val="center"/>
            </w:pPr>
            <w:r w:rsidRPr="00E9727E">
              <w:t>Slice Thickness</w:t>
            </w:r>
          </w:p>
        </w:tc>
        <w:tc>
          <w:tcPr>
            <w:tcW w:w="2175" w:type="dxa"/>
            <w:noWrap/>
            <w:vAlign w:val="center"/>
            <w:hideMark/>
          </w:tcPr>
          <w:p w:rsidR="00E9727E" w:rsidRPr="00E9727E" w:rsidRDefault="00E9727E" w:rsidP="00E9727E">
            <w:pPr>
              <w:jc w:val="center"/>
            </w:pPr>
            <w:r w:rsidRPr="00E9727E">
              <w:t>Pixel Size X</w:t>
            </w:r>
          </w:p>
        </w:tc>
        <w:tc>
          <w:tcPr>
            <w:tcW w:w="2177" w:type="dxa"/>
            <w:noWrap/>
            <w:vAlign w:val="center"/>
            <w:hideMark/>
          </w:tcPr>
          <w:p w:rsidR="00E9727E" w:rsidRPr="00E9727E" w:rsidRDefault="00E9727E" w:rsidP="00E9727E">
            <w:pPr>
              <w:jc w:val="center"/>
            </w:pPr>
            <w:r w:rsidRPr="00E9727E">
              <w:t>Pixel Size Y</w:t>
            </w:r>
          </w:p>
        </w:tc>
      </w:tr>
      <w:tr w:rsidR="00E9727E" w:rsidRPr="00E9727E" w:rsidTr="00E9727E">
        <w:trPr>
          <w:trHeight w:val="304"/>
          <w:jc w:val="center"/>
        </w:trPr>
        <w:tc>
          <w:tcPr>
            <w:tcW w:w="1389" w:type="dxa"/>
            <w:vMerge/>
            <w:vAlign w:val="center"/>
            <w:hideMark/>
          </w:tcPr>
          <w:p w:rsidR="00E9727E" w:rsidRPr="00E9727E" w:rsidRDefault="00E9727E" w:rsidP="00E9727E">
            <w:pPr>
              <w:jc w:val="center"/>
            </w:pPr>
          </w:p>
        </w:tc>
        <w:tc>
          <w:tcPr>
            <w:tcW w:w="6206" w:type="dxa"/>
            <w:gridSpan w:val="3"/>
            <w:noWrap/>
            <w:vAlign w:val="center"/>
            <w:hideMark/>
          </w:tcPr>
          <w:p w:rsidR="00E9727E" w:rsidRPr="00E9727E" w:rsidRDefault="00E9727E" w:rsidP="00E9727E">
            <w:pPr>
              <w:jc w:val="center"/>
            </w:pPr>
            <w:r w:rsidRPr="00E9727E">
              <w:t>Mean (Min, Max)</w:t>
            </w:r>
          </w:p>
        </w:tc>
      </w:tr>
      <w:tr w:rsidR="00E9727E" w:rsidRPr="00E9727E" w:rsidTr="00E9727E">
        <w:trPr>
          <w:trHeight w:val="304"/>
          <w:jc w:val="center"/>
        </w:trPr>
        <w:tc>
          <w:tcPr>
            <w:tcW w:w="1389" w:type="dxa"/>
            <w:noWrap/>
            <w:vAlign w:val="center"/>
            <w:hideMark/>
          </w:tcPr>
          <w:p w:rsidR="00E9727E" w:rsidRPr="00E9727E" w:rsidRDefault="00E9727E" w:rsidP="00E9727E">
            <w:pPr>
              <w:jc w:val="center"/>
            </w:pPr>
            <w:r w:rsidRPr="00E9727E">
              <w:t>Training</w:t>
            </w:r>
          </w:p>
        </w:tc>
        <w:tc>
          <w:tcPr>
            <w:tcW w:w="1854" w:type="dxa"/>
            <w:noWrap/>
            <w:vAlign w:val="center"/>
            <w:hideMark/>
          </w:tcPr>
          <w:p w:rsidR="00E9727E" w:rsidRPr="00E9727E" w:rsidRDefault="00E9727E" w:rsidP="00E9727E">
            <w:pPr>
              <w:jc w:val="center"/>
            </w:pPr>
            <w:r w:rsidRPr="00E9727E">
              <w:t>1.635 (0.7, 5.0)</w:t>
            </w:r>
          </w:p>
        </w:tc>
        <w:tc>
          <w:tcPr>
            <w:tcW w:w="2175" w:type="dxa"/>
            <w:noWrap/>
            <w:vAlign w:val="center"/>
            <w:hideMark/>
          </w:tcPr>
          <w:p w:rsidR="00E9727E" w:rsidRPr="00E9727E" w:rsidRDefault="00E9727E" w:rsidP="00E9727E">
            <w:pPr>
              <w:jc w:val="center"/>
            </w:pPr>
            <w:r w:rsidRPr="00E9727E">
              <w:t>0.75 (0.597, 0.976)</w:t>
            </w:r>
          </w:p>
        </w:tc>
        <w:tc>
          <w:tcPr>
            <w:tcW w:w="2177" w:type="dxa"/>
            <w:noWrap/>
            <w:vAlign w:val="center"/>
            <w:hideMark/>
          </w:tcPr>
          <w:p w:rsidR="00E9727E" w:rsidRPr="00E9727E" w:rsidRDefault="00E9727E" w:rsidP="00E9727E">
            <w:pPr>
              <w:jc w:val="center"/>
            </w:pPr>
            <w:r w:rsidRPr="00E9727E">
              <w:t>0.75 (0.597, 0.976)</w:t>
            </w:r>
          </w:p>
        </w:tc>
      </w:tr>
      <w:tr w:rsidR="00E9727E" w:rsidRPr="00E9727E" w:rsidTr="00E9727E">
        <w:trPr>
          <w:trHeight w:val="304"/>
          <w:jc w:val="center"/>
        </w:trPr>
        <w:tc>
          <w:tcPr>
            <w:tcW w:w="1389" w:type="dxa"/>
            <w:noWrap/>
            <w:vAlign w:val="center"/>
            <w:hideMark/>
          </w:tcPr>
          <w:p w:rsidR="00E9727E" w:rsidRPr="00E9727E" w:rsidRDefault="00E9727E" w:rsidP="00E9727E">
            <w:pPr>
              <w:jc w:val="center"/>
            </w:pPr>
            <w:r w:rsidRPr="00E9727E">
              <w:lastRenderedPageBreak/>
              <w:t>Validation</w:t>
            </w:r>
          </w:p>
        </w:tc>
        <w:tc>
          <w:tcPr>
            <w:tcW w:w="1854" w:type="dxa"/>
            <w:noWrap/>
            <w:vAlign w:val="center"/>
            <w:hideMark/>
          </w:tcPr>
          <w:p w:rsidR="00E9727E" w:rsidRPr="00E9727E" w:rsidRDefault="00E9727E" w:rsidP="00E9727E">
            <w:pPr>
              <w:jc w:val="center"/>
            </w:pPr>
            <w:r w:rsidRPr="00E9727E">
              <w:t>2.017 (0.7, 5.0)</w:t>
            </w:r>
          </w:p>
        </w:tc>
        <w:tc>
          <w:tcPr>
            <w:tcW w:w="2175" w:type="dxa"/>
            <w:noWrap/>
            <w:vAlign w:val="center"/>
            <w:hideMark/>
          </w:tcPr>
          <w:p w:rsidR="00E9727E" w:rsidRPr="00E9727E" w:rsidRDefault="00E9727E" w:rsidP="00E9727E">
            <w:pPr>
              <w:jc w:val="center"/>
            </w:pPr>
            <w:r w:rsidRPr="00E9727E">
              <w:t>0.78 (0.675, 0.976)</w:t>
            </w:r>
          </w:p>
        </w:tc>
        <w:tc>
          <w:tcPr>
            <w:tcW w:w="2177" w:type="dxa"/>
            <w:noWrap/>
            <w:vAlign w:val="center"/>
            <w:hideMark/>
          </w:tcPr>
          <w:p w:rsidR="00E9727E" w:rsidRPr="00E9727E" w:rsidRDefault="00E9727E" w:rsidP="00E9727E">
            <w:pPr>
              <w:jc w:val="center"/>
            </w:pPr>
            <w:r w:rsidRPr="00E9727E">
              <w:t>0.78 (0.675, 0.976)</w:t>
            </w:r>
          </w:p>
        </w:tc>
      </w:tr>
      <w:tr w:rsidR="00E9727E" w:rsidRPr="00E9727E" w:rsidTr="00E9727E">
        <w:trPr>
          <w:trHeight w:val="304"/>
          <w:jc w:val="center"/>
        </w:trPr>
        <w:tc>
          <w:tcPr>
            <w:tcW w:w="1389" w:type="dxa"/>
            <w:noWrap/>
            <w:vAlign w:val="center"/>
            <w:hideMark/>
          </w:tcPr>
          <w:p w:rsidR="00E9727E" w:rsidRPr="00E9727E" w:rsidRDefault="00E9727E" w:rsidP="00E9727E">
            <w:pPr>
              <w:jc w:val="center"/>
            </w:pPr>
            <w:r w:rsidRPr="00E9727E">
              <w:t>Test</w:t>
            </w:r>
          </w:p>
        </w:tc>
        <w:tc>
          <w:tcPr>
            <w:tcW w:w="1854" w:type="dxa"/>
            <w:noWrap/>
            <w:vAlign w:val="center"/>
            <w:hideMark/>
          </w:tcPr>
          <w:p w:rsidR="00E9727E" w:rsidRPr="00E9727E" w:rsidRDefault="00E9727E" w:rsidP="00E9727E">
            <w:pPr>
              <w:jc w:val="center"/>
            </w:pPr>
            <w:r w:rsidRPr="00E9727E">
              <w:t>1.41 (0.7, 5.0)</w:t>
            </w:r>
          </w:p>
        </w:tc>
        <w:tc>
          <w:tcPr>
            <w:tcW w:w="2175" w:type="dxa"/>
            <w:noWrap/>
            <w:vAlign w:val="center"/>
            <w:hideMark/>
          </w:tcPr>
          <w:p w:rsidR="00E9727E" w:rsidRPr="00E9727E" w:rsidRDefault="00E9727E" w:rsidP="00E9727E">
            <w:pPr>
              <w:jc w:val="center"/>
            </w:pPr>
            <w:r w:rsidRPr="00E9727E">
              <w:t>0.76 (0.644, 0.968)</w:t>
            </w:r>
          </w:p>
        </w:tc>
        <w:tc>
          <w:tcPr>
            <w:tcW w:w="2177" w:type="dxa"/>
            <w:noWrap/>
            <w:vAlign w:val="center"/>
            <w:hideMark/>
          </w:tcPr>
          <w:p w:rsidR="00E9727E" w:rsidRPr="00E9727E" w:rsidRDefault="00E9727E" w:rsidP="00E9727E">
            <w:pPr>
              <w:jc w:val="center"/>
            </w:pPr>
            <w:r w:rsidRPr="00E9727E">
              <w:t>0.76 (0.644, 0.968)</w:t>
            </w:r>
          </w:p>
        </w:tc>
      </w:tr>
    </w:tbl>
    <w:p w:rsidR="009223FE" w:rsidRDefault="009223FE" w:rsidP="009223FE">
      <w:pPr>
        <w:pStyle w:val="Heading4"/>
      </w:pPr>
      <w:r>
        <w:t>Quantitative Evaluation</w:t>
      </w:r>
    </w:p>
    <w:p w:rsidR="00711C0E" w:rsidRDefault="00B24AE8" w:rsidP="009223FE">
      <w:r>
        <w:t>Best m</w:t>
      </w:r>
      <w:r w:rsidR="009223FE">
        <w:t xml:space="preserve">odel predictions on the test set </w:t>
      </w:r>
      <w:proofErr w:type="gramStart"/>
      <w:r>
        <w:t>are</w:t>
      </w:r>
      <w:r w:rsidR="009223FE">
        <w:t xml:space="preserve"> assessed</w:t>
      </w:r>
      <w:proofErr w:type="gramEnd"/>
      <w:r w:rsidR="009223FE">
        <w:t xml:space="preserve"> based on the </w:t>
      </w:r>
      <w:r w:rsidR="00711C0E">
        <w:t>Dice Similarity Coefficient (DSC)</w:t>
      </w:r>
      <w:r w:rsidR="00711C0E">
        <w:t>,</w:t>
      </w:r>
      <w:r w:rsidR="009223FE">
        <w:t xml:space="preserve"> Mean Surface Distance (MSD)</w:t>
      </w:r>
      <w:r w:rsidR="00711C0E">
        <w:t xml:space="preserve">, and </w:t>
      </w:r>
      <w:proofErr w:type="spellStart"/>
      <w:r w:rsidR="00711C0E">
        <w:t>Hausdroff</w:t>
      </w:r>
      <w:proofErr w:type="spellEnd"/>
      <w:r w:rsidR="00711C0E">
        <w:t xml:space="preserve"> Distance</w:t>
      </w:r>
      <w:r w:rsidR="009223FE">
        <w:t xml:space="preserve">. To remove bias of patients with multiple small disease sites, evaluations </w:t>
      </w:r>
      <w:proofErr w:type="gramStart"/>
      <w:r w:rsidR="009223FE">
        <w:t>wer</w:t>
      </w:r>
      <w:r w:rsidR="00711C0E">
        <w:t>e performed</w:t>
      </w:r>
      <w:proofErr w:type="gramEnd"/>
      <w:r w:rsidR="00711C0E">
        <w:t xml:space="preserve"> on both a </w:t>
      </w:r>
      <w:r>
        <w:t xml:space="preserve">disease </w:t>
      </w:r>
      <w:r w:rsidR="009223FE">
        <w:t>site-by-site basis</w:t>
      </w:r>
      <w:r w:rsidR="00711C0E">
        <w:t>, and with comparison of patient-by-patient</w:t>
      </w:r>
      <w:r w:rsidR="009223FE">
        <w:t>.</w:t>
      </w:r>
    </w:p>
    <w:p w:rsidR="00711C0E" w:rsidRDefault="00711C0E" w:rsidP="009223FE">
      <w:r>
        <w:t xml:space="preserve">For the site-by-site comparison, </w:t>
      </w:r>
      <w:r w:rsidR="009223FE">
        <w:t xml:space="preserve">each </w:t>
      </w:r>
      <w:r>
        <w:t>non-connected</w:t>
      </w:r>
      <w:r w:rsidR="009223FE">
        <w:t xml:space="preserve"> disease site</w:t>
      </w:r>
      <w:r>
        <w:t xml:space="preserve"> in the ground-truth</w:t>
      </w:r>
      <w:r w:rsidR="009223FE">
        <w:t xml:space="preserve"> </w:t>
      </w:r>
      <w:proofErr w:type="gramStart"/>
      <w:r>
        <w:t>is considered</w:t>
      </w:r>
      <w:proofErr w:type="gramEnd"/>
      <w:r>
        <w:t xml:space="preserve"> as an independent test case. Ground-truth and prediction are evaluated by removing all but the closest (determined by difference between centroid of ground-truth and prediction regions) prediction region.</w:t>
      </w:r>
    </w:p>
    <w:p w:rsidR="009223FE" w:rsidRPr="009223FE" w:rsidRDefault="00711C0E" w:rsidP="009223FE">
      <w:r>
        <w:t xml:space="preserve">For patient-by-patient comparison, metrics </w:t>
      </w:r>
      <w:proofErr w:type="gramStart"/>
      <w:r>
        <w:t>are computed</w:t>
      </w:r>
      <w:proofErr w:type="gramEnd"/>
      <w:r>
        <w:t xml:space="preserve"> by comparison of the ground truth and the prediction on the entire liver.</w:t>
      </w:r>
    </w:p>
    <w:p w:rsidR="00E9727E" w:rsidRDefault="009223FE" w:rsidP="00E9727E">
      <w:pPr>
        <w:pStyle w:val="Heading3"/>
      </w:pPr>
      <w:r>
        <w:t>Qualitative Test Data</w:t>
      </w:r>
    </w:p>
    <w:p w:rsidR="00175E8D" w:rsidRDefault="00175E8D" w:rsidP="00175E8D">
      <w:r>
        <w:t xml:space="preserve">Quantitative metrics are not always sufficient to assess a segmentation algorithms efficacy. For large structures, a high Dice Similarity Coefficient (DSC) can hide clinically impactful inaccuracies, while </w:t>
      </w:r>
      <w:proofErr w:type="gramStart"/>
      <w:r>
        <w:t>for a smaller structures</w:t>
      </w:r>
      <w:proofErr w:type="gramEnd"/>
      <w:r>
        <w:t xml:space="preserve"> a low DSC could be </w:t>
      </w:r>
      <w:r w:rsidR="00B24AE8">
        <w:t>overly critical</w:t>
      </w:r>
      <w:r>
        <w:t xml:space="preserve">. Therefore, we wanted to </w:t>
      </w:r>
      <w:proofErr w:type="spellStart"/>
      <w:proofErr w:type="gramStart"/>
      <w:r>
        <w:t>acquired</w:t>
      </w:r>
      <w:proofErr w:type="spellEnd"/>
      <w:proofErr w:type="gramEnd"/>
      <w:r>
        <w:t xml:space="preserve"> a qualitative assessment of both CRL-met segmentation and ablation segmentation by</w:t>
      </w:r>
      <w:r w:rsidR="00B24AE8">
        <w:t xml:space="preserve"> two</w:t>
      </w:r>
      <w:r>
        <w:t xml:space="preserve"> trained interventional radiologists.</w:t>
      </w:r>
    </w:p>
    <w:p w:rsidR="009223FE" w:rsidRPr="00E9727E" w:rsidRDefault="009223FE" w:rsidP="009223FE">
      <w:pPr>
        <w:pStyle w:val="Heading4"/>
      </w:pPr>
      <w:r>
        <w:t>Qualitative Evaluation</w:t>
      </w:r>
    </w:p>
    <w:p w:rsidR="00E9727E" w:rsidRDefault="00175E8D" w:rsidP="00E9727E">
      <w:r>
        <w:t xml:space="preserve">We </w:t>
      </w:r>
      <w:r w:rsidR="00796951">
        <w:t xml:space="preserve">acquired 18 patients who had previously undergone </w:t>
      </w:r>
      <w:r>
        <w:t xml:space="preserve">thermal </w:t>
      </w:r>
      <w:r w:rsidR="00796951">
        <w:t xml:space="preserve">ablation therapy at our institution. These patients each had </w:t>
      </w:r>
      <w:r>
        <w:t>two</w:t>
      </w:r>
      <w:r w:rsidR="00796951">
        <w:t xml:space="preserve"> CECT scan</w:t>
      </w:r>
      <w:r>
        <w:t xml:space="preserve">s, one pre-ablation to identify the disease, and one post-treatment to identify the ablation zone. Two interventional radiologists independently reviewed the program’s segmentation of the disease and ablation zone on pre-treatment and post-treatment scans, scoring each contour on a scale of 1-5. The criteria for </w:t>
      </w:r>
      <w:r w:rsidR="008E4547">
        <w:t xml:space="preserve">the scale </w:t>
      </w:r>
      <w:proofErr w:type="gramStart"/>
      <w:r w:rsidR="008E4547">
        <w:t>can be seen</w:t>
      </w:r>
      <w:proofErr w:type="gramEnd"/>
      <w:r w:rsidR="008E4547">
        <w:t xml:space="preserve"> in Table xxx</w:t>
      </w:r>
      <w:r>
        <w:t>.</w:t>
      </w:r>
    </w:p>
    <w:p w:rsidR="00175E8D" w:rsidRDefault="00175E8D" w:rsidP="00175E8D">
      <w:pPr>
        <w:pStyle w:val="Caption"/>
        <w:keepNext/>
      </w:pPr>
      <w:r>
        <w:t xml:space="preserve">Table </w:t>
      </w:r>
      <w:r>
        <w:fldChar w:fldCharType="begin"/>
      </w:r>
      <w:r>
        <w:instrText xml:space="preserve"> SEQ Table \* ARABIC </w:instrText>
      </w:r>
      <w:r>
        <w:fldChar w:fldCharType="separate"/>
      </w:r>
      <w:r w:rsidR="00CA46DF">
        <w:rPr>
          <w:noProof/>
        </w:rPr>
        <w:t>2</w:t>
      </w:r>
      <w:r>
        <w:fldChar w:fldCharType="end"/>
      </w:r>
      <w:r>
        <w:t>: Likert scoring for assessment of colorectal liver metastasis (CRL-met)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175E8D" w:rsidRPr="00175E8D" w:rsidTr="00175E8D">
        <w:trPr>
          <w:trHeight w:val="300"/>
        </w:trPr>
        <w:tc>
          <w:tcPr>
            <w:tcW w:w="2163" w:type="dxa"/>
            <w:gridSpan w:val="2"/>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175E8D" w:rsidRPr="00175E8D" w:rsidTr="00175E8D">
        <w:trPr>
          <w:trHeight w:val="300"/>
        </w:trPr>
        <w:tc>
          <w:tcPr>
            <w:tcW w:w="985" w:type="dxa"/>
            <w:shd w:val="clear" w:color="000000" w:fill="63BE7B"/>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175E8D" w:rsidRPr="00175E8D" w:rsidTr="00175E8D">
        <w:trPr>
          <w:trHeight w:val="300"/>
        </w:trPr>
        <w:tc>
          <w:tcPr>
            <w:tcW w:w="985" w:type="dxa"/>
            <w:shd w:val="clear" w:color="000000" w:fill="B1D580"/>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175E8D" w:rsidRPr="00175E8D" w:rsidTr="00175E8D">
        <w:trPr>
          <w:trHeight w:val="300"/>
        </w:trPr>
        <w:tc>
          <w:tcPr>
            <w:tcW w:w="985" w:type="dxa"/>
            <w:shd w:val="clear" w:color="000000" w:fill="FFEB84"/>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175E8D" w:rsidRPr="00175E8D" w:rsidTr="00175E8D">
        <w:trPr>
          <w:trHeight w:val="300"/>
        </w:trPr>
        <w:tc>
          <w:tcPr>
            <w:tcW w:w="985" w:type="dxa"/>
            <w:shd w:val="clear" w:color="000000" w:fill="FBAA77"/>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175E8D" w:rsidRPr="00175E8D" w:rsidTr="00175E8D">
        <w:trPr>
          <w:trHeight w:val="300"/>
        </w:trPr>
        <w:tc>
          <w:tcPr>
            <w:tcW w:w="985" w:type="dxa"/>
            <w:shd w:val="clear" w:color="000000" w:fill="F8696B"/>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Contours are completely useless, missed disease</w:t>
            </w:r>
          </w:p>
        </w:tc>
      </w:tr>
    </w:tbl>
    <w:p w:rsidR="00B52D79" w:rsidRDefault="00B52D79" w:rsidP="00E9727E"/>
    <w:p w:rsidR="00B52D79" w:rsidRDefault="00B52D79" w:rsidP="00E9727E">
      <w:r>
        <w:t xml:space="preserve">Two patients had two disease sites present, and so a scoring for each disease </w:t>
      </w:r>
      <w:r w:rsidR="00B24AE8">
        <w:t xml:space="preserve">site </w:t>
      </w:r>
      <w:proofErr w:type="gramStart"/>
      <w:r>
        <w:t>was performed</w:t>
      </w:r>
      <w:proofErr w:type="gramEnd"/>
      <w:r>
        <w:t xml:space="preserve">. Scans </w:t>
      </w:r>
      <w:proofErr w:type="gramStart"/>
      <w:r>
        <w:t>were removed</w:t>
      </w:r>
      <w:proofErr w:type="gramEnd"/>
      <w:r>
        <w:t xml:space="preserve"> if the radiologists felt sufficient contrast was not present.</w:t>
      </w:r>
    </w:p>
    <w:p w:rsidR="00175E8D" w:rsidRDefault="00175E8D" w:rsidP="00175E8D">
      <w:pPr>
        <w:pStyle w:val="Heading2"/>
      </w:pPr>
      <w:r>
        <w:t>Data Pre-Processing</w:t>
      </w:r>
    </w:p>
    <w:p w:rsidR="008E4547" w:rsidRDefault="008E4547" w:rsidP="008E4547">
      <w:pPr>
        <w:pStyle w:val="Heading3"/>
      </w:pPr>
      <w:r>
        <w:t>Intensity Manipulation</w:t>
      </w:r>
    </w:p>
    <w:p w:rsidR="00F5513D" w:rsidRDefault="00F5513D" w:rsidP="00175E8D">
      <w:r>
        <w:t xml:space="preserve">Initial attempts to normalize the data based on a global mean and standard deviation resulted in extreme outliers when the contrast within the liver was </w:t>
      </w:r>
      <w:r w:rsidR="008E4547">
        <w:t>high or low, Figure xxx.</w:t>
      </w:r>
      <w:r w:rsidR="002B1C4A" w:rsidRPr="002B1C4A">
        <w:t xml:space="preserve"> </w:t>
      </w:r>
      <w:r w:rsidR="002B1C4A">
        <w:t xml:space="preserve">To best separate the normal tissue from the disease, we acquired a patient specific mean and standard deviation based on </w:t>
      </w:r>
      <w:r w:rsidR="002B1C4A">
        <w:lastRenderedPageBreak/>
        <w:t>the FWHM of values within the contoured liver. Visually, this appeared to result in a robust method where the disease appeared consistently darker than the normal tissue.</w:t>
      </w:r>
      <w:r w:rsidR="00BA557C">
        <w:t xml:space="preserve"> Image intensity outside of the liver is set to be equal to </w:t>
      </w:r>
      <w:proofErr w:type="gramStart"/>
      <w:r w:rsidR="00BA557C">
        <w:t>0</w:t>
      </w:r>
      <w:proofErr w:type="gramEnd"/>
      <w:r w:rsidR="00BA557C">
        <w:t xml:space="preserve"> after normalization.</w:t>
      </w:r>
    </w:p>
    <w:p w:rsidR="00F5513D" w:rsidRDefault="00F5513D" w:rsidP="00F5513D">
      <w:pPr>
        <w:keepNext/>
      </w:pPr>
      <w:r w:rsidRPr="00F5513D">
        <w:rPr>
          <w:noProof/>
        </w:rPr>
        <mc:AlternateContent>
          <mc:Choice Requires="wpg">
            <w:drawing>
              <wp:inline distT="0" distB="0" distL="0" distR="0">
                <wp:extent cx="4746929" cy="2049614"/>
                <wp:effectExtent l="0" t="0" r="0" b="8255"/>
                <wp:docPr id="1" name="Group 9"/>
                <wp:cNvGraphicFramePr/>
                <a:graphic xmlns:a="http://schemas.openxmlformats.org/drawingml/2006/main">
                  <a:graphicData uri="http://schemas.microsoft.com/office/word/2010/wordprocessingGroup">
                    <wpg:wgp>
                      <wpg:cNvGrpSpPr/>
                      <wpg:grpSpPr>
                        <a:xfrm>
                          <a:off x="0" y="0"/>
                          <a:ext cx="4746929" cy="2049614"/>
                          <a:chOff x="0" y="0"/>
                          <a:chExt cx="6366814" cy="2876550"/>
                        </a:xfrm>
                      </wpg:grpSpPr>
                      <pic:pic xmlns:pic="http://schemas.openxmlformats.org/drawingml/2006/picture">
                        <pic:nvPicPr>
                          <pic:cNvPr id="2" name="Content Placeholder 3"/>
                          <pic:cNvPicPr>
                            <a:picLocks noChangeAspect="1"/>
                          </pic:cNvPicPr>
                        </pic:nvPicPr>
                        <pic:blipFill>
                          <a:blip r:embed="rId9"/>
                          <a:stretch>
                            <a:fillRect/>
                          </a:stretch>
                        </pic:blipFill>
                        <pic:spPr>
                          <a:xfrm>
                            <a:off x="0" y="0"/>
                            <a:ext cx="3476625" cy="2876550"/>
                          </a:xfrm>
                          <a:prstGeom prst="rect">
                            <a:avLst/>
                          </a:prstGeom>
                        </pic:spPr>
                      </pic:pic>
                      <pic:pic xmlns:pic="http://schemas.openxmlformats.org/drawingml/2006/picture">
                        <pic:nvPicPr>
                          <pic:cNvPr id="3" name="Picture 3"/>
                          <pic:cNvPicPr>
                            <a:picLocks noChangeAspect="1"/>
                          </pic:cNvPicPr>
                        </pic:nvPicPr>
                        <pic:blipFill>
                          <a:blip r:embed="rId10"/>
                          <a:stretch>
                            <a:fillRect/>
                          </a:stretch>
                        </pic:blipFill>
                        <pic:spPr>
                          <a:xfrm>
                            <a:off x="3543404" y="0"/>
                            <a:ext cx="2823410" cy="2870272"/>
                          </a:xfrm>
                          <a:prstGeom prst="rect">
                            <a:avLst/>
                          </a:prstGeom>
                        </pic:spPr>
                      </pic:pic>
                    </wpg:wgp>
                  </a:graphicData>
                </a:graphic>
              </wp:inline>
            </w:drawing>
          </mc:Choice>
          <mc:Fallback>
            <w:pict>
              <v:group w14:anchorId="36B28F20" id="Group 9" o:spid="_x0000_s1026" style="width:373.75pt;height:161.4pt;mso-position-horizontal-relative:char;mso-position-vertical-relative:line" coordsize="63668,28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3" o:spid="_x0000_s1027" type="#_x0000_t75" style="position:absolute;width:34766;height:28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">
                  <v:imagedata r:id="rId11" o:title=""/>
                  <v:path arrowok="t"/>
                </v:shape>
                <v:shape id="Picture 3" o:spid="_x0000_s1028" type="#_x0000_t75" style="position:absolute;left:35434;width:28234;height:28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">
                  <v:imagedata r:id="rId12" o:title=""/>
                  <v:path arrowok="t"/>
                </v:shape>
                <w10:anchorlock/>
              </v:group>
            </w:pict>
          </mc:Fallback>
        </mc:AlternateContent>
      </w:r>
    </w:p>
    <w:p w:rsidR="00F5513D" w:rsidRDefault="00F5513D" w:rsidP="00F5513D">
      <w:pPr>
        <w:pStyle w:val="Caption"/>
      </w:pPr>
      <w:r>
        <w:t xml:space="preserve">Figure </w:t>
      </w:r>
      <w:r>
        <w:fldChar w:fldCharType="begin"/>
      </w:r>
      <w:r>
        <w:instrText xml:space="preserve"> SEQ Figure \* ARABIC </w:instrText>
      </w:r>
      <w:r>
        <w:fldChar w:fldCharType="separate"/>
      </w:r>
      <w:r w:rsidR="001D3814">
        <w:rPr>
          <w:noProof/>
        </w:rPr>
        <w:t>3</w:t>
      </w:r>
      <w:r>
        <w:fldChar w:fldCharType="end"/>
      </w:r>
      <w:r>
        <w:t xml:space="preserve">: Images normalized based on global mean and standard deviation </w:t>
      </w:r>
      <w:r w:rsidR="008E4547">
        <w:t xml:space="preserve">of liver tissue. Left, patient with mean liver HUs near the global mean. Right, patient with mean liver HU </w:t>
      </w:r>
      <w:r w:rsidR="002B1C4A">
        <w:t>&lt;</w:t>
      </w:r>
      <w:r w:rsidR="008E4547">
        <w:t xml:space="preserve"> 3 sigma from global mean.</w:t>
      </w:r>
    </w:p>
    <w:p w:rsidR="008E4547" w:rsidRDefault="008E4547" w:rsidP="008E4547">
      <w:pPr>
        <w:pStyle w:val="Heading3"/>
      </w:pPr>
      <w:r>
        <w:t>Voxel Size Resampling</w:t>
      </w:r>
    </w:p>
    <w:p w:rsidR="00175E8D" w:rsidRDefault="00175E8D" w:rsidP="00175E8D">
      <w:r>
        <w:t xml:space="preserve">A known weakness of convolutional neural networks is instability with varying image sizes. Our first naïve approach to this task </w:t>
      </w:r>
      <w:r w:rsidR="00F5513D">
        <w:t xml:space="preserve">did not involve resampling the images in any form, and the results showed a clear improvement in predictions when the images has slice-thicknesses similar to the mean of the training dataset. In our final iteration, we re-sampled all training and validation images to be 1mm in slice thickness using bi-linear interpolation. Likewise, we bi-linearly interpolate the ground-truth segmentations of the disease, providing the model with values ranging from 0-1 for each part of the disease, Figure xxx. This bi-linear interpolation of ground truth </w:t>
      </w:r>
      <w:proofErr w:type="gramStart"/>
      <w:r w:rsidR="00F5513D">
        <w:t>was performed</w:t>
      </w:r>
      <w:proofErr w:type="gramEnd"/>
      <w:r w:rsidR="00F5513D">
        <w:t xml:space="preserve"> after our first naïve approach of nearest neighbor showed routine under-segmentation of disease.</w:t>
      </w:r>
    </w:p>
    <w:p w:rsidR="00F5513D" w:rsidRDefault="00F5513D" w:rsidP="00F5513D">
      <w:pPr>
        <w:keepNext/>
      </w:pPr>
      <w:r w:rsidRPr="00F5513D">
        <w:rPr>
          <w:noProof/>
        </w:rPr>
        <w:drawing>
          <wp:inline distT="0" distB="0" distL="0" distR="0" wp14:anchorId="269E4C5B" wp14:editId="421E34F5">
            <wp:extent cx="3340383" cy="2163296"/>
            <wp:effectExtent l="0" t="0" r="0" b="889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3340383" cy="2163296"/>
                    </a:xfrm>
                    <a:prstGeom prst="rect">
                      <a:avLst/>
                    </a:prstGeom>
                  </pic:spPr>
                </pic:pic>
              </a:graphicData>
            </a:graphic>
          </wp:inline>
        </w:drawing>
      </w:r>
    </w:p>
    <w:p w:rsidR="00F5513D" w:rsidRDefault="00F5513D" w:rsidP="00F5513D">
      <w:pPr>
        <w:pStyle w:val="Caption"/>
      </w:pPr>
      <w:r>
        <w:t xml:space="preserve">Figure </w:t>
      </w:r>
      <w:r>
        <w:fldChar w:fldCharType="begin"/>
      </w:r>
      <w:r>
        <w:instrText xml:space="preserve"> SEQ Figure \* ARABIC </w:instrText>
      </w:r>
      <w:r>
        <w:fldChar w:fldCharType="separate"/>
      </w:r>
      <w:r w:rsidR="001D3814">
        <w:rPr>
          <w:noProof/>
        </w:rPr>
        <w:t>4</w:t>
      </w:r>
      <w:r>
        <w:fldChar w:fldCharType="end"/>
      </w:r>
      <w:r>
        <w:t>: Linearly resampled ground-truth overlaid onto CT. Green region represents 60% certainty, yellow is 80%, and red is 100%.</w:t>
      </w:r>
    </w:p>
    <w:p w:rsidR="00F5513D" w:rsidRDefault="008E4547" w:rsidP="00F5513D">
      <w:pPr>
        <w:rPr>
          <w:b/>
        </w:rPr>
      </w:pPr>
      <w:r w:rsidRPr="008E4547">
        <w:rPr>
          <w:b/>
        </w:rPr>
        <w:t xml:space="preserve">For </w:t>
      </w:r>
      <w:r>
        <w:rPr>
          <w:b/>
        </w:rPr>
        <w:t xml:space="preserve">all test assessment, predictions </w:t>
      </w:r>
      <w:proofErr w:type="gramStart"/>
      <w:r>
        <w:rPr>
          <w:b/>
        </w:rPr>
        <w:t>were resampled to the original slice thickness and compared against the unchanged ground truth</w:t>
      </w:r>
      <w:proofErr w:type="gramEnd"/>
      <w:r>
        <w:rPr>
          <w:b/>
        </w:rPr>
        <w:t>.</w:t>
      </w:r>
    </w:p>
    <w:p w:rsidR="001D0072" w:rsidRDefault="002B1C4A" w:rsidP="001D0072">
      <w:pPr>
        <w:pStyle w:val="Heading3"/>
      </w:pPr>
      <w:r>
        <w:lastRenderedPageBreak/>
        <w:t xml:space="preserve">Training </w:t>
      </w:r>
      <w:r w:rsidR="001D0072">
        <w:t>Image ‘Cubes’</w:t>
      </w:r>
    </w:p>
    <w:p w:rsidR="001D0072" w:rsidRDefault="001D0072" w:rsidP="001D0072">
      <w:r>
        <w:t>Relative size</w:t>
      </w:r>
      <w:r w:rsidR="002B1C4A">
        <w:t>s of annotations</w:t>
      </w:r>
      <w:r>
        <w:t xml:space="preserve"> is a well-known</w:t>
      </w:r>
      <w:r w:rsidR="002B1C4A">
        <w:t xml:space="preserve"> concern </w:t>
      </w:r>
      <w:r>
        <w:t xml:space="preserve">within image segmentation. Smaller structures are inherently worth less than large structures </w:t>
      </w:r>
      <w:r w:rsidR="002B1C4A">
        <w:t>without</w:t>
      </w:r>
      <w:r>
        <w:t xml:space="preserve"> a class weighting </w:t>
      </w:r>
      <w:r w:rsidR="002B1C4A">
        <w:t>and</w:t>
      </w:r>
      <w:r>
        <w:t xml:space="preserve"> a categorical cross-entropy loss. Unfortunately, simple class weighting would invariably weigh the more heavily diseased patients over less diseased patients, Figure xxx.</w:t>
      </w:r>
    </w:p>
    <w:p w:rsidR="001D0072" w:rsidRDefault="001D0072" w:rsidP="001D0072">
      <w:pPr>
        <w:keepNext/>
      </w:pPr>
      <w:r>
        <w:rPr>
          <w:noProof/>
        </w:rPr>
        <w:drawing>
          <wp:inline distT="0" distB="0" distL="0" distR="0" wp14:anchorId="2EDC5F0A">
            <wp:extent cx="4873011" cy="2743200"/>
            <wp:effectExtent l="0" t="0" r="381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3011" cy="2743200"/>
                    </a:xfrm>
                    <a:prstGeom prst="rect">
                      <a:avLst/>
                    </a:prstGeom>
                    <a:noFill/>
                  </pic:spPr>
                </pic:pic>
              </a:graphicData>
            </a:graphic>
          </wp:inline>
        </w:drawing>
      </w:r>
    </w:p>
    <w:p w:rsidR="001D0072" w:rsidRDefault="001D0072" w:rsidP="001D0072">
      <w:pPr>
        <w:pStyle w:val="Caption"/>
      </w:pPr>
      <w:r>
        <w:t xml:space="preserve">Figure </w:t>
      </w:r>
      <w:r>
        <w:fldChar w:fldCharType="begin"/>
      </w:r>
      <w:r>
        <w:instrText xml:space="preserve"> SEQ Figure \* ARABIC </w:instrText>
      </w:r>
      <w:r>
        <w:fldChar w:fldCharType="separate"/>
      </w:r>
      <w:r w:rsidR="001D3814">
        <w:rPr>
          <w:noProof/>
        </w:rPr>
        <w:t>5</w:t>
      </w:r>
      <w:r>
        <w:fldChar w:fldCharType="end"/>
      </w:r>
      <w:r>
        <w:t xml:space="preserve">: Representation of disease size issue. If class weighting </w:t>
      </w:r>
      <w:proofErr w:type="gramStart"/>
      <w:r>
        <w:t>is used</w:t>
      </w:r>
      <w:proofErr w:type="gramEnd"/>
      <w:r>
        <w:t xml:space="preserve"> to increase the value of ‘disease’, the image on the left will be worth more in the training process than the one on the right.</w:t>
      </w:r>
    </w:p>
    <w:p w:rsidR="00053308" w:rsidRDefault="00053308" w:rsidP="00053308">
      <w:r>
        <w:t xml:space="preserve">To this end, we break up each independent disease site within a patient into individual ‘cubes’ of 32x120x120 voxels. Note that this means disease not centered on the cube </w:t>
      </w:r>
      <w:proofErr w:type="gramStart"/>
      <w:r>
        <w:t>is still properly defined</w:t>
      </w:r>
      <w:proofErr w:type="gramEnd"/>
      <w:r>
        <w:t xml:space="preserve"> as disease, Figure xxx.</w:t>
      </w:r>
      <w:r w:rsidR="001B4402">
        <w:t xml:space="preserve"> </w:t>
      </w:r>
      <w:r w:rsidR="00F06ECE">
        <w:t>After extraction, the</w:t>
      </w:r>
      <w:r w:rsidR="001B4402">
        <w:t xml:space="preserve"> training dataset consists of 572 unique image cubes.</w:t>
      </w:r>
    </w:p>
    <w:p w:rsidR="002B1C4A" w:rsidRDefault="002B1C4A" w:rsidP="002B1C4A">
      <w:pPr>
        <w:keepNext/>
      </w:pPr>
      <w:r>
        <w:rPr>
          <w:noProof/>
        </w:rPr>
        <w:drawing>
          <wp:inline distT="0" distB="0" distL="0" distR="0" wp14:anchorId="35D6256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rsidR="002B1C4A" w:rsidRPr="00053308" w:rsidRDefault="002B1C4A" w:rsidP="002B1C4A">
      <w:pPr>
        <w:pStyle w:val="Caption"/>
      </w:pPr>
      <w:r>
        <w:t xml:space="preserve">Figure </w:t>
      </w:r>
      <w:r>
        <w:fldChar w:fldCharType="begin"/>
      </w:r>
      <w:r>
        <w:instrText xml:space="preserve"> SEQ Figure \* ARABIC </w:instrText>
      </w:r>
      <w:r>
        <w:fldChar w:fldCharType="separate"/>
      </w:r>
      <w:r w:rsidR="001D3814">
        <w:rPr>
          <w:noProof/>
        </w:rPr>
        <w:t>6</w:t>
      </w:r>
      <w:r>
        <w:fldChar w:fldCharType="end"/>
      </w:r>
      <w:r>
        <w:t>:</w:t>
      </w:r>
      <w:r w:rsidRPr="002B1C4A">
        <w:t xml:space="preserve"> </w:t>
      </w:r>
      <w:r>
        <w:t xml:space="preserve">Liver distributed into individual cubes of 32x120x120. Disease </w:t>
      </w:r>
      <w:proofErr w:type="gramStart"/>
      <w:r>
        <w:t>is labeled</w:t>
      </w:r>
      <w:proofErr w:type="gramEnd"/>
      <w:r>
        <w:t xml:space="preserve"> as disease regardless of center of cube.</w:t>
      </w:r>
    </w:p>
    <w:p w:rsidR="008E4547" w:rsidRDefault="008E4547" w:rsidP="008E4547">
      <w:pPr>
        <w:pStyle w:val="Heading2"/>
      </w:pPr>
      <w:r>
        <w:lastRenderedPageBreak/>
        <w:t>Architecture</w:t>
      </w:r>
      <w:r w:rsidR="00255933">
        <w:t>s</w:t>
      </w:r>
    </w:p>
    <w:p w:rsidR="008E4547" w:rsidRDefault="008E4547" w:rsidP="008E4547">
      <w:r>
        <w:t xml:space="preserve">We initially attempted to train a 2D model, the DeepLabV3+ with the </w:t>
      </w:r>
      <w:proofErr w:type="spellStart"/>
      <w:r>
        <w:t>Xception</w:t>
      </w:r>
      <w:proofErr w:type="spellEnd"/>
      <w:r>
        <w:t xml:space="preserve"> </w:t>
      </w:r>
      <w:r w:rsidR="00DA033F">
        <w:t>backbone;</w:t>
      </w:r>
      <w:r>
        <w:t xml:space="preserve"> however, our inability to converge and over-abundance of false-positives led us to pursue 3D approaches.</w:t>
      </w:r>
    </w:p>
    <w:p w:rsidR="00B8038A" w:rsidRDefault="00DA033F" w:rsidP="008E4547">
      <w:r>
        <w:t xml:space="preserve">We investigated three broad architectural styles with several fine-tuning variations. </w:t>
      </w:r>
      <w:r w:rsidR="004D5C59">
        <w:t xml:space="preserve">The basic framework for our architecture is the form of a </w:t>
      </w:r>
      <w:proofErr w:type="spellStart"/>
      <w:r w:rsidR="004D5C59">
        <w:t>UNet</w:t>
      </w:r>
      <w:proofErr w:type="spellEnd"/>
      <w:r w:rsidR="004D5C59">
        <w:t>, defined as a number of convolution bloc</w:t>
      </w:r>
      <w:r w:rsidR="00BE1B96">
        <w:t xml:space="preserve">ks per layer, </w:t>
      </w:r>
      <w:r w:rsidR="004D5C59">
        <w:t>number of layers</w:t>
      </w:r>
      <w:r w:rsidR="00B8038A">
        <w:t xml:space="preserve">, </w:t>
      </w:r>
      <w:r>
        <w:t>convolution block lambda (</w:t>
      </w:r>
      <w:r w:rsidR="00BE1B96">
        <w:t>which is the increase in number of convolution blocks per layer</w:t>
      </w:r>
      <w:r>
        <w:t>)</w:t>
      </w:r>
      <w:r w:rsidR="00BE1B96">
        <w:t xml:space="preserve">, maximum number of convolution blocks, </w:t>
      </w:r>
      <w:r>
        <w:t xml:space="preserve">and presence of </w:t>
      </w:r>
      <w:proofErr w:type="spellStart"/>
      <w:r>
        <w:t>atrous</w:t>
      </w:r>
      <w:proofErr w:type="spellEnd"/>
      <w:r>
        <w:t xml:space="preserve"> convolutions, </w:t>
      </w:r>
      <w:r w:rsidR="00B8038A">
        <w:t>Figure xxx</w:t>
      </w:r>
      <w:r w:rsidR="004D5C59">
        <w:t xml:space="preserve">. </w:t>
      </w:r>
    </w:p>
    <w:p w:rsidR="00BE1B96" w:rsidRDefault="00DA033F" w:rsidP="00BE1B96">
      <w:pPr>
        <w:pStyle w:val="Caption"/>
        <w:keepNext/>
      </w:pPr>
      <w:r>
        <w:rPr>
          <w:noProof/>
        </w:rPr>
        <w:drawing>
          <wp:inline distT="0" distB="0" distL="0" distR="0" wp14:anchorId="271922DE">
            <wp:extent cx="6058138" cy="306920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9844" cy="3070067"/>
                    </a:xfrm>
                    <a:prstGeom prst="rect">
                      <a:avLst/>
                    </a:prstGeom>
                    <a:noFill/>
                  </pic:spPr>
                </pic:pic>
              </a:graphicData>
            </a:graphic>
          </wp:inline>
        </w:drawing>
      </w:r>
    </w:p>
    <w:p w:rsidR="00BE1B96" w:rsidRPr="00BE1B96" w:rsidRDefault="00BE1B96" w:rsidP="00BE1B96">
      <w:pPr>
        <w:pStyle w:val="Caption"/>
        <w:rPr>
          <w:i w:val="0"/>
        </w:rPr>
      </w:pPr>
      <w:r>
        <w:t xml:space="preserve">Figure </w:t>
      </w:r>
      <w:r>
        <w:fldChar w:fldCharType="begin"/>
      </w:r>
      <w:r>
        <w:instrText xml:space="preserve"> SEQ Figure \* ARABIC </w:instrText>
      </w:r>
      <w:r>
        <w:fldChar w:fldCharType="separate"/>
      </w:r>
      <w:r w:rsidR="001D3814">
        <w:rPr>
          <w:noProof/>
        </w:rPr>
        <w:t>7</w:t>
      </w:r>
      <w:r>
        <w:fldChar w:fldCharType="end"/>
      </w:r>
      <w:r>
        <w:t>:</w:t>
      </w:r>
      <w:r w:rsidRPr="00BE1B96">
        <w:t xml:space="preserve"> </w:t>
      </w:r>
      <w:r w:rsidR="00DA033F">
        <w:t>Basic framework of architecture. This</w:t>
      </w:r>
      <w:r>
        <w:t xml:space="preserve"> would be defined as </w:t>
      </w:r>
      <w:r w:rsidR="00DA033F">
        <w:t>a three</w:t>
      </w:r>
      <w:r>
        <w:t xml:space="preserve"> layer, </w:t>
      </w:r>
      <w:r w:rsidR="00DA033F">
        <w:rPr>
          <w:i w:val="0"/>
        </w:rPr>
        <w:t>two convolution block (large green arrow)</w:t>
      </w:r>
      <w:r>
        <w:rPr>
          <w:i w:val="0"/>
        </w:rPr>
        <w:t>, conv</w:t>
      </w:r>
      <w:r w:rsidR="00DA033F">
        <w:rPr>
          <w:i w:val="0"/>
        </w:rPr>
        <w:t>olution block</w:t>
      </w:r>
      <w:r>
        <w:rPr>
          <w:i w:val="0"/>
        </w:rPr>
        <w:t xml:space="preserve"> lambda equal to </w:t>
      </w:r>
      <w:r w:rsidR="00DA033F">
        <w:rPr>
          <w:i w:val="0"/>
        </w:rPr>
        <w:t>one</w:t>
      </w:r>
      <w:r>
        <w:rPr>
          <w:i w:val="0"/>
        </w:rPr>
        <w:t xml:space="preserve"> (increase in number of convolution blocks each layer), </w:t>
      </w:r>
      <w:r w:rsidR="00DA033F">
        <w:rPr>
          <w:i w:val="0"/>
        </w:rPr>
        <w:t xml:space="preserve">and </w:t>
      </w:r>
      <w:r>
        <w:rPr>
          <w:i w:val="0"/>
        </w:rPr>
        <w:t xml:space="preserve">max convolution blocks </w:t>
      </w:r>
      <w:r w:rsidR="00DA033F">
        <w:rPr>
          <w:i w:val="0"/>
        </w:rPr>
        <w:t>equal to</w:t>
      </w:r>
      <w:r>
        <w:rPr>
          <w:i w:val="0"/>
        </w:rPr>
        <w:t xml:space="preserve"> </w:t>
      </w:r>
      <w:r w:rsidR="00DA033F">
        <w:rPr>
          <w:i w:val="0"/>
        </w:rPr>
        <w:t>three</w:t>
      </w:r>
      <w:r>
        <w:rPr>
          <w:i w:val="0"/>
        </w:rPr>
        <w:t>.</w:t>
      </w:r>
    </w:p>
    <w:p w:rsidR="00DA033F" w:rsidRDefault="00DA033F" w:rsidP="00D600A9">
      <w:r>
        <w:t xml:space="preserve">A comparison of all three approaches in how the convolution blocks (green bounded region in Figure xxx) </w:t>
      </w:r>
      <w:proofErr w:type="gramStart"/>
      <w:r>
        <w:t>were created</w:t>
      </w:r>
      <w:proofErr w:type="gramEnd"/>
      <w:r>
        <w:t xml:space="preserve"> is shown in Figure xxx.</w:t>
      </w:r>
    </w:p>
    <w:p w:rsidR="00255933" w:rsidRDefault="00255933" w:rsidP="00255933">
      <w:pPr>
        <w:pStyle w:val="Heading3"/>
      </w:pPr>
      <w:r>
        <w:t xml:space="preserve">Vanilla </w:t>
      </w:r>
      <w:proofErr w:type="spellStart"/>
      <w:r>
        <w:t>UNet</w:t>
      </w:r>
      <w:proofErr w:type="spellEnd"/>
    </w:p>
    <w:p w:rsidR="00D600A9" w:rsidRDefault="00DA033F" w:rsidP="00D600A9">
      <w:r>
        <w:t xml:space="preserve">The first style we </w:t>
      </w:r>
      <w:r w:rsidR="006901BE">
        <w:t>investigated is</w:t>
      </w:r>
      <w:r>
        <w:t xml:space="preserve"> a</w:t>
      </w:r>
      <w:r w:rsidR="00D600A9">
        <w:t xml:space="preserve"> ‘vanilla’ </w:t>
      </w:r>
      <w:proofErr w:type="spellStart"/>
      <w:r w:rsidR="00D600A9">
        <w:t>UNet</w:t>
      </w:r>
      <w:proofErr w:type="spellEnd"/>
      <w:r w:rsidR="00D600A9">
        <w:t xml:space="preserve">, where concatenations or additions </w:t>
      </w:r>
      <w:proofErr w:type="gramStart"/>
      <w:r w:rsidR="00D600A9">
        <w:t>were used</w:t>
      </w:r>
      <w:proofErr w:type="gramEnd"/>
      <w:r w:rsidR="00D600A9">
        <w:t xml:space="preserve"> to combine equal </w:t>
      </w:r>
      <w:r>
        <w:t>size feature maps</w:t>
      </w:r>
      <w:r w:rsidR="00D600A9">
        <w:t xml:space="preserve"> </w:t>
      </w:r>
      <w:r>
        <w:t>from the encoder to the decoder</w:t>
      </w:r>
      <w:r w:rsidR="00D600A9">
        <w:t xml:space="preserve"> side.</w:t>
      </w:r>
    </w:p>
    <w:p w:rsidR="00D600A9" w:rsidRDefault="006901BE" w:rsidP="003C315D">
      <w:pPr>
        <w:keepNext/>
        <w:keepLines/>
      </w:pPr>
      <w:r>
        <w:lastRenderedPageBreak/>
        <w:t xml:space="preserve">Vanilla </w:t>
      </w:r>
      <w:r w:rsidR="00D600A9">
        <w:t>Architecture Parameters:</w:t>
      </w:r>
    </w:p>
    <w:p w:rsidR="00D600A9" w:rsidRDefault="000F673E" w:rsidP="003C315D">
      <w:pPr>
        <w:pStyle w:val="ListParagraph"/>
        <w:keepNext/>
        <w:keepLines/>
        <w:numPr>
          <w:ilvl w:val="0"/>
          <w:numId w:val="2"/>
        </w:numPr>
      </w:pPr>
      <w:r>
        <w:t>Number of l</w:t>
      </w:r>
      <w:r w:rsidR="00D600A9">
        <w:t>ayers were varied from 1, 2, 3, and 4</w:t>
      </w:r>
    </w:p>
    <w:p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rsidR="000F673E" w:rsidRDefault="000F673E" w:rsidP="003C315D">
      <w:pPr>
        <w:pStyle w:val="ListParagraph"/>
        <w:keepNext/>
        <w:keepLines/>
        <w:numPr>
          <w:ilvl w:val="0"/>
          <w:numId w:val="2"/>
        </w:numPr>
      </w:pPr>
      <w:r>
        <w:t>Maximum number of convolution blocks was 4</w:t>
      </w:r>
    </w:p>
    <w:p w:rsidR="00D600A9" w:rsidRDefault="00D600A9" w:rsidP="003C315D">
      <w:pPr>
        <w:pStyle w:val="ListParagraph"/>
        <w:keepNext/>
        <w:keepLines/>
        <w:numPr>
          <w:ilvl w:val="0"/>
          <w:numId w:val="2"/>
        </w:numPr>
      </w:pPr>
      <w:r>
        <w:t>The number of initial filters was varied from 8, 16, and 32</w:t>
      </w:r>
    </w:p>
    <w:p w:rsidR="00D600A9" w:rsidRDefault="00D600A9" w:rsidP="003C315D">
      <w:pPr>
        <w:pStyle w:val="ListParagraph"/>
        <w:keepNext/>
        <w:keepLines/>
        <w:numPr>
          <w:ilvl w:val="0"/>
          <w:numId w:val="2"/>
        </w:numPr>
      </w:pPr>
      <w:r>
        <w:t>The maximum number of filters was varied from 32, 64, and 128</w:t>
      </w:r>
    </w:p>
    <w:p w:rsidR="00255933" w:rsidRDefault="00255933" w:rsidP="00255933">
      <w:pPr>
        <w:pStyle w:val="Heading3"/>
      </w:pPr>
      <w:r>
        <w:t xml:space="preserve">Residual </w:t>
      </w:r>
      <w:proofErr w:type="spellStart"/>
      <w:r>
        <w:t>UNet</w:t>
      </w:r>
      <w:proofErr w:type="spellEnd"/>
    </w:p>
    <w:p w:rsidR="006901BE" w:rsidRDefault="00DA033F" w:rsidP="00DA033F">
      <w:r>
        <w:t>Next, we investigated using residual connections for each convolution block in each</w:t>
      </w:r>
      <w:r w:rsidR="006901BE">
        <w:t xml:space="preserve"> layer</w:t>
      </w:r>
      <w:r w:rsidR="000F673E">
        <w:t>, with motivation from the ‘</w:t>
      </w:r>
      <w:proofErr w:type="spellStart"/>
      <w:r w:rsidR="000F673E">
        <w:t>ResNet</w:t>
      </w:r>
      <w:proofErr w:type="spellEnd"/>
      <w:r w:rsidR="000F673E">
        <w:t>’ architecture</w:t>
      </w:r>
      <w:r w:rsidR="000F673E">
        <w:fldChar w:fldCharType="begin" w:fldLock="1"/>
      </w:r>
      <w:r w:rsidR="00D24D1F">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Recognition","type":"report"},"uris":["http://www.mendeley.com/documents/?uuid=6261f71c-5c89-313a-b2dc-fa20f5974143"]}],"mendeley":{"formattedCitation":"(He et al., n.d.)","plainTextFormattedCitation":"(He et al., n.d.)","previouslyFormattedCitation":"(He et al., n.d.)"},"properties":{"noteIndex":0},"schema":"https://github.com/citation-style-language/schema/raw/master/csl-citation.json"}</w:instrText>
      </w:r>
      <w:r w:rsidR="000F673E">
        <w:fldChar w:fldCharType="separate"/>
      </w:r>
      <w:r w:rsidR="000F673E" w:rsidRPr="000F673E">
        <w:rPr>
          <w:noProof/>
        </w:rPr>
        <w:t>(He et al., n.d.)</w:t>
      </w:r>
      <w:r w:rsidR="000F673E">
        <w:fldChar w:fldCharType="end"/>
      </w:r>
      <w:r w:rsidR="006901BE">
        <w:t>. Residual connections have the benefit of allowing a ‘flow’ of loss from previous convolutions. This allows the model to create skip-connections over convolutions that might not be necessary. Unfortunately, convolutions after the skip-connection are a combination of both the skip connection and direct line.</w:t>
      </w:r>
    </w:p>
    <w:p w:rsidR="006901BE" w:rsidRDefault="006901BE" w:rsidP="003C315D">
      <w:pPr>
        <w:keepNext/>
        <w:keepLines/>
      </w:pPr>
      <w:r>
        <w:t>Residual Network Architecture Parameters:</w:t>
      </w:r>
    </w:p>
    <w:p w:rsidR="006901BE" w:rsidRDefault="000F673E" w:rsidP="003C315D">
      <w:pPr>
        <w:pStyle w:val="ListParagraph"/>
        <w:keepNext/>
        <w:keepLines/>
        <w:numPr>
          <w:ilvl w:val="0"/>
          <w:numId w:val="2"/>
        </w:numPr>
      </w:pPr>
      <w:r>
        <w:t>Number of layers</w:t>
      </w:r>
      <w:r w:rsidR="006901BE">
        <w:t xml:space="preserve"> were varied from 1, 2, 3, and 4</w:t>
      </w:r>
    </w:p>
    <w:p w:rsidR="006901BE" w:rsidRDefault="006901BE" w:rsidP="003C315D">
      <w:pPr>
        <w:pStyle w:val="ListParagraph"/>
        <w:keepNext/>
        <w:keepLines/>
        <w:numPr>
          <w:ilvl w:val="0"/>
          <w:numId w:val="2"/>
        </w:numPr>
      </w:pPr>
      <w:r>
        <w:t>Initial number of convolution blocks were varied from 1, 2, 3, and 4</w:t>
      </w:r>
    </w:p>
    <w:p w:rsidR="006901BE" w:rsidRDefault="006901BE" w:rsidP="003C315D">
      <w:pPr>
        <w:pStyle w:val="ListParagraph"/>
        <w:keepNext/>
        <w:keepLines/>
        <w:numPr>
          <w:ilvl w:val="0"/>
          <w:numId w:val="2"/>
        </w:numPr>
      </w:pPr>
      <w:r>
        <w:t>The increase in number of convolution blocks (convolution lambda) for each layer was varied from 0, 1, and 2</w:t>
      </w:r>
    </w:p>
    <w:p w:rsidR="000F673E" w:rsidRDefault="000F673E" w:rsidP="003C315D">
      <w:pPr>
        <w:pStyle w:val="ListParagraph"/>
        <w:keepNext/>
        <w:keepLines/>
        <w:numPr>
          <w:ilvl w:val="0"/>
          <w:numId w:val="2"/>
        </w:numPr>
      </w:pPr>
      <w:r>
        <w:t>Maximum number of convolution blocks was 4</w:t>
      </w:r>
    </w:p>
    <w:p w:rsidR="006901BE" w:rsidRDefault="006901BE" w:rsidP="003C315D">
      <w:pPr>
        <w:pStyle w:val="ListParagraph"/>
        <w:keepNext/>
        <w:keepLines/>
        <w:numPr>
          <w:ilvl w:val="0"/>
          <w:numId w:val="2"/>
        </w:numPr>
      </w:pPr>
      <w:r>
        <w:t xml:space="preserve">The number of initial </w:t>
      </w:r>
      <w:r w:rsidR="00F41FAE">
        <w:t xml:space="preserve">filters was </w:t>
      </w:r>
      <w:r>
        <w:t>32</w:t>
      </w:r>
    </w:p>
    <w:p w:rsidR="006901BE" w:rsidRDefault="006901BE" w:rsidP="003C315D">
      <w:pPr>
        <w:pStyle w:val="ListParagraph"/>
        <w:keepNext/>
        <w:keepLines/>
        <w:numPr>
          <w:ilvl w:val="0"/>
          <w:numId w:val="2"/>
        </w:numPr>
      </w:pPr>
      <w:r>
        <w:t>The maximum number of filters was 128</w:t>
      </w:r>
    </w:p>
    <w:p w:rsidR="00255933" w:rsidRDefault="00255933" w:rsidP="00255933">
      <w:pPr>
        <w:pStyle w:val="Heading3"/>
      </w:pPr>
      <w:r>
        <w:t xml:space="preserve">Dense </w:t>
      </w:r>
      <w:proofErr w:type="spellStart"/>
      <w:r>
        <w:t>UNet</w:t>
      </w:r>
      <w:proofErr w:type="spellEnd"/>
    </w:p>
    <w:p w:rsidR="00DA033F" w:rsidRDefault="006901BE" w:rsidP="00DA033F">
      <w:r>
        <w:t>A more complete ‘flow’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A35224">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Networks","type":"report"},"uris":["http://www.mendeley.com/documents/?uuid=63966e29-88d3-35f5-8ada-41421e35da47"]}],"mendeley":{"formattedCitation":"(Huang et al., n.d.)","plainTextFormattedCitation":"(Huang et al., n.d.)","previouslyFormattedCitation":"(Huang et al., n.d.)"},"properties":{"noteIndex":0},"schema":"https://github.com/citation-style-language/schema/raw/master/csl-citation.json"}</w:instrText>
      </w:r>
      <w:r w:rsidR="00D24D1F">
        <w:fldChar w:fldCharType="separate"/>
      </w:r>
      <w:r w:rsidR="00D24D1F" w:rsidRPr="00D24D1F">
        <w:rPr>
          <w:noProof/>
        </w:rPr>
        <w:t>(Huang et al., n.d.)</w:t>
      </w:r>
      <w:r w:rsidR="00D24D1F">
        <w:fldChar w:fldCharType="end"/>
      </w:r>
      <w:r>
        <w:t xml:space="preserve">. This architecture style allows </w:t>
      </w:r>
      <w:r w:rsidR="000F673E">
        <w:t>previous</w:t>
      </w:r>
      <w:r>
        <w:t xml:space="preserve"> convolutions to </w:t>
      </w:r>
      <w:proofErr w:type="gramStart"/>
      <w:r>
        <w:t>be re-used</w:t>
      </w:r>
      <w:proofErr w:type="gramEnd"/>
      <w:r>
        <w:t xml:space="preserve">, removing the </w:t>
      </w:r>
      <w:r w:rsidR="000F673E">
        <w:t>potential necessity</w:t>
      </w:r>
      <w:r>
        <w:t xml:space="preserve"> of the model to re-create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rsidR="000F673E" w:rsidRDefault="000F673E" w:rsidP="003C315D">
      <w:pPr>
        <w:keepNext/>
        <w:keepLines/>
      </w:pPr>
      <w:r>
        <w:lastRenderedPageBreak/>
        <w:t>Dense Network Architecture Parameters:</w:t>
      </w:r>
    </w:p>
    <w:p w:rsidR="000F673E" w:rsidRDefault="000F673E" w:rsidP="003C315D">
      <w:pPr>
        <w:pStyle w:val="ListParagraph"/>
        <w:keepNext/>
        <w:keepLines/>
        <w:numPr>
          <w:ilvl w:val="0"/>
          <w:numId w:val="2"/>
        </w:numPr>
      </w:pPr>
      <w:r>
        <w:t>Number of layers were varied from 2, and 3</w:t>
      </w:r>
    </w:p>
    <w:p w:rsidR="000F673E" w:rsidRDefault="000F673E" w:rsidP="003C315D">
      <w:pPr>
        <w:pStyle w:val="ListParagraph"/>
        <w:keepNext/>
        <w:keepLines/>
        <w:numPr>
          <w:ilvl w:val="0"/>
          <w:numId w:val="2"/>
        </w:numPr>
      </w:pPr>
      <w:r>
        <w:t>Initial number of convolution blocks were 2</w:t>
      </w:r>
    </w:p>
    <w:p w:rsidR="000F673E" w:rsidRDefault="000F673E" w:rsidP="003C315D">
      <w:pPr>
        <w:pStyle w:val="ListParagraph"/>
        <w:keepNext/>
        <w:keepLines/>
        <w:numPr>
          <w:ilvl w:val="0"/>
          <w:numId w:val="2"/>
        </w:numPr>
      </w:pPr>
      <w:r>
        <w:t>The increase in number of convolution blocks (convolution lambda) for each layer was varied from 0, and 1</w:t>
      </w:r>
    </w:p>
    <w:p w:rsidR="000F673E" w:rsidRDefault="000F673E" w:rsidP="003C315D">
      <w:pPr>
        <w:pStyle w:val="ListParagraph"/>
        <w:keepNext/>
        <w:keepLines/>
        <w:numPr>
          <w:ilvl w:val="0"/>
          <w:numId w:val="2"/>
        </w:numPr>
      </w:pPr>
      <w:r>
        <w:t>Maximum number of convolution blocks was 4</w:t>
      </w:r>
    </w:p>
    <w:p w:rsidR="000F673E" w:rsidRDefault="000F673E" w:rsidP="003C315D">
      <w:pPr>
        <w:pStyle w:val="ListParagraph"/>
        <w:keepNext/>
        <w:keepLines/>
        <w:numPr>
          <w:ilvl w:val="0"/>
          <w:numId w:val="2"/>
        </w:numPr>
      </w:pPr>
      <w:r>
        <w:t xml:space="preserve">The number </w:t>
      </w:r>
      <w:r w:rsidR="004A25D3">
        <w:t>of initial filters was 8, 12, 16, and 32</w:t>
      </w:r>
    </w:p>
    <w:p w:rsidR="000F673E" w:rsidRDefault="000F673E" w:rsidP="003C315D">
      <w:pPr>
        <w:pStyle w:val="ListParagraph"/>
        <w:keepNext/>
        <w:keepLines/>
        <w:numPr>
          <w:ilvl w:val="0"/>
          <w:numId w:val="2"/>
        </w:numPr>
      </w:pPr>
      <w:r>
        <w:t xml:space="preserve">Filter growth rate was </w:t>
      </w:r>
      <w:r w:rsidR="004A25D3">
        <w:t xml:space="preserve">0, and </w:t>
      </w:r>
      <w:r>
        <w:t>4</w:t>
      </w:r>
    </w:p>
    <w:p w:rsidR="000F673E" w:rsidRDefault="000F673E" w:rsidP="003C315D">
      <w:pPr>
        <w:pStyle w:val="ListParagraph"/>
        <w:keepNext/>
        <w:keepLines/>
        <w:numPr>
          <w:ilvl w:val="0"/>
          <w:numId w:val="2"/>
        </w:numPr>
      </w:pPr>
      <w:r>
        <w:t>The maximum number of filters was infinity</w:t>
      </w:r>
    </w:p>
    <w:p w:rsidR="000F673E" w:rsidRDefault="00987B7A" w:rsidP="00DA033F">
      <w:r>
        <w:t xml:space="preserve">A representation of the differences in how convolutions and connections occur from the ‘vanilla </w:t>
      </w:r>
      <w:proofErr w:type="spellStart"/>
      <w:r>
        <w:t>UNet</w:t>
      </w:r>
      <w:proofErr w:type="spellEnd"/>
      <w:r>
        <w:t xml:space="preserve">’, </w:t>
      </w:r>
      <w:proofErr w:type="spellStart"/>
      <w:r>
        <w:t>ResNet</w:t>
      </w:r>
      <w:proofErr w:type="spellEnd"/>
      <w:r>
        <w:t xml:space="preserve"> </w:t>
      </w:r>
      <w:proofErr w:type="spellStart"/>
      <w:r>
        <w:t>UNet</w:t>
      </w:r>
      <w:proofErr w:type="spellEnd"/>
      <w:r>
        <w:t xml:space="preserve">, and Dense </w:t>
      </w:r>
      <w:proofErr w:type="spellStart"/>
      <w:r>
        <w:t>UNet</w:t>
      </w:r>
      <w:proofErr w:type="spellEnd"/>
      <w:r>
        <w:t xml:space="preserve"> </w:t>
      </w:r>
      <w:proofErr w:type="gramStart"/>
      <w:r>
        <w:t>can be seen</w:t>
      </w:r>
      <w:proofErr w:type="gramEnd"/>
      <w:r>
        <w:t xml:space="preserve"> in Figure xxx.</w:t>
      </w:r>
    </w:p>
    <w:p w:rsidR="005C7043" w:rsidRDefault="005C7043" w:rsidP="005C7043">
      <w:pPr>
        <w:keepNext/>
      </w:pPr>
      <w:r>
        <w:rPr>
          <w:noProof/>
        </w:rPr>
        <w:drawing>
          <wp:inline distT="0" distB="0" distL="0" distR="0" wp14:anchorId="3CB408BD">
            <wp:extent cx="6061371" cy="251460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1371" cy="2514600"/>
                    </a:xfrm>
                    <a:prstGeom prst="rect">
                      <a:avLst/>
                    </a:prstGeom>
                    <a:noFill/>
                  </pic:spPr>
                </pic:pic>
              </a:graphicData>
            </a:graphic>
          </wp:inline>
        </w:drawing>
      </w:r>
    </w:p>
    <w:p w:rsidR="006901BE" w:rsidRDefault="005C7043" w:rsidP="002B1C4A">
      <w:pPr>
        <w:pStyle w:val="Caption"/>
      </w:pPr>
      <w:r>
        <w:t xml:space="preserve">Figure </w:t>
      </w:r>
      <w:r>
        <w:fldChar w:fldCharType="begin"/>
      </w:r>
      <w:r>
        <w:instrText xml:space="preserve"> SEQ Figure \* ARABIC </w:instrText>
      </w:r>
      <w:r>
        <w:fldChar w:fldCharType="separate"/>
      </w:r>
      <w:r w:rsidR="001D3814">
        <w:rPr>
          <w:noProof/>
        </w:rPr>
        <w:t>8</w:t>
      </w:r>
      <w:r>
        <w:fldChar w:fldCharType="end"/>
      </w:r>
      <w:r>
        <w:t xml:space="preserve">: Difference in convolution block. Left, ‘Vanilla’, previous feature maps are convolved and activated. Middle, ‘Residual’, previous feature maps are directly added to convolutional output in a ‘skip’ connection before activation. Right, ‘Dense’, previous feature maps are continually concatenated together </w:t>
      </w:r>
      <w:r w:rsidR="009D1222">
        <w:t>before activation and convolution.</w:t>
      </w:r>
    </w:p>
    <w:p w:rsidR="008E4547" w:rsidRDefault="00326A2F" w:rsidP="00326A2F">
      <w:pPr>
        <w:pStyle w:val="Heading2"/>
      </w:pPr>
      <w:r>
        <w:t>Training</w:t>
      </w:r>
    </w:p>
    <w:p w:rsidR="00BA557C" w:rsidRDefault="00A35224" w:rsidP="00326A2F">
      <w:r>
        <w:t>All model training was performed using NVIDIA-Tesla V100 32GB GPUs</w:t>
      </w:r>
      <w:r w:rsidR="002B1C4A">
        <w:fldChar w:fldCharType="begin" w:fldLock="1"/>
      </w:r>
      <w:r w:rsidR="00BA557C">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NVIDIA","type":"webpage"},"uris":["http://www.mendeley.com/documents/?uuid=16ffd798-2c34-3c8c-a70d-8f4f5c82e56a"]}],"mendeley":{"formattedCitation":"(&lt;i&gt;NVIDIA Tesla V100 | NVIDIA&lt;/i&gt;, n.d.)","plainTextFormattedCitation":"(NVIDIA Tesla V100 | NVIDIA, n.d.)","previouslyFormattedCitation":"(&lt;i&gt;NVIDIA Tesla V100 | NVIDIA&lt;/i&gt;, n.d.)"},"properties":{"noteIndex":0},"schema":"https://github.com/citation-style-language/schema/raw/master/csl-citation.json"}</w:instrText>
      </w:r>
      <w:r w:rsidR="002B1C4A">
        <w:fldChar w:fldCharType="separate"/>
      </w:r>
      <w:r w:rsidR="002B1C4A" w:rsidRPr="002B1C4A">
        <w:rPr>
          <w:noProof/>
        </w:rPr>
        <w:t>(</w:t>
      </w:r>
      <w:r w:rsidR="002B1C4A" w:rsidRPr="002B1C4A">
        <w:rPr>
          <w:i/>
          <w:noProof/>
        </w:rPr>
        <w:t>NVIDIA Tesla V100 | NVIDIA</w:t>
      </w:r>
      <w:r w:rsidR="002B1C4A" w:rsidRPr="002B1C4A">
        <w:rPr>
          <w:noProof/>
        </w:rPr>
        <w:t>, n.d.)</w:t>
      </w:r>
      <w:r w:rsidR="002B1C4A">
        <w:fldChar w:fldCharType="end"/>
      </w:r>
      <w:r>
        <w:t xml:space="preserve">. All model creation, training, optimization, and evaluation was performed using </w:t>
      </w:r>
      <w:proofErr w:type="spellStart"/>
      <w:r>
        <w:t>Tensorflow</w:t>
      </w:r>
      <w:proofErr w:type="spellEnd"/>
      <w:r>
        <w:t xml:space="preserve"> version 2.2.0 </w:t>
      </w:r>
      <w:r>
        <w:fldChar w:fldCharType="begin" w:fldLock="1"/>
      </w:r>
      <w:r w:rsidR="002B1C4A">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Systems","type":"report"},"uris":["http://www.mendeley.com/documents/?uuid=2d3a4105-7330-35e6-b82f-999f072a2849"]}],"mendeley":{"formattedCitation":"(Abadi et al., n.d.)","plainTextFormattedCitation":"(Abadi et al., n.d.)","previouslyFormattedCitation":"(Abadi et al., n.d.)"},"properties":{"noteIndex":0},"schema":"https://github.com/citation-style-language/schema/raw/master/csl-citation.json"}</w:instrText>
      </w:r>
      <w:r>
        <w:fldChar w:fldCharType="separate"/>
      </w:r>
      <w:r w:rsidRPr="00A35224">
        <w:rPr>
          <w:noProof/>
        </w:rPr>
        <w:t>(Abadi et al., n.d.)</w:t>
      </w:r>
      <w:r>
        <w:fldChar w:fldCharType="end"/>
      </w:r>
      <w:r>
        <w:t>.</w:t>
      </w:r>
      <w:r w:rsidR="002B1C4A">
        <w:t xml:space="preserve"> </w:t>
      </w:r>
      <w:r w:rsidR="001B4402">
        <w:t xml:space="preserve">Models </w:t>
      </w:r>
      <w:proofErr w:type="gramStart"/>
      <w:r w:rsidR="001B4402">
        <w:t>were optimized</w:t>
      </w:r>
      <w:proofErr w:type="gramEnd"/>
      <w:r w:rsidR="001B4402">
        <w:t xml:space="preserve"> using a sparse categorical cross entropy loss and Adam optimizer. Mixed precision </w:t>
      </w:r>
      <w:proofErr w:type="gramStart"/>
      <w:r w:rsidR="001B4402">
        <w:t>was enabled</w:t>
      </w:r>
      <w:proofErr w:type="gramEnd"/>
      <w:r w:rsidR="001B4402">
        <w:t xml:space="preserve"> to speed up the training process.</w:t>
      </w:r>
    </w:p>
    <w:p w:rsidR="003A57F9" w:rsidRDefault="001B4402">
      <w:r>
        <w:t xml:space="preserve">The model takes two inputs, an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‘cubes’ of 32x120x120x1 images and liver masks to the model.</w:t>
      </w:r>
    </w:p>
    <w:p w:rsidR="00BA557C" w:rsidRDefault="00BA557C" w:rsidP="00BA557C">
      <w:pPr>
        <w:pStyle w:val="Heading3"/>
      </w:pPr>
      <w:r>
        <w:t>Hyper-Parameters</w:t>
      </w:r>
    </w:p>
    <w:p w:rsidR="0007182C" w:rsidRDefault="00BA557C" w:rsidP="00BA557C">
      <w:r>
        <w:t xml:space="preserve">The learning rate </w:t>
      </w:r>
      <w:proofErr w:type="gramStart"/>
      <w:r w:rsidR="0067571B">
        <w:t>is known</w:t>
      </w:r>
      <w:proofErr w:type="gramEnd"/>
      <w:r>
        <w:t xml:space="preserve"> to be one of the most important </w:t>
      </w:r>
      <w:r w:rsidR="0067571B">
        <w:t>variables</w:t>
      </w:r>
      <w:r>
        <w:t xml:space="preserve"> in determining a model’s ability to converge</w:t>
      </w:r>
      <w:r w:rsidR="0007182C">
        <w:t xml:space="preserve">, and optimal rates will vary based on the architecture depth (layers), number of convolution blocks, and number of filters in each block. For each model, a variation on the cyclical learning </w:t>
      </w:r>
      <w:r w:rsidR="0007182C">
        <w:lastRenderedPageBreak/>
        <w:t>rate</w:t>
      </w:r>
      <w:r w:rsidR="0007182C">
        <w:fldChar w:fldCharType="begin" w:fldLock="1"/>
      </w:r>
      <w:r w:rsidR="0007182C">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Networks","type":"report"},"uris":["http://www.mendeley.com/documents/?uuid=64e4e4a4-e785-36d1-a9bb-de9290f19a9b"]}],"mendeley":{"formattedCitation":"(Smith, n.d.)","plainTextFormattedCitation":"(Smith, n.d.)"},"properties":{"noteIndex":0},"schema":"https://github.com/citation-style-language/schema/raw/master/csl-citation.json"}</w:instrText>
      </w:r>
      <w:r w:rsidR="0007182C">
        <w:fldChar w:fldCharType="separate"/>
      </w:r>
      <w:r w:rsidR="0007182C" w:rsidRPr="0007182C">
        <w:rPr>
          <w:noProof/>
        </w:rPr>
        <w:t>(Smith, n.d.)</w:t>
      </w:r>
      <w:r w:rsidR="0007182C">
        <w:fldChar w:fldCharType="end"/>
      </w:r>
      <w:r w:rsidR="0007182C">
        <w:t xml:space="preserve"> is used</w:t>
      </w:r>
      <w:r w:rsidR="00582518">
        <w:t xml:space="preserve"> (</w:t>
      </w:r>
      <w:r w:rsidR="0067571B">
        <w:t>link to GitHub, anonymized for now</w:t>
      </w:r>
      <w:r w:rsidR="00582518">
        <w:t>)</w:t>
      </w:r>
      <w:r w:rsidR="0007182C">
        <w:t xml:space="preserve">, where the model starts training at a minimum learning rate before </w:t>
      </w:r>
      <w:r w:rsidR="00582518">
        <w:t xml:space="preserve">linearly </w:t>
      </w:r>
      <w:r w:rsidR="0007182C">
        <w:t>increasing to the maximum and back down to the minimum</w:t>
      </w:r>
      <w:r w:rsidR="0067571B">
        <w:t>,</w:t>
      </w:r>
      <w:r w:rsidR="00582518">
        <w:t xml:space="preserve"> Figure xxx. Our version allows the user to select the fraction of previous max (shown as ½), and allo</w:t>
      </w:r>
      <w:r w:rsidR="0067571B">
        <w:t>ws the user to define a fraction that the minimum learning rate decreases by each cycle.</w:t>
      </w:r>
    </w:p>
    <w:p w:rsidR="00DD0937" w:rsidRDefault="00DD0937" w:rsidP="00DD0937">
      <w:pPr>
        <w:keepNext/>
      </w:pPr>
      <w:r>
        <w:rPr>
          <w:noProof/>
        </w:rPr>
        <w:drawing>
          <wp:inline distT="0" distB="0" distL="0" distR="0" wp14:anchorId="52F061B6">
            <wp:extent cx="5476469"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6469" cy="5943600"/>
                    </a:xfrm>
                    <a:prstGeom prst="rect">
                      <a:avLst/>
                    </a:prstGeom>
                    <a:noFill/>
                  </pic:spPr>
                </pic:pic>
              </a:graphicData>
            </a:graphic>
          </wp:inline>
        </w:drawing>
      </w:r>
    </w:p>
    <w:p w:rsidR="0007182C" w:rsidRDefault="00DD0937" w:rsidP="0007182C">
      <w:pPr>
        <w:pStyle w:val="Caption"/>
      </w:pPr>
      <w:r>
        <w:t xml:space="preserve">Figure </w:t>
      </w:r>
      <w:r>
        <w:fldChar w:fldCharType="begin"/>
      </w:r>
      <w:r>
        <w:instrText xml:space="preserve"> SEQ Figure \* ARABIC </w:instrText>
      </w:r>
      <w:r>
        <w:fldChar w:fldCharType="separate"/>
      </w:r>
      <w:r w:rsidR="001D3814">
        <w:rPr>
          <w:noProof/>
        </w:rPr>
        <w:t>9</w:t>
      </w:r>
      <w:r>
        <w:fldChar w:fldCharType="end"/>
      </w:r>
      <w:r>
        <w:t xml:space="preserve">: Cyclical Learning Rate for 1e-10 to 1e-9, assuming a step size of </w:t>
      </w:r>
      <w:proofErr w:type="gramStart"/>
      <w:r>
        <w:t>5</w:t>
      </w:r>
      <w:proofErr w:type="gramEnd"/>
      <w:r>
        <w:t xml:space="preserve"> and step size factor of 5. (Top)  Linear representation and (Bottom) log representation.</w:t>
      </w:r>
      <w:r w:rsidR="0007182C">
        <w:t xml:space="preserve"> </w:t>
      </w:r>
    </w:p>
    <w:p w:rsidR="0067571B" w:rsidRDefault="0067571B" w:rsidP="0067571B">
      <w:r>
        <w:t xml:space="preserve">The minimum and maximum learning rate are found via small adaptations of code presented here </w:t>
      </w:r>
      <w:hyperlink r:id="rId19" w:history="1">
        <w:r w:rsidRPr="00BD4DDB">
          <w:rPr>
            <w:rStyle w:val="Hyperlink"/>
          </w:rPr>
          <w:t>https://www.pyimagesearch.com/2019/08/05/keras-learning-rate-finder/</w:t>
        </w:r>
      </w:hyperlink>
      <w:r>
        <w:t xml:space="preserve">, our own variation of the code can be found at our </w:t>
      </w:r>
      <w:proofErr w:type="spellStart"/>
      <w:r>
        <w:t>github</w:t>
      </w:r>
      <w:proofErr w:type="spellEnd"/>
      <w:r>
        <w:t xml:space="preserve"> page, link to </w:t>
      </w:r>
      <w:proofErr w:type="spellStart"/>
      <w:r>
        <w:t>github</w:t>
      </w:r>
      <w:proofErr w:type="spellEnd"/>
      <w:r>
        <w:t xml:space="preserve"> anonymized*. This code functions by slowly increasing the learning rate from a very low value (~1e-10) to a large value (~1-e-1), and training solely </w:t>
      </w:r>
      <w:r>
        <w:lastRenderedPageBreak/>
        <w:t>on the training dataset. The point where the loss begins to decrease refers to the minimum learning rate, and the point where it begins to increase again is the maximum learning rate, Figure xxx.</w:t>
      </w:r>
    </w:p>
    <w:p w:rsidR="002C04E1" w:rsidRDefault="0067571B" w:rsidP="002C04E1">
      <w:pPr>
        <w:keepNext/>
      </w:pPr>
      <w:r>
        <w:rPr>
          <w:noProof/>
        </w:rPr>
        <w:drawing>
          <wp:inline distT="0" distB="0" distL="0" distR="0" wp14:anchorId="37926C41">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rsidR="0067571B" w:rsidRDefault="002C04E1" w:rsidP="002C04E1">
      <w:pPr>
        <w:pStyle w:val="Caption"/>
      </w:pPr>
      <w:r>
        <w:t xml:space="preserve">Figure </w:t>
      </w:r>
      <w:r>
        <w:fldChar w:fldCharType="begin"/>
      </w:r>
      <w:r>
        <w:instrText xml:space="preserve"> SEQ Figure \* ARABIC </w:instrText>
      </w:r>
      <w:r>
        <w:fldChar w:fldCharType="separate"/>
      </w:r>
      <w:r w:rsidR="001D3814">
        <w:rPr>
          <w:noProof/>
        </w:rPr>
        <w:t>10</w:t>
      </w:r>
      <w:r>
        <w:fldChar w:fldCharType="end"/>
      </w:r>
      <w:r>
        <w:t xml:space="preserve">: Learning Rate Finder figure. Learning rate </w:t>
      </w:r>
      <w:proofErr w:type="gramStart"/>
      <w:r>
        <w:t>is gradually increased</w:t>
      </w:r>
      <w:proofErr w:type="gramEnd"/>
      <w:r>
        <w:t xml:space="preserve"> from 10e-7 to 10e-0, the point where loss begins to decrease is the minimum learning rate (Min LR), the point where it begins to increase is the maximum learning rate (Max LR).</w:t>
      </w:r>
    </w:p>
    <w:p w:rsidR="002C04E1" w:rsidRDefault="001B4402" w:rsidP="002C04E1">
      <w:r>
        <w:t>A unique minimum and maximum l</w:t>
      </w:r>
      <w:r w:rsidR="004A25D3">
        <w:t xml:space="preserve">earning rate </w:t>
      </w:r>
      <w:proofErr w:type="gramStart"/>
      <w:r w:rsidR="004A25D3">
        <w:t>were</w:t>
      </w:r>
      <w:r>
        <w:t xml:space="preserve"> found</w:t>
      </w:r>
      <w:proofErr w:type="gramEnd"/>
      <w:r>
        <w:t xml:space="preserve"> for each architecture parameter</w:t>
      </w:r>
      <w:r w:rsidR="004A25D3">
        <w:t>,</w:t>
      </w:r>
      <w:r>
        <w:t xml:space="preserve"> for reach style of architecture. </w:t>
      </w:r>
    </w:p>
    <w:p w:rsidR="003C315D" w:rsidRDefault="003C315D" w:rsidP="003C315D">
      <w:pPr>
        <w:pStyle w:val="Heading3"/>
      </w:pPr>
      <w:r>
        <w:t>Optimization</w:t>
      </w:r>
    </w:p>
    <w:p w:rsidR="00340605" w:rsidRDefault="003C315D" w:rsidP="003C315D">
      <w:r>
        <w:t xml:space="preserve">Each unique model </w:t>
      </w:r>
      <w:proofErr w:type="gramStart"/>
      <w:r>
        <w:t>was run</w:t>
      </w:r>
      <w:proofErr w:type="gramEnd"/>
      <w:r>
        <w:t xml:space="preserve"> three independent times w</w:t>
      </w:r>
      <w:r w:rsidR="00340605">
        <w:t>ith randomly initialized variables</w:t>
      </w:r>
      <w:r>
        <w:t xml:space="preserve"> </w:t>
      </w:r>
      <w:r w:rsidR="00340605">
        <w:t>for 101</w:t>
      </w:r>
      <w:r>
        <w:t xml:space="preserve"> epochs. </w:t>
      </w:r>
      <w:proofErr w:type="spellStart"/>
      <w:r>
        <w:t>Plotnine</w:t>
      </w:r>
      <w:proofErr w:type="spellEnd"/>
      <w:r>
        <w:t xml:space="preserve"> and </w:t>
      </w:r>
      <w:proofErr w:type="spellStart"/>
      <w:r>
        <w:t>Tensorflow’s</w:t>
      </w:r>
      <w:proofErr w:type="spellEnd"/>
      <w:r>
        <w:t xml:space="preserve"> </w:t>
      </w:r>
      <w:proofErr w:type="spellStart"/>
      <w:r>
        <w:t>Tensorboard</w:t>
      </w:r>
      <w:proofErr w:type="spellEnd"/>
      <w:r>
        <w:t xml:space="preserve"> with </w:t>
      </w:r>
      <w:proofErr w:type="spellStart"/>
      <w:r>
        <w:t>hyperparameter</w:t>
      </w:r>
      <w:proofErr w:type="spellEnd"/>
      <w:r>
        <w:t xml:space="preserve"> tuning were used to identify any potential tr</w:t>
      </w:r>
      <w:r w:rsidR="00340605">
        <w:t>ends and direct model training.</w:t>
      </w:r>
      <w:r w:rsidR="009223FE">
        <w:t xml:space="preserve"> </w:t>
      </w:r>
      <w:r w:rsidR="009223FE">
        <w:t xml:space="preserve">The final model </w:t>
      </w:r>
      <w:proofErr w:type="gramStart"/>
      <w:r w:rsidR="009223FE">
        <w:t>was selected</w:t>
      </w:r>
      <w:proofErr w:type="gramEnd"/>
      <w:r w:rsidR="009223FE">
        <w:t xml:space="preserve"> based on the Dice Similarity Coefficient (DSC) between the validation set prediction a</w:t>
      </w:r>
      <w:r w:rsidR="009223FE">
        <w:t>nd ground truth during the training process.</w:t>
      </w:r>
    </w:p>
    <w:p w:rsidR="00340605" w:rsidRDefault="00340605" w:rsidP="00340605">
      <w:pPr>
        <w:pStyle w:val="Heading3"/>
      </w:pPr>
      <w:r>
        <w:t>Visualization of Training</w:t>
      </w:r>
    </w:p>
    <w:p w:rsidR="00340605" w:rsidRDefault="00340605" w:rsidP="00340605">
      <w:r>
        <w:t xml:space="preserve">As disease sites are quite small and we were concerned about metrics being misleading to actual segmentation accuracy, we implemented a method of creating prediction images on the validation data during training, Figure xxx. This method can be easily implemented as a </w:t>
      </w:r>
      <w:proofErr w:type="spellStart"/>
      <w:r w:rsidR="000845E0">
        <w:t>Tensorflow</w:t>
      </w:r>
      <w:proofErr w:type="spellEnd"/>
      <w:r w:rsidR="000845E0">
        <w:t xml:space="preserve"> callback, *link to </w:t>
      </w:r>
      <w:proofErr w:type="spellStart"/>
      <w:r w:rsidR="000845E0">
        <w:t>github</w:t>
      </w:r>
      <w:proofErr w:type="spellEnd"/>
      <w:r w:rsidR="000845E0">
        <w:t>, left out for anonymization*.</w:t>
      </w:r>
    </w:p>
    <w:p w:rsidR="00C92E3B" w:rsidRDefault="00C92E3B" w:rsidP="00C92E3B">
      <w:pPr>
        <w:keepNext/>
      </w:pPr>
      <w:r>
        <w:rPr>
          <w:noProof/>
        </w:rPr>
        <w:lastRenderedPageBreak/>
        <w:drawing>
          <wp:inline distT="0" distB="0" distL="0" distR="0" wp14:anchorId="5F94AB41">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rsidR="000845E0" w:rsidRDefault="00C92E3B" w:rsidP="00C92E3B">
      <w:pPr>
        <w:pStyle w:val="Caption"/>
      </w:pPr>
      <w:r>
        <w:t xml:space="preserve">Figure </w:t>
      </w:r>
      <w:r>
        <w:fldChar w:fldCharType="begin"/>
      </w:r>
      <w:r>
        <w:instrText xml:space="preserve"> SEQ Figure \* ARABIC </w:instrText>
      </w:r>
      <w:r>
        <w:fldChar w:fldCharType="separate"/>
      </w:r>
      <w:r w:rsidR="001D3814">
        <w:rPr>
          <w:noProof/>
        </w:rPr>
        <w:t>11</w:t>
      </w:r>
      <w:r>
        <w:fldChar w:fldCharType="end"/>
      </w:r>
      <w:r>
        <w:t xml:space="preserve">: Example of visualization of prediction on validation data during training. Top row: Image being fed into model, masked to </w:t>
      </w:r>
      <w:proofErr w:type="gramStart"/>
      <w:r>
        <w:t>0</w:t>
      </w:r>
      <w:proofErr w:type="gramEnd"/>
      <w:r>
        <w:t xml:space="preserve"> outside of the liver. Middle row: </w:t>
      </w:r>
      <w:proofErr w:type="gramStart"/>
      <w:r>
        <w:t>Ground truth of disease contours, resampling to 1mm slicing will also interpolate ground truth</w:t>
      </w:r>
      <w:proofErr w:type="gramEnd"/>
      <w:r>
        <w:t xml:space="preserve">, </w:t>
      </w:r>
      <w:proofErr w:type="gramStart"/>
      <w:r>
        <w:t>right image shows some sampling</w:t>
      </w:r>
      <w:proofErr w:type="gramEnd"/>
      <w:r>
        <w:t>. Bottom row: Prediction of disease contours, set with threshold of 0.5 to binary mask.</w:t>
      </w:r>
    </w:p>
    <w:p w:rsidR="00C92E3B" w:rsidRDefault="00C92E3B" w:rsidP="00C92E3B">
      <w:pPr>
        <w:pStyle w:val="Heading2"/>
      </w:pPr>
      <w:r>
        <w:t>Model Evaluation</w:t>
      </w:r>
    </w:p>
    <w:p w:rsidR="0072441B" w:rsidRDefault="0072441B" w:rsidP="004C6613"/>
    <w:p w:rsidR="000D1261" w:rsidRDefault="000D1261" w:rsidP="000D1261">
      <w:pPr>
        <w:sectPr w:rsidR="000D1261" w:rsidSect="009223FE">
          <w:pgSz w:w="12240" w:h="15840"/>
          <w:pgMar w:top="1440" w:right="1440" w:bottom="1440" w:left="1440" w:header="720" w:footer="720" w:gutter="0"/>
          <w:cols w:space="720"/>
          <w:docGrid w:linePitch="360"/>
        </w:sectPr>
      </w:pPr>
    </w:p>
    <w:p w:rsidR="00D61972" w:rsidRDefault="00D61972" w:rsidP="00D61972">
      <w:pPr>
        <w:pStyle w:val="Heading3"/>
      </w:pPr>
      <w:r>
        <w:lastRenderedPageBreak/>
        <w:t>Determining Seed and Threshold Values</w:t>
      </w:r>
    </w:p>
    <w:p w:rsidR="001911A5" w:rsidRDefault="00D61972" w:rsidP="00D61972">
      <w:r>
        <w:t>Predictions of disease from the model come in a range of 0-</w:t>
      </w:r>
      <w:r w:rsidR="001911A5">
        <w:t>1.</w:t>
      </w:r>
      <w:r>
        <w:t xml:space="preserve"> </w:t>
      </w:r>
      <w:r w:rsidR="001911A5">
        <w:t xml:space="preserve">Binary masks </w:t>
      </w:r>
      <w:proofErr w:type="gramStart"/>
      <w:r w:rsidR="001911A5">
        <w:t xml:space="preserve">are </w:t>
      </w:r>
      <w:r>
        <w:t>generated</w:t>
      </w:r>
      <w:proofErr w:type="gramEnd"/>
      <w:r>
        <w:t xml:space="preserve"> via seed-point</w:t>
      </w:r>
      <w:r w:rsidR="001911A5">
        <w:t xml:space="preserve"> identification</w:t>
      </w:r>
      <w:r>
        <w:t xml:space="preserve"> and growth</w:t>
      </w:r>
      <w:r w:rsidR="001911A5">
        <w:t xml:space="preserve"> of the output prediction, Figure xxx.</w:t>
      </w:r>
      <w:r>
        <w:t xml:space="preserve"> </w:t>
      </w:r>
    </w:p>
    <w:p w:rsidR="000D1261" w:rsidRDefault="004C6613" w:rsidP="00D61972">
      <w:r>
        <w:t xml:space="preserve">The ideal seed value and threshold values </w:t>
      </w:r>
      <w:proofErr w:type="gramStart"/>
      <w:r>
        <w:t>were selected</w:t>
      </w:r>
      <w:proofErr w:type="gramEnd"/>
      <w:r>
        <w:t xml:space="preserve"> based on the highest DSC in the validation dataset. Seed</w:t>
      </w:r>
      <w:r w:rsidR="00D61972">
        <w:t xml:space="preserve"> values </w:t>
      </w:r>
      <w:r>
        <w:t>ranged</w:t>
      </w:r>
      <w:r w:rsidR="00D61972">
        <w:t xml:space="preserve"> from 0.8-0.99 in 0.01 increments, and threshold ranges from 0.1 to 0.8 in 0.05 increme</w:t>
      </w:r>
      <w:r>
        <w:t>nts, a graphical representation of DSC for seed-value and threshold range can be seen in Figure xxx, where green corresponds to higher DSC.</w:t>
      </w:r>
    </w:p>
    <w:p w:rsidR="004C6613" w:rsidRDefault="004C6613" w:rsidP="004C6613">
      <w:pPr>
        <w:pStyle w:val="Heading1"/>
      </w:pPr>
      <w:r>
        <w:t>Results</w:t>
      </w:r>
    </w:p>
    <w:p w:rsidR="00B52D79" w:rsidRDefault="00B52D79" w:rsidP="00B52D79">
      <w:pPr>
        <w:pStyle w:val="Heading2"/>
      </w:pPr>
      <w:r>
        <w:t>Quantitative</w:t>
      </w:r>
    </w:p>
    <w:p w:rsidR="009C18CD" w:rsidRDefault="004C6613" w:rsidP="004C6613">
      <w:r>
        <w:t xml:space="preserve">The best model, with a DSC of 0.79 on the validation dataset during training, </w:t>
      </w:r>
      <w:proofErr w:type="gramStart"/>
      <w:r>
        <w:t>was found</w:t>
      </w:r>
      <w:proofErr w:type="gramEnd"/>
      <w:r>
        <w:t xml:space="preserve"> to be </w:t>
      </w:r>
      <w:proofErr w:type="spellStart"/>
      <w:r>
        <w:t>DenseNet</w:t>
      </w:r>
      <w:proofErr w:type="spellEnd"/>
      <w:r>
        <w:t xml:space="preserve"> model, with two layers, two convolution blocks, convolution lambda equal to one, and eight filters, Figure xxx. The model consists of xxx parameters. From this model, a seed-value of xxx and threshold value of xxx resulted in the highest overall</w:t>
      </w:r>
      <w:r w:rsidR="009C18CD">
        <w:t xml:space="preserve"> DSC in the validation dataset.</w:t>
      </w:r>
    </w:p>
    <w:p w:rsidR="009C18CD" w:rsidRDefault="009C18CD" w:rsidP="009C18CD">
      <w:pPr>
        <w:pStyle w:val="Heading3"/>
      </w:pPr>
      <w:r>
        <w:t>Disease Site-by-Site evaluation</w:t>
      </w:r>
    </w:p>
    <w:p w:rsidR="009C18CD" w:rsidRDefault="009C18CD" w:rsidP="004C6613">
      <w:r>
        <w:t xml:space="preserve">The average (min, max) DSC and MSD on a site-by-site basis for the completely withheld test set (n=xxx lesions) was xxx and xxx, respectively. </w:t>
      </w:r>
      <w:r>
        <w:t>The DSC for each disease site and volume</w:t>
      </w:r>
      <w:r>
        <w:t xml:space="preserve"> of the disease site </w:t>
      </w:r>
      <w:proofErr w:type="gramStart"/>
      <w:r>
        <w:t>can be seen</w:t>
      </w:r>
      <w:proofErr w:type="gramEnd"/>
      <w:r>
        <w:t xml:space="preserve"> in Figure xxx. </w:t>
      </w:r>
    </w:p>
    <w:p w:rsidR="009C18CD" w:rsidRDefault="009C18CD" w:rsidP="009C18CD">
      <w:pPr>
        <w:pStyle w:val="Heading3"/>
      </w:pPr>
      <w:r>
        <w:t>Disease Patient-by-Patient evaluation</w:t>
      </w:r>
    </w:p>
    <w:p w:rsidR="004C6613" w:rsidRDefault="009C18CD" w:rsidP="004C6613">
      <w:r>
        <w:t xml:space="preserve">The average (min, max) DSC and MSD on a patient-by-patient basis was xxx and xxx, respectively. </w:t>
      </w:r>
      <w:r w:rsidR="004C6613">
        <w:t>Note that a single patient might have multipl</w:t>
      </w:r>
      <w:r>
        <w:t xml:space="preserve">e disease sites of varying size. The DSC for each patient </w:t>
      </w:r>
      <w:proofErr w:type="gramStart"/>
      <w:r>
        <w:t>can be seen</w:t>
      </w:r>
      <w:proofErr w:type="gramEnd"/>
      <w:r>
        <w:t xml:space="preserve"> in Figure xxx.</w:t>
      </w:r>
    </w:p>
    <w:p w:rsidR="00B52D79" w:rsidRDefault="00B52D79" w:rsidP="00B52D79">
      <w:pPr>
        <w:pStyle w:val="Heading2"/>
      </w:pPr>
      <w:r>
        <w:t>Qualitative</w:t>
      </w:r>
    </w:p>
    <w:p w:rsidR="00B52D79" w:rsidRDefault="00B52D79" w:rsidP="00B52D79">
      <w:r>
        <w:t xml:space="preserve">Using the Likert scoring system shown in Table xxx, the </w:t>
      </w:r>
      <w:r w:rsidR="00CA46DF">
        <w:t xml:space="preserve">average (min, max) Likert score for all qualitative patients gross tumor volume (n=19) for each radiologist and their combined score was Radiologist </w:t>
      </w:r>
      <w:proofErr w:type="gramStart"/>
      <w:r w:rsidR="00CA46DF">
        <w:t>One</w:t>
      </w:r>
      <w:proofErr w:type="gramEnd"/>
      <w:r w:rsidR="00CA46DF">
        <w:t>: 4.63 (3, 5), Radiologist Two: 4.80 (4, 5), Combined: 4.71 (3, 5). The average (min, max) Likert for each qualitative patient ablation volume (n=12) for each radiologist and their combined was Radiologist One: 4.00 (1, 5), Radiologist Two: 3.77 (1, 5), Combined: 3.88 (1</w:t>
      </w:r>
      <w:proofErr w:type="gramStart"/>
      <w:r w:rsidR="00CA46DF">
        <w:t>,5</w:t>
      </w:r>
      <w:proofErr w:type="gramEnd"/>
      <w:r w:rsidR="00CA46DF">
        <w:t>), Table xxx.</w:t>
      </w:r>
    </w:p>
    <w:p w:rsidR="00CA46DF" w:rsidRDefault="00CA46DF" w:rsidP="00CA46DF">
      <w:pPr>
        <w:pStyle w:val="Caption"/>
        <w:keepNext/>
      </w:pPr>
      <w:r>
        <w:t xml:space="preserve">Table </w:t>
      </w:r>
      <w:r>
        <w:fldChar w:fldCharType="begin"/>
      </w:r>
      <w:r>
        <w:instrText xml:space="preserve"> SEQ Table \* ARABIC </w:instrText>
      </w:r>
      <w:r>
        <w:fldChar w:fldCharType="separate"/>
      </w:r>
      <w:r>
        <w:rPr>
          <w:noProof/>
        </w:rPr>
        <w:t>3</w:t>
      </w:r>
      <w:r>
        <w:fldChar w:fldCharType="end"/>
      </w:r>
      <w:r>
        <w:t>: Likert score for Gross Tumor Volume and Ablation Zone segmentation for each Radiologist and their combined scores.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1532"/>
        <w:gridCol w:w="1531"/>
        <w:gridCol w:w="1417"/>
      </w:tblGrid>
      <w:tr w:rsidR="00CA46DF" w:rsidRPr="00CA46DF" w:rsidTr="00CA46DF">
        <w:trPr>
          <w:trHeight w:val="300"/>
        </w:trPr>
        <w:tc>
          <w:tcPr>
            <w:tcW w:w="4700" w:type="dxa"/>
            <w:vMerge w:val="restart"/>
            <w:shd w:val="clear" w:color="auto" w:fill="auto"/>
            <w:noWrap/>
            <w:vAlign w:val="center"/>
            <w:hideMark/>
          </w:tcPr>
          <w:p w:rsidR="00CA46DF" w:rsidRPr="00CA46DF" w:rsidRDefault="00CA46DF" w:rsidP="00CA46DF">
            <w:pPr>
              <w:spacing w:after="0" w:line="240" w:lineRule="auto"/>
              <w:jc w:val="center"/>
              <w:rPr>
                <w:rFonts w:eastAsia="Times New Roman" w:cstheme="minorHAnsi"/>
              </w:rPr>
            </w:pPr>
            <w:r w:rsidRPr="00CA46DF">
              <w:rPr>
                <w:rFonts w:eastAsia="Times New Roman" w:cstheme="minorHAnsi"/>
              </w:rPr>
              <w:t>Site</w:t>
            </w:r>
            <w:r>
              <w:rPr>
                <w:rFonts w:eastAsia="Times New Roman" w:cstheme="minorHAnsi"/>
              </w:rPr>
              <w:t xml:space="preserve"> (n)</w:t>
            </w:r>
          </w:p>
        </w:tc>
        <w:tc>
          <w:tcPr>
            <w:tcW w:w="4480" w:type="dxa"/>
            <w:gridSpan w:val="3"/>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Likert Score</w:t>
            </w:r>
          </w:p>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Average (Min, Max)</w:t>
            </w:r>
          </w:p>
        </w:tc>
      </w:tr>
      <w:tr w:rsidR="00CA46DF" w:rsidRPr="00CA46DF" w:rsidTr="00CA46DF">
        <w:trPr>
          <w:trHeight w:val="300"/>
        </w:trPr>
        <w:tc>
          <w:tcPr>
            <w:tcW w:w="4700" w:type="dxa"/>
            <w:vMerge/>
            <w:vAlign w:val="center"/>
            <w:hideMark/>
          </w:tcPr>
          <w:p w:rsidR="00CA46DF" w:rsidRPr="00CA46DF" w:rsidRDefault="00CA46DF" w:rsidP="00CA46DF">
            <w:pPr>
              <w:spacing w:after="0" w:line="240" w:lineRule="auto"/>
              <w:rPr>
                <w:rFonts w:eastAsia="Times New Roman" w:cstheme="minorHAnsi"/>
              </w:rPr>
            </w:pPr>
          </w:p>
        </w:tc>
        <w:tc>
          <w:tcPr>
            <w:tcW w:w="1532"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Pr>
                <w:rFonts w:eastAsia="Times New Roman" w:cstheme="minorHAnsi"/>
                <w:color w:val="000000"/>
              </w:rPr>
              <w:t>Radiologist</w:t>
            </w:r>
            <w:r w:rsidRPr="00CA46DF">
              <w:rPr>
                <w:rFonts w:eastAsia="Times New Roman" w:cstheme="minorHAnsi"/>
                <w:color w:val="000000"/>
              </w:rPr>
              <w:t xml:space="preserve"> 1</w:t>
            </w:r>
          </w:p>
        </w:tc>
        <w:tc>
          <w:tcPr>
            <w:tcW w:w="1531"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Pr>
                <w:rFonts w:eastAsia="Times New Roman" w:cstheme="minorHAnsi"/>
                <w:color w:val="000000"/>
              </w:rPr>
              <w:t>Radiologist</w:t>
            </w:r>
            <w:r w:rsidRPr="00CA46DF">
              <w:rPr>
                <w:rFonts w:eastAsia="Times New Roman" w:cstheme="minorHAnsi"/>
                <w:color w:val="000000"/>
              </w:rPr>
              <w:t xml:space="preserve"> 2</w:t>
            </w:r>
          </w:p>
        </w:tc>
        <w:tc>
          <w:tcPr>
            <w:tcW w:w="1417"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Combined</w:t>
            </w:r>
          </w:p>
        </w:tc>
      </w:tr>
      <w:tr w:rsidR="00CA46DF" w:rsidRPr="00CA46DF" w:rsidTr="00CA46DF">
        <w:trPr>
          <w:trHeight w:val="300"/>
        </w:trPr>
        <w:tc>
          <w:tcPr>
            <w:tcW w:w="4700"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Gross Tumor Volume (n=19)</w:t>
            </w:r>
          </w:p>
        </w:tc>
        <w:tc>
          <w:tcPr>
            <w:tcW w:w="1532"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4.63 (3, 5)</w:t>
            </w:r>
          </w:p>
        </w:tc>
        <w:tc>
          <w:tcPr>
            <w:tcW w:w="1531"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4.80 (</w:t>
            </w:r>
            <w:r>
              <w:rPr>
                <w:rFonts w:eastAsia="Times New Roman" w:cstheme="minorHAnsi"/>
                <w:color w:val="000000"/>
              </w:rPr>
              <w:t>4</w:t>
            </w:r>
            <w:r w:rsidRPr="00CA46DF">
              <w:rPr>
                <w:rFonts w:eastAsia="Times New Roman" w:cstheme="minorHAnsi"/>
                <w:color w:val="000000"/>
              </w:rPr>
              <w:t>, 5)</w:t>
            </w:r>
          </w:p>
        </w:tc>
        <w:tc>
          <w:tcPr>
            <w:tcW w:w="1417"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4.71 (3, 5)</w:t>
            </w:r>
          </w:p>
        </w:tc>
      </w:tr>
      <w:tr w:rsidR="00CA46DF" w:rsidRPr="00CA46DF" w:rsidTr="00CA46DF">
        <w:trPr>
          <w:trHeight w:val="300"/>
        </w:trPr>
        <w:tc>
          <w:tcPr>
            <w:tcW w:w="4700"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Ablation Zone (n=12)</w:t>
            </w:r>
          </w:p>
        </w:tc>
        <w:tc>
          <w:tcPr>
            <w:tcW w:w="1532"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4 (1, 5)</w:t>
            </w:r>
          </w:p>
        </w:tc>
        <w:tc>
          <w:tcPr>
            <w:tcW w:w="1531"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3.77 (1, 5)</w:t>
            </w:r>
          </w:p>
        </w:tc>
        <w:tc>
          <w:tcPr>
            <w:tcW w:w="1417" w:type="dxa"/>
            <w:shd w:val="clear" w:color="auto" w:fill="auto"/>
            <w:noWrap/>
            <w:vAlign w:val="center"/>
            <w:hideMark/>
          </w:tcPr>
          <w:p w:rsidR="00CA46DF" w:rsidRPr="00CA46DF" w:rsidRDefault="00CA46DF" w:rsidP="00CA46DF">
            <w:pPr>
              <w:spacing w:after="0" w:line="240" w:lineRule="auto"/>
              <w:jc w:val="center"/>
              <w:rPr>
                <w:rFonts w:eastAsia="Times New Roman" w:cstheme="minorHAnsi"/>
                <w:color w:val="000000"/>
              </w:rPr>
            </w:pPr>
            <w:r w:rsidRPr="00CA46DF">
              <w:rPr>
                <w:rFonts w:eastAsia="Times New Roman" w:cstheme="minorHAnsi"/>
                <w:color w:val="000000"/>
              </w:rPr>
              <w:t>3.88 (1,5)</w:t>
            </w:r>
          </w:p>
        </w:tc>
      </w:tr>
    </w:tbl>
    <w:p w:rsidR="00CA46DF" w:rsidRDefault="00CA46DF" w:rsidP="00B52D79"/>
    <w:p w:rsidR="00B52D79" w:rsidRDefault="00CA46DF" w:rsidP="00B52D79">
      <w:r>
        <w:t xml:space="preserve">A more detailed graph for each radiologist score on each gross tumor volume </w:t>
      </w:r>
      <w:r w:rsidR="005757A3">
        <w:t xml:space="preserve">and ablation zone </w:t>
      </w:r>
      <w:proofErr w:type="gramStart"/>
      <w:r w:rsidR="005757A3">
        <w:t>are</w:t>
      </w:r>
      <w:r>
        <w:t xml:space="preserve"> shown</w:t>
      </w:r>
      <w:proofErr w:type="gramEnd"/>
      <w:r>
        <w:t xml:space="preserve"> in Figure xxx</w:t>
      </w:r>
      <w:r w:rsidR="005757A3">
        <w:t xml:space="preserve"> and Figure xxx, respectively</w:t>
      </w:r>
      <w:r>
        <w:t>.</w:t>
      </w:r>
    </w:p>
    <w:p w:rsidR="00CA46DF" w:rsidRDefault="00CA46DF" w:rsidP="00CA46DF">
      <w:pPr>
        <w:keepNext/>
      </w:pPr>
      <w:r>
        <w:rPr>
          <w:noProof/>
        </w:rPr>
        <w:lastRenderedPageBreak/>
        <w:drawing>
          <wp:inline distT="0" distB="0" distL="0" distR="0" wp14:anchorId="2EA5B44A" wp14:editId="0DD7F5BE">
            <wp:extent cx="5943600" cy="3274060"/>
            <wp:effectExtent l="0" t="0" r="0" b="2540"/>
            <wp:docPr id="264" name="Chart 26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CA46DF" w:rsidRDefault="00CA46DF" w:rsidP="00CA46DF">
      <w:pPr>
        <w:pStyle w:val="Caption"/>
      </w:pPr>
      <w:r>
        <w:t xml:space="preserve">Figure </w:t>
      </w:r>
      <w:r>
        <w:fldChar w:fldCharType="begin"/>
      </w:r>
      <w:r>
        <w:instrText xml:space="preserve"> SEQ Figure \* ARABIC </w:instrText>
      </w:r>
      <w:r>
        <w:fldChar w:fldCharType="separate"/>
      </w:r>
      <w:r w:rsidR="001D3814">
        <w:rPr>
          <w:noProof/>
        </w:rPr>
        <w:t>12</w:t>
      </w:r>
      <w:r>
        <w:fldChar w:fldCharType="end"/>
      </w:r>
      <w:proofErr w:type="gramStart"/>
      <w:r>
        <w:t>:Likert</w:t>
      </w:r>
      <w:proofErr w:type="gramEnd"/>
      <w:r>
        <w:t xml:space="preserve"> Score for each radiologist on each disease site. A higher value is associated with a better contour.</w:t>
      </w:r>
    </w:p>
    <w:p w:rsidR="005757A3" w:rsidRDefault="005757A3" w:rsidP="005757A3">
      <w:pPr>
        <w:keepNext/>
      </w:pPr>
      <w:r>
        <w:rPr>
          <w:noProof/>
        </w:rPr>
        <w:drawing>
          <wp:inline distT="0" distB="0" distL="0" distR="0" wp14:anchorId="6C4FD4BB" wp14:editId="091B22EF">
            <wp:extent cx="5943600" cy="3274060"/>
            <wp:effectExtent l="0" t="0" r="0" b="2540"/>
            <wp:docPr id="265" name="Chart 2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52D79" w:rsidRDefault="005757A3" w:rsidP="005757A3">
      <w:pPr>
        <w:pStyle w:val="Caption"/>
      </w:pPr>
      <w:r>
        <w:t xml:space="preserve">Figure </w:t>
      </w:r>
      <w:r>
        <w:fldChar w:fldCharType="begin"/>
      </w:r>
      <w:r>
        <w:instrText xml:space="preserve"> SEQ Figure \* ARABIC </w:instrText>
      </w:r>
      <w:r>
        <w:fldChar w:fldCharType="separate"/>
      </w:r>
      <w:r w:rsidR="001D3814">
        <w:rPr>
          <w:noProof/>
        </w:rPr>
        <w:t>13</w:t>
      </w:r>
      <w:r>
        <w:fldChar w:fldCharType="end"/>
      </w:r>
      <w:r>
        <w:t>:</w:t>
      </w:r>
      <w:r w:rsidRPr="005757A3">
        <w:t xml:space="preserve"> </w:t>
      </w:r>
      <w:r>
        <w:t>Likert Score for each radiologist on each ablation site. A higher value is associated with a better contour</w:t>
      </w:r>
    </w:p>
    <w:p w:rsidR="00B52D79" w:rsidRDefault="00B52D79" w:rsidP="00B52D79"/>
    <w:p w:rsidR="00B52D79" w:rsidRPr="00B52D79" w:rsidRDefault="00B52D79" w:rsidP="00B52D79">
      <w:pPr>
        <w:sectPr w:rsidR="00B52D79" w:rsidRPr="00B52D79">
          <w:pgSz w:w="12240" w:h="15840"/>
          <w:pgMar w:top="1440" w:right="1440" w:bottom="1440" w:left="1440" w:header="720" w:footer="720" w:gutter="0"/>
          <w:cols w:space="720"/>
          <w:docGrid w:linePitch="360"/>
        </w:sectPr>
      </w:pPr>
    </w:p>
    <w:p w:rsidR="004C6613" w:rsidRDefault="004C6613" w:rsidP="004C6613">
      <w:pPr>
        <w:keepNext/>
      </w:pPr>
      <w:r>
        <w:rPr>
          <w:noProof/>
        </w:rPr>
        <w:lastRenderedPageBreak/>
        <w:drawing>
          <wp:inline distT="0" distB="0" distL="0" distR="0" wp14:anchorId="64C83A61" wp14:editId="70749645">
            <wp:extent cx="8465185" cy="3668357"/>
            <wp:effectExtent l="0" t="0" r="0" b="889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01379" cy="3684042"/>
                    </a:xfrm>
                    <a:prstGeom prst="rect">
                      <a:avLst/>
                    </a:prstGeom>
                    <a:noFill/>
                  </pic:spPr>
                </pic:pic>
              </a:graphicData>
            </a:graphic>
          </wp:inline>
        </w:drawing>
      </w:r>
    </w:p>
    <w:p w:rsidR="004C6613" w:rsidRDefault="004C6613" w:rsidP="004C6613">
      <w:pPr>
        <w:pStyle w:val="Caption"/>
      </w:pPr>
      <w:r>
        <w:t xml:space="preserve">Figure </w:t>
      </w:r>
      <w:r>
        <w:fldChar w:fldCharType="begin"/>
      </w:r>
      <w:r>
        <w:instrText xml:space="preserve"> SEQ Figure \* ARABIC </w:instrText>
      </w:r>
      <w:r>
        <w:fldChar w:fldCharType="separate"/>
      </w:r>
      <w:r w:rsidR="001D3814">
        <w:rPr>
          <w:noProof/>
        </w:rPr>
        <w:t>14</w:t>
      </w:r>
      <w:r>
        <w:fldChar w:fldCharType="end"/>
      </w:r>
      <w:r>
        <w:t xml:space="preserve">: </w:t>
      </w:r>
      <w:proofErr w:type="spellStart"/>
      <w:r>
        <w:t>DenseNet</w:t>
      </w:r>
      <w:proofErr w:type="spellEnd"/>
      <w:r>
        <w:t xml:space="preserve"> final architecture. Two layers, two convolution blocks in Layer 0, three convolution blocks in Layer 1, and eight initial filters.</w:t>
      </w:r>
    </w:p>
    <w:p w:rsidR="004C6613" w:rsidRDefault="004C6613" w:rsidP="004C6613">
      <w:pPr>
        <w:sectPr w:rsidR="004C6613" w:rsidSect="004C6613">
          <w:pgSz w:w="15840" w:h="12240" w:orient="landscape"/>
          <w:pgMar w:top="1440" w:right="1440" w:bottom="1440" w:left="1440" w:header="720" w:footer="720" w:gutter="0"/>
          <w:cols w:space="720"/>
          <w:docGrid w:linePitch="360"/>
        </w:sectPr>
      </w:pPr>
    </w:p>
    <w:p w:rsidR="005757A3" w:rsidRDefault="005757A3" w:rsidP="005757A3">
      <w:pPr>
        <w:pStyle w:val="Heading1"/>
      </w:pPr>
      <w:r>
        <w:lastRenderedPageBreak/>
        <w:t>Discussion</w:t>
      </w:r>
    </w:p>
    <w:sectPr w:rsidR="005757A3" w:rsidSect="004C6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53308"/>
    <w:rsid w:val="000612A6"/>
    <w:rsid w:val="0007182C"/>
    <w:rsid w:val="000845E0"/>
    <w:rsid w:val="000D1261"/>
    <w:rsid w:val="000F673E"/>
    <w:rsid w:val="0015567A"/>
    <w:rsid w:val="0016443B"/>
    <w:rsid w:val="00175E8D"/>
    <w:rsid w:val="001911A5"/>
    <w:rsid w:val="001B4402"/>
    <w:rsid w:val="001D0072"/>
    <w:rsid w:val="001D3814"/>
    <w:rsid w:val="00201B5D"/>
    <w:rsid w:val="00255933"/>
    <w:rsid w:val="002B1C4A"/>
    <w:rsid w:val="002C04E1"/>
    <w:rsid w:val="00326A2F"/>
    <w:rsid w:val="00340605"/>
    <w:rsid w:val="00380798"/>
    <w:rsid w:val="003C315D"/>
    <w:rsid w:val="004A25D3"/>
    <w:rsid w:val="004C6613"/>
    <w:rsid w:val="004D5C59"/>
    <w:rsid w:val="004D7BB8"/>
    <w:rsid w:val="00554232"/>
    <w:rsid w:val="005757A3"/>
    <w:rsid w:val="00580FC7"/>
    <w:rsid w:val="00582518"/>
    <w:rsid w:val="005C7043"/>
    <w:rsid w:val="006240D8"/>
    <w:rsid w:val="0067059F"/>
    <w:rsid w:val="0067571B"/>
    <w:rsid w:val="006901BE"/>
    <w:rsid w:val="006E5402"/>
    <w:rsid w:val="00711C0E"/>
    <w:rsid w:val="0072441B"/>
    <w:rsid w:val="00755C48"/>
    <w:rsid w:val="00796951"/>
    <w:rsid w:val="008E4547"/>
    <w:rsid w:val="00903EC7"/>
    <w:rsid w:val="009223FE"/>
    <w:rsid w:val="00987B7A"/>
    <w:rsid w:val="0099301C"/>
    <w:rsid w:val="009C18CD"/>
    <w:rsid w:val="009D1222"/>
    <w:rsid w:val="00A35224"/>
    <w:rsid w:val="00A40956"/>
    <w:rsid w:val="00B24662"/>
    <w:rsid w:val="00B24AE8"/>
    <w:rsid w:val="00B52D79"/>
    <w:rsid w:val="00B8038A"/>
    <w:rsid w:val="00BA557C"/>
    <w:rsid w:val="00BE1B96"/>
    <w:rsid w:val="00C051B2"/>
    <w:rsid w:val="00C30287"/>
    <w:rsid w:val="00C36979"/>
    <w:rsid w:val="00C92E3B"/>
    <w:rsid w:val="00CA46DF"/>
    <w:rsid w:val="00D23F45"/>
    <w:rsid w:val="00D24D1F"/>
    <w:rsid w:val="00D600A9"/>
    <w:rsid w:val="00D61972"/>
    <w:rsid w:val="00D75748"/>
    <w:rsid w:val="00DA033F"/>
    <w:rsid w:val="00DB4693"/>
    <w:rsid w:val="00DD0937"/>
    <w:rsid w:val="00E9727E"/>
    <w:rsid w:val="00F0546F"/>
    <w:rsid w:val="00F06ECE"/>
    <w:rsid w:val="00F34383"/>
    <w:rsid w:val="00F41FAE"/>
    <w:rsid w:val="00F5513D"/>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F8A7"/>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titions.codalab.org/competitions/1709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40.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0.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2.xml"/><Relationship Id="rId10" Type="http://schemas.openxmlformats.org/officeDocument/2006/relationships/image" Target="media/image4.png"/><Relationship Id="rId19" Type="http://schemas.openxmlformats.org/officeDocument/2006/relationships/hyperlink" Target="https://www.pyimagesearch.com/2019/08/05/keras-learning-rate-finder/"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mymdafiles\di_data1\Morfeus\BMAnderson\Modular_Projects\Liver_Local_Recurrence_Work\Combined_Qualitative_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mymdafiles\di_data1\Morfeus\BMAnderson\Modular_Projects\Liver_Local_Recurrence_Work\Combined_Qualitative_Resul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Liker</a:t>
            </a:r>
            <a:r>
              <a:rPr lang="en-US" baseline="0"/>
              <a:t> S</a:t>
            </a:r>
            <a:r>
              <a:rPr lang="en-US"/>
              <a:t>core vs Disease Number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Radiologist 1 Score</c:v>
          </c:tx>
          <c:spPr>
            <a:solidFill>
              <a:schemeClr val="accent1"/>
            </a:solidFill>
            <a:ln>
              <a:noFill/>
            </a:ln>
            <a:effectLst/>
          </c:spPr>
          <c:invertIfNegative val="0"/>
          <c:val>
            <c:numRef>
              <c:f>GTV!$D$4:$D$25</c:f>
              <c:numCache>
                <c:formatCode>General</c:formatCode>
                <c:ptCount val="19"/>
                <c:pt idx="0">
                  <c:v>3</c:v>
                </c:pt>
                <c:pt idx="1">
                  <c:v>4</c:v>
                </c:pt>
                <c:pt idx="2">
                  <c:v>5</c:v>
                </c:pt>
                <c:pt idx="3">
                  <c:v>4</c:v>
                </c:pt>
                <c:pt idx="4">
                  <c:v>5</c:v>
                </c:pt>
                <c:pt idx="5">
                  <c:v>5</c:v>
                </c:pt>
                <c:pt idx="6">
                  <c:v>4</c:v>
                </c:pt>
                <c:pt idx="7">
                  <c:v>4</c:v>
                </c:pt>
                <c:pt idx="8">
                  <c:v>4</c:v>
                </c:pt>
                <c:pt idx="9">
                  <c:v>5</c:v>
                </c:pt>
                <c:pt idx="10">
                  <c:v>5</c:v>
                </c:pt>
                <c:pt idx="11">
                  <c:v>5</c:v>
                </c:pt>
                <c:pt idx="12">
                  <c:v>5</c:v>
                </c:pt>
                <c:pt idx="13">
                  <c:v>5</c:v>
                </c:pt>
                <c:pt idx="14">
                  <c:v>5</c:v>
                </c:pt>
                <c:pt idx="15">
                  <c:v>5</c:v>
                </c:pt>
                <c:pt idx="16">
                  <c:v>5</c:v>
                </c:pt>
                <c:pt idx="17">
                  <c:v>5</c:v>
                </c:pt>
                <c:pt idx="18">
                  <c:v>5</c:v>
                </c:pt>
              </c:numCache>
            </c:numRef>
          </c:val>
          <c:extLst>
            <c:ext xmlns:c16="http://schemas.microsoft.com/office/drawing/2014/chart" uri="{C3380CC4-5D6E-409C-BE32-E72D297353CC}">
              <c16:uniqueId val="{00000000-EEB5-4033-A798-61741830856D}"/>
            </c:ext>
          </c:extLst>
        </c:ser>
        <c:ser>
          <c:idx val="1"/>
          <c:order val="1"/>
          <c:tx>
            <c:v>Radiologist 2 Score</c:v>
          </c:tx>
          <c:spPr>
            <a:solidFill>
              <a:schemeClr val="accent2"/>
            </a:solidFill>
            <a:ln>
              <a:noFill/>
            </a:ln>
            <a:effectLst/>
          </c:spPr>
          <c:invertIfNegative val="0"/>
          <c:val>
            <c:numRef>
              <c:f>GTV!$E$4:$E$25</c:f>
              <c:numCache>
                <c:formatCode>General</c:formatCode>
                <c:ptCount val="19"/>
                <c:pt idx="0">
                  <c:v>4</c:v>
                </c:pt>
                <c:pt idx="1">
                  <c:v>4</c:v>
                </c:pt>
                <c:pt idx="2">
                  <c:v>5</c:v>
                </c:pt>
                <c:pt idx="3">
                  <c:v>5</c:v>
                </c:pt>
                <c:pt idx="4">
                  <c:v>4</c:v>
                </c:pt>
                <c:pt idx="5">
                  <c:v>4</c:v>
                </c:pt>
                <c:pt idx="6">
                  <c:v>5</c:v>
                </c:pt>
                <c:pt idx="7">
                  <c:v>5</c:v>
                </c:pt>
                <c:pt idx="8">
                  <c:v>5</c:v>
                </c:pt>
                <c:pt idx="9">
                  <c:v>5</c:v>
                </c:pt>
                <c:pt idx="10">
                  <c:v>5</c:v>
                </c:pt>
                <c:pt idx="11">
                  <c:v>5</c:v>
                </c:pt>
                <c:pt idx="12">
                  <c:v>5</c:v>
                </c:pt>
                <c:pt idx="13">
                  <c:v>5</c:v>
                </c:pt>
                <c:pt idx="14">
                  <c:v>5</c:v>
                </c:pt>
                <c:pt idx="15">
                  <c:v>5</c:v>
                </c:pt>
                <c:pt idx="16">
                  <c:v>5</c:v>
                </c:pt>
                <c:pt idx="17">
                  <c:v>5</c:v>
                </c:pt>
                <c:pt idx="18">
                  <c:v>5</c:v>
                </c:pt>
              </c:numCache>
            </c:numRef>
          </c:val>
          <c:extLst>
            <c:ext xmlns:c16="http://schemas.microsoft.com/office/drawing/2014/chart" uri="{C3380CC4-5D6E-409C-BE32-E72D297353CC}">
              <c16:uniqueId val="{00000001-EEB5-4033-A798-61741830856D}"/>
            </c:ext>
          </c:extLst>
        </c:ser>
        <c:dLbls>
          <c:showLegendKey val="0"/>
          <c:showVal val="0"/>
          <c:showCatName val="0"/>
          <c:showSerName val="0"/>
          <c:showPercent val="0"/>
          <c:showBubbleSize val="0"/>
        </c:dLbls>
        <c:gapWidth val="219"/>
        <c:overlap val="-27"/>
        <c:axId val="1969268895"/>
        <c:axId val="1969263903"/>
      </c:barChart>
      <c:catAx>
        <c:axId val="1969268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Disease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63903"/>
        <c:crosses val="autoZero"/>
        <c:auto val="1"/>
        <c:lblAlgn val="ctr"/>
        <c:lblOffset val="100"/>
        <c:noMultiLvlLbl val="0"/>
      </c:catAx>
      <c:valAx>
        <c:axId val="1969263903"/>
        <c:scaling>
          <c:orientation val="minMax"/>
          <c:max val="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Qualitative Score (1-5)</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68895"/>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Liker</a:t>
            </a:r>
            <a:r>
              <a:rPr lang="en-US" baseline="0"/>
              <a:t> S</a:t>
            </a:r>
            <a:r>
              <a:rPr lang="en-US"/>
              <a:t>core vs Disease Number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Radiologist 1 Score</c:v>
          </c:tx>
          <c:spPr>
            <a:solidFill>
              <a:schemeClr val="accent1"/>
            </a:solidFill>
            <a:ln>
              <a:noFill/>
            </a:ln>
            <a:effectLst/>
          </c:spPr>
          <c:invertIfNegative val="0"/>
          <c:val>
            <c:numRef>
              <c:f>Ablation!$D$3:$D$21</c:f>
              <c:numCache>
                <c:formatCode>General</c:formatCode>
                <c:ptCount val="12"/>
                <c:pt idx="0">
                  <c:v>1</c:v>
                </c:pt>
                <c:pt idx="1">
                  <c:v>3</c:v>
                </c:pt>
                <c:pt idx="2">
                  <c:v>3</c:v>
                </c:pt>
                <c:pt idx="3">
                  <c:v>4</c:v>
                </c:pt>
                <c:pt idx="4">
                  <c:v>4</c:v>
                </c:pt>
                <c:pt idx="5">
                  <c:v>4</c:v>
                </c:pt>
                <c:pt idx="6">
                  <c:v>4</c:v>
                </c:pt>
                <c:pt idx="7">
                  <c:v>5</c:v>
                </c:pt>
                <c:pt idx="8">
                  <c:v>5</c:v>
                </c:pt>
                <c:pt idx="9">
                  <c:v>5</c:v>
                </c:pt>
                <c:pt idx="10">
                  <c:v>5</c:v>
                </c:pt>
                <c:pt idx="11">
                  <c:v>5</c:v>
                </c:pt>
              </c:numCache>
            </c:numRef>
          </c:val>
          <c:extLst>
            <c:ext xmlns:c16="http://schemas.microsoft.com/office/drawing/2014/chart" uri="{C3380CC4-5D6E-409C-BE32-E72D297353CC}">
              <c16:uniqueId val="{00000000-BBD4-435E-8924-D5CF7C6BD290}"/>
            </c:ext>
          </c:extLst>
        </c:ser>
        <c:ser>
          <c:idx val="1"/>
          <c:order val="1"/>
          <c:tx>
            <c:v>Radiologist 2 Score</c:v>
          </c:tx>
          <c:spPr>
            <a:solidFill>
              <a:schemeClr val="accent2"/>
            </a:solidFill>
            <a:ln>
              <a:noFill/>
            </a:ln>
            <a:effectLst/>
          </c:spPr>
          <c:invertIfNegative val="0"/>
          <c:val>
            <c:numRef>
              <c:f>Ablation!$E$3:$E$21</c:f>
              <c:numCache>
                <c:formatCode>General</c:formatCode>
                <c:ptCount val="12"/>
                <c:pt idx="0">
                  <c:v>1</c:v>
                </c:pt>
                <c:pt idx="1">
                  <c:v>3</c:v>
                </c:pt>
                <c:pt idx="2">
                  <c:v>4</c:v>
                </c:pt>
                <c:pt idx="3">
                  <c:v>4</c:v>
                </c:pt>
                <c:pt idx="4">
                  <c:v>4</c:v>
                </c:pt>
                <c:pt idx="5">
                  <c:v>4</c:v>
                </c:pt>
                <c:pt idx="6">
                  <c:v>5</c:v>
                </c:pt>
                <c:pt idx="7">
                  <c:v>5</c:v>
                </c:pt>
                <c:pt idx="8">
                  <c:v>5</c:v>
                </c:pt>
                <c:pt idx="9">
                  <c:v>4</c:v>
                </c:pt>
                <c:pt idx="10">
                  <c:v>5</c:v>
                </c:pt>
                <c:pt idx="11">
                  <c:v>4</c:v>
                </c:pt>
              </c:numCache>
            </c:numRef>
          </c:val>
          <c:extLst>
            <c:ext xmlns:c16="http://schemas.microsoft.com/office/drawing/2014/chart" uri="{C3380CC4-5D6E-409C-BE32-E72D297353CC}">
              <c16:uniqueId val="{00000001-BBD4-435E-8924-D5CF7C6BD290}"/>
            </c:ext>
          </c:extLst>
        </c:ser>
        <c:dLbls>
          <c:showLegendKey val="0"/>
          <c:showVal val="0"/>
          <c:showCatName val="0"/>
          <c:showSerName val="0"/>
          <c:showPercent val="0"/>
          <c:showBubbleSize val="0"/>
        </c:dLbls>
        <c:gapWidth val="219"/>
        <c:overlap val="-27"/>
        <c:axId val="1969268895"/>
        <c:axId val="1969263903"/>
      </c:barChart>
      <c:catAx>
        <c:axId val="1969268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Ablation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63903"/>
        <c:crosses val="autoZero"/>
        <c:auto val="1"/>
        <c:lblAlgn val="ctr"/>
        <c:lblOffset val="100"/>
        <c:noMultiLvlLbl val="0"/>
      </c:catAx>
      <c:valAx>
        <c:axId val="1969263903"/>
        <c:scaling>
          <c:orientation val="minMax"/>
          <c:max val="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Qualitative Score (1-5)</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68895"/>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BC539-19A0-4E89-8BDD-2EB625EE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7331</TotalTime>
  <Pages>15</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39547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20</cp:revision>
  <dcterms:created xsi:type="dcterms:W3CDTF">2020-04-15T13:22:00Z</dcterms:created>
  <dcterms:modified xsi:type="dcterms:W3CDTF">2020-08-04T19:22:00Z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http://www.zotero.org/styles/apa</vt:lpwstr>
  </property>
</Properties>
</file>