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941" w:rsidRPr="003B240C" w:rsidRDefault="00476941" w:rsidP="00476941">
      <w:pPr>
        <w:keepLines/>
        <w:pageBreakBefore/>
        <w:spacing w:line="480" w:lineRule="auto"/>
        <w:jc w:val="center"/>
        <w:rPr>
          <w:rFonts w:asciiTheme="minorHAnsi" w:hAnsiTheme="minorHAnsi" w:cstheme="minorHAnsi"/>
          <w:b/>
          <w:sz w:val="22"/>
        </w:rPr>
      </w:pPr>
      <w:r w:rsidRPr="003B240C">
        <w:rPr>
          <w:rFonts w:asciiTheme="minorHAnsi" w:hAnsiTheme="minorHAnsi" w:cstheme="minorHAnsi"/>
          <w:b/>
          <w:sz w:val="22"/>
        </w:rPr>
        <w:t>Abstract</w:t>
      </w:r>
    </w:p>
    <w:p w:rsidR="00476941" w:rsidRDefault="007A15F9" w:rsidP="00476941">
      <w:pPr>
        <w:spacing w:line="480" w:lineRule="auto"/>
        <w:rPr>
          <w:rFonts w:asciiTheme="minorHAnsi" w:hAnsiTheme="minorHAnsi" w:cstheme="minorHAnsi"/>
          <w:sz w:val="22"/>
        </w:rPr>
      </w:pPr>
      <w:proofErr w:type="spellStart"/>
      <w:r>
        <w:rPr>
          <w:rFonts w:asciiTheme="minorHAnsi" w:hAnsiTheme="minorHAnsi" w:cstheme="minorHAnsi"/>
          <w:sz w:val="22"/>
        </w:rPr>
        <w:t>Background</w:t>
      </w:r>
      <w:proofErr w:type="gramStart"/>
      <w:r w:rsidR="00476941">
        <w:rPr>
          <w:rFonts w:asciiTheme="minorHAnsi" w:hAnsiTheme="minorHAnsi" w:cstheme="minorHAnsi"/>
          <w:sz w:val="22"/>
        </w:rPr>
        <w:t>:</w:t>
      </w:r>
      <w:r w:rsidR="00476941" w:rsidRPr="003B240C">
        <w:rPr>
          <w:rFonts w:asciiTheme="minorHAnsi" w:hAnsiTheme="minorHAnsi" w:cstheme="minorHAnsi"/>
          <w:sz w:val="22"/>
        </w:rPr>
        <w:t>Colorectal</w:t>
      </w:r>
      <w:proofErr w:type="spellEnd"/>
      <w:proofErr w:type="gramEnd"/>
      <w:r w:rsidR="00476941" w:rsidRPr="003B240C">
        <w:rPr>
          <w:rFonts w:asciiTheme="minorHAnsi" w:hAnsiTheme="minorHAnsi" w:cstheme="minorHAnsi"/>
          <w:sz w:val="22"/>
        </w:rPr>
        <w:t xml:space="preserve"> cancer</w:t>
      </w:r>
      <w:r w:rsidR="00476941">
        <w:rPr>
          <w:rFonts w:asciiTheme="minorHAnsi" w:hAnsiTheme="minorHAnsi" w:cstheme="minorHAnsi"/>
          <w:sz w:val="22"/>
        </w:rPr>
        <w:t xml:space="preserve"> (CRC),</w:t>
      </w:r>
      <w:r w:rsidR="00476941" w:rsidRPr="003B240C">
        <w:rPr>
          <w:rFonts w:asciiTheme="minorHAnsi" w:hAnsiTheme="minorHAnsi" w:cstheme="minorHAnsi"/>
          <w:sz w:val="22"/>
        </w:rPr>
        <w:t xml:space="preserve"> the</w:t>
      </w:r>
      <w:r w:rsidR="00476941">
        <w:rPr>
          <w:rFonts w:asciiTheme="minorHAnsi" w:hAnsiTheme="minorHAnsi" w:cstheme="minorHAnsi"/>
          <w:sz w:val="22"/>
        </w:rPr>
        <w:t xml:space="preserve"> third </w:t>
      </w:r>
      <w:r w:rsidR="00476941" w:rsidRPr="003B240C">
        <w:rPr>
          <w:rFonts w:asciiTheme="minorHAnsi" w:hAnsiTheme="minorHAnsi" w:cstheme="minorHAnsi"/>
          <w:sz w:val="22"/>
        </w:rPr>
        <w:t xml:space="preserve">most common cancer in the </w:t>
      </w:r>
      <w:r w:rsidR="00476941">
        <w:rPr>
          <w:rFonts w:asciiTheme="minorHAnsi" w:hAnsiTheme="minorHAnsi" w:cstheme="minorHAnsi"/>
          <w:sz w:val="22"/>
        </w:rPr>
        <w:t>USA</w:t>
      </w:r>
      <w:r w:rsidR="00476941" w:rsidRPr="003B240C">
        <w:rPr>
          <w:rFonts w:asciiTheme="minorHAnsi" w:hAnsiTheme="minorHAnsi" w:cstheme="minorHAnsi"/>
          <w:sz w:val="22"/>
        </w:rPr>
        <w:t xml:space="preserve">, </w:t>
      </w:r>
      <w:r w:rsidR="00476941">
        <w:rPr>
          <w:rFonts w:asciiTheme="minorHAnsi" w:hAnsiTheme="minorHAnsi" w:cstheme="minorHAnsi"/>
          <w:sz w:val="22"/>
        </w:rPr>
        <w:t>is</w:t>
      </w:r>
      <w:r w:rsidR="00476941" w:rsidRPr="003B240C">
        <w:rPr>
          <w:rFonts w:asciiTheme="minorHAnsi" w:hAnsiTheme="minorHAnsi" w:cstheme="minorHAnsi"/>
          <w:sz w:val="22"/>
        </w:rPr>
        <w:t xml:space="preserve"> a leading cause of cancer-related death worldwide</w:t>
      </w:r>
      <w:r w:rsidR="00476941">
        <w:rPr>
          <w:rFonts w:asciiTheme="minorHAnsi" w:hAnsiTheme="minorHAnsi" w:cstheme="minorHAnsi"/>
          <w:sz w:val="22"/>
        </w:rPr>
        <w:t>. U</w:t>
      </w:r>
      <w:r w:rsidR="00476941" w:rsidRPr="003B240C">
        <w:rPr>
          <w:rFonts w:asciiTheme="minorHAnsi" w:hAnsiTheme="minorHAnsi" w:cstheme="minorHAnsi"/>
          <w:sz w:val="22"/>
        </w:rPr>
        <w:t>p to 60%</w:t>
      </w:r>
      <w:r w:rsidR="00476941">
        <w:rPr>
          <w:rFonts w:asciiTheme="minorHAnsi" w:hAnsiTheme="minorHAnsi" w:cstheme="minorHAnsi"/>
          <w:sz w:val="22"/>
        </w:rPr>
        <w:t xml:space="preserve"> of patients</w:t>
      </w:r>
      <w:r w:rsidR="001A18A3">
        <w:rPr>
          <w:rFonts w:asciiTheme="minorHAnsi" w:hAnsiTheme="minorHAnsi" w:cstheme="minorHAnsi"/>
          <w:sz w:val="22"/>
        </w:rPr>
        <w:t xml:space="preserve"> develop liver </w:t>
      </w:r>
      <w:proofErr w:type="gramStart"/>
      <w:r w:rsidR="001A18A3">
        <w:rPr>
          <w:rFonts w:asciiTheme="minorHAnsi" w:hAnsiTheme="minorHAnsi" w:cstheme="minorHAnsi"/>
          <w:sz w:val="22"/>
        </w:rPr>
        <w:t>metastasis</w:t>
      </w:r>
      <w:r w:rsidR="00476941" w:rsidRPr="003B240C">
        <w:rPr>
          <w:rFonts w:asciiTheme="minorHAnsi" w:hAnsiTheme="minorHAnsi" w:cstheme="minorHAnsi"/>
          <w:sz w:val="22"/>
        </w:rPr>
        <w:t>(</w:t>
      </w:r>
      <w:proofErr w:type="gramEnd"/>
      <w:r w:rsidR="00476941" w:rsidRPr="003B240C">
        <w:rPr>
          <w:rFonts w:asciiTheme="minorHAnsi" w:hAnsiTheme="minorHAnsi" w:cstheme="minorHAnsi"/>
          <w:sz w:val="22"/>
        </w:rPr>
        <w:t>CRLM).</w:t>
      </w:r>
      <w:r w:rsidR="001A18A3">
        <w:rPr>
          <w:rFonts w:asciiTheme="minorHAnsi" w:hAnsiTheme="minorHAnsi" w:cstheme="minorHAnsi"/>
          <w:sz w:val="22"/>
        </w:rPr>
        <w:t xml:space="preserve"> Treatments like</w:t>
      </w:r>
      <w:r w:rsidR="00476941">
        <w:rPr>
          <w:rFonts w:asciiTheme="minorHAnsi" w:hAnsiTheme="minorHAnsi" w:cstheme="minorHAnsi"/>
          <w:sz w:val="22"/>
        </w:rPr>
        <w:t xml:space="preserve"> radiation and </w:t>
      </w:r>
      <w:r w:rsidR="00476941" w:rsidRPr="003B240C">
        <w:rPr>
          <w:rFonts w:asciiTheme="minorHAnsi" w:hAnsiTheme="minorHAnsi" w:cstheme="minorHAnsi"/>
          <w:sz w:val="22"/>
        </w:rPr>
        <w:t xml:space="preserve">ablation </w:t>
      </w:r>
      <w:r w:rsidR="001A18A3">
        <w:rPr>
          <w:rFonts w:asciiTheme="minorHAnsi" w:hAnsiTheme="minorHAnsi" w:cstheme="minorHAnsi"/>
          <w:sz w:val="22"/>
        </w:rPr>
        <w:t>therapies</w:t>
      </w:r>
      <w:r w:rsidR="00476941">
        <w:rPr>
          <w:rFonts w:asciiTheme="minorHAnsi" w:hAnsiTheme="minorHAnsi" w:cstheme="minorHAnsi"/>
          <w:sz w:val="22"/>
        </w:rPr>
        <w:t xml:space="preserve"> </w:t>
      </w:r>
      <w:r w:rsidR="00476941" w:rsidRPr="003B240C">
        <w:rPr>
          <w:rFonts w:asciiTheme="minorHAnsi" w:hAnsiTheme="minorHAnsi" w:cstheme="minorHAnsi"/>
          <w:sz w:val="22"/>
        </w:rPr>
        <w:t xml:space="preserve">require </w:t>
      </w:r>
      <w:r w:rsidR="00476941">
        <w:rPr>
          <w:rFonts w:asciiTheme="minorHAnsi" w:hAnsiTheme="minorHAnsi" w:cstheme="minorHAnsi"/>
          <w:sz w:val="22"/>
        </w:rPr>
        <w:t xml:space="preserve">disease </w:t>
      </w:r>
      <w:r w:rsidR="00476941" w:rsidRPr="003B240C">
        <w:rPr>
          <w:rFonts w:asciiTheme="minorHAnsi" w:hAnsiTheme="minorHAnsi" w:cstheme="minorHAnsi"/>
          <w:sz w:val="22"/>
        </w:rPr>
        <w:t xml:space="preserve">segmentation for </w:t>
      </w:r>
      <w:r w:rsidR="00476941">
        <w:rPr>
          <w:rFonts w:asciiTheme="minorHAnsi" w:hAnsiTheme="minorHAnsi" w:cstheme="minorHAnsi"/>
          <w:sz w:val="22"/>
        </w:rPr>
        <w:t xml:space="preserve">planning and </w:t>
      </w:r>
      <w:r w:rsidR="001A18A3">
        <w:rPr>
          <w:rFonts w:asciiTheme="minorHAnsi" w:hAnsiTheme="minorHAnsi" w:cstheme="minorHAnsi"/>
          <w:sz w:val="22"/>
        </w:rPr>
        <w:t xml:space="preserve">therapy </w:t>
      </w:r>
      <w:r w:rsidR="00476941">
        <w:rPr>
          <w:rFonts w:asciiTheme="minorHAnsi" w:hAnsiTheme="minorHAnsi" w:cstheme="minorHAnsi"/>
          <w:sz w:val="22"/>
        </w:rPr>
        <w:t>delivery</w:t>
      </w:r>
      <w:r w:rsidR="00476941" w:rsidRPr="003B240C">
        <w:rPr>
          <w:rFonts w:asciiTheme="minorHAnsi" w:hAnsiTheme="minorHAnsi" w:cstheme="minorHAnsi"/>
          <w:sz w:val="22"/>
        </w:rPr>
        <w:t>.</w:t>
      </w:r>
      <w:r w:rsidR="00476941">
        <w:rPr>
          <w:rFonts w:asciiTheme="minorHAnsi" w:hAnsiTheme="minorHAnsi" w:cstheme="minorHAnsi"/>
          <w:sz w:val="22"/>
        </w:rPr>
        <w:t xml:space="preserve"> For ablation, ablation</w:t>
      </w:r>
      <w:r w:rsidR="001A18A3">
        <w:rPr>
          <w:rFonts w:asciiTheme="minorHAnsi" w:hAnsiTheme="minorHAnsi" w:cstheme="minorHAnsi"/>
          <w:sz w:val="22"/>
        </w:rPr>
        <w:t>-</w:t>
      </w:r>
      <w:r w:rsidR="00476941">
        <w:rPr>
          <w:rFonts w:asciiTheme="minorHAnsi" w:hAnsiTheme="minorHAnsi" w:cstheme="minorHAnsi"/>
          <w:sz w:val="22"/>
        </w:rPr>
        <w:t xml:space="preserve">zone segmentation is required to evaluate disease </w:t>
      </w:r>
      <w:bookmarkStart w:id="0" w:name="_GoBack"/>
      <w:bookmarkEnd w:id="0"/>
      <w:r w:rsidR="00476941">
        <w:rPr>
          <w:rFonts w:asciiTheme="minorHAnsi" w:hAnsiTheme="minorHAnsi" w:cstheme="minorHAnsi"/>
          <w:sz w:val="22"/>
        </w:rPr>
        <w:t>coverage.</w:t>
      </w:r>
      <w:r w:rsidR="001A18A3">
        <w:rPr>
          <w:rFonts w:asciiTheme="minorHAnsi" w:hAnsiTheme="minorHAnsi" w:cstheme="minorHAnsi"/>
          <w:sz w:val="22"/>
        </w:rPr>
        <w:t xml:space="preserve"> We propose a fully </w:t>
      </w:r>
      <w:proofErr w:type="gramStart"/>
      <w:r w:rsidR="001A18A3">
        <w:rPr>
          <w:rFonts w:asciiTheme="minorHAnsi" w:hAnsiTheme="minorHAnsi" w:cstheme="minorHAnsi"/>
          <w:sz w:val="22"/>
        </w:rPr>
        <w:t>convolutional</w:t>
      </w:r>
      <w:r w:rsidR="00476941">
        <w:rPr>
          <w:rFonts w:asciiTheme="minorHAnsi" w:hAnsiTheme="minorHAnsi" w:cstheme="minorHAnsi"/>
          <w:sz w:val="22"/>
        </w:rPr>
        <w:t>(</w:t>
      </w:r>
      <w:proofErr w:type="gramEnd"/>
      <w:r w:rsidR="00476941">
        <w:rPr>
          <w:rFonts w:asciiTheme="minorHAnsi" w:hAnsiTheme="minorHAnsi" w:cstheme="minorHAnsi"/>
          <w:sz w:val="22"/>
        </w:rPr>
        <w:t xml:space="preserve">FC) model to segment </w:t>
      </w:r>
      <w:r w:rsidR="001A18A3">
        <w:rPr>
          <w:rFonts w:asciiTheme="minorHAnsi" w:hAnsiTheme="minorHAnsi" w:cstheme="minorHAnsi"/>
          <w:sz w:val="22"/>
        </w:rPr>
        <w:t xml:space="preserve">CRLM </w:t>
      </w:r>
      <w:r w:rsidR="00476941">
        <w:rPr>
          <w:rFonts w:asciiTheme="minorHAnsi" w:hAnsiTheme="minorHAnsi" w:cstheme="minorHAnsi"/>
          <w:sz w:val="22"/>
        </w:rPr>
        <w:t xml:space="preserve">and </w:t>
      </w:r>
      <w:r w:rsidR="001A18A3">
        <w:rPr>
          <w:rFonts w:asciiTheme="minorHAnsi" w:hAnsiTheme="minorHAnsi" w:cstheme="minorHAnsi"/>
          <w:sz w:val="22"/>
        </w:rPr>
        <w:t>ablation-</w:t>
      </w:r>
      <w:r w:rsidR="00476941">
        <w:rPr>
          <w:rFonts w:asciiTheme="minorHAnsi" w:hAnsiTheme="minorHAnsi" w:cstheme="minorHAnsi"/>
          <w:sz w:val="22"/>
        </w:rPr>
        <w:t>zone</w:t>
      </w:r>
      <w:r w:rsidR="001A18A3">
        <w:rPr>
          <w:rFonts w:asciiTheme="minorHAnsi" w:hAnsiTheme="minorHAnsi" w:cstheme="minorHAnsi"/>
          <w:sz w:val="22"/>
        </w:rPr>
        <w:t>s</w:t>
      </w:r>
      <w:r w:rsidR="00476941">
        <w:rPr>
          <w:rFonts w:asciiTheme="minorHAnsi" w:hAnsiTheme="minorHAnsi" w:cstheme="minorHAnsi"/>
          <w:sz w:val="22"/>
        </w:rPr>
        <w:t>.</w:t>
      </w:r>
    </w:p>
    <w:p w:rsidR="00476941" w:rsidRDefault="007A15F9" w:rsidP="00476941">
      <w:pPr>
        <w:spacing w:line="480" w:lineRule="auto"/>
        <w:rPr>
          <w:rFonts w:asciiTheme="minorHAnsi" w:hAnsiTheme="minorHAnsi" w:cstheme="minorHAnsi"/>
          <w:sz w:val="22"/>
        </w:rPr>
      </w:pPr>
      <w:proofErr w:type="spellStart"/>
      <w:r>
        <w:rPr>
          <w:rFonts w:asciiTheme="minorHAnsi" w:hAnsiTheme="minorHAnsi" w:cstheme="minorHAnsi"/>
          <w:sz w:val="22"/>
        </w:rPr>
        <w:t>Purpose</w:t>
      </w:r>
      <w:proofErr w:type="gramStart"/>
      <w:r>
        <w:rPr>
          <w:rFonts w:asciiTheme="minorHAnsi" w:hAnsiTheme="minorHAnsi" w:cstheme="minorHAnsi"/>
          <w:sz w:val="22"/>
        </w:rPr>
        <w:t>:</w:t>
      </w:r>
      <w:r w:rsidR="001A18A3">
        <w:rPr>
          <w:rFonts w:asciiTheme="minorHAnsi" w:hAnsiTheme="minorHAnsi" w:cstheme="minorHAnsi"/>
          <w:sz w:val="22"/>
        </w:rPr>
        <w:t>We</w:t>
      </w:r>
      <w:proofErr w:type="spellEnd"/>
      <w:proofErr w:type="gramEnd"/>
      <w:r w:rsidR="001A18A3">
        <w:rPr>
          <w:rFonts w:asciiTheme="minorHAnsi" w:hAnsiTheme="minorHAnsi" w:cstheme="minorHAnsi"/>
          <w:sz w:val="22"/>
        </w:rPr>
        <w:t xml:space="preserve"> hypothesize</w:t>
      </w:r>
      <w:r w:rsidR="00476941" w:rsidRPr="00163E93">
        <w:rPr>
          <w:rFonts w:asciiTheme="minorHAnsi" w:hAnsiTheme="minorHAnsi" w:cstheme="minorHAnsi"/>
          <w:sz w:val="22"/>
        </w:rPr>
        <w:t xml:space="preserve"> </w:t>
      </w:r>
      <w:r w:rsidR="00476941">
        <w:rPr>
          <w:rFonts w:asciiTheme="minorHAnsi" w:hAnsiTheme="minorHAnsi" w:cstheme="minorHAnsi"/>
          <w:sz w:val="22"/>
        </w:rPr>
        <w:t>FC</w:t>
      </w:r>
      <w:r w:rsidR="00476941" w:rsidRPr="00163E93">
        <w:rPr>
          <w:rFonts w:asciiTheme="minorHAnsi" w:hAnsiTheme="minorHAnsi" w:cstheme="minorHAnsi"/>
          <w:sz w:val="22"/>
        </w:rPr>
        <w:t xml:space="preserve"> neural networks, trained using novel </w:t>
      </w:r>
      <w:r w:rsidR="001A18A3">
        <w:rPr>
          <w:rFonts w:asciiTheme="minorHAnsi" w:hAnsiTheme="minorHAnsi" w:cstheme="minorHAnsi"/>
          <w:sz w:val="22"/>
        </w:rPr>
        <w:t>methods</w:t>
      </w:r>
      <w:r w:rsidR="00476941" w:rsidRPr="00163E93">
        <w:rPr>
          <w:rFonts w:asciiTheme="minorHAnsi" w:hAnsiTheme="minorHAnsi" w:cstheme="minorHAnsi"/>
          <w:sz w:val="22"/>
        </w:rPr>
        <w:t>, will provide rapid and accurate identification and se</w:t>
      </w:r>
      <w:r w:rsidR="001A18A3">
        <w:rPr>
          <w:rFonts w:asciiTheme="minorHAnsi" w:hAnsiTheme="minorHAnsi" w:cstheme="minorHAnsi"/>
          <w:sz w:val="22"/>
        </w:rPr>
        <w:t>gmentation of CRLM and ablation-</w:t>
      </w:r>
      <w:r w:rsidR="00476941">
        <w:rPr>
          <w:rFonts w:asciiTheme="minorHAnsi" w:hAnsiTheme="minorHAnsi" w:cstheme="minorHAnsi"/>
          <w:sz w:val="22"/>
        </w:rPr>
        <w:t>zones</w:t>
      </w:r>
      <w:r w:rsidR="00476941" w:rsidRPr="00163E93">
        <w:rPr>
          <w:rFonts w:asciiTheme="minorHAnsi" w:hAnsiTheme="minorHAnsi" w:cstheme="minorHAnsi"/>
          <w:sz w:val="22"/>
        </w:rPr>
        <w:t>.</w:t>
      </w:r>
    </w:p>
    <w:p w:rsidR="00476941" w:rsidRPr="003B240C" w:rsidRDefault="007A15F9" w:rsidP="00476941">
      <w:pPr>
        <w:spacing w:line="48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Materials and </w:t>
      </w:r>
      <w:r w:rsidR="00476941">
        <w:rPr>
          <w:rFonts w:asciiTheme="minorHAnsi" w:hAnsiTheme="minorHAnsi" w:cstheme="minorHAnsi"/>
          <w:sz w:val="22"/>
        </w:rPr>
        <w:t xml:space="preserve">Methods: Four FC model styles </w:t>
      </w:r>
      <w:proofErr w:type="gramStart"/>
      <w:r w:rsidR="00476941">
        <w:rPr>
          <w:rFonts w:asciiTheme="minorHAnsi" w:hAnsiTheme="minorHAnsi" w:cstheme="minorHAnsi"/>
          <w:sz w:val="22"/>
        </w:rPr>
        <w:t>were investigated</w:t>
      </w:r>
      <w:proofErr w:type="gramEnd"/>
      <w:r w:rsidR="00476941">
        <w:rPr>
          <w:rFonts w:asciiTheme="minorHAnsi" w:hAnsiTheme="minorHAnsi" w:cstheme="minorHAnsi"/>
          <w:sz w:val="22"/>
        </w:rPr>
        <w:t>: Standard</w:t>
      </w:r>
      <w:r w:rsidR="001A18A3">
        <w:rPr>
          <w:rFonts w:asciiTheme="minorHAnsi" w:hAnsiTheme="minorHAnsi" w:cstheme="minorHAnsi"/>
          <w:sz w:val="22"/>
        </w:rPr>
        <w:t>-, Residual-, Dense-3D-UNet</w:t>
      </w:r>
      <w:r w:rsidR="00476941">
        <w:rPr>
          <w:rFonts w:asciiTheme="minorHAnsi" w:hAnsiTheme="minorHAnsi" w:cstheme="minorHAnsi"/>
          <w:sz w:val="22"/>
        </w:rPr>
        <w:t>, and Hybrid-</w:t>
      </w:r>
      <w:proofErr w:type="spellStart"/>
      <w:r w:rsidR="00476941">
        <w:rPr>
          <w:rFonts w:asciiTheme="minorHAnsi" w:hAnsiTheme="minorHAnsi" w:cstheme="minorHAnsi"/>
          <w:sz w:val="22"/>
        </w:rPr>
        <w:t>WNet</w:t>
      </w:r>
      <w:proofErr w:type="spellEnd"/>
      <w:r w:rsidR="00476941">
        <w:rPr>
          <w:rFonts w:asciiTheme="minorHAnsi" w:hAnsiTheme="minorHAnsi" w:cstheme="minorHAnsi"/>
          <w:sz w:val="22"/>
        </w:rPr>
        <w:t xml:space="preserve">. </w:t>
      </w:r>
      <w:r w:rsidR="001A18A3">
        <w:rPr>
          <w:rFonts w:asciiTheme="minorHAnsi" w:hAnsiTheme="minorHAnsi" w:cstheme="minorHAnsi"/>
          <w:sz w:val="22"/>
        </w:rPr>
        <w:t>M</w:t>
      </w:r>
      <w:r w:rsidR="00476941">
        <w:rPr>
          <w:rFonts w:asciiTheme="minorHAnsi" w:hAnsiTheme="minorHAnsi" w:cstheme="minorHAnsi"/>
          <w:sz w:val="22"/>
        </w:rPr>
        <w:t>odels were trained on 92 patients from the Liver Tumor</w:t>
      </w:r>
      <w:r w:rsidR="00476941" w:rsidRPr="003B240C">
        <w:rPr>
          <w:rFonts w:asciiTheme="minorHAnsi" w:hAnsiTheme="minorHAnsi" w:cstheme="minorHAnsi"/>
          <w:sz w:val="22"/>
        </w:rPr>
        <w:t xml:space="preserve"> </w:t>
      </w:r>
      <w:proofErr w:type="gramStart"/>
      <w:r w:rsidR="00476941">
        <w:rPr>
          <w:rFonts w:asciiTheme="minorHAnsi" w:hAnsiTheme="minorHAnsi" w:cstheme="minorHAnsi"/>
          <w:sz w:val="22"/>
        </w:rPr>
        <w:t>Segmentation(</w:t>
      </w:r>
      <w:proofErr w:type="spellStart"/>
      <w:proofErr w:type="gramEnd"/>
      <w:r w:rsidR="00476941">
        <w:rPr>
          <w:rFonts w:asciiTheme="minorHAnsi" w:hAnsiTheme="minorHAnsi" w:cstheme="minorHAnsi"/>
          <w:sz w:val="22"/>
        </w:rPr>
        <w:t>LiTS</w:t>
      </w:r>
      <w:proofErr w:type="spellEnd"/>
      <w:r w:rsidR="00476941">
        <w:rPr>
          <w:rFonts w:asciiTheme="minorHAnsi" w:hAnsiTheme="minorHAnsi" w:cstheme="minorHAnsi"/>
          <w:sz w:val="22"/>
        </w:rPr>
        <w:t>) challenge. For the evaluation</w:t>
      </w:r>
      <w:r w:rsidR="001A18A3">
        <w:rPr>
          <w:rFonts w:asciiTheme="minorHAnsi" w:hAnsiTheme="minorHAnsi" w:cstheme="minorHAnsi"/>
          <w:sz w:val="22"/>
        </w:rPr>
        <w:t>,</w:t>
      </w:r>
      <w:r w:rsidR="00476941">
        <w:rPr>
          <w:rFonts w:asciiTheme="minorHAnsi" w:hAnsiTheme="minorHAnsi" w:cstheme="minorHAnsi"/>
          <w:sz w:val="22"/>
        </w:rPr>
        <w:t xml:space="preserve"> </w:t>
      </w:r>
      <w:r w:rsidR="001A18A3">
        <w:rPr>
          <w:rFonts w:asciiTheme="minorHAnsi" w:hAnsiTheme="minorHAnsi" w:cstheme="minorHAnsi"/>
          <w:sz w:val="22"/>
        </w:rPr>
        <w:t xml:space="preserve">we acquired </w:t>
      </w:r>
      <w:r w:rsidR="00476941">
        <w:rPr>
          <w:rFonts w:asciiTheme="minorHAnsi" w:hAnsiTheme="minorHAnsi" w:cstheme="minorHAnsi"/>
          <w:sz w:val="22"/>
        </w:rPr>
        <w:t xml:space="preserve">15 patients from the 3D-IRCADb database, </w:t>
      </w:r>
      <w:r w:rsidR="001A18A3">
        <w:rPr>
          <w:rFonts w:asciiTheme="minorHAnsi" w:hAnsiTheme="minorHAnsi" w:cstheme="minorHAnsi"/>
          <w:sz w:val="22"/>
        </w:rPr>
        <w:t xml:space="preserve">18 patients </w:t>
      </w:r>
      <w:r w:rsidR="001A18A3">
        <w:rPr>
          <w:rFonts w:asciiTheme="minorHAnsi" w:hAnsiTheme="minorHAnsi" w:cstheme="minorHAnsi"/>
          <w:sz w:val="22"/>
        </w:rPr>
        <w:t xml:space="preserve">from our </w:t>
      </w:r>
      <w:proofErr w:type="gramStart"/>
      <w:r w:rsidR="001A18A3">
        <w:rPr>
          <w:rFonts w:asciiTheme="minorHAnsi" w:hAnsiTheme="minorHAnsi" w:cstheme="minorHAnsi"/>
          <w:sz w:val="22"/>
        </w:rPr>
        <w:t>institution</w:t>
      </w:r>
      <w:r w:rsidR="001A18A3">
        <w:rPr>
          <w:rFonts w:asciiTheme="minorHAnsi" w:hAnsiTheme="minorHAnsi" w:cstheme="minorHAnsi"/>
          <w:sz w:val="22"/>
        </w:rPr>
        <w:t>(</w:t>
      </w:r>
      <w:proofErr w:type="gramEnd"/>
      <w:r w:rsidR="001A18A3">
        <w:rPr>
          <w:rFonts w:asciiTheme="minorHAnsi" w:hAnsiTheme="minorHAnsi" w:cstheme="minorHAnsi"/>
          <w:sz w:val="22"/>
        </w:rPr>
        <w:t>CRLM=</w:t>
      </w:r>
      <w:r w:rsidR="001A18A3">
        <w:rPr>
          <w:rFonts w:asciiTheme="minorHAnsi" w:hAnsiTheme="minorHAnsi" w:cstheme="minorHAnsi"/>
          <w:sz w:val="22"/>
        </w:rPr>
        <w:t>2</w:t>
      </w:r>
      <w:r w:rsidR="001A18A3">
        <w:rPr>
          <w:rFonts w:asciiTheme="minorHAnsi" w:hAnsiTheme="minorHAnsi" w:cstheme="minorHAnsi"/>
          <w:sz w:val="22"/>
        </w:rPr>
        <w:t>4</w:t>
      </w:r>
      <w:r w:rsidR="001A18A3">
        <w:rPr>
          <w:rFonts w:asciiTheme="minorHAnsi" w:hAnsiTheme="minorHAnsi" w:cstheme="minorHAnsi"/>
          <w:sz w:val="22"/>
        </w:rPr>
        <w:t xml:space="preserve">, </w:t>
      </w:r>
      <w:r w:rsidR="001A18A3">
        <w:rPr>
          <w:rFonts w:asciiTheme="minorHAnsi" w:hAnsiTheme="minorHAnsi" w:cstheme="minorHAnsi"/>
          <w:sz w:val="22"/>
        </w:rPr>
        <w:t>ablation-zone=</w:t>
      </w:r>
      <w:r w:rsidR="001A18A3">
        <w:rPr>
          <w:rFonts w:asciiTheme="minorHAnsi" w:hAnsiTheme="minorHAnsi" w:cstheme="minorHAnsi"/>
          <w:sz w:val="22"/>
        </w:rPr>
        <w:t>19)</w:t>
      </w:r>
      <w:r w:rsidR="001A18A3">
        <w:rPr>
          <w:rFonts w:asciiTheme="minorHAnsi" w:hAnsiTheme="minorHAnsi" w:cstheme="minorHAnsi"/>
          <w:sz w:val="22"/>
        </w:rPr>
        <w:t xml:space="preserve">, and </w:t>
      </w:r>
      <w:r w:rsidR="00476941">
        <w:rPr>
          <w:rFonts w:asciiTheme="minorHAnsi" w:hAnsiTheme="minorHAnsi" w:cstheme="minorHAnsi"/>
          <w:sz w:val="22"/>
        </w:rPr>
        <w:t xml:space="preserve">submitted to the </w:t>
      </w:r>
      <w:proofErr w:type="spellStart"/>
      <w:r w:rsidR="00476941">
        <w:rPr>
          <w:rFonts w:asciiTheme="minorHAnsi" w:hAnsiTheme="minorHAnsi" w:cstheme="minorHAnsi"/>
          <w:sz w:val="22"/>
        </w:rPr>
        <w:t>LiTS</w:t>
      </w:r>
      <w:proofErr w:type="spellEnd"/>
      <w:r w:rsidR="00476941">
        <w:rPr>
          <w:rFonts w:asciiTheme="minorHAnsi" w:hAnsiTheme="minorHAnsi" w:cstheme="minorHAnsi"/>
          <w:sz w:val="22"/>
        </w:rPr>
        <w:t xml:space="preserve"> challenge(n=70). Q</w:t>
      </w:r>
      <w:r w:rsidR="00476941" w:rsidRPr="003B240C">
        <w:rPr>
          <w:rFonts w:asciiTheme="minorHAnsi" w:hAnsiTheme="minorHAnsi" w:cstheme="minorHAnsi"/>
          <w:sz w:val="22"/>
        </w:rPr>
        <w:t>ualitative evaluation</w:t>
      </w:r>
      <w:r w:rsidR="00476941">
        <w:rPr>
          <w:rFonts w:asciiTheme="minorHAnsi" w:hAnsiTheme="minorHAnsi" w:cstheme="minorHAnsi"/>
          <w:sz w:val="22"/>
        </w:rPr>
        <w:t>s of our institutional data were</w:t>
      </w:r>
      <w:r w:rsidR="00476941" w:rsidRPr="003B240C">
        <w:rPr>
          <w:rFonts w:asciiTheme="minorHAnsi" w:hAnsiTheme="minorHAnsi" w:cstheme="minorHAnsi"/>
          <w:sz w:val="22"/>
        </w:rPr>
        <w:t xml:space="preserve"> performed by </w:t>
      </w:r>
      <w:r w:rsidR="00476941">
        <w:rPr>
          <w:rFonts w:asciiTheme="minorHAnsi" w:hAnsiTheme="minorHAnsi" w:cstheme="minorHAnsi"/>
          <w:sz w:val="22"/>
        </w:rPr>
        <w:t>t</w:t>
      </w:r>
      <w:r w:rsidR="001A18A3">
        <w:rPr>
          <w:rFonts w:asciiTheme="minorHAnsi" w:hAnsiTheme="minorHAnsi" w:cstheme="minorHAnsi"/>
          <w:sz w:val="22"/>
        </w:rPr>
        <w:t xml:space="preserve">wo board certified </w:t>
      </w:r>
      <w:proofErr w:type="gramStart"/>
      <w:r w:rsidR="001A18A3">
        <w:rPr>
          <w:rFonts w:asciiTheme="minorHAnsi" w:hAnsiTheme="minorHAnsi" w:cstheme="minorHAnsi"/>
          <w:sz w:val="22"/>
        </w:rPr>
        <w:t>radiologists</w:t>
      </w:r>
      <w:r w:rsidR="00476941">
        <w:rPr>
          <w:rFonts w:asciiTheme="minorHAnsi" w:hAnsiTheme="minorHAnsi" w:cstheme="minorHAnsi"/>
          <w:sz w:val="22"/>
        </w:rPr>
        <w:t>(</w:t>
      </w:r>
      <w:proofErr w:type="gramEnd"/>
      <w:r w:rsidR="00476941">
        <w:rPr>
          <w:rFonts w:asciiTheme="minorHAnsi" w:hAnsiTheme="minorHAnsi" w:cstheme="minorHAnsi"/>
          <w:sz w:val="22"/>
        </w:rPr>
        <w:t>interventional, diagnostic), and a radiology-trained physician fellow, using a Likert scale 1-5</w:t>
      </w:r>
      <w:r w:rsidR="00476941" w:rsidRPr="003B240C">
        <w:rPr>
          <w:rFonts w:asciiTheme="minorHAnsi" w:hAnsiTheme="minorHAnsi" w:cstheme="minorHAnsi"/>
          <w:sz w:val="22"/>
        </w:rPr>
        <w:t>.</w:t>
      </w:r>
      <w:r w:rsidR="00476941">
        <w:rPr>
          <w:rFonts w:asciiTheme="minorHAnsi" w:hAnsiTheme="minorHAnsi" w:cstheme="minorHAnsi"/>
          <w:sz w:val="22"/>
        </w:rPr>
        <w:t xml:space="preserve"> </w:t>
      </w:r>
    </w:p>
    <w:p w:rsidR="00476941" w:rsidRPr="003B240C" w:rsidRDefault="00476941" w:rsidP="00476941">
      <w:pPr>
        <w:spacing w:line="48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Results: The most accurate model was the Hybrid-</w:t>
      </w:r>
      <w:proofErr w:type="spellStart"/>
      <w:r>
        <w:rPr>
          <w:rFonts w:asciiTheme="minorHAnsi" w:hAnsiTheme="minorHAnsi" w:cstheme="minorHAnsi"/>
          <w:sz w:val="22"/>
        </w:rPr>
        <w:t>WNet</w:t>
      </w:r>
      <w:proofErr w:type="spellEnd"/>
      <w:r>
        <w:rPr>
          <w:rFonts w:asciiTheme="minorHAnsi" w:hAnsiTheme="minorHAnsi" w:cstheme="minorHAnsi"/>
          <w:sz w:val="22"/>
        </w:rPr>
        <w:t xml:space="preserve">. On a patient-by-patient basis in the 3D-IRCADb dataset, the </w:t>
      </w:r>
      <w:proofErr w:type="gramStart"/>
      <w:r>
        <w:rPr>
          <w:rFonts w:asciiTheme="minorHAnsi" w:hAnsiTheme="minorHAnsi" w:cstheme="minorHAnsi"/>
          <w:sz w:val="22"/>
        </w:rPr>
        <w:t>median(</w:t>
      </w:r>
      <w:proofErr w:type="gramEnd"/>
      <w:r>
        <w:rPr>
          <w:rFonts w:asciiTheme="minorHAnsi" w:hAnsiTheme="minorHAnsi" w:cstheme="minorHAnsi"/>
          <w:sz w:val="22"/>
        </w:rPr>
        <w:t>min</w:t>
      </w:r>
      <w:r w:rsidRPr="00B8671D">
        <w:rPr>
          <w:rFonts w:asciiTheme="minorHAnsi" w:hAnsiTheme="minorHAnsi" w:cstheme="minorHAnsi"/>
          <w:sz w:val="22"/>
        </w:rPr>
        <w:t>-max)</w:t>
      </w:r>
      <w:r w:rsidRPr="00A909A9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Dice similarity coefficient(DSC) </w:t>
      </w:r>
      <w:r w:rsidRPr="00B8671D">
        <w:rPr>
          <w:rFonts w:asciiTheme="minorHAnsi" w:hAnsiTheme="minorHAnsi" w:cstheme="minorHAnsi"/>
          <w:sz w:val="22"/>
        </w:rPr>
        <w:t>was 0.73(0.41-0.88)</w:t>
      </w:r>
      <w:r>
        <w:rPr>
          <w:rFonts w:asciiTheme="minorHAnsi" w:hAnsiTheme="minorHAnsi" w:cstheme="minorHAnsi"/>
          <w:sz w:val="22"/>
        </w:rPr>
        <w:t>,</w:t>
      </w:r>
      <w:r w:rsidRPr="00B8671D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median surface distance</w:t>
      </w:r>
      <w:r w:rsidRPr="00B8671D">
        <w:rPr>
          <w:rFonts w:asciiTheme="minorHAnsi" w:hAnsiTheme="minorHAnsi" w:cstheme="minorHAnsi"/>
          <w:sz w:val="22"/>
        </w:rPr>
        <w:t xml:space="preserve"> was 1.75mm(0.57–7.63</w:t>
      </w:r>
      <w:r>
        <w:rPr>
          <w:rFonts w:asciiTheme="minorHAnsi" w:hAnsiTheme="minorHAnsi" w:cstheme="minorHAnsi"/>
          <w:sz w:val="22"/>
        </w:rPr>
        <w:t>mm</w:t>
      </w:r>
      <w:r w:rsidRPr="00B8671D">
        <w:rPr>
          <w:rFonts w:asciiTheme="minorHAnsi" w:hAnsiTheme="minorHAnsi" w:cstheme="minorHAnsi"/>
          <w:sz w:val="22"/>
        </w:rPr>
        <w:t xml:space="preserve">), </w:t>
      </w:r>
      <w:r>
        <w:rPr>
          <w:rFonts w:asciiTheme="minorHAnsi" w:hAnsiTheme="minorHAnsi" w:cstheme="minorHAnsi"/>
          <w:sz w:val="22"/>
        </w:rPr>
        <w:t xml:space="preserve">and </w:t>
      </w:r>
      <w:r w:rsidRPr="00B8671D">
        <w:rPr>
          <w:rFonts w:asciiTheme="minorHAnsi" w:hAnsiTheme="minorHAnsi" w:cstheme="minorHAnsi"/>
          <w:sz w:val="22"/>
        </w:rPr>
        <w:t xml:space="preserve">number of </w:t>
      </w:r>
      <w:r>
        <w:rPr>
          <w:rFonts w:asciiTheme="minorHAnsi" w:hAnsiTheme="minorHAnsi" w:cstheme="minorHAnsi"/>
          <w:sz w:val="22"/>
        </w:rPr>
        <w:t>false-positives</w:t>
      </w:r>
      <w:r w:rsidRPr="00B8671D">
        <w:rPr>
          <w:rFonts w:asciiTheme="minorHAnsi" w:hAnsiTheme="minorHAnsi" w:cstheme="minorHAnsi"/>
          <w:sz w:val="22"/>
        </w:rPr>
        <w:t xml:space="preserve"> was 1(0-4)</w:t>
      </w:r>
      <w:r w:rsidRPr="003B240C">
        <w:rPr>
          <w:rFonts w:asciiTheme="minorHAnsi" w:hAnsiTheme="minorHAnsi" w:cstheme="minorHAnsi"/>
          <w:sz w:val="22"/>
        </w:rPr>
        <w:t xml:space="preserve">. </w:t>
      </w:r>
      <w:r w:rsidR="001A18A3">
        <w:rPr>
          <w:rFonts w:asciiTheme="minorHAnsi" w:hAnsiTheme="minorHAnsi" w:cstheme="minorHAnsi"/>
          <w:sz w:val="22"/>
        </w:rPr>
        <w:t>In</w:t>
      </w:r>
      <w:r>
        <w:rPr>
          <w:rFonts w:asciiTheme="minorHAnsi" w:hAnsiTheme="minorHAnsi" w:cstheme="minorHAnsi"/>
          <w:sz w:val="22"/>
        </w:rPr>
        <w:t xml:space="preserve"> the </w:t>
      </w:r>
      <w:proofErr w:type="spellStart"/>
      <w:r>
        <w:rPr>
          <w:rFonts w:asciiTheme="minorHAnsi" w:hAnsiTheme="minorHAnsi" w:cstheme="minorHAnsi"/>
          <w:sz w:val="22"/>
        </w:rPr>
        <w:t>LiTS</w:t>
      </w:r>
      <w:proofErr w:type="spellEnd"/>
      <w:r>
        <w:rPr>
          <w:rFonts w:asciiTheme="minorHAnsi" w:hAnsiTheme="minorHAnsi" w:cstheme="minorHAnsi"/>
          <w:sz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</w:rPr>
        <w:t>challenge(</w:t>
      </w:r>
      <w:proofErr w:type="gramEnd"/>
      <w:r>
        <w:rPr>
          <w:rFonts w:asciiTheme="minorHAnsi" w:hAnsiTheme="minorHAnsi" w:cstheme="minorHAnsi"/>
          <w:sz w:val="22"/>
        </w:rPr>
        <w:t xml:space="preserve">n=70), the global DSC was 0.810.  The model sensitivity was </w:t>
      </w:r>
      <w:proofErr w:type="gramStart"/>
      <w:r>
        <w:rPr>
          <w:rFonts w:asciiTheme="minorHAnsi" w:hAnsiTheme="minorHAnsi" w:cstheme="minorHAnsi"/>
          <w:sz w:val="22"/>
        </w:rPr>
        <w:t>98%</w:t>
      </w:r>
      <w:proofErr w:type="gramEnd"/>
      <w:r>
        <w:rPr>
          <w:rFonts w:asciiTheme="minorHAnsi" w:hAnsiTheme="minorHAnsi" w:cstheme="minorHAnsi"/>
          <w:sz w:val="22"/>
        </w:rPr>
        <w:t xml:space="preserve">(47/48) for </w:t>
      </w:r>
      <w:r w:rsidR="001A18A3">
        <w:rPr>
          <w:rFonts w:asciiTheme="minorHAnsi" w:hAnsiTheme="minorHAnsi" w:cstheme="minorHAnsi"/>
          <w:sz w:val="22"/>
        </w:rPr>
        <w:t>sites</w:t>
      </w:r>
      <w:r>
        <w:rPr>
          <w:rFonts w:asciiTheme="minorHAnsi" w:hAnsiTheme="minorHAnsi" w:cstheme="minorHAnsi"/>
          <w:sz w:val="22"/>
        </w:rPr>
        <w:t xml:space="preserve"> ≥15mm in diameter. Qualitatively, </w:t>
      </w:r>
      <w:proofErr w:type="gramStart"/>
      <w:r>
        <w:rPr>
          <w:rFonts w:asciiTheme="minorHAnsi" w:hAnsiTheme="minorHAnsi" w:cstheme="minorHAnsi"/>
          <w:sz w:val="22"/>
        </w:rPr>
        <w:t>100%</w:t>
      </w:r>
      <w:proofErr w:type="gramEnd"/>
      <w:r>
        <w:rPr>
          <w:rFonts w:asciiTheme="minorHAnsi" w:hAnsiTheme="minorHAnsi" w:cstheme="minorHAnsi"/>
          <w:sz w:val="22"/>
        </w:rPr>
        <w:t>(24/24; minority vote) of the CRLM and 84%(16/19;</w:t>
      </w:r>
      <w:r w:rsidR="001A18A3">
        <w:rPr>
          <w:rFonts w:asciiTheme="minorHAnsi" w:hAnsiTheme="minorHAnsi" w:cstheme="minorHAnsi"/>
          <w:sz w:val="22"/>
        </w:rPr>
        <w:t xml:space="preserve"> majority vote) of the ablation-zones</w:t>
      </w:r>
      <w:r>
        <w:rPr>
          <w:rFonts w:asciiTheme="minorHAnsi" w:hAnsiTheme="minorHAnsi" w:cstheme="minorHAnsi"/>
          <w:sz w:val="22"/>
        </w:rPr>
        <w:t xml:space="preserve"> had Likert scores ≥4. </w:t>
      </w:r>
    </w:p>
    <w:p w:rsidR="00FD6EF4" w:rsidRPr="003B240C" w:rsidRDefault="00476941" w:rsidP="00476941">
      <w:pPr>
        <w:spacing w:line="48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Conclusion: The </w:t>
      </w:r>
      <w:r w:rsidR="001A18A3">
        <w:rPr>
          <w:rFonts w:asciiTheme="minorHAnsi" w:hAnsiTheme="minorHAnsi" w:cstheme="minorHAnsi"/>
          <w:sz w:val="22"/>
        </w:rPr>
        <w:t>Hybrid-</w:t>
      </w:r>
      <w:proofErr w:type="spellStart"/>
      <w:r w:rsidR="001A18A3">
        <w:rPr>
          <w:rFonts w:asciiTheme="minorHAnsi" w:hAnsiTheme="minorHAnsi" w:cstheme="minorHAnsi"/>
          <w:sz w:val="22"/>
        </w:rPr>
        <w:t>WNet</w:t>
      </w:r>
      <w:proofErr w:type="spellEnd"/>
      <w:r w:rsidR="001A18A3">
        <w:rPr>
          <w:rFonts w:asciiTheme="minorHAnsi" w:hAnsiTheme="minorHAnsi" w:cstheme="minorHAnsi"/>
          <w:sz w:val="22"/>
        </w:rPr>
        <w:t xml:space="preserve"> model provided </w:t>
      </w:r>
      <w:proofErr w:type="gramStart"/>
      <w:r w:rsidR="001A18A3">
        <w:rPr>
          <w:rFonts w:asciiTheme="minorHAnsi" w:hAnsiTheme="minorHAnsi" w:cstheme="minorHAnsi"/>
          <w:sz w:val="22"/>
        </w:rPr>
        <w:t>fast</w:t>
      </w:r>
      <w:r>
        <w:rPr>
          <w:rFonts w:asciiTheme="minorHAnsi" w:hAnsiTheme="minorHAnsi" w:cstheme="minorHAnsi"/>
          <w:sz w:val="22"/>
        </w:rPr>
        <w:t>(</w:t>
      </w:r>
      <w:proofErr w:type="gramEnd"/>
      <w:r>
        <w:rPr>
          <w:rFonts w:asciiTheme="minorHAnsi" w:hAnsiTheme="minorHAnsi" w:cstheme="minorHAnsi"/>
          <w:sz w:val="22"/>
        </w:rPr>
        <w:t>&lt;30 seconds) and accurate seg</w:t>
      </w:r>
      <w:r w:rsidR="001A18A3">
        <w:rPr>
          <w:rFonts w:asciiTheme="minorHAnsi" w:hAnsiTheme="minorHAnsi" w:cstheme="minorHAnsi"/>
          <w:sz w:val="22"/>
        </w:rPr>
        <w:t>mentations of CRLM and ablation-</w:t>
      </w:r>
      <w:r>
        <w:rPr>
          <w:rFonts w:asciiTheme="minorHAnsi" w:hAnsiTheme="minorHAnsi" w:cstheme="minorHAnsi"/>
          <w:sz w:val="22"/>
        </w:rPr>
        <w:t xml:space="preserve">zones on contrast-enhanced CT scans, with positive physician reviews. </w:t>
      </w:r>
    </w:p>
    <w:sectPr w:rsidR="00FD6EF4" w:rsidRPr="003B2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32"/>
    <w:rsid w:val="001243C2"/>
    <w:rsid w:val="001337E3"/>
    <w:rsid w:val="00147485"/>
    <w:rsid w:val="00163E93"/>
    <w:rsid w:val="0019583E"/>
    <w:rsid w:val="001A18A3"/>
    <w:rsid w:val="001D542D"/>
    <w:rsid w:val="00241E0C"/>
    <w:rsid w:val="0033118D"/>
    <w:rsid w:val="003B240C"/>
    <w:rsid w:val="00417B54"/>
    <w:rsid w:val="004540BE"/>
    <w:rsid w:val="00476941"/>
    <w:rsid w:val="0048036F"/>
    <w:rsid w:val="004A295A"/>
    <w:rsid w:val="00556A1B"/>
    <w:rsid w:val="0058130B"/>
    <w:rsid w:val="005D3F6E"/>
    <w:rsid w:val="005F5AF2"/>
    <w:rsid w:val="006314E2"/>
    <w:rsid w:val="00700666"/>
    <w:rsid w:val="007A15F9"/>
    <w:rsid w:val="007F6F65"/>
    <w:rsid w:val="00835D0E"/>
    <w:rsid w:val="00845BB9"/>
    <w:rsid w:val="00857D32"/>
    <w:rsid w:val="009A04D8"/>
    <w:rsid w:val="00A909A9"/>
    <w:rsid w:val="00AC4973"/>
    <w:rsid w:val="00AE67A1"/>
    <w:rsid w:val="00B8671D"/>
    <w:rsid w:val="00C06B9B"/>
    <w:rsid w:val="00C07C6E"/>
    <w:rsid w:val="00C20F68"/>
    <w:rsid w:val="00D5278B"/>
    <w:rsid w:val="00DB1802"/>
    <w:rsid w:val="00E751FC"/>
    <w:rsid w:val="00F536FB"/>
    <w:rsid w:val="00F75FC2"/>
    <w:rsid w:val="00FC44B2"/>
    <w:rsid w:val="00FD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5EAD"/>
  <w15:chartTrackingRefBased/>
  <w15:docId w15:val="{6BA94516-DC99-4966-84ED-AA36EAB5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D32"/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1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8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30</cp:revision>
  <dcterms:created xsi:type="dcterms:W3CDTF">2020-10-29T14:21:00Z</dcterms:created>
  <dcterms:modified xsi:type="dcterms:W3CDTF">2020-12-08T18:46:00Z</dcterms:modified>
</cp:coreProperties>
</file>