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F0286" w14:textId="4B23BA23" w:rsidR="00A23B5F" w:rsidRPr="00933B17" w:rsidRDefault="00474D4D" w:rsidP="00A23B5F">
      <w:pPr>
        <w:pStyle w:val="Heading1"/>
      </w:pPr>
      <w:r w:rsidRPr="00933B17">
        <w:t>Drawing template</w:t>
      </w:r>
    </w:p>
    <w:p w14:paraId="47BD6313" w14:textId="6F391B19" w:rsidR="00474D4D" w:rsidRPr="00933B17" w:rsidRDefault="00474D4D" w:rsidP="00474D4D">
      <w:pPr>
        <w:pStyle w:val="Heading2"/>
      </w:pPr>
      <w:r w:rsidRPr="00933B17">
        <w:t xml:space="preserve">Create the </w:t>
      </w:r>
      <w:proofErr w:type="gramStart"/>
      <w:r w:rsidRPr="00933B17">
        <w:t>scantron</w:t>
      </w:r>
      <w:proofErr w:type="gramEnd"/>
    </w:p>
    <w:p w14:paraId="0BC59571" w14:textId="681BAA3E" w:rsidR="00474D4D" w:rsidRPr="00933B17" w:rsidRDefault="00474D4D" w:rsidP="00474D4D">
      <w:r w:rsidRPr="00933B17">
        <w:t xml:space="preserve">Make sure to draw this in </w:t>
      </w:r>
      <w:proofErr w:type="gramStart"/>
      <w:r w:rsidRPr="00933B17">
        <w:t>black</w:t>
      </w:r>
      <w:proofErr w:type="gramEnd"/>
    </w:p>
    <w:p w14:paraId="3FDFDF9B" w14:textId="1FE6474F" w:rsidR="00474D4D" w:rsidRPr="00933B17" w:rsidRDefault="00474D4D" w:rsidP="00474D4D">
      <w:r w:rsidRPr="00933B17">
        <w:t>Set DPI to 72</w:t>
      </w:r>
    </w:p>
    <w:p w14:paraId="23AEB79A" w14:textId="042B93E4" w:rsidR="00474D4D" w:rsidRPr="00933B17" w:rsidRDefault="00474D4D" w:rsidP="00474D4D">
      <w:r w:rsidRPr="00933B17">
        <w:t xml:space="preserve">Upload the .jpg file to </w:t>
      </w:r>
    </w:p>
    <w:p w14:paraId="60AB0F93" w14:textId="6ADB018F" w:rsidR="00474D4D" w:rsidRPr="00933B17" w:rsidRDefault="00474D4D" w:rsidP="00474D4D">
      <w:hyperlink r:id="rId4" w:history="1">
        <w:r w:rsidRPr="00933B17">
          <w:rPr>
            <w:rStyle w:val="Hyperlink"/>
          </w:rPr>
          <w:t>\\vscifs1\physicsQAdata\UNC_ElectronCutout</w:t>
        </w:r>
      </w:hyperlink>
    </w:p>
    <w:p w14:paraId="4B7BEA64" w14:textId="4AA3E836" w:rsidR="00474D4D" w:rsidRPr="00933B17" w:rsidRDefault="00474D4D" w:rsidP="00474D4D">
      <w:r w:rsidRPr="00933B17">
        <w:t xml:space="preserve">Go over to </w:t>
      </w:r>
      <w:proofErr w:type="spellStart"/>
      <w:r w:rsidRPr="00933B17">
        <w:t>Raystation</w:t>
      </w:r>
      <w:proofErr w:type="spellEnd"/>
      <w:r w:rsidRPr="00933B17">
        <w:t>!</w:t>
      </w:r>
    </w:p>
    <w:p w14:paraId="55865895" w14:textId="1E7077C2" w:rsidR="00A23B5F" w:rsidRPr="00933B17" w:rsidRDefault="00A23B5F" w:rsidP="00F25D37">
      <w:pPr>
        <w:pStyle w:val="Heading1"/>
        <w:pageBreakBefore/>
      </w:pPr>
      <w:proofErr w:type="spellStart"/>
      <w:r w:rsidRPr="00933B17">
        <w:lastRenderedPageBreak/>
        <w:t>Raystation</w:t>
      </w:r>
      <w:proofErr w:type="spellEnd"/>
      <w:r w:rsidRPr="00933B17">
        <w:t xml:space="preserve"> Importing</w:t>
      </w:r>
    </w:p>
    <w:p w14:paraId="1BC08DC4" w14:textId="629DA9C2" w:rsidR="000A6142" w:rsidRPr="00933B17" w:rsidRDefault="00487CC6" w:rsidP="00487CC6">
      <w:pPr>
        <w:pStyle w:val="Heading2"/>
      </w:pPr>
      <w:r w:rsidRPr="00933B17">
        <w:t>Open the Template Plan</w:t>
      </w:r>
    </w:p>
    <w:p w14:paraId="479AEA1A" w14:textId="52CEB90B" w:rsidR="00487CC6" w:rsidRPr="00933B17" w:rsidRDefault="00487CC6" w:rsidP="00487CC6">
      <w:r w:rsidRPr="00933B17">
        <w:rPr>
          <w:noProof/>
        </w:rPr>
        <w:drawing>
          <wp:inline distT="0" distB="0" distL="0" distR="0" wp14:anchorId="5F9DCCD0" wp14:editId="4FB90E09">
            <wp:extent cx="3390900" cy="504825"/>
            <wp:effectExtent l="0" t="0" r="0" b="9525"/>
            <wp:docPr id="328963839" name="Picture 1" descr="A black screen with a white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963839" name="Picture 1" descr="A black screen with a white arrow&#10;&#10;Description automatically generated"/>
                    <pic:cNvPicPr/>
                  </pic:nvPicPr>
                  <pic:blipFill rotWithShape="1">
                    <a:blip r:embed="rId5"/>
                    <a:srcRect b="44210"/>
                    <a:stretch/>
                  </pic:blipFill>
                  <pic:spPr bwMode="auto">
                    <a:xfrm>
                      <a:off x="0" y="0"/>
                      <a:ext cx="33909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3A3DB" w14:textId="77777777" w:rsidR="002B44BA" w:rsidRPr="00933B17" w:rsidRDefault="002B44BA" w:rsidP="00487CC6"/>
    <w:p w14:paraId="49CCBFB6" w14:textId="41CC96AB" w:rsidR="00487CC6" w:rsidRPr="00933B17" w:rsidRDefault="00487CC6" w:rsidP="002B44BA">
      <w:pPr>
        <w:pStyle w:val="Heading2"/>
      </w:pPr>
      <w:r w:rsidRPr="00933B17">
        <w:t>Copy Plan</w:t>
      </w:r>
    </w:p>
    <w:p w14:paraId="2BB9A530" w14:textId="77777777" w:rsidR="00487CC6" w:rsidRPr="00933B17" w:rsidRDefault="00487CC6" w:rsidP="002B44BA">
      <w:pPr>
        <w:keepNext/>
        <w:keepLines/>
      </w:pPr>
      <w:r w:rsidRPr="00933B17">
        <w:t xml:space="preserve">Make a copy of this plan by going to Plan design -&gt; Copy </w:t>
      </w:r>
      <w:proofErr w:type="gramStart"/>
      <w:r w:rsidRPr="00933B17">
        <w:t>plan</w:t>
      </w:r>
      <w:proofErr w:type="gramEnd"/>
    </w:p>
    <w:p w14:paraId="1D4F34AB" w14:textId="6A3AE847" w:rsidR="00487CC6" w:rsidRPr="00933B17" w:rsidRDefault="00487CC6" w:rsidP="002B44BA">
      <w:pPr>
        <w:keepNext/>
        <w:keepLines/>
      </w:pPr>
      <w:r w:rsidRPr="00933B17">
        <w:t xml:space="preserve">Name plan with </w:t>
      </w:r>
      <w:proofErr w:type="spellStart"/>
      <w:r w:rsidRPr="00933B17">
        <w:t>First_Last_MM.DD.YYYY</w:t>
      </w:r>
      <w:proofErr w:type="spellEnd"/>
      <w:r w:rsidRPr="00933B17">
        <w:t xml:space="preserve"> format</w:t>
      </w:r>
    </w:p>
    <w:p w14:paraId="082B9F64" w14:textId="2E9F6FFE" w:rsidR="00487CC6" w:rsidRPr="00933B17" w:rsidRDefault="00487CC6" w:rsidP="002B44BA">
      <w:pPr>
        <w:keepNext/>
        <w:keepLines/>
      </w:pPr>
      <w:r w:rsidRPr="00933B17">
        <w:rPr>
          <w:noProof/>
        </w:rPr>
        <w:drawing>
          <wp:inline distT="0" distB="0" distL="0" distR="0" wp14:anchorId="35983F23" wp14:editId="3F4B9556">
            <wp:extent cx="5943600" cy="4272915"/>
            <wp:effectExtent l="0" t="0" r="0" b="0"/>
            <wp:docPr id="9866356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5648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00C8" w14:textId="77777777" w:rsidR="002B44BA" w:rsidRPr="00933B17" w:rsidRDefault="002B44BA" w:rsidP="00487CC6"/>
    <w:p w14:paraId="78BB4807" w14:textId="75EA71BC" w:rsidR="00487CC6" w:rsidRPr="00933B17" w:rsidRDefault="00487CC6" w:rsidP="00487CC6">
      <w:pPr>
        <w:pStyle w:val="Heading2"/>
      </w:pPr>
      <w:r w:rsidRPr="00933B17">
        <w:lastRenderedPageBreak/>
        <w:t>Set Beam SSD</w:t>
      </w:r>
    </w:p>
    <w:p w14:paraId="12326969" w14:textId="00452C25" w:rsidR="00487CC6" w:rsidRPr="00933B17" w:rsidRDefault="00487CC6" w:rsidP="00487CC6">
      <w:pPr>
        <w:keepNext/>
        <w:keepLines/>
      </w:pPr>
      <w:r w:rsidRPr="00933B17">
        <w:t xml:space="preserve">Beam SSD To Surface should be set to 95.5. This means that aperture is almost exactly on the surface of the </w:t>
      </w:r>
      <w:proofErr w:type="gramStart"/>
      <w:r w:rsidRPr="00933B17">
        <w:t>phantom</w:t>
      </w:r>
      <w:proofErr w:type="gramEnd"/>
    </w:p>
    <w:p w14:paraId="7FE8EF30" w14:textId="4507E789" w:rsidR="00487CC6" w:rsidRPr="00933B17" w:rsidRDefault="00487CC6" w:rsidP="00487CC6">
      <w:pPr>
        <w:keepNext/>
        <w:keepLines/>
      </w:pPr>
      <w:r w:rsidRPr="00933B17">
        <w:rPr>
          <w:noProof/>
        </w:rPr>
        <w:drawing>
          <wp:inline distT="0" distB="0" distL="0" distR="0" wp14:anchorId="5B4A518D" wp14:editId="4D2785CF">
            <wp:extent cx="1914525" cy="1876425"/>
            <wp:effectExtent l="0" t="0" r="9525" b="9525"/>
            <wp:docPr id="20712638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63877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D255" w14:textId="4C7DBE32" w:rsidR="000C2B72" w:rsidRPr="00933B17" w:rsidRDefault="000C2B72" w:rsidP="000C2B72">
      <w:pPr>
        <w:pStyle w:val="Heading2"/>
      </w:pPr>
      <w:r w:rsidRPr="00933B17">
        <w:t>Clear previous ROI of ‘New’</w:t>
      </w:r>
    </w:p>
    <w:p w14:paraId="10407FF9" w14:textId="152548B2" w:rsidR="00487CC6" w:rsidRPr="00933B17" w:rsidRDefault="000C2B72" w:rsidP="000C2B72">
      <w:pPr>
        <w:keepNext/>
        <w:keepLines/>
      </w:pPr>
      <w:r w:rsidRPr="00933B17">
        <w:t xml:space="preserve">Select ‘Patient modeling’ -&gt; ‘New’ Target and </w:t>
      </w:r>
      <w:r w:rsidR="007F24F6" w:rsidRPr="00933B17">
        <w:t>Delete Geometry</w:t>
      </w:r>
    </w:p>
    <w:p w14:paraId="6DAB4D11" w14:textId="20EEBFCB" w:rsidR="000C2B72" w:rsidRPr="00933B17" w:rsidRDefault="007F24F6" w:rsidP="000C2B72">
      <w:pPr>
        <w:keepNext/>
        <w:keepLines/>
      </w:pPr>
      <w:r w:rsidRPr="00933B17">
        <w:rPr>
          <w:noProof/>
        </w:rPr>
        <w:drawing>
          <wp:inline distT="0" distB="0" distL="0" distR="0" wp14:anchorId="68237C76" wp14:editId="2255AB9F">
            <wp:extent cx="5219700" cy="2771571"/>
            <wp:effectExtent l="0" t="0" r="0" b="0"/>
            <wp:docPr id="173512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84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976" cy="277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6D2E" w14:textId="77777777" w:rsidR="00737043" w:rsidRPr="00933B17" w:rsidRDefault="00737043" w:rsidP="002B44BA"/>
    <w:p w14:paraId="28C0F3D7" w14:textId="5858D9C8" w:rsidR="000C2B72" w:rsidRPr="00933B17" w:rsidRDefault="000C2B72" w:rsidP="000C2B72">
      <w:pPr>
        <w:pStyle w:val="Heading2"/>
      </w:pPr>
      <w:r w:rsidRPr="00933B17">
        <w:lastRenderedPageBreak/>
        <w:t xml:space="preserve">Import generated structure from </w:t>
      </w:r>
      <w:proofErr w:type="gramStart"/>
      <w:r w:rsidRPr="00933B17">
        <w:t>scanner</w:t>
      </w:r>
      <w:proofErr w:type="gramEnd"/>
    </w:p>
    <w:p w14:paraId="547EEC38" w14:textId="28B7AFCC" w:rsidR="000C2B72" w:rsidRPr="00933B17" w:rsidRDefault="000C2B72" w:rsidP="00737043">
      <w:pPr>
        <w:keepNext/>
        <w:keepLines/>
      </w:pPr>
      <w:r w:rsidRPr="00933B17">
        <w:t>Once the .jpg file has been made, it will automatically create a structure file.</w:t>
      </w:r>
    </w:p>
    <w:p w14:paraId="0FBAB3AC" w14:textId="2F203ABA" w:rsidR="000C2B72" w:rsidRPr="00933B17" w:rsidRDefault="000C2B72" w:rsidP="00737043">
      <w:pPr>
        <w:keepNext/>
        <w:keepLines/>
      </w:pPr>
      <w:r w:rsidRPr="00933B17">
        <w:t xml:space="preserve">Click the blue button in the upper left corner -&gt; Import -&gt; Import to current </w:t>
      </w:r>
      <w:proofErr w:type="gramStart"/>
      <w:r w:rsidRPr="00933B17">
        <w:t>patient</w:t>
      </w:r>
      <w:proofErr w:type="gramEnd"/>
    </w:p>
    <w:p w14:paraId="12A60D8A" w14:textId="2DC4249B" w:rsidR="000C2B72" w:rsidRPr="00933B17" w:rsidRDefault="000C2B72" w:rsidP="00737043">
      <w:pPr>
        <w:keepNext/>
        <w:keepLines/>
      </w:pPr>
      <w:r w:rsidRPr="00933B17">
        <w:t>Select ‘File’</w:t>
      </w:r>
      <w:r w:rsidR="00737043" w:rsidRPr="00933B17">
        <w:t xml:space="preserve"> and </w:t>
      </w:r>
      <w:proofErr w:type="gramStart"/>
      <w:r w:rsidR="00737043" w:rsidRPr="00933B17">
        <w:t>paste</w:t>
      </w:r>
      <w:proofErr w:type="gramEnd"/>
    </w:p>
    <w:p w14:paraId="6A5B5B41" w14:textId="22988EF5" w:rsidR="00737043" w:rsidRPr="00933B17" w:rsidRDefault="00737043" w:rsidP="00737043">
      <w:pPr>
        <w:keepNext/>
        <w:keepLines/>
      </w:pPr>
      <w:hyperlink r:id="rId9" w:history="1">
        <w:r w:rsidRPr="00933B17">
          <w:rPr>
            <w:rStyle w:val="Hyperlink"/>
          </w:rPr>
          <w:t>\\vscifs1\PhysicsQAdata\UNC_ElectronCutout</w:t>
        </w:r>
      </w:hyperlink>
    </w:p>
    <w:p w14:paraId="07B4243D" w14:textId="40004D10" w:rsidR="00737043" w:rsidRPr="00933B17" w:rsidRDefault="00737043" w:rsidP="00737043">
      <w:pPr>
        <w:keepNext/>
        <w:keepLines/>
      </w:pPr>
      <w:r w:rsidRPr="00933B17">
        <w:rPr>
          <w:noProof/>
        </w:rPr>
        <w:drawing>
          <wp:inline distT="0" distB="0" distL="0" distR="0" wp14:anchorId="66994743" wp14:editId="49A5A124">
            <wp:extent cx="5867400" cy="6461662"/>
            <wp:effectExtent l="0" t="0" r="0" b="0"/>
            <wp:docPr id="1606841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4178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4749" cy="646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E7B8" w14:textId="77777777" w:rsidR="00737043" w:rsidRPr="00933B17" w:rsidRDefault="00737043" w:rsidP="00737043">
      <w:pPr>
        <w:keepNext/>
        <w:keepLines/>
      </w:pPr>
    </w:p>
    <w:p w14:paraId="7693C9ED" w14:textId="14AF1152" w:rsidR="00737043" w:rsidRPr="00933B17" w:rsidRDefault="00737043" w:rsidP="00737043">
      <w:pPr>
        <w:pStyle w:val="Heading2"/>
      </w:pPr>
      <w:r w:rsidRPr="00933B17">
        <w:lastRenderedPageBreak/>
        <w:t>Measure comparison</w:t>
      </w:r>
    </w:p>
    <w:p w14:paraId="53E811D7" w14:textId="65E18926" w:rsidR="00737043" w:rsidRPr="00933B17" w:rsidRDefault="00737043" w:rsidP="00737043">
      <w:r w:rsidRPr="00933B17">
        <w:t>Localize ‘New’ and use the measure tool to evaluate the dimensions of the structure.</w:t>
      </w:r>
    </w:p>
    <w:p w14:paraId="6C52925B" w14:textId="0858ED95" w:rsidR="00737043" w:rsidRPr="00933B17" w:rsidRDefault="00737043" w:rsidP="00F25D37">
      <w:pPr>
        <w:pStyle w:val="Heading1"/>
        <w:pageBreakBefore/>
      </w:pPr>
      <w:r w:rsidRPr="00933B17">
        <w:lastRenderedPageBreak/>
        <w:t xml:space="preserve">Create cutout from </w:t>
      </w:r>
      <w:proofErr w:type="gramStart"/>
      <w:r w:rsidRPr="00933B17">
        <w:t>structure</w:t>
      </w:r>
      <w:proofErr w:type="gramEnd"/>
    </w:p>
    <w:p w14:paraId="323F85A5" w14:textId="35DB95D1" w:rsidR="00737043" w:rsidRPr="00933B17" w:rsidRDefault="00737043" w:rsidP="00737043">
      <w:r w:rsidRPr="00933B17">
        <w:t xml:space="preserve">Go to Plan Design -&gt; Electron beam design -&gt; </w:t>
      </w:r>
      <w:proofErr w:type="gramStart"/>
      <w:r w:rsidRPr="00933B17">
        <w:t>Cutout</w:t>
      </w:r>
      <w:proofErr w:type="gramEnd"/>
    </w:p>
    <w:p w14:paraId="1B06611C" w14:textId="41B8DFA4" w:rsidR="00737043" w:rsidRPr="00933B17" w:rsidRDefault="00737043" w:rsidP="00737043">
      <w:r w:rsidRPr="00933B17">
        <w:rPr>
          <w:noProof/>
        </w:rPr>
        <w:drawing>
          <wp:inline distT="0" distB="0" distL="0" distR="0" wp14:anchorId="6C6876C9" wp14:editId="1363EF2F">
            <wp:extent cx="5943600" cy="1682115"/>
            <wp:effectExtent l="0" t="0" r="0" b="0"/>
            <wp:docPr id="1954121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2170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8EEA" w14:textId="77777777" w:rsidR="00737043" w:rsidRPr="00933B17" w:rsidRDefault="00737043" w:rsidP="00737043"/>
    <w:p w14:paraId="50975843" w14:textId="1516FC3B" w:rsidR="00737043" w:rsidRPr="00933B17" w:rsidRDefault="00737043" w:rsidP="00737043">
      <w:pPr>
        <w:pStyle w:val="Heading2"/>
      </w:pPr>
      <w:r w:rsidRPr="00933B17">
        <w:t>Verify beam SSD!</w:t>
      </w:r>
    </w:p>
    <w:p w14:paraId="30C4E766" w14:textId="20157350" w:rsidR="00737043" w:rsidRPr="00933B17" w:rsidRDefault="00737043" w:rsidP="00737043">
      <w:r w:rsidRPr="00933B17">
        <w:t>Beam SSD should still be 95.5!</w:t>
      </w:r>
    </w:p>
    <w:p w14:paraId="6ACE96C0" w14:textId="1F2E9278" w:rsidR="00D03FCE" w:rsidRPr="00933B17" w:rsidRDefault="00D03FCE" w:rsidP="00D03FCE">
      <w:pPr>
        <w:pStyle w:val="Heading2"/>
      </w:pPr>
      <w:r w:rsidRPr="00933B17">
        <w:t>Set Applicator</w:t>
      </w:r>
    </w:p>
    <w:p w14:paraId="4FA0982B" w14:textId="11E18EE9" w:rsidR="00D03FCE" w:rsidRPr="00933B17" w:rsidRDefault="00D03FCE" w:rsidP="00D03FCE">
      <w:r w:rsidRPr="00933B17">
        <w:t xml:space="preserve">Applicator defaults to be 25x25, set it to the desired </w:t>
      </w:r>
      <w:proofErr w:type="gramStart"/>
      <w:r w:rsidRPr="00933B17">
        <w:t>size</w:t>
      </w:r>
      <w:proofErr w:type="gramEnd"/>
    </w:p>
    <w:p w14:paraId="2F20DF9F" w14:textId="4D4A8877" w:rsidR="00737043" w:rsidRPr="00933B17" w:rsidRDefault="00737043" w:rsidP="00737043">
      <w:pPr>
        <w:pStyle w:val="Heading2"/>
      </w:pPr>
      <w:r w:rsidRPr="00933B17">
        <w:t>Conform Cutout</w:t>
      </w:r>
    </w:p>
    <w:p w14:paraId="308945CF" w14:textId="18927F5E" w:rsidR="00737043" w:rsidRPr="00933B17" w:rsidRDefault="00737043" w:rsidP="00737043">
      <w:r w:rsidRPr="00933B17">
        <w:t xml:space="preserve">Select conform cutout, cutout should conform to the </w:t>
      </w:r>
      <w:r w:rsidR="00D05D80" w:rsidRPr="00933B17">
        <w:t xml:space="preserve">‘New’ </w:t>
      </w:r>
      <w:proofErr w:type="gramStart"/>
      <w:r w:rsidR="00D05D80" w:rsidRPr="00933B17">
        <w:t>structure</w:t>
      </w:r>
      <w:proofErr w:type="gramEnd"/>
    </w:p>
    <w:p w14:paraId="6EB6855D" w14:textId="4530E687" w:rsidR="00737043" w:rsidRPr="00933B17" w:rsidRDefault="00737043" w:rsidP="00737043">
      <w:pPr>
        <w:pStyle w:val="Heading2"/>
      </w:pPr>
      <w:r w:rsidRPr="00933B17">
        <w:t>Change SSD</w:t>
      </w:r>
    </w:p>
    <w:p w14:paraId="66A286AB" w14:textId="19BAD530" w:rsidR="00737043" w:rsidRPr="00933B17" w:rsidRDefault="00737043" w:rsidP="00737043">
      <w:r w:rsidRPr="00933B17">
        <w:t xml:space="preserve">Change the SSD to the desired SSD for </w:t>
      </w:r>
      <w:proofErr w:type="gramStart"/>
      <w:r w:rsidRPr="00933B17">
        <w:t>treatment</w:t>
      </w:r>
      <w:proofErr w:type="gramEnd"/>
    </w:p>
    <w:sectPr w:rsidR="00737043" w:rsidRPr="00933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42"/>
    <w:rsid w:val="000A6142"/>
    <w:rsid w:val="000C2B72"/>
    <w:rsid w:val="002B44BA"/>
    <w:rsid w:val="00474D4D"/>
    <w:rsid w:val="00487CC6"/>
    <w:rsid w:val="00737043"/>
    <w:rsid w:val="007F24F6"/>
    <w:rsid w:val="00933B17"/>
    <w:rsid w:val="00A23B5F"/>
    <w:rsid w:val="00D03FCE"/>
    <w:rsid w:val="00D05D80"/>
    <w:rsid w:val="00F2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D729C"/>
  <w15:chartTrackingRefBased/>
  <w15:docId w15:val="{257827D1-684C-4171-9EFF-8C3911CCF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7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4D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D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file:///\\vscifs1\physicsQAdata\UNC_ElectronCutout" TargetMode="External"/><Relationship Id="rId9" Type="http://schemas.openxmlformats.org/officeDocument/2006/relationships/hyperlink" Target="file:///\\vscifs1\PhysicsQAdata\UNC_ElectronCut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Anderson</dc:creator>
  <cp:keywords/>
  <dc:description/>
  <cp:lastModifiedBy>Mark Anderson</cp:lastModifiedBy>
  <cp:revision>10</cp:revision>
  <dcterms:created xsi:type="dcterms:W3CDTF">2023-11-29T19:48:00Z</dcterms:created>
  <dcterms:modified xsi:type="dcterms:W3CDTF">2023-11-29T20:21:00Z</dcterms:modified>
</cp:coreProperties>
</file>