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s-AR"/>
        </w:rPr>
        <w:id w:val="-898132311"/>
        <w:docPartObj>
          <w:docPartGallery w:val="Cover Pages"/>
          <w:docPartUnique/>
        </w:docPartObj>
      </w:sdtPr>
      <w:sdtEndPr>
        <w:rPr>
          <w:color w:val="auto"/>
        </w:rPr>
      </w:sdtEndPr>
      <w:sdtContent>
        <w:p w14:paraId="156E9E9D" w14:textId="5C0C76F2" w:rsidR="006C5DFF" w:rsidRPr="00C56F6D" w:rsidRDefault="006C5DFF">
          <w:pPr>
            <w:pStyle w:val="Sinespaciado"/>
            <w:spacing w:before="1540" w:after="240"/>
            <w:jc w:val="center"/>
            <w:rPr>
              <w:color w:val="4472C4" w:themeColor="accent1"/>
              <w:lang w:val="es-AR"/>
            </w:rPr>
          </w:pPr>
          <w:r w:rsidRPr="00C56F6D">
            <w:rPr>
              <w:noProof/>
              <w:color w:val="4472C4" w:themeColor="accent1"/>
              <w:lang w:val="es-AR"/>
            </w:rPr>
            <w:drawing>
              <wp:inline distT="0" distB="0" distL="0" distR="0" wp14:anchorId="17B9934E" wp14:editId="4554D155">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lang w:val="es-AR"/>
            </w:rPr>
            <w:alias w:val="Title"/>
            <w:tag w:val=""/>
            <w:id w:val="1735040861"/>
            <w:placeholder>
              <w:docPart w:val="02DA639114964AB4AC130778976450E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FC7998B" w14:textId="56029FED" w:rsidR="006C5DFF" w:rsidRPr="00C56F6D" w:rsidRDefault="006C5DFF">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lang w:val="es-AR"/>
                </w:rPr>
              </w:pPr>
              <w:r w:rsidRPr="00C56F6D">
                <w:rPr>
                  <w:rFonts w:asciiTheme="majorHAnsi" w:eastAsiaTheme="majorEastAsia" w:hAnsiTheme="majorHAnsi" w:cstheme="majorBidi"/>
                  <w:caps/>
                  <w:color w:val="4472C4" w:themeColor="accent1"/>
                  <w:sz w:val="72"/>
                  <w:szCs w:val="72"/>
                  <w:lang w:val="es-AR"/>
                </w:rPr>
                <w:t>documentacion</w:t>
              </w:r>
            </w:p>
          </w:sdtContent>
        </w:sdt>
        <w:sdt>
          <w:sdtPr>
            <w:rPr>
              <w:color w:val="4472C4" w:themeColor="accent1"/>
              <w:sz w:val="28"/>
              <w:szCs w:val="28"/>
              <w:lang w:val="es-AR"/>
            </w:rPr>
            <w:alias w:val="Subtitle"/>
            <w:tag w:val=""/>
            <w:id w:val="328029620"/>
            <w:placeholder>
              <w:docPart w:val="5549A7B459EA4DD6816D2C41C728D59B"/>
            </w:placeholder>
            <w:dataBinding w:prefixMappings="xmlns:ns0='http://purl.org/dc/elements/1.1/' xmlns:ns1='http://schemas.openxmlformats.org/package/2006/metadata/core-properties' " w:xpath="/ns1:coreProperties[1]/ns0:subject[1]" w:storeItemID="{6C3C8BC8-F283-45AE-878A-BAB7291924A1}"/>
            <w:text/>
          </w:sdtPr>
          <w:sdtEndPr/>
          <w:sdtContent>
            <w:p w14:paraId="375A3F4A" w14:textId="7CE7B51F" w:rsidR="006C5DFF" w:rsidRPr="00C56F6D" w:rsidRDefault="006C5DFF">
              <w:pPr>
                <w:pStyle w:val="Sinespaciado"/>
                <w:jc w:val="center"/>
                <w:rPr>
                  <w:color w:val="4472C4" w:themeColor="accent1"/>
                  <w:sz w:val="28"/>
                  <w:szCs w:val="28"/>
                  <w:lang w:val="es-AR"/>
                </w:rPr>
              </w:pPr>
              <w:proofErr w:type="spellStart"/>
              <w:r w:rsidRPr="00C56F6D">
                <w:rPr>
                  <w:color w:val="4472C4" w:themeColor="accent1"/>
                  <w:sz w:val="28"/>
                  <w:szCs w:val="28"/>
                  <w:lang w:val="es-AR"/>
                </w:rPr>
                <w:t>Dataset_Matozo_Brian</w:t>
              </w:r>
              <w:proofErr w:type="spellEnd"/>
            </w:p>
          </w:sdtContent>
        </w:sdt>
        <w:p w14:paraId="1C3AD2E6" w14:textId="77777777" w:rsidR="006C5DFF" w:rsidRPr="00C56F6D" w:rsidRDefault="006C5DFF">
          <w:pPr>
            <w:pStyle w:val="Sinespaciado"/>
            <w:spacing w:before="480"/>
            <w:jc w:val="center"/>
            <w:rPr>
              <w:color w:val="4472C4" w:themeColor="accent1"/>
              <w:lang w:val="es-AR"/>
            </w:rPr>
          </w:pPr>
          <w:r w:rsidRPr="00C56F6D">
            <w:rPr>
              <w:noProof/>
              <w:color w:val="4472C4" w:themeColor="accent1"/>
              <w:lang w:val="es-AR"/>
            </w:rPr>
            <mc:AlternateContent>
              <mc:Choice Requires="wps">
                <w:drawing>
                  <wp:anchor distT="0" distB="0" distL="114300" distR="114300" simplePos="0" relativeHeight="251659264" behindDoc="0" locked="0" layoutInCell="1" allowOverlap="1" wp14:anchorId="61EF73FB" wp14:editId="3A4156AD">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5-05T00:00:00Z">
                                    <w:dateFormat w:val="MMMM d, yyyy"/>
                                    <w:lid w:val="en-US"/>
                                    <w:storeMappedDataAs w:val="dateTime"/>
                                    <w:calendar w:val="gregorian"/>
                                  </w:date>
                                </w:sdtPr>
                                <w:sdtEndPr/>
                                <w:sdtContent>
                                  <w:p w14:paraId="7111AC40" w14:textId="5F74704D" w:rsidR="006C5DFF" w:rsidRDefault="006C5DFF">
                                    <w:pPr>
                                      <w:pStyle w:val="Sinespaciado"/>
                                      <w:spacing w:after="40"/>
                                      <w:jc w:val="center"/>
                                      <w:rPr>
                                        <w:caps/>
                                        <w:color w:val="4472C4" w:themeColor="accent1"/>
                                        <w:sz w:val="28"/>
                                        <w:szCs w:val="28"/>
                                      </w:rPr>
                                    </w:pPr>
                                    <w:r>
                                      <w:rPr>
                                        <w:caps/>
                                        <w:color w:val="4472C4" w:themeColor="accent1"/>
                                        <w:sz w:val="28"/>
                                        <w:szCs w:val="28"/>
                                      </w:rPr>
                                      <w:t>May 5, 2024</w:t>
                                    </w:r>
                                  </w:p>
                                </w:sdtContent>
                              </w:sdt>
                              <w:p w14:paraId="4E0A049E" w14:textId="289CFA89" w:rsidR="006C5DFF" w:rsidRDefault="00331715">
                                <w:pPr>
                                  <w:pStyle w:val="Sinespaciado"/>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6C5DFF">
                                      <w:rPr>
                                        <w:caps/>
                                        <w:color w:val="4472C4" w:themeColor="accent1"/>
                                      </w:rPr>
                                      <w:t>ICON</w:t>
                                    </w:r>
                                  </w:sdtContent>
                                </w:sdt>
                              </w:p>
                              <w:p w14:paraId="715FF47E" w14:textId="364392F3" w:rsidR="006C5DFF" w:rsidRDefault="00331715">
                                <w:pPr>
                                  <w:pStyle w:val="Sinespaciado"/>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6C5DFF">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1EF73FB"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5-05T00:00:00Z">
                              <w:dateFormat w:val="MMMM d, yyyy"/>
                              <w:lid w:val="en-US"/>
                              <w:storeMappedDataAs w:val="dateTime"/>
                              <w:calendar w:val="gregorian"/>
                            </w:date>
                          </w:sdtPr>
                          <w:sdtEndPr/>
                          <w:sdtContent>
                            <w:p w14:paraId="7111AC40" w14:textId="5F74704D" w:rsidR="006C5DFF" w:rsidRDefault="006C5DFF">
                              <w:pPr>
                                <w:pStyle w:val="Sinespaciado"/>
                                <w:spacing w:after="40"/>
                                <w:jc w:val="center"/>
                                <w:rPr>
                                  <w:caps/>
                                  <w:color w:val="4472C4" w:themeColor="accent1"/>
                                  <w:sz w:val="28"/>
                                  <w:szCs w:val="28"/>
                                </w:rPr>
                              </w:pPr>
                              <w:r>
                                <w:rPr>
                                  <w:caps/>
                                  <w:color w:val="4472C4" w:themeColor="accent1"/>
                                  <w:sz w:val="28"/>
                                  <w:szCs w:val="28"/>
                                </w:rPr>
                                <w:t>May 5, 2024</w:t>
                              </w:r>
                            </w:p>
                          </w:sdtContent>
                        </w:sdt>
                        <w:p w14:paraId="4E0A049E" w14:textId="289CFA89" w:rsidR="006C5DFF" w:rsidRDefault="00331715">
                          <w:pPr>
                            <w:pStyle w:val="Sinespaciado"/>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6C5DFF">
                                <w:rPr>
                                  <w:caps/>
                                  <w:color w:val="4472C4" w:themeColor="accent1"/>
                                </w:rPr>
                                <w:t>ICON</w:t>
                              </w:r>
                            </w:sdtContent>
                          </w:sdt>
                        </w:p>
                        <w:p w14:paraId="715FF47E" w14:textId="364392F3" w:rsidR="006C5DFF" w:rsidRDefault="00331715">
                          <w:pPr>
                            <w:pStyle w:val="Sinespaciado"/>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6C5DFF">
                                <w:rPr>
                                  <w:color w:val="4472C4" w:themeColor="accent1"/>
                                </w:rPr>
                                <w:t xml:space="preserve">     </w:t>
                              </w:r>
                            </w:sdtContent>
                          </w:sdt>
                        </w:p>
                      </w:txbxContent>
                    </v:textbox>
                    <w10:wrap anchorx="margin" anchory="page"/>
                  </v:shape>
                </w:pict>
              </mc:Fallback>
            </mc:AlternateContent>
          </w:r>
          <w:r w:rsidRPr="00C56F6D">
            <w:rPr>
              <w:noProof/>
              <w:color w:val="4472C4" w:themeColor="accent1"/>
              <w:lang w:val="es-AR"/>
            </w:rPr>
            <w:drawing>
              <wp:inline distT="0" distB="0" distL="0" distR="0" wp14:anchorId="77A6F34D" wp14:editId="5AD0C39D">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05A6ADE" w14:textId="7A231770" w:rsidR="006C5DFF" w:rsidRPr="00C56F6D" w:rsidRDefault="006C5DFF">
          <w:r w:rsidRPr="00C56F6D">
            <w:br w:type="page"/>
          </w:r>
        </w:p>
      </w:sdtContent>
    </w:sdt>
    <w:sdt>
      <w:sdtPr>
        <w:rPr>
          <w:rFonts w:asciiTheme="minorHAnsi" w:eastAsiaTheme="minorHAnsi" w:hAnsiTheme="minorHAnsi" w:cstheme="minorBidi"/>
          <w:color w:val="auto"/>
          <w:sz w:val="22"/>
          <w:szCs w:val="22"/>
          <w:lang w:val="es-AR"/>
        </w:rPr>
        <w:id w:val="1701968219"/>
        <w:docPartObj>
          <w:docPartGallery w:val="Table of Contents"/>
          <w:docPartUnique/>
        </w:docPartObj>
      </w:sdtPr>
      <w:sdtEndPr>
        <w:rPr>
          <w:b/>
          <w:bCs/>
          <w:noProof/>
        </w:rPr>
      </w:sdtEndPr>
      <w:sdtContent>
        <w:p w14:paraId="49CA830A" w14:textId="697E70C4" w:rsidR="006C5DFF" w:rsidRPr="00C56F6D" w:rsidRDefault="006C5DFF">
          <w:pPr>
            <w:pStyle w:val="TtuloTDC"/>
            <w:rPr>
              <w:lang w:val="es-AR"/>
            </w:rPr>
          </w:pPr>
          <w:proofErr w:type="spellStart"/>
          <w:r w:rsidRPr="00C56F6D">
            <w:rPr>
              <w:lang w:val="es-AR"/>
            </w:rPr>
            <w:t>Contents</w:t>
          </w:r>
          <w:proofErr w:type="spellEnd"/>
        </w:p>
        <w:p w14:paraId="5606A454" w14:textId="27213A27" w:rsidR="00CF213C" w:rsidRDefault="006C5DFF">
          <w:pPr>
            <w:pStyle w:val="TDC2"/>
            <w:tabs>
              <w:tab w:val="right" w:leader="dot" w:pos="8828"/>
            </w:tabs>
            <w:rPr>
              <w:rFonts w:eastAsiaTheme="minorEastAsia"/>
              <w:noProof/>
              <w:lang w:val="es-MX" w:eastAsia="es-MX"/>
            </w:rPr>
          </w:pPr>
          <w:r w:rsidRPr="00C56F6D">
            <w:fldChar w:fldCharType="begin"/>
          </w:r>
          <w:r w:rsidRPr="00C56F6D">
            <w:instrText xml:space="preserve"> TOC \o "1-3" \h \z \u </w:instrText>
          </w:r>
          <w:r w:rsidRPr="00C56F6D">
            <w:fldChar w:fldCharType="separate"/>
          </w:r>
          <w:hyperlink w:anchor="_Toc166270774" w:history="1">
            <w:r w:rsidR="00CF213C" w:rsidRPr="00217DD6">
              <w:rPr>
                <w:rStyle w:val="Hipervnculo"/>
                <w:noProof/>
              </w:rPr>
              <w:t>Transformaciones:</w:t>
            </w:r>
            <w:r w:rsidR="00CF213C">
              <w:rPr>
                <w:noProof/>
                <w:webHidden/>
              </w:rPr>
              <w:tab/>
            </w:r>
            <w:r w:rsidR="00CF213C">
              <w:rPr>
                <w:noProof/>
                <w:webHidden/>
              </w:rPr>
              <w:fldChar w:fldCharType="begin"/>
            </w:r>
            <w:r w:rsidR="00CF213C">
              <w:rPr>
                <w:noProof/>
                <w:webHidden/>
              </w:rPr>
              <w:instrText xml:space="preserve"> PAGEREF _Toc166270774 \h </w:instrText>
            </w:r>
            <w:r w:rsidR="00CF213C">
              <w:rPr>
                <w:noProof/>
                <w:webHidden/>
              </w:rPr>
            </w:r>
            <w:r w:rsidR="00CF213C">
              <w:rPr>
                <w:noProof/>
                <w:webHidden/>
              </w:rPr>
              <w:fldChar w:fldCharType="separate"/>
            </w:r>
            <w:r w:rsidR="00A8452D">
              <w:rPr>
                <w:noProof/>
                <w:webHidden/>
              </w:rPr>
              <w:t>2</w:t>
            </w:r>
            <w:r w:rsidR="00CF213C">
              <w:rPr>
                <w:noProof/>
                <w:webHidden/>
              </w:rPr>
              <w:fldChar w:fldCharType="end"/>
            </w:r>
          </w:hyperlink>
        </w:p>
        <w:p w14:paraId="57DB10A4" w14:textId="39F942C4" w:rsidR="00CF213C" w:rsidRDefault="00331715">
          <w:pPr>
            <w:pStyle w:val="TDC2"/>
            <w:tabs>
              <w:tab w:val="right" w:leader="dot" w:pos="8828"/>
            </w:tabs>
            <w:rPr>
              <w:rFonts w:eastAsiaTheme="minorEastAsia"/>
              <w:noProof/>
              <w:lang w:val="es-MX" w:eastAsia="es-MX"/>
            </w:rPr>
          </w:pPr>
          <w:hyperlink w:anchor="_Toc166270775" w:history="1">
            <w:r w:rsidR="00CF213C" w:rsidRPr="00217DD6">
              <w:rPr>
                <w:rStyle w:val="Hipervnculo"/>
                <w:noProof/>
              </w:rPr>
              <w:t>Medidas Calculadas:</w:t>
            </w:r>
            <w:r w:rsidR="00CF213C">
              <w:rPr>
                <w:noProof/>
                <w:webHidden/>
              </w:rPr>
              <w:tab/>
            </w:r>
            <w:r w:rsidR="00CF213C">
              <w:rPr>
                <w:noProof/>
                <w:webHidden/>
              </w:rPr>
              <w:fldChar w:fldCharType="begin"/>
            </w:r>
            <w:r w:rsidR="00CF213C">
              <w:rPr>
                <w:noProof/>
                <w:webHidden/>
              </w:rPr>
              <w:instrText xml:space="preserve"> PAGEREF _Toc166270775 \h </w:instrText>
            </w:r>
            <w:r w:rsidR="00CF213C">
              <w:rPr>
                <w:noProof/>
                <w:webHidden/>
              </w:rPr>
            </w:r>
            <w:r w:rsidR="00CF213C">
              <w:rPr>
                <w:noProof/>
                <w:webHidden/>
              </w:rPr>
              <w:fldChar w:fldCharType="separate"/>
            </w:r>
            <w:r w:rsidR="00A8452D">
              <w:rPr>
                <w:noProof/>
                <w:webHidden/>
              </w:rPr>
              <w:t>4</w:t>
            </w:r>
            <w:r w:rsidR="00CF213C">
              <w:rPr>
                <w:noProof/>
                <w:webHidden/>
              </w:rPr>
              <w:fldChar w:fldCharType="end"/>
            </w:r>
          </w:hyperlink>
        </w:p>
        <w:p w14:paraId="0A1A5386" w14:textId="073B73CF" w:rsidR="00CF213C" w:rsidRDefault="00331715">
          <w:pPr>
            <w:pStyle w:val="TDC2"/>
            <w:tabs>
              <w:tab w:val="right" w:leader="dot" w:pos="8828"/>
            </w:tabs>
            <w:rPr>
              <w:rFonts w:eastAsiaTheme="minorEastAsia"/>
              <w:noProof/>
              <w:lang w:val="es-MX" w:eastAsia="es-MX"/>
            </w:rPr>
          </w:pPr>
          <w:hyperlink w:anchor="_Toc166270776" w:history="1">
            <w:r w:rsidR="00CF213C" w:rsidRPr="00217DD6">
              <w:rPr>
                <w:rStyle w:val="Hipervnculo"/>
                <w:noProof/>
              </w:rPr>
              <w:t>Solapas:</w:t>
            </w:r>
            <w:r w:rsidR="00CF213C">
              <w:rPr>
                <w:noProof/>
                <w:webHidden/>
              </w:rPr>
              <w:tab/>
            </w:r>
            <w:r w:rsidR="00CF213C">
              <w:rPr>
                <w:noProof/>
                <w:webHidden/>
              </w:rPr>
              <w:fldChar w:fldCharType="begin"/>
            </w:r>
            <w:r w:rsidR="00CF213C">
              <w:rPr>
                <w:noProof/>
                <w:webHidden/>
              </w:rPr>
              <w:instrText xml:space="preserve"> PAGEREF _Toc166270776 \h </w:instrText>
            </w:r>
            <w:r w:rsidR="00CF213C">
              <w:rPr>
                <w:noProof/>
                <w:webHidden/>
              </w:rPr>
            </w:r>
            <w:r w:rsidR="00CF213C">
              <w:rPr>
                <w:noProof/>
                <w:webHidden/>
              </w:rPr>
              <w:fldChar w:fldCharType="separate"/>
            </w:r>
            <w:r w:rsidR="00A8452D">
              <w:rPr>
                <w:noProof/>
                <w:webHidden/>
              </w:rPr>
              <w:t>5</w:t>
            </w:r>
            <w:r w:rsidR="00CF213C">
              <w:rPr>
                <w:noProof/>
                <w:webHidden/>
              </w:rPr>
              <w:fldChar w:fldCharType="end"/>
            </w:r>
          </w:hyperlink>
        </w:p>
        <w:p w14:paraId="7911FD35" w14:textId="2F02FD65" w:rsidR="006C5DFF" w:rsidRPr="00C56F6D" w:rsidRDefault="006C5DFF">
          <w:r w:rsidRPr="00C56F6D">
            <w:rPr>
              <w:b/>
              <w:bCs/>
              <w:noProof/>
            </w:rPr>
            <w:fldChar w:fldCharType="end"/>
          </w:r>
        </w:p>
      </w:sdtContent>
    </w:sdt>
    <w:p w14:paraId="07DFB96D" w14:textId="77777777" w:rsidR="006C5DFF" w:rsidRPr="00C56F6D" w:rsidRDefault="006C5DFF">
      <w:r w:rsidRPr="00C56F6D">
        <w:br w:type="page"/>
      </w:r>
    </w:p>
    <w:p w14:paraId="168B79F1" w14:textId="77777777" w:rsidR="00F1126D" w:rsidRPr="00F1126D" w:rsidRDefault="00F1126D" w:rsidP="00F1126D">
      <w:pPr>
        <w:pStyle w:val="Ttulo1"/>
        <w:jc w:val="center"/>
        <w:rPr>
          <w:sz w:val="26"/>
          <w:szCs w:val="26"/>
          <w:u w:val="single"/>
        </w:rPr>
      </w:pPr>
      <w:bookmarkStart w:id="0" w:name="_Toc166270774"/>
      <w:bookmarkStart w:id="1" w:name="_Ref161586903"/>
      <w:bookmarkStart w:id="2" w:name="_Toc161587876"/>
      <w:r w:rsidRPr="00F1126D">
        <w:rPr>
          <w:sz w:val="26"/>
          <w:szCs w:val="26"/>
          <w:u w:val="single"/>
        </w:rPr>
        <w:lastRenderedPageBreak/>
        <w:t>Introduccion</w:t>
      </w:r>
      <w:bookmarkEnd w:id="1"/>
      <w:bookmarkEnd w:id="2"/>
      <w:r w:rsidRPr="00F1126D">
        <w:rPr>
          <w:sz w:val="26"/>
          <w:szCs w:val="26"/>
          <w:u w:val="single"/>
        </w:rPr>
        <w:fldChar w:fldCharType="begin"/>
      </w:r>
      <w:r w:rsidRPr="00F1126D">
        <w:rPr>
          <w:sz w:val="26"/>
          <w:szCs w:val="26"/>
          <w:u w:val="single"/>
        </w:rPr>
        <w:instrText xml:space="preserve"> XE "Introduccion" </w:instrText>
      </w:r>
      <w:r w:rsidRPr="00F1126D">
        <w:rPr>
          <w:sz w:val="26"/>
          <w:szCs w:val="26"/>
          <w:u w:val="single"/>
        </w:rPr>
        <w:fldChar w:fldCharType="end"/>
      </w:r>
    </w:p>
    <w:p w14:paraId="7FD1C8A5" w14:textId="77777777" w:rsidR="00F1126D" w:rsidRPr="00DC6C10" w:rsidRDefault="00F1126D" w:rsidP="00F1126D"/>
    <w:p w14:paraId="2E0B67B1" w14:textId="77777777" w:rsidR="00F1126D" w:rsidRDefault="00F1126D" w:rsidP="00F1126D">
      <w:r w:rsidRPr="006E26C4">
        <w:t>Est</w:t>
      </w:r>
      <w:r>
        <w:t xml:space="preserve">e dashboard </w:t>
      </w:r>
      <w:r w:rsidRPr="006E26C4">
        <w:t>está diseñad</w:t>
      </w:r>
      <w:r>
        <w:t>o</w:t>
      </w:r>
      <w:r w:rsidRPr="006E26C4">
        <w:t xml:space="preserve"> para gestionar información sobre usuarios, productos</w:t>
      </w:r>
      <w:r>
        <w:t xml:space="preserve"> y</w:t>
      </w:r>
      <w:r w:rsidRPr="006E26C4">
        <w:t xml:space="preserve"> órdenes en un sistema de comercio electrónico. Las tablas están relacionadas a través de claves foráneas para mantener </w:t>
      </w:r>
      <w:r>
        <w:t>hacer refencias</w:t>
      </w:r>
      <w:r w:rsidRPr="006E26C4">
        <w:t xml:space="preserve"> entre ellas.</w:t>
      </w:r>
      <w:r>
        <w:t xml:space="preserve"> El siguiente documento proporcionara informacion adicional sobre la estructura y el proposito de las tablas</w:t>
      </w:r>
      <w:r w:rsidRPr="006E26C4">
        <w:t>.</w:t>
      </w:r>
    </w:p>
    <w:p w14:paraId="0695AD9F" w14:textId="77777777" w:rsidR="00F1126D" w:rsidRDefault="00F1126D" w:rsidP="00F1126D">
      <w:pPr>
        <w:rPr>
          <w:noProof/>
        </w:rPr>
      </w:pPr>
    </w:p>
    <w:p w14:paraId="373268B5" w14:textId="77777777" w:rsidR="00F1126D" w:rsidRPr="00F1126D" w:rsidRDefault="00F1126D" w:rsidP="00F1126D">
      <w:pPr>
        <w:pStyle w:val="Ttulo1"/>
        <w:jc w:val="center"/>
        <w:rPr>
          <w:sz w:val="26"/>
          <w:szCs w:val="26"/>
          <w:u w:val="single"/>
        </w:rPr>
      </w:pPr>
      <w:bookmarkStart w:id="3" w:name="_Toc161586107"/>
      <w:bookmarkStart w:id="4" w:name="_Ref161586919"/>
      <w:bookmarkStart w:id="5" w:name="_Ref161586938"/>
      <w:bookmarkStart w:id="6" w:name="_Ref161586941"/>
      <w:bookmarkStart w:id="7" w:name="_Toc161587877"/>
      <w:r w:rsidRPr="00F1126D">
        <w:rPr>
          <w:sz w:val="26"/>
          <w:szCs w:val="26"/>
          <w:u w:val="single"/>
        </w:rPr>
        <w:t>Objetivo</w:t>
      </w:r>
      <w:bookmarkEnd w:id="3"/>
      <w:bookmarkEnd w:id="4"/>
      <w:bookmarkEnd w:id="5"/>
      <w:bookmarkEnd w:id="6"/>
      <w:bookmarkEnd w:id="7"/>
      <w:r w:rsidRPr="00F1126D">
        <w:rPr>
          <w:sz w:val="26"/>
          <w:szCs w:val="26"/>
          <w:u w:val="single"/>
        </w:rPr>
        <w:fldChar w:fldCharType="begin"/>
      </w:r>
      <w:r w:rsidRPr="00F1126D">
        <w:rPr>
          <w:sz w:val="26"/>
          <w:szCs w:val="26"/>
          <w:u w:val="single"/>
        </w:rPr>
        <w:instrText xml:space="preserve"> XE "Objetivo" </w:instrText>
      </w:r>
      <w:r w:rsidRPr="00F1126D">
        <w:rPr>
          <w:sz w:val="26"/>
          <w:szCs w:val="26"/>
          <w:u w:val="single"/>
        </w:rPr>
        <w:fldChar w:fldCharType="end"/>
      </w:r>
    </w:p>
    <w:p w14:paraId="23E7A738" w14:textId="77777777" w:rsidR="00F1126D" w:rsidRPr="00DC6C10" w:rsidRDefault="00F1126D" w:rsidP="00F1126D"/>
    <w:p w14:paraId="0906E36B" w14:textId="77777777" w:rsidR="00F1126D" w:rsidRDefault="00F1126D" w:rsidP="00F1126D">
      <w:r w:rsidRPr="00C20C82">
        <w:t xml:space="preserve">Diseñar e implementar un </w:t>
      </w:r>
      <w:r>
        <w:t xml:space="preserve">tablero de control </w:t>
      </w:r>
      <w:r w:rsidRPr="00C20C82">
        <w:t>eficiente para gestionar la información de clientes y pedidos en un sistema de comercio electrónico. La base de datos deberá proporcionar un rendimiento óptimo en consultas y actualizaciones, garantizando la integridad de los datos y permitiendo un fácil acceso a la información relevante para mejorar la experiencia del cliente y facilitar la toma de decisiones empresariales.</w:t>
      </w:r>
    </w:p>
    <w:p w14:paraId="1B3297D8" w14:textId="5CCA8AA3" w:rsidR="00F13C49" w:rsidRDefault="00F13C49" w:rsidP="00F13C49"/>
    <w:p w14:paraId="61357138" w14:textId="2C2C65BA" w:rsidR="00F1126D" w:rsidRDefault="00F1126D" w:rsidP="00F1126D">
      <w:pPr>
        <w:pStyle w:val="Ttulo1"/>
        <w:jc w:val="center"/>
        <w:rPr>
          <w:sz w:val="26"/>
          <w:szCs w:val="26"/>
          <w:u w:val="single"/>
        </w:rPr>
      </w:pPr>
      <w:r w:rsidRPr="00F1126D">
        <w:rPr>
          <w:sz w:val="26"/>
          <w:szCs w:val="26"/>
          <w:u w:val="single"/>
        </w:rPr>
        <w:t>Alcance</w:t>
      </w:r>
    </w:p>
    <w:p w14:paraId="1535E44E" w14:textId="77777777" w:rsidR="00F1126D" w:rsidRDefault="00F1126D" w:rsidP="00F1126D"/>
    <w:p w14:paraId="1F49ADA2" w14:textId="18B2FBA9" w:rsidR="00F1126D" w:rsidRDefault="00F1126D" w:rsidP="00F1126D">
      <w:r>
        <w:t xml:space="preserve">El </w:t>
      </w:r>
      <w:proofErr w:type="spellStart"/>
      <w:r>
        <w:t>dashboard</w:t>
      </w:r>
      <w:proofErr w:type="spellEnd"/>
      <w:r>
        <w:t xml:space="preserve"> en </w:t>
      </w:r>
      <w:proofErr w:type="spellStart"/>
      <w:r>
        <w:t>Power</w:t>
      </w:r>
      <w:proofErr w:type="spellEnd"/>
      <w:r>
        <w:t xml:space="preserve"> BI está diseñado para proporcionar una visión integral y detallada del sistema de comercio electrónico, enfocándose en la gestión de usuarios, productos y órdenes. Los principales aspectos incluidos en el alcance a nivel de aplicación son:</w:t>
      </w:r>
    </w:p>
    <w:p w14:paraId="6896DA38" w14:textId="77777777" w:rsidR="00F1126D" w:rsidRDefault="00F1126D" w:rsidP="0090332A">
      <w:pPr>
        <w:pStyle w:val="Prrafodelista"/>
        <w:numPr>
          <w:ilvl w:val="0"/>
          <w:numId w:val="28"/>
        </w:numPr>
      </w:pPr>
      <w:r>
        <w:t>Integración de Datos: Conexión a la base de datos del sistema de comercio electrónico para extraer, transformar y cargar los datos necesarios.</w:t>
      </w:r>
    </w:p>
    <w:p w14:paraId="7E3E8349" w14:textId="77777777" w:rsidR="00F1126D" w:rsidRDefault="00F1126D" w:rsidP="0090332A">
      <w:pPr>
        <w:pStyle w:val="Prrafodelista"/>
        <w:numPr>
          <w:ilvl w:val="0"/>
          <w:numId w:val="28"/>
        </w:numPr>
      </w:pPr>
      <w:r>
        <w:t>Modelado de Datos: Creación de modelos de datos eficientes que permiten relacionar las tablas de usuarios, productos y órdenes.</w:t>
      </w:r>
    </w:p>
    <w:p w14:paraId="3F3F8BC5" w14:textId="77777777" w:rsidR="00F1126D" w:rsidRDefault="00F1126D" w:rsidP="0090332A">
      <w:pPr>
        <w:pStyle w:val="Prrafodelista"/>
        <w:numPr>
          <w:ilvl w:val="0"/>
          <w:numId w:val="28"/>
        </w:numPr>
      </w:pPr>
      <w:r>
        <w:t>Actualización Automatizada: Implementación de procesos ETL (Extracción, Transformación y Carga) automatizados para la actualización diaria de datos.</w:t>
      </w:r>
    </w:p>
    <w:p w14:paraId="03E1CEF9" w14:textId="77777777" w:rsidR="00F1126D" w:rsidRDefault="00F1126D" w:rsidP="0090332A">
      <w:pPr>
        <w:pStyle w:val="Prrafodelista"/>
        <w:numPr>
          <w:ilvl w:val="0"/>
          <w:numId w:val="28"/>
        </w:numPr>
      </w:pPr>
      <w:r>
        <w:t xml:space="preserve">Seguridad de Datos: Configuración de medidas de seguridad para garantizar la protección de los datos y el acceso seguro al </w:t>
      </w:r>
      <w:proofErr w:type="spellStart"/>
      <w:r>
        <w:t>dashboard</w:t>
      </w:r>
      <w:proofErr w:type="spellEnd"/>
      <w:r>
        <w:t>.</w:t>
      </w:r>
    </w:p>
    <w:p w14:paraId="67A749DC" w14:textId="2C03C94D" w:rsidR="00F1126D" w:rsidRDefault="00F1126D" w:rsidP="00F1126D">
      <w:pPr>
        <w:pStyle w:val="Prrafodelista"/>
        <w:numPr>
          <w:ilvl w:val="0"/>
          <w:numId w:val="28"/>
        </w:numPr>
      </w:pPr>
      <w:r>
        <w:t>Optimización del Rendimiento: Estrategias para mejorar el rendimiento de consultas y la rapidez en la carga de visualizaciones</w:t>
      </w:r>
      <w:r w:rsidR="0090332A">
        <w:t>.</w:t>
      </w:r>
    </w:p>
    <w:p w14:paraId="25316490" w14:textId="284E5C9A" w:rsidR="00F1126D" w:rsidRDefault="00F1126D" w:rsidP="00F1126D">
      <w:r>
        <w:t xml:space="preserve">El </w:t>
      </w:r>
      <w:proofErr w:type="spellStart"/>
      <w:r>
        <w:t>dashboard</w:t>
      </w:r>
      <w:proofErr w:type="spellEnd"/>
      <w:r>
        <w:t xml:space="preserve"> está diseñado para ser utilizado por diferentes perfiles de usuarios dentro de la organización, cada uno con necesidades específicas. Los perfiles de usuario incluyen:</w:t>
      </w:r>
    </w:p>
    <w:p w14:paraId="72EBA095" w14:textId="77777777" w:rsidR="00F1126D" w:rsidRDefault="00F1126D" w:rsidP="00F1126D">
      <w:pPr>
        <w:pStyle w:val="Prrafodelista"/>
        <w:numPr>
          <w:ilvl w:val="0"/>
          <w:numId w:val="27"/>
        </w:numPr>
      </w:pPr>
      <w:r>
        <w:t xml:space="preserve">Gerentes y Directivos: Requieren una visión global del desempeño del negocio, con acceso a </w:t>
      </w:r>
      <w:proofErr w:type="spellStart"/>
      <w:r>
        <w:t>KPIs</w:t>
      </w:r>
      <w:proofErr w:type="spellEnd"/>
      <w:r>
        <w:t xml:space="preserve"> clave como ingresos, número de órdenes y crecimiento de usuarios.</w:t>
      </w:r>
    </w:p>
    <w:p w14:paraId="547C5DC7" w14:textId="77777777" w:rsidR="00F1126D" w:rsidRDefault="00F1126D" w:rsidP="00F1126D">
      <w:pPr>
        <w:pStyle w:val="Prrafodelista"/>
        <w:numPr>
          <w:ilvl w:val="0"/>
          <w:numId w:val="27"/>
        </w:numPr>
      </w:pPr>
      <w:r>
        <w:t>Equipo de Ventas: Necesita información detallada sobre los productos más vendidos, el comportamiento de los clientes y tendencias de ventas.</w:t>
      </w:r>
    </w:p>
    <w:p w14:paraId="37B2DF80" w14:textId="422679A1" w:rsidR="00F1126D" w:rsidRDefault="00F1126D" w:rsidP="00F1126D">
      <w:pPr>
        <w:pStyle w:val="Prrafodelista"/>
        <w:numPr>
          <w:ilvl w:val="0"/>
          <w:numId w:val="27"/>
        </w:numPr>
      </w:pPr>
      <w:r>
        <w:t xml:space="preserve">Equipo de Marketing: Utiliza el </w:t>
      </w:r>
      <w:proofErr w:type="spellStart"/>
      <w:r>
        <w:t>dashboard</w:t>
      </w:r>
      <w:proofErr w:type="spellEnd"/>
      <w:r>
        <w:t xml:space="preserve"> para analizar el impacto de las campañas promocionales y la efectividad de las estrategias de marketing.</w:t>
      </w:r>
    </w:p>
    <w:p w14:paraId="24F45E05" w14:textId="47E7333A" w:rsidR="0090332A" w:rsidRPr="0090332A" w:rsidRDefault="0090332A" w:rsidP="0090332A">
      <w:pPr>
        <w:pStyle w:val="Ttulo1"/>
        <w:jc w:val="center"/>
        <w:rPr>
          <w:sz w:val="26"/>
          <w:szCs w:val="26"/>
          <w:u w:val="single"/>
        </w:rPr>
      </w:pPr>
      <w:bookmarkStart w:id="8" w:name="_Toc161587881"/>
      <w:r w:rsidRPr="0090332A">
        <w:rPr>
          <w:sz w:val="26"/>
          <w:szCs w:val="26"/>
          <w:u w:val="single"/>
        </w:rPr>
        <w:lastRenderedPageBreak/>
        <w:t>Tablas</w:t>
      </w:r>
      <w:bookmarkEnd w:id="8"/>
      <w:r w:rsidRPr="0090332A">
        <w:rPr>
          <w:sz w:val="26"/>
          <w:szCs w:val="26"/>
          <w:u w:val="single"/>
        </w:rPr>
        <w:fldChar w:fldCharType="begin"/>
      </w:r>
      <w:r w:rsidRPr="0090332A">
        <w:rPr>
          <w:sz w:val="26"/>
          <w:szCs w:val="26"/>
          <w:u w:val="single"/>
        </w:rPr>
        <w:instrText xml:space="preserve"> XE "Tablas" \i </w:instrText>
      </w:r>
      <w:r w:rsidRPr="0090332A">
        <w:rPr>
          <w:sz w:val="26"/>
          <w:szCs w:val="26"/>
          <w:u w:val="single"/>
        </w:rPr>
        <w:fldChar w:fldCharType="end"/>
      </w:r>
    </w:p>
    <w:p w14:paraId="4DC7B4B7" w14:textId="77777777" w:rsidR="0090332A" w:rsidRDefault="0090332A" w:rsidP="0090332A">
      <w:pPr>
        <w:pStyle w:val="Prrafodelista"/>
        <w:numPr>
          <w:ilvl w:val="0"/>
          <w:numId w:val="29"/>
        </w:numPr>
        <w:spacing w:after="0"/>
        <w:rPr>
          <w:noProof/>
        </w:rPr>
      </w:pPr>
      <w:r>
        <w:rPr>
          <w:noProof/>
        </w:rPr>
        <w:t>Usuarios (user):</w:t>
      </w:r>
    </w:p>
    <w:p w14:paraId="016CB497" w14:textId="77777777" w:rsidR="0090332A" w:rsidRDefault="0090332A" w:rsidP="0090332A">
      <w:pPr>
        <w:pStyle w:val="Prrafodelista"/>
        <w:numPr>
          <w:ilvl w:val="1"/>
          <w:numId w:val="29"/>
        </w:numPr>
        <w:spacing w:after="0"/>
        <w:rPr>
          <w:noProof/>
        </w:rPr>
      </w:pPr>
      <w:r>
        <w:rPr>
          <w:noProof/>
        </w:rPr>
        <w:t>user_id (Clave primaria, INT): Identificador único del usuario.</w:t>
      </w:r>
    </w:p>
    <w:p w14:paraId="4258ABBE" w14:textId="77777777" w:rsidR="0090332A" w:rsidRDefault="0090332A" w:rsidP="0090332A">
      <w:pPr>
        <w:pStyle w:val="Prrafodelista"/>
        <w:numPr>
          <w:ilvl w:val="1"/>
          <w:numId w:val="29"/>
        </w:numPr>
        <w:spacing w:after="0"/>
        <w:rPr>
          <w:noProof/>
        </w:rPr>
      </w:pPr>
      <w:r>
        <w:rPr>
          <w:noProof/>
        </w:rPr>
        <w:t>username (VARCHAR(50)): Nombre de usuario.</w:t>
      </w:r>
    </w:p>
    <w:p w14:paraId="5EC17C47" w14:textId="77777777" w:rsidR="0090332A" w:rsidRDefault="0090332A" w:rsidP="0090332A">
      <w:pPr>
        <w:pStyle w:val="Prrafodelista"/>
        <w:numPr>
          <w:ilvl w:val="1"/>
          <w:numId w:val="29"/>
        </w:numPr>
        <w:spacing w:after="0"/>
        <w:rPr>
          <w:noProof/>
        </w:rPr>
      </w:pPr>
      <w:r>
        <w:rPr>
          <w:noProof/>
        </w:rPr>
        <w:t>password (VARCHAR(50)): Contraseña del usuario.</w:t>
      </w:r>
    </w:p>
    <w:p w14:paraId="3FC99672" w14:textId="77777777" w:rsidR="0090332A" w:rsidRDefault="0090332A" w:rsidP="0090332A">
      <w:pPr>
        <w:pStyle w:val="Prrafodelista"/>
        <w:numPr>
          <w:ilvl w:val="1"/>
          <w:numId w:val="29"/>
        </w:numPr>
        <w:spacing w:after="0"/>
        <w:rPr>
          <w:noProof/>
        </w:rPr>
      </w:pPr>
      <w:r>
        <w:rPr>
          <w:noProof/>
        </w:rPr>
        <w:t>email (VARCHAR(50)): Correo electrónico del usuario.</w:t>
      </w:r>
    </w:p>
    <w:p w14:paraId="339D6769" w14:textId="77777777" w:rsidR="0090332A" w:rsidRDefault="0090332A" w:rsidP="0090332A">
      <w:pPr>
        <w:spacing w:after="0"/>
        <w:ind w:left="708"/>
        <w:rPr>
          <w:noProof/>
        </w:rPr>
      </w:pPr>
    </w:p>
    <w:p w14:paraId="3894F260" w14:textId="77777777" w:rsidR="0090332A" w:rsidRDefault="0090332A" w:rsidP="0090332A">
      <w:pPr>
        <w:pStyle w:val="Prrafodelista"/>
        <w:numPr>
          <w:ilvl w:val="0"/>
          <w:numId w:val="29"/>
        </w:numPr>
        <w:spacing w:after="0"/>
        <w:rPr>
          <w:noProof/>
        </w:rPr>
      </w:pPr>
      <w:r>
        <w:rPr>
          <w:noProof/>
        </w:rPr>
        <w:t>Detalles de Usuario (user_details):</w:t>
      </w:r>
    </w:p>
    <w:p w14:paraId="45230E70" w14:textId="77777777" w:rsidR="0090332A" w:rsidRDefault="0090332A" w:rsidP="0090332A">
      <w:pPr>
        <w:pStyle w:val="Prrafodelista"/>
        <w:numPr>
          <w:ilvl w:val="1"/>
          <w:numId w:val="29"/>
        </w:numPr>
        <w:spacing w:after="0"/>
        <w:rPr>
          <w:noProof/>
        </w:rPr>
      </w:pPr>
      <w:r>
        <w:rPr>
          <w:noProof/>
        </w:rPr>
        <w:t>user_id (Clave primaria, Clave foránea de user, INT): Identificador único del usuario.</w:t>
      </w:r>
    </w:p>
    <w:p w14:paraId="6CEDB60D" w14:textId="77777777" w:rsidR="0090332A" w:rsidRDefault="0090332A" w:rsidP="0090332A">
      <w:pPr>
        <w:pStyle w:val="Prrafodelista"/>
        <w:numPr>
          <w:ilvl w:val="1"/>
          <w:numId w:val="29"/>
        </w:numPr>
        <w:spacing w:after="0"/>
        <w:rPr>
          <w:noProof/>
        </w:rPr>
      </w:pPr>
      <w:r>
        <w:rPr>
          <w:noProof/>
        </w:rPr>
        <w:t>firstname (VARCHAR(50)): Nombre del usuario.</w:t>
      </w:r>
    </w:p>
    <w:p w14:paraId="766E08FB" w14:textId="77777777" w:rsidR="0090332A" w:rsidRDefault="0090332A" w:rsidP="0090332A">
      <w:pPr>
        <w:pStyle w:val="Prrafodelista"/>
        <w:numPr>
          <w:ilvl w:val="1"/>
          <w:numId w:val="29"/>
        </w:numPr>
        <w:spacing w:after="0"/>
        <w:rPr>
          <w:noProof/>
        </w:rPr>
      </w:pPr>
      <w:r>
        <w:rPr>
          <w:noProof/>
        </w:rPr>
        <w:t>lastname (VARCHAR(50)): Apellido del usuario.</w:t>
      </w:r>
    </w:p>
    <w:p w14:paraId="765B738D" w14:textId="77777777" w:rsidR="0090332A" w:rsidRDefault="0090332A" w:rsidP="0090332A">
      <w:pPr>
        <w:pStyle w:val="Prrafodelista"/>
        <w:numPr>
          <w:ilvl w:val="1"/>
          <w:numId w:val="29"/>
        </w:numPr>
        <w:spacing w:after="0"/>
        <w:rPr>
          <w:noProof/>
        </w:rPr>
      </w:pPr>
      <w:r>
        <w:rPr>
          <w:noProof/>
        </w:rPr>
        <w:t>address (VARCHAR(50)): Dirección del usuario.</w:t>
      </w:r>
    </w:p>
    <w:p w14:paraId="2D6CD77E" w14:textId="77777777" w:rsidR="0090332A" w:rsidRDefault="0090332A" w:rsidP="0090332A">
      <w:pPr>
        <w:pStyle w:val="Prrafodelista"/>
        <w:numPr>
          <w:ilvl w:val="1"/>
          <w:numId w:val="29"/>
        </w:numPr>
        <w:spacing w:after="0"/>
        <w:rPr>
          <w:noProof/>
        </w:rPr>
      </w:pPr>
      <w:r>
        <w:rPr>
          <w:noProof/>
        </w:rPr>
        <w:t>phone_number (VARCHAR(15)): Número de teléfono del usuario.</w:t>
      </w:r>
    </w:p>
    <w:p w14:paraId="4393CC92" w14:textId="77777777" w:rsidR="0090332A" w:rsidRDefault="0090332A" w:rsidP="0090332A">
      <w:pPr>
        <w:pStyle w:val="Prrafodelista"/>
        <w:numPr>
          <w:ilvl w:val="1"/>
          <w:numId w:val="29"/>
        </w:numPr>
        <w:spacing w:after="0"/>
        <w:rPr>
          <w:noProof/>
        </w:rPr>
      </w:pPr>
      <w:r>
        <w:rPr>
          <w:noProof/>
        </w:rPr>
        <w:t>registration_date (TIMESTAMP): Fecha de registro del usuario.</w:t>
      </w:r>
    </w:p>
    <w:p w14:paraId="5503F664" w14:textId="77777777" w:rsidR="0090332A" w:rsidRDefault="0090332A" w:rsidP="0090332A">
      <w:pPr>
        <w:spacing w:after="0"/>
        <w:rPr>
          <w:noProof/>
        </w:rPr>
      </w:pPr>
    </w:p>
    <w:p w14:paraId="14103508" w14:textId="77777777" w:rsidR="0090332A" w:rsidRDefault="0090332A" w:rsidP="0090332A">
      <w:pPr>
        <w:pStyle w:val="Prrafodelista"/>
        <w:numPr>
          <w:ilvl w:val="0"/>
          <w:numId w:val="29"/>
        </w:numPr>
        <w:spacing w:after="0"/>
        <w:rPr>
          <w:noProof/>
        </w:rPr>
      </w:pPr>
      <w:r>
        <w:rPr>
          <w:noProof/>
        </w:rPr>
        <w:t>Productos (products):</w:t>
      </w:r>
    </w:p>
    <w:p w14:paraId="4CCF35D8" w14:textId="77777777" w:rsidR="0090332A" w:rsidRDefault="0090332A" w:rsidP="0090332A">
      <w:pPr>
        <w:pStyle w:val="Prrafodelista"/>
        <w:numPr>
          <w:ilvl w:val="1"/>
          <w:numId w:val="29"/>
        </w:numPr>
        <w:spacing w:after="0"/>
        <w:rPr>
          <w:noProof/>
        </w:rPr>
      </w:pPr>
      <w:r>
        <w:rPr>
          <w:noProof/>
        </w:rPr>
        <w:t>product_id (Clave primaria, INT): Identificador único del producto.</w:t>
      </w:r>
    </w:p>
    <w:p w14:paraId="44517350" w14:textId="77777777" w:rsidR="0090332A" w:rsidRDefault="0090332A" w:rsidP="0090332A">
      <w:pPr>
        <w:pStyle w:val="Prrafodelista"/>
        <w:numPr>
          <w:ilvl w:val="1"/>
          <w:numId w:val="29"/>
        </w:numPr>
        <w:spacing w:after="0"/>
        <w:rPr>
          <w:noProof/>
        </w:rPr>
      </w:pPr>
      <w:r>
        <w:rPr>
          <w:noProof/>
        </w:rPr>
        <w:t>product_name (VARCHAR(50)): Nombre del producto.</w:t>
      </w:r>
    </w:p>
    <w:p w14:paraId="03C1A7B9" w14:textId="77777777" w:rsidR="0090332A" w:rsidRDefault="0090332A" w:rsidP="0090332A">
      <w:pPr>
        <w:pStyle w:val="Prrafodelista"/>
        <w:numPr>
          <w:ilvl w:val="1"/>
          <w:numId w:val="29"/>
        </w:numPr>
        <w:spacing w:after="0"/>
        <w:rPr>
          <w:noProof/>
        </w:rPr>
      </w:pPr>
      <w:r>
        <w:rPr>
          <w:noProof/>
        </w:rPr>
        <w:t>description (TEXT): Descripción del producto.</w:t>
      </w:r>
    </w:p>
    <w:p w14:paraId="374C07A6" w14:textId="77777777" w:rsidR="0090332A" w:rsidRDefault="0090332A" w:rsidP="0090332A">
      <w:pPr>
        <w:pStyle w:val="Prrafodelista"/>
        <w:numPr>
          <w:ilvl w:val="1"/>
          <w:numId w:val="29"/>
        </w:numPr>
        <w:spacing w:after="0"/>
        <w:rPr>
          <w:noProof/>
        </w:rPr>
      </w:pPr>
      <w:r>
        <w:rPr>
          <w:noProof/>
        </w:rPr>
        <w:t>price (DECIMAL(20,2)): Precio del producto.</w:t>
      </w:r>
    </w:p>
    <w:p w14:paraId="7ACE41EB" w14:textId="77777777" w:rsidR="0090332A" w:rsidRDefault="0090332A" w:rsidP="0090332A">
      <w:pPr>
        <w:pStyle w:val="Prrafodelista"/>
        <w:numPr>
          <w:ilvl w:val="1"/>
          <w:numId w:val="29"/>
        </w:numPr>
        <w:spacing w:after="0"/>
        <w:rPr>
          <w:noProof/>
        </w:rPr>
      </w:pPr>
      <w:r>
        <w:rPr>
          <w:noProof/>
        </w:rPr>
        <w:t>stock_quantity (INT): Cantidad disponible en stock.</w:t>
      </w:r>
    </w:p>
    <w:p w14:paraId="55C3D3AC" w14:textId="77777777" w:rsidR="0090332A" w:rsidRDefault="0090332A" w:rsidP="0090332A">
      <w:pPr>
        <w:pStyle w:val="Prrafodelista"/>
        <w:numPr>
          <w:ilvl w:val="1"/>
          <w:numId w:val="29"/>
        </w:numPr>
        <w:spacing w:after="0"/>
        <w:rPr>
          <w:noProof/>
        </w:rPr>
      </w:pPr>
      <w:r>
        <w:rPr>
          <w:noProof/>
        </w:rPr>
        <w:t>category_id (Clave foránea de category, INT): Identificador de la categoría a la que pertenece el producto.</w:t>
      </w:r>
    </w:p>
    <w:p w14:paraId="549C5EB3" w14:textId="77777777" w:rsidR="0090332A" w:rsidRDefault="0090332A" w:rsidP="0090332A">
      <w:pPr>
        <w:spacing w:after="0"/>
        <w:ind w:left="708"/>
        <w:rPr>
          <w:noProof/>
        </w:rPr>
      </w:pPr>
    </w:p>
    <w:p w14:paraId="0DE9E47A" w14:textId="77777777" w:rsidR="0090332A" w:rsidRDefault="0090332A" w:rsidP="0090332A">
      <w:pPr>
        <w:pStyle w:val="Prrafodelista"/>
        <w:numPr>
          <w:ilvl w:val="0"/>
          <w:numId w:val="29"/>
        </w:numPr>
        <w:spacing w:after="0"/>
        <w:rPr>
          <w:noProof/>
        </w:rPr>
      </w:pPr>
      <w:r>
        <w:rPr>
          <w:noProof/>
        </w:rPr>
        <w:t>Métodos de Pago (payment_methods):</w:t>
      </w:r>
    </w:p>
    <w:p w14:paraId="60EEE1ED" w14:textId="77777777" w:rsidR="0090332A" w:rsidRDefault="0090332A" w:rsidP="0090332A">
      <w:pPr>
        <w:pStyle w:val="Prrafodelista"/>
        <w:numPr>
          <w:ilvl w:val="1"/>
          <w:numId w:val="29"/>
        </w:numPr>
        <w:spacing w:after="0"/>
        <w:rPr>
          <w:noProof/>
        </w:rPr>
      </w:pPr>
      <w:r>
        <w:rPr>
          <w:noProof/>
        </w:rPr>
        <w:t>payment_method_id (Clave primaria, INT): Identificador único del método de pago.</w:t>
      </w:r>
    </w:p>
    <w:p w14:paraId="475E377C" w14:textId="77777777" w:rsidR="0090332A" w:rsidRDefault="0090332A" w:rsidP="0090332A">
      <w:pPr>
        <w:pStyle w:val="Prrafodelista"/>
        <w:numPr>
          <w:ilvl w:val="1"/>
          <w:numId w:val="29"/>
        </w:numPr>
        <w:spacing w:after="0"/>
        <w:rPr>
          <w:noProof/>
        </w:rPr>
      </w:pPr>
      <w:r>
        <w:rPr>
          <w:noProof/>
        </w:rPr>
        <w:t>method_name (VARCHAR(50)): Nombre del método de pago.</w:t>
      </w:r>
    </w:p>
    <w:p w14:paraId="04836997" w14:textId="77777777" w:rsidR="0090332A" w:rsidRDefault="0090332A" w:rsidP="0090332A">
      <w:pPr>
        <w:spacing w:after="0"/>
        <w:ind w:left="708"/>
        <w:rPr>
          <w:noProof/>
        </w:rPr>
      </w:pPr>
    </w:p>
    <w:p w14:paraId="40767BA7" w14:textId="77777777" w:rsidR="0090332A" w:rsidRDefault="0090332A" w:rsidP="0090332A">
      <w:pPr>
        <w:pStyle w:val="Prrafodelista"/>
        <w:numPr>
          <w:ilvl w:val="0"/>
          <w:numId w:val="29"/>
        </w:numPr>
        <w:spacing w:after="0"/>
        <w:rPr>
          <w:noProof/>
        </w:rPr>
      </w:pPr>
      <w:r>
        <w:rPr>
          <w:noProof/>
        </w:rPr>
        <w:t>Órdenes (orders):</w:t>
      </w:r>
    </w:p>
    <w:p w14:paraId="1C729F8B" w14:textId="77777777" w:rsidR="0090332A" w:rsidRDefault="0090332A" w:rsidP="0090332A">
      <w:pPr>
        <w:pStyle w:val="Prrafodelista"/>
        <w:numPr>
          <w:ilvl w:val="1"/>
          <w:numId w:val="29"/>
        </w:numPr>
        <w:spacing w:after="0"/>
        <w:rPr>
          <w:noProof/>
        </w:rPr>
      </w:pPr>
      <w:r>
        <w:rPr>
          <w:noProof/>
        </w:rPr>
        <w:t>order_id (Clave primaria, INT): Identificador único de la orden.</w:t>
      </w:r>
    </w:p>
    <w:p w14:paraId="745F6438" w14:textId="77777777" w:rsidR="0090332A" w:rsidRDefault="0090332A" w:rsidP="0090332A">
      <w:pPr>
        <w:pStyle w:val="Prrafodelista"/>
        <w:numPr>
          <w:ilvl w:val="1"/>
          <w:numId w:val="29"/>
        </w:numPr>
        <w:spacing w:after="0"/>
        <w:rPr>
          <w:noProof/>
        </w:rPr>
      </w:pPr>
      <w:r>
        <w:rPr>
          <w:noProof/>
        </w:rPr>
        <w:t>user_id (Clave foránea de user, INT): Identificador único del usuario que realizó la orden.</w:t>
      </w:r>
    </w:p>
    <w:p w14:paraId="0A94B88D" w14:textId="77777777" w:rsidR="0090332A" w:rsidRDefault="0090332A" w:rsidP="0090332A">
      <w:pPr>
        <w:pStyle w:val="Prrafodelista"/>
        <w:numPr>
          <w:ilvl w:val="1"/>
          <w:numId w:val="29"/>
        </w:numPr>
        <w:spacing w:after="0"/>
        <w:rPr>
          <w:noProof/>
        </w:rPr>
      </w:pPr>
      <w:r>
        <w:rPr>
          <w:noProof/>
        </w:rPr>
        <w:t>order_date (TIMESTAMP): Fecha de la orden.</w:t>
      </w:r>
    </w:p>
    <w:p w14:paraId="0678A49C" w14:textId="77777777" w:rsidR="0090332A" w:rsidRDefault="0090332A" w:rsidP="0090332A">
      <w:pPr>
        <w:pStyle w:val="Prrafodelista"/>
        <w:numPr>
          <w:ilvl w:val="1"/>
          <w:numId w:val="29"/>
        </w:numPr>
        <w:spacing w:after="0"/>
        <w:rPr>
          <w:noProof/>
        </w:rPr>
      </w:pPr>
      <w:r>
        <w:rPr>
          <w:noProof/>
        </w:rPr>
        <w:t>total_amount (DECIMAL(20,2)): Monto total de la orden.</w:t>
      </w:r>
    </w:p>
    <w:p w14:paraId="5D4FAEAA" w14:textId="77777777" w:rsidR="0090332A" w:rsidRDefault="0090332A" w:rsidP="0090332A">
      <w:pPr>
        <w:pStyle w:val="Prrafodelista"/>
        <w:numPr>
          <w:ilvl w:val="1"/>
          <w:numId w:val="29"/>
        </w:numPr>
        <w:spacing w:after="0"/>
        <w:rPr>
          <w:noProof/>
        </w:rPr>
      </w:pPr>
      <w:r>
        <w:rPr>
          <w:noProof/>
        </w:rPr>
        <w:t>payment_method_id (Clave foránea de payment_methods, INT): Identificador del método de pago utilizado en la orden.</w:t>
      </w:r>
    </w:p>
    <w:p w14:paraId="54ECA039" w14:textId="77777777" w:rsidR="0090332A" w:rsidRDefault="0090332A" w:rsidP="0090332A">
      <w:pPr>
        <w:pStyle w:val="Prrafodelista"/>
        <w:numPr>
          <w:ilvl w:val="1"/>
          <w:numId w:val="29"/>
        </w:numPr>
        <w:spacing w:after="0"/>
        <w:rPr>
          <w:noProof/>
        </w:rPr>
      </w:pPr>
      <w:r>
        <w:rPr>
          <w:noProof/>
        </w:rPr>
        <w:t>status (ENUM): Estado de la orden (Pendiente, Enviada, Entregada).</w:t>
      </w:r>
    </w:p>
    <w:p w14:paraId="14CB9D33" w14:textId="77777777" w:rsidR="0090332A" w:rsidRDefault="0090332A" w:rsidP="0090332A">
      <w:pPr>
        <w:spacing w:after="0"/>
        <w:ind w:left="708"/>
        <w:rPr>
          <w:noProof/>
        </w:rPr>
      </w:pPr>
    </w:p>
    <w:p w14:paraId="625A75FB" w14:textId="77777777" w:rsidR="0090332A" w:rsidRDefault="0090332A" w:rsidP="0090332A">
      <w:pPr>
        <w:pStyle w:val="Prrafodelista"/>
        <w:numPr>
          <w:ilvl w:val="0"/>
          <w:numId w:val="29"/>
        </w:numPr>
        <w:spacing w:after="0"/>
        <w:rPr>
          <w:noProof/>
        </w:rPr>
      </w:pPr>
      <w:r>
        <w:rPr>
          <w:noProof/>
        </w:rPr>
        <w:t>Ítems de Orden (orderitems):</w:t>
      </w:r>
    </w:p>
    <w:p w14:paraId="436D10D3" w14:textId="77777777" w:rsidR="0090332A" w:rsidRDefault="0090332A" w:rsidP="0090332A">
      <w:pPr>
        <w:pStyle w:val="Prrafodelista"/>
        <w:numPr>
          <w:ilvl w:val="1"/>
          <w:numId w:val="29"/>
        </w:numPr>
        <w:spacing w:after="0"/>
        <w:rPr>
          <w:noProof/>
        </w:rPr>
      </w:pPr>
      <w:r>
        <w:rPr>
          <w:noProof/>
        </w:rPr>
        <w:t>order_item_id (Clave primaria, INT): Identificador único del ítem de orden.</w:t>
      </w:r>
    </w:p>
    <w:p w14:paraId="4A2B450B" w14:textId="77777777" w:rsidR="0090332A" w:rsidRDefault="0090332A" w:rsidP="0090332A">
      <w:pPr>
        <w:pStyle w:val="Prrafodelista"/>
        <w:numPr>
          <w:ilvl w:val="1"/>
          <w:numId w:val="29"/>
        </w:numPr>
        <w:spacing w:after="0"/>
        <w:rPr>
          <w:noProof/>
        </w:rPr>
      </w:pPr>
      <w:r>
        <w:rPr>
          <w:noProof/>
        </w:rPr>
        <w:t>order_id (Clave foránea de orders, INT): Identificador único de la orden a la que pertenece el ítem.</w:t>
      </w:r>
    </w:p>
    <w:p w14:paraId="7904A164" w14:textId="77777777" w:rsidR="0090332A" w:rsidRDefault="0090332A" w:rsidP="0090332A">
      <w:pPr>
        <w:pStyle w:val="Prrafodelista"/>
        <w:numPr>
          <w:ilvl w:val="1"/>
          <w:numId w:val="29"/>
        </w:numPr>
        <w:spacing w:after="0"/>
        <w:rPr>
          <w:noProof/>
        </w:rPr>
      </w:pPr>
      <w:r>
        <w:rPr>
          <w:noProof/>
        </w:rPr>
        <w:lastRenderedPageBreak/>
        <w:t>product_id (Clave foránea de products, INT): Identificador único del producto.</w:t>
      </w:r>
    </w:p>
    <w:p w14:paraId="41B076D5" w14:textId="77777777" w:rsidR="0090332A" w:rsidRDefault="0090332A" w:rsidP="0090332A">
      <w:pPr>
        <w:pStyle w:val="Prrafodelista"/>
        <w:numPr>
          <w:ilvl w:val="1"/>
          <w:numId w:val="29"/>
        </w:numPr>
        <w:spacing w:after="0"/>
        <w:rPr>
          <w:noProof/>
        </w:rPr>
      </w:pPr>
      <w:r>
        <w:rPr>
          <w:noProof/>
        </w:rPr>
        <w:t>quantity (INT): Cantidad del producto en la orden.</w:t>
      </w:r>
    </w:p>
    <w:p w14:paraId="29CBACCF" w14:textId="77777777" w:rsidR="0090332A" w:rsidRDefault="0090332A" w:rsidP="0090332A">
      <w:pPr>
        <w:pStyle w:val="Prrafodelista"/>
        <w:numPr>
          <w:ilvl w:val="1"/>
          <w:numId w:val="29"/>
        </w:numPr>
        <w:spacing w:after="0"/>
        <w:rPr>
          <w:noProof/>
        </w:rPr>
      </w:pPr>
      <w:r>
        <w:rPr>
          <w:noProof/>
        </w:rPr>
        <w:t>subtotal (DECIMAL(20,2)): Subtotal del ítem de orden.</w:t>
      </w:r>
    </w:p>
    <w:p w14:paraId="4032194B" w14:textId="77777777" w:rsidR="0090332A" w:rsidRDefault="0090332A" w:rsidP="0090332A">
      <w:pPr>
        <w:spacing w:after="0"/>
        <w:rPr>
          <w:noProof/>
        </w:rPr>
      </w:pPr>
    </w:p>
    <w:p w14:paraId="5D012CFC" w14:textId="77777777" w:rsidR="0090332A" w:rsidRDefault="0090332A" w:rsidP="0090332A">
      <w:pPr>
        <w:pStyle w:val="Prrafodelista"/>
        <w:numPr>
          <w:ilvl w:val="0"/>
          <w:numId w:val="29"/>
        </w:numPr>
        <w:spacing w:after="0"/>
        <w:rPr>
          <w:noProof/>
        </w:rPr>
      </w:pPr>
      <w:r>
        <w:rPr>
          <w:noProof/>
        </w:rPr>
        <w:t>Clientes (customers):</w:t>
      </w:r>
    </w:p>
    <w:p w14:paraId="1127981E" w14:textId="77777777" w:rsidR="0090332A" w:rsidRDefault="0090332A" w:rsidP="0090332A">
      <w:pPr>
        <w:pStyle w:val="Prrafodelista"/>
        <w:numPr>
          <w:ilvl w:val="1"/>
          <w:numId w:val="29"/>
        </w:numPr>
        <w:spacing w:after="0"/>
        <w:rPr>
          <w:noProof/>
        </w:rPr>
      </w:pPr>
      <w:r>
        <w:rPr>
          <w:noProof/>
        </w:rPr>
        <w:t>customer_id (Clave primaria, INT): Identificador único del cliente.</w:t>
      </w:r>
    </w:p>
    <w:p w14:paraId="37035ED6" w14:textId="77777777" w:rsidR="0090332A" w:rsidRDefault="0090332A" w:rsidP="0090332A">
      <w:pPr>
        <w:pStyle w:val="Prrafodelista"/>
        <w:numPr>
          <w:ilvl w:val="1"/>
          <w:numId w:val="29"/>
        </w:numPr>
        <w:spacing w:after="0"/>
        <w:rPr>
          <w:noProof/>
        </w:rPr>
      </w:pPr>
      <w:r>
        <w:rPr>
          <w:noProof/>
        </w:rPr>
        <w:t>firstname (VARCHAR(50)): Nombre del cliente.</w:t>
      </w:r>
    </w:p>
    <w:p w14:paraId="175A0A77" w14:textId="77777777" w:rsidR="0090332A" w:rsidRDefault="0090332A" w:rsidP="0090332A">
      <w:pPr>
        <w:pStyle w:val="Prrafodelista"/>
        <w:numPr>
          <w:ilvl w:val="1"/>
          <w:numId w:val="29"/>
        </w:numPr>
        <w:spacing w:after="0"/>
        <w:rPr>
          <w:noProof/>
        </w:rPr>
      </w:pPr>
      <w:r>
        <w:rPr>
          <w:noProof/>
        </w:rPr>
        <w:t>lastname (VARCHAR(50)): Apellido del cliente.</w:t>
      </w:r>
    </w:p>
    <w:p w14:paraId="74503F15" w14:textId="77777777" w:rsidR="0090332A" w:rsidRDefault="0090332A" w:rsidP="0090332A">
      <w:pPr>
        <w:pStyle w:val="Prrafodelista"/>
        <w:numPr>
          <w:ilvl w:val="1"/>
          <w:numId w:val="29"/>
        </w:numPr>
        <w:spacing w:after="0"/>
        <w:rPr>
          <w:noProof/>
        </w:rPr>
      </w:pPr>
      <w:r>
        <w:rPr>
          <w:noProof/>
        </w:rPr>
        <w:t>email (VARCHAR(255)): Correo electrónico del cliente.</w:t>
      </w:r>
    </w:p>
    <w:p w14:paraId="45911040" w14:textId="77777777" w:rsidR="0090332A" w:rsidRDefault="0090332A" w:rsidP="0090332A">
      <w:pPr>
        <w:pStyle w:val="Prrafodelista"/>
        <w:numPr>
          <w:ilvl w:val="1"/>
          <w:numId w:val="29"/>
        </w:numPr>
        <w:spacing w:after="0"/>
        <w:rPr>
          <w:noProof/>
        </w:rPr>
      </w:pPr>
      <w:r>
        <w:rPr>
          <w:noProof/>
        </w:rPr>
        <w:t>phone_number (VARCHAR(15)): Número de teléfono del cliente.</w:t>
      </w:r>
    </w:p>
    <w:p w14:paraId="69293865" w14:textId="77777777" w:rsidR="0090332A" w:rsidRDefault="0090332A" w:rsidP="0090332A">
      <w:pPr>
        <w:pStyle w:val="Prrafodelista"/>
        <w:numPr>
          <w:ilvl w:val="1"/>
          <w:numId w:val="29"/>
        </w:numPr>
        <w:spacing w:after="0"/>
        <w:rPr>
          <w:noProof/>
        </w:rPr>
      </w:pPr>
      <w:r>
        <w:rPr>
          <w:noProof/>
        </w:rPr>
        <w:t>address (VARCHAR(255)): Dirección del cliente.</w:t>
      </w:r>
    </w:p>
    <w:p w14:paraId="6D657007" w14:textId="77777777" w:rsidR="0090332A" w:rsidRDefault="0090332A" w:rsidP="0090332A">
      <w:pPr>
        <w:spacing w:after="0"/>
        <w:ind w:left="708"/>
        <w:rPr>
          <w:noProof/>
        </w:rPr>
      </w:pPr>
    </w:p>
    <w:p w14:paraId="6787A79D" w14:textId="77777777" w:rsidR="0090332A" w:rsidRDefault="0090332A" w:rsidP="0090332A">
      <w:pPr>
        <w:pStyle w:val="Prrafodelista"/>
        <w:numPr>
          <w:ilvl w:val="0"/>
          <w:numId w:val="29"/>
        </w:numPr>
        <w:spacing w:after="0"/>
        <w:rPr>
          <w:noProof/>
        </w:rPr>
      </w:pPr>
      <w:r>
        <w:rPr>
          <w:noProof/>
        </w:rPr>
        <w:t>Carrito de Cliente (customer_cart):</w:t>
      </w:r>
    </w:p>
    <w:p w14:paraId="5A36219A" w14:textId="77777777" w:rsidR="0090332A" w:rsidRDefault="0090332A" w:rsidP="0090332A">
      <w:pPr>
        <w:pStyle w:val="Prrafodelista"/>
        <w:numPr>
          <w:ilvl w:val="1"/>
          <w:numId w:val="29"/>
        </w:numPr>
        <w:spacing w:after="0"/>
        <w:rPr>
          <w:noProof/>
        </w:rPr>
      </w:pPr>
      <w:r>
        <w:rPr>
          <w:noProof/>
        </w:rPr>
        <w:t>cart_id (Clave primaria, INT): Identificador único del carrito de cliente.</w:t>
      </w:r>
    </w:p>
    <w:p w14:paraId="69B3FC8A" w14:textId="77777777" w:rsidR="0090332A" w:rsidRDefault="0090332A" w:rsidP="0090332A">
      <w:pPr>
        <w:pStyle w:val="Prrafodelista"/>
        <w:numPr>
          <w:ilvl w:val="1"/>
          <w:numId w:val="29"/>
        </w:numPr>
        <w:spacing w:after="0"/>
        <w:rPr>
          <w:noProof/>
        </w:rPr>
      </w:pPr>
      <w:r>
        <w:rPr>
          <w:noProof/>
        </w:rPr>
        <w:t>customer_id (Clave foránea de customers, INT): Identificador único del cliente que posee el carrito.</w:t>
      </w:r>
    </w:p>
    <w:p w14:paraId="38EC340B" w14:textId="77777777" w:rsidR="0090332A" w:rsidRDefault="0090332A" w:rsidP="0090332A">
      <w:pPr>
        <w:pStyle w:val="Prrafodelista"/>
        <w:numPr>
          <w:ilvl w:val="1"/>
          <w:numId w:val="29"/>
        </w:numPr>
        <w:spacing w:after="0"/>
        <w:rPr>
          <w:noProof/>
        </w:rPr>
      </w:pPr>
      <w:r>
        <w:rPr>
          <w:noProof/>
        </w:rPr>
        <w:t>order_date (TIMESTAMP): Fecha del carrito.</w:t>
      </w:r>
    </w:p>
    <w:p w14:paraId="589551C7" w14:textId="77777777" w:rsidR="0090332A" w:rsidRDefault="0090332A" w:rsidP="0090332A">
      <w:pPr>
        <w:pStyle w:val="Prrafodelista"/>
        <w:numPr>
          <w:ilvl w:val="1"/>
          <w:numId w:val="29"/>
        </w:numPr>
        <w:spacing w:after="0"/>
        <w:rPr>
          <w:noProof/>
        </w:rPr>
      </w:pPr>
      <w:r>
        <w:rPr>
          <w:noProof/>
        </w:rPr>
        <w:t>total_amount (DECIMAL(20,2)): Monto total del carrito.</w:t>
      </w:r>
    </w:p>
    <w:p w14:paraId="736F1994" w14:textId="77777777" w:rsidR="0090332A" w:rsidRDefault="0090332A" w:rsidP="0090332A">
      <w:pPr>
        <w:pStyle w:val="Prrafodelista"/>
        <w:numPr>
          <w:ilvl w:val="1"/>
          <w:numId w:val="29"/>
        </w:numPr>
        <w:spacing w:after="0"/>
        <w:rPr>
          <w:noProof/>
        </w:rPr>
      </w:pPr>
      <w:r>
        <w:rPr>
          <w:noProof/>
        </w:rPr>
        <w:t>status (ENUM): Estado del carrito (Abierto, Cerrado).</w:t>
      </w:r>
    </w:p>
    <w:p w14:paraId="08353E40" w14:textId="77777777" w:rsidR="0090332A" w:rsidRDefault="0090332A" w:rsidP="0090332A">
      <w:pPr>
        <w:spacing w:after="0"/>
        <w:ind w:left="708"/>
        <w:rPr>
          <w:noProof/>
        </w:rPr>
      </w:pPr>
    </w:p>
    <w:p w14:paraId="7DA1DDE9" w14:textId="77777777" w:rsidR="0090332A" w:rsidRDefault="0090332A" w:rsidP="0090332A">
      <w:pPr>
        <w:pStyle w:val="Prrafodelista"/>
        <w:numPr>
          <w:ilvl w:val="0"/>
          <w:numId w:val="29"/>
        </w:numPr>
        <w:spacing w:after="0"/>
        <w:rPr>
          <w:noProof/>
        </w:rPr>
      </w:pPr>
      <w:r>
        <w:rPr>
          <w:noProof/>
        </w:rPr>
        <w:t>Ítems de Carrito (customer_cartitems):</w:t>
      </w:r>
    </w:p>
    <w:p w14:paraId="45CB2A7B" w14:textId="77777777" w:rsidR="0090332A" w:rsidRDefault="0090332A" w:rsidP="0090332A">
      <w:pPr>
        <w:pStyle w:val="Prrafodelista"/>
        <w:numPr>
          <w:ilvl w:val="1"/>
          <w:numId w:val="29"/>
        </w:numPr>
        <w:spacing w:after="0"/>
        <w:rPr>
          <w:noProof/>
        </w:rPr>
      </w:pPr>
      <w:r>
        <w:rPr>
          <w:noProof/>
        </w:rPr>
        <w:t>cart_item_id (Clave primaria, INT): Identificador único del ítem del carrito.</w:t>
      </w:r>
    </w:p>
    <w:p w14:paraId="1E298DD2" w14:textId="77777777" w:rsidR="0090332A" w:rsidRDefault="0090332A" w:rsidP="0090332A">
      <w:pPr>
        <w:pStyle w:val="Prrafodelista"/>
        <w:numPr>
          <w:ilvl w:val="1"/>
          <w:numId w:val="29"/>
        </w:numPr>
        <w:spacing w:after="0"/>
        <w:rPr>
          <w:noProof/>
        </w:rPr>
      </w:pPr>
      <w:r>
        <w:rPr>
          <w:noProof/>
        </w:rPr>
        <w:t>cart_id (Clave foránea de customer_cart, INT): Identificador único del carrito al que pertenece el ítem.</w:t>
      </w:r>
    </w:p>
    <w:p w14:paraId="3B3282A9" w14:textId="77777777" w:rsidR="0090332A" w:rsidRDefault="0090332A" w:rsidP="0090332A">
      <w:pPr>
        <w:pStyle w:val="Prrafodelista"/>
        <w:numPr>
          <w:ilvl w:val="1"/>
          <w:numId w:val="29"/>
        </w:numPr>
        <w:spacing w:after="0"/>
        <w:rPr>
          <w:noProof/>
        </w:rPr>
      </w:pPr>
      <w:r>
        <w:rPr>
          <w:noProof/>
        </w:rPr>
        <w:t>product_id (Clave foránea de products, INT): Identificador único del producto.</w:t>
      </w:r>
    </w:p>
    <w:p w14:paraId="1BCB7147" w14:textId="77777777" w:rsidR="0090332A" w:rsidRDefault="0090332A" w:rsidP="0090332A">
      <w:pPr>
        <w:pStyle w:val="Prrafodelista"/>
        <w:numPr>
          <w:ilvl w:val="1"/>
          <w:numId w:val="29"/>
        </w:numPr>
        <w:spacing w:after="0"/>
        <w:rPr>
          <w:noProof/>
        </w:rPr>
      </w:pPr>
      <w:r>
        <w:rPr>
          <w:noProof/>
        </w:rPr>
        <w:t>quantity (INT): Cantidad del producto en el carrito.</w:t>
      </w:r>
    </w:p>
    <w:p w14:paraId="66C56923" w14:textId="77777777" w:rsidR="0090332A" w:rsidRDefault="0090332A" w:rsidP="0090332A">
      <w:pPr>
        <w:pStyle w:val="Prrafodelista"/>
        <w:numPr>
          <w:ilvl w:val="1"/>
          <w:numId w:val="29"/>
        </w:numPr>
        <w:spacing w:after="0"/>
        <w:rPr>
          <w:noProof/>
        </w:rPr>
      </w:pPr>
      <w:r>
        <w:rPr>
          <w:noProof/>
        </w:rPr>
        <w:t>subtotal (DECIMAL(20,2)): Subtotal del ítem del carrito.</w:t>
      </w:r>
    </w:p>
    <w:p w14:paraId="3E5F5455" w14:textId="77777777" w:rsidR="0090332A" w:rsidRDefault="0090332A" w:rsidP="0090332A">
      <w:pPr>
        <w:spacing w:after="0"/>
        <w:ind w:left="708"/>
        <w:rPr>
          <w:noProof/>
        </w:rPr>
      </w:pPr>
    </w:p>
    <w:p w14:paraId="6A331AF1" w14:textId="77777777" w:rsidR="0090332A" w:rsidRDefault="0090332A" w:rsidP="0090332A">
      <w:pPr>
        <w:pStyle w:val="Prrafodelista"/>
        <w:numPr>
          <w:ilvl w:val="0"/>
          <w:numId w:val="29"/>
        </w:numPr>
        <w:spacing w:after="0"/>
        <w:rPr>
          <w:noProof/>
        </w:rPr>
      </w:pPr>
      <w:r>
        <w:rPr>
          <w:noProof/>
        </w:rPr>
        <w:t>Reseñas (review):</w:t>
      </w:r>
    </w:p>
    <w:p w14:paraId="459D7621" w14:textId="77777777" w:rsidR="0090332A" w:rsidRDefault="0090332A" w:rsidP="0090332A">
      <w:pPr>
        <w:pStyle w:val="Prrafodelista"/>
        <w:numPr>
          <w:ilvl w:val="1"/>
          <w:numId w:val="29"/>
        </w:numPr>
        <w:spacing w:after="0"/>
        <w:rPr>
          <w:noProof/>
        </w:rPr>
      </w:pPr>
      <w:r>
        <w:rPr>
          <w:noProof/>
        </w:rPr>
        <w:t>review_id (Clave primaria, INT): Identificador único de la reseña.</w:t>
      </w:r>
    </w:p>
    <w:p w14:paraId="44C99D04" w14:textId="77777777" w:rsidR="0090332A" w:rsidRDefault="0090332A" w:rsidP="0090332A">
      <w:pPr>
        <w:pStyle w:val="Prrafodelista"/>
        <w:numPr>
          <w:ilvl w:val="1"/>
          <w:numId w:val="29"/>
        </w:numPr>
        <w:spacing w:after="0"/>
        <w:rPr>
          <w:noProof/>
        </w:rPr>
      </w:pPr>
      <w:r>
        <w:rPr>
          <w:noProof/>
        </w:rPr>
        <w:t>product_id (Clave foránea de products, INT): Identificador único del producto que recibe la reseña.</w:t>
      </w:r>
    </w:p>
    <w:p w14:paraId="059971CE" w14:textId="77777777" w:rsidR="0090332A" w:rsidRDefault="0090332A" w:rsidP="0090332A">
      <w:pPr>
        <w:pStyle w:val="Prrafodelista"/>
        <w:numPr>
          <w:ilvl w:val="1"/>
          <w:numId w:val="29"/>
        </w:numPr>
        <w:spacing w:after="0"/>
        <w:rPr>
          <w:noProof/>
        </w:rPr>
      </w:pPr>
      <w:r>
        <w:rPr>
          <w:noProof/>
        </w:rPr>
        <w:t>customer_id (Clave foránea de customers, INT): Identificador único del cliente que deja la reseña.</w:t>
      </w:r>
    </w:p>
    <w:p w14:paraId="6AAFAD05" w14:textId="77777777" w:rsidR="0090332A" w:rsidRDefault="0090332A" w:rsidP="0090332A">
      <w:pPr>
        <w:pStyle w:val="Prrafodelista"/>
        <w:numPr>
          <w:ilvl w:val="1"/>
          <w:numId w:val="29"/>
        </w:numPr>
        <w:spacing w:after="0"/>
        <w:rPr>
          <w:noProof/>
        </w:rPr>
      </w:pPr>
      <w:r>
        <w:rPr>
          <w:noProof/>
        </w:rPr>
        <w:t>rating (INT): Calificación del producto.</w:t>
      </w:r>
    </w:p>
    <w:p w14:paraId="708D9A11" w14:textId="77777777" w:rsidR="0090332A" w:rsidRDefault="0090332A" w:rsidP="0090332A">
      <w:pPr>
        <w:pStyle w:val="Prrafodelista"/>
        <w:numPr>
          <w:ilvl w:val="1"/>
          <w:numId w:val="29"/>
        </w:numPr>
        <w:spacing w:after="0"/>
        <w:rPr>
          <w:noProof/>
        </w:rPr>
      </w:pPr>
      <w:r>
        <w:rPr>
          <w:noProof/>
        </w:rPr>
        <w:t>comment (TEXT): Comentario del cliente sobre el producto.</w:t>
      </w:r>
    </w:p>
    <w:p w14:paraId="035C64AF" w14:textId="77777777" w:rsidR="0090332A" w:rsidRDefault="0090332A" w:rsidP="0090332A">
      <w:pPr>
        <w:pStyle w:val="Prrafodelista"/>
        <w:numPr>
          <w:ilvl w:val="1"/>
          <w:numId w:val="29"/>
        </w:numPr>
        <w:spacing w:after="0"/>
        <w:rPr>
          <w:noProof/>
        </w:rPr>
      </w:pPr>
      <w:r>
        <w:rPr>
          <w:noProof/>
        </w:rPr>
        <w:t>review_date (TIMESTAMP): Fecha de la reseña.</w:t>
      </w:r>
    </w:p>
    <w:p w14:paraId="33008AF5" w14:textId="1719EFA6" w:rsidR="00F1126D" w:rsidRDefault="00F1126D" w:rsidP="00F1126D"/>
    <w:p w14:paraId="590B637B" w14:textId="7258168A" w:rsidR="0090332A" w:rsidRDefault="0090332A" w:rsidP="00F1126D">
      <w:r>
        <w:rPr>
          <w:noProof/>
        </w:rPr>
        <w:lastRenderedPageBreak/>
        <w:drawing>
          <wp:inline distT="0" distB="0" distL="0" distR="0" wp14:anchorId="7EE9C3CE" wp14:editId="256D6F6B">
            <wp:extent cx="5598795" cy="5245100"/>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98795" cy="5245100"/>
                    </a:xfrm>
                    <a:prstGeom prst="rect">
                      <a:avLst/>
                    </a:prstGeom>
                    <a:noFill/>
                    <a:ln>
                      <a:noFill/>
                    </a:ln>
                  </pic:spPr>
                </pic:pic>
              </a:graphicData>
            </a:graphic>
          </wp:inline>
        </w:drawing>
      </w:r>
    </w:p>
    <w:p w14:paraId="73E2872E" w14:textId="0AD2D48E" w:rsidR="0090332A" w:rsidRDefault="0090332A" w:rsidP="00F1126D">
      <w:r>
        <w:rPr>
          <w:noProof/>
        </w:rPr>
        <w:lastRenderedPageBreak/>
        <w:drawing>
          <wp:inline distT="0" distB="0" distL="0" distR="0" wp14:anchorId="7D2E755F" wp14:editId="0EC6E956">
            <wp:extent cx="5598795" cy="3441700"/>
            <wp:effectExtent l="0" t="0" r="1905"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8795" cy="3441700"/>
                    </a:xfrm>
                    <a:prstGeom prst="rect">
                      <a:avLst/>
                    </a:prstGeom>
                    <a:noFill/>
                    <a:ln>
                      <a:noFill/>
                    </a:ln>
                  </pic:spPr>
                </pic:pic>
              </a:graphicData>
            </a:graphic>
          </wp:inline>
        </w:drawing>
      </w:r>
    </w:p>
    <w:p w14:paraId="5530F95E" w14:textId="4D7F4710" w:rsidR="0090332A" w:rsidRDefault="0090332A" w:rsidP="00F1126D">
      <w:hyperlink r:id="rId13" w:history="1">
        <w:r w:rsidRPr="0090332A">
          <w:rPr>
            <w:rStyle w:val="Hipervnculo"/>
          </w:rPr>
          <w:t>LINK</w:t>
        </w:r>
      </w:hyperlink>
    </w:p>
    <w:p w14:paraId="2B1C0468" w14:textId="77777777" w:rsidR="0090332A" w:rsidRPr="00F1126D" w:rsidRDefault="0090332A" w:rsidP="00F1126D"/>
    <w:p w14:paraId="19109C27" w14:textId="71D2EEDC" w:rsidR="001F329E" w:rsidRPr="00C56F6D" w:rsidRDefault="006C5DFF" w:rsidP="006C5DFF">
      <w:pPr>
        <w:pStyle w:val="Ttulo2"/>
        <w:jc w:val="center"/>
        <w:rPr>
          <w:u w:val="single"/>
        </w:rPr>
      </w:pPr>
      <w:r w:rsidRPr="00C56F6D">
        <w:rPr>
          <w:u w:val="single"/>
        </w:rPr>
        <w:t>Transformaciones</w:t>
      </w:r>
      <w:bookmarkEnd w:id="0"/>
    </w:p>
    <w:p w14:paraId="0462AD53" w14:textId="1E373FDF" w:rsidR="006C5DFF" w:rsidRPr="00C56F6D" w:rsidRDefault="006C5DFF" w:rsidP="006C5DFF">
      <w:pPr>
        <w:shd w:val="clear" w:color="auto" w:fill="FFFFFF"/>
        <w:spacing w:after="0" w:line="270" w:lineRule="atLeast"/>
        <w:rPr>
          <w:rFonts w:ascii="Consolas" w:eastAsia="Times New Roman" w:hAnsi="Consolas" w:cs="Times New Roman"/>
          <w:color w:val="000000"/>
          <w:sz w:val="18"/>
          <w:szCs w:val="18"/>
          <w:lang w:eastAsia="es-MX"/>
        </w:rPr>
      </w:pPr>
    </w:p>
    <w:p w14:paraId="54A76D96" w14:textId="2DFAEE8B" w:rsidR="006C5DFF" w:rsidRDefault="006C5DFF" w:rsidP="00C56F6D">
      <w:pPr>
        <w:pStyle w:val="Prrafodelista"/>
        <w:numPr>
          <w:ilvl w:val="0"/>
          <w:numId w:val="2"/>
        </w:numPr>
        <w:spacing w:after="240" w:line="480" w:lineRule="auto"/>
        <w:ind w:left="714" w:hanging="357"/>
      </w:pPr>
      <w:proofErr w:type="spellStart"/>
      <w:r w:rsidRPr="00C56F6D">
        <w:t>User</w:t>
      </w:r>
      <w:proofErr w:type="spellEnd"/>
      <w:r w:rsidRPr="00C56F6D">
        <w:t xml:space="preserve"> Table: Separar las extensiones de los mails</w:t>
      </w:r>
    </w:p>
    <w:p w14:paraId="0E9E1F8B" w14:textId="07347776" w:rsidR="00B32863" w:rsidRPr="00C56F6D" w:rsidRDefault="00B32863" w:rsidP="00B32863">
      <w:pPr>
        <w:spacing w:after="240" w:line="480" w:lineRule="auto"/>
      </w:pPr>
      <w:r>
        <w:rPr>
          <w:noProof/>
        </w:rPr>
        <w:drawing>
          <wp:inline distT="0" distB="0" distL="0" distR="0" wp14:anchorId="02D79B53" wp14:editId="1A25ECE1">
            <wp:extent cx="5612130" cy="249999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2499995"/>
                    </a:xfrm>
                    <a:prstGeom prst="rect">
                      <a:avLst/>
                    </a:prstGeom>
                  </pic:spPr>
                </pic:pic>
              </a:graphicData>
            </a:graphic>
          </wp:inline>
        </w:drawing>
      </w:r>
    </w:p>
    <w:p w14:paraId="26D3ABEE" w14:textId="7AC4CFEA" w:rsidR="006C5DFF" w:rsidRDefault="006C5DFF" w:rsidP="00C56F6D">
      <w:pPr>
        <w:pStyle w:val="Prrafodelista"/>
        <w:numPr>
          <w:ilvl w:val="0"/>
          <w:numId w:val="2"/>
        </w:numPr>
        <w:spacing w:after="240" w:line="480" w:lineRule="auto"/>
        <w:ind w:left="714" w:hanging="357"/>
      </w:pPr>
      <w:proofErr w:type="spellStart"/>
      <w:r w:rsidRPr="00C56F6D">
        <w:t>User_Details</w:t>
      </w:r>
      <w:proofErr w:type="spellEnd"/>
      <w:r w:rsidRPr="00C56F6D">
        <w:t>: Unir los nombres con los apellidos</w:t>
      </w:r>
      <w:r w:rsidR="00B32863">
        <w:t>´</w:t>
      </w:r>
    </w:p>
    <w:p w14:paraId="6B6946FB" w14:textId="0849B0E7" w:rsidR="00B32863" w:rsidRPr="00C56F6D" w:rsidRDefault="00B32863" w:rsidP="00B32863">
      <w:pPr>
        <w:spacing w:after="240" w:line="480" w:lineRule="auto"/>
      </w:pPr>
      <w:r>
        <w:rPr>
          <w:noProof/>
        </w:rPr>
        <w:lastRenderedPageBreak/>
        <w:drawing>
          <wp:inline distT="0" distB="0" distL="0" distR="0" wp14:anchorId="0E143136" wp14:editId="04979D75">
            <wp:extent cx="5612130" cy="24968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2496820"/>
                    </a:xfrm>
                    <a:prstGeom prst="rect">
                      <a:avLst/>
                    </a:prstGeom>
                  </pic:spPr>
                </pic:pic>
              </a:graphicData>
            </a:graphic>
          </wp:inline>
        </w:drawing>
      </w:r>
    </w:p>
    <w:p w14:paraId="4D7E2344" w14:textId="478037B8" w:rsidR="006C5DFF" w:rsidRDefault="006C5DFF" w:rsidP="00C56F6D">
      <w:pPr>
        <w:pStyle w:val="Prrafodelista"/>
        <w:numPr>
          <w:ilvl w:val="0"/>
          <w:numId w:val="2"/>
        </w:numPr>
        <w:spacing w:after="240" w:line="480" w:lineRule="auto"/>
        <w:ind w:left="714" w:hanging="357"/>
      </w:pPr>
      <w:proofErr w:type="spellStart"/>
      <w:r w:rsidRPr="00C56F6D">
        <w:t>Customers</w:t>
      </w:r>
      <w:proofErr w:type="spellEnd"/>
      <w:r w:rsidRPr="00C56F6D">
        <w:t>: Unir los nombres con los apellidos</w:t>
      </w:r>
    </w:p>
    <w:p w14:paraId="1CE659C0" w14:textId="27F20C11" w:rsidR="00B32863" w:rsidRPr="00C56F6D" w:rsidRDefault="00B32863" w:rsidP="00B32863">
      <w:pPr>
        <w:spacing w:after="240" w:line="480" w:lineRule="auto"/>
      </w:pPr>
      <w:r>
        <w:rPr>
          <w:noProof/>
        </w:rPr>
        <w:drawing>
          <wp:inline distT="0" distB="0" distL="0" distR="0" wp14:anchorId="0BC5AB17" wp14:editId="0415E10E">
            <wp:extent cx="5612130" cy="249618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2496185"/>
                    </a:xfrm>
                    <a:prstGeom prst="rect">
                      <a:avLst/>
                    </a:prstGeom>
                  </pic:spPr>
                </pic:pic>
              </a:graphicData>
            </a:graphic>
          </wp:inline>
        </w:drawing>
      </w:r>
    </w:p>
    <w:p w14:paraId="5AC9BAFB" w14:textId="56678956" w:rsidR="006C5DFF" w:rsidRDefault="006C5DFF" w:rsidP="00C56F6D">
      <w:pPr>
        <w:pStyle w:val="Prrafodelista"/>
        <w:numPr>
          <w:ilvl w:val="0"/>
          <w:numId w:val="2"/>
        </w:numPr>
        <w:spacing w:after="240" w:line="480" w:lineRule="auto"/>
        <w:ind w:left="714" w:hanging="357"/>
      </w:pPr>
      <w:r w:rsidRPr="00C56F6D">
        <w:t xml:space="preserve">Productos: Unir el </w:t>
      </w:r>
      <w:proofErr w:type="spellStart"/>
      <w:r w:rsidRPr="00C56F6D">
        <w:t>product_id</w:t>
      </w:r>
      <w:proofErr w:type="spellEnd"/>
      <w:r w:rsidRPr="00C56F6D">
        <w:t xml:space="preserve"> y el nombre del producto para mostrarlo en conjunto en los </w:t>
      </w:r>
      <w:proofErr w:type="spellStart"/>
      <w:r w:rsidRPr="00C56F6D">
        <w:t>segmentadores</w:t>
      </w:r>
      <w:proofErr w:type="spellEnd"/>
    </w:p>
    <w:p w14:paraId="5D0C8B5F" w14:textId="03485FDF" w:rsidR="00B32863" w:rsidRPr="00C56F6D" w:rsidRDefault="00B32863" w:rsidP="00B32863">
      <w:pPr>
        <w:spacing w:after="240" w:line="480" w:lineRule="auto"/>
      </w:pPr>
      <w:r>
        <w:rPr>
          <w:noProof/>
        </w:rPr>
        <w:lastRenderedPageBreak/>
        <w:drawing>
          <wp:inline distT="0" distB="0" distL="0" distR="0" wp14:anchorId="0A92A098" wp14:editId="48407391">
            <wp:extent cx="5612130" cy="2493645"/>
            <wp:effectExtent l="0" t="0" r="762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2493645"/>
                    </a:xfrm>
                    <a:prstGeom prst="rect">
                      <a:avLst/>
                    </a:prstGeom>
                  </pic:spPr>
                </pic:pic>
              </a:graphicData>
            </a:graphic>
          </wp:inline>
        </w:drawing>
      </w:r>
    </w:p>
    <w:p w14:paraId="5E3178C8" w14:textId="148070BD" w:rsidR="006C5DFF" w:rsidRPr="00C56F6D" w:rsidRDefault="006C5DFF">
      <w:r w:rsidRPr="00C56F6D">
        <w:br w:type="page"/>
      </w:r>
    </w:p>
    <w:p w14:paraId="07CBA98F" w14:textId="442263A2" w:rsidR="001E7C82" w:rsidRPr="00C56F6D" w:rsidRDefault="006C5DFF" w:rsidP="001E7C82">
      <w:pPr>
        <w:pStyle w:val="Ttulo2"/>
        <w:jc w:val="center"/>
        <w:rPr>
          <w:u w:val="single"/>
        </w:rPr>
      </w:pPr>
      <w:bookmarkStart w:id="9" w:name="_Toc166270775"/>
      <w:r w:rsidRPr="00C56F6D">
        <w:rPr>
          <w:u w:val="single"/>
        </w:rPr>
        <w:lastRenderedPageBreak/>
        <w:t>Medidas Calculadas</w:t>
      </w:r>
      <w:bookmarkEnd w:id="9"/>
    </w:p>
    <w:p w14:paraId="651E088E" w14:textId="26BC74C5" w:rsidR="001E7C82" w:rsidRPr="00C56F6D" w:rsidRDefault="005E3C81" w:rsidP="001E7C82">
      <w:r>
        <w:br/>
        <w:t xml:space="preserve">Apartado de Tabla </w:t>
      </w:r>
      <w:proofErr w:type="spellStart"/>
      <w:r>
        <w:t>Measure</w:t>
      </w:r>
      <w:proofErr w:type="spellEnd"/>
      <w:r>
        <w:t>:</w:t>
      </w:r>
    </w:p>
    <w:p w14:paraId="3AF952F6" w14:textId="407FE9FB" w:rsidR="001E7C82" w:rsidRPr="00C56F6D" w:rsidRDefault="001E7C82" w:rsidP="001E7C82">
      <w:pPr>
        <w:pStyle w:val="Prrafodelista"/>
        <w:numPr>
          <w:ilvl w:val="0"/>
          <w:numId w:val="6"/>
        </w:numPr>
      </w:pPr>
      <w:r w:rsidRPr="00C56F6D">
        <w:t>CustomerCount:</w:t>
      </w:r>
    </w:p>
    <w:p w14:paraId="09F08A93" w14:textId="352B746C" w:rsidR="001E7C82" w:rsidRPr="00C56F6D" w:rsidRDefault="001E7C82" w:rsidP="001E7C82">
      <w:pPr>
        <w:pStyle w:val="Prrafodelista"/>
        <w:numPr>
          <w:ilvl w:val="0"/>
          <w:numId w:val="16"/>
        </w:numPr>
      </w:pPr>
      <w:r w:rsidRPr="00C56F6D">
        <w:t>Descripción: Cuenta el número de clientes en la tabla '</w:t>
      </w:r>
      <w:proofErr w:type="spellStart"/>
      <w:r w:rsidRPr="00C56F6D">
        <w:t>customers</w:t>
      </w:r>
      <w:proofErr w:type="spellEnd"/>
      <w:r w:rsidRPr="00C56F6D">
        <w:t>'.</w:t>
      </w:r>
    </w:p>
    <w:p w14:paraId="7AFAD4D1" w14:textId="2B1EC368" w:rsidR="001E7C82" w:rsidRPr="00C56F6D" w:rsidRDefault="001E7C82" w:rsidP="001E7C82">
      <w:pPr>
        <w:pStyle w:val="Prrafodelista"/>
        <w:numPr>
          <w:ilvl w:val="0"/>
          <w:numId w:val="16"/>
        </w:numPr>
      </w:pPr>
      <w:r w:rsidRPr="00C56F6D">
        <w:t>Uso: Proporciona el recuento total de clientes en la base de datos.</w:t>
      </w:r>
    </w:p>
    <w:p w14:paraId="03C35323" w14:textId="6534FBB4" w:rsidR="001E7C82" w:rsidRPr="00C56F6D" w:rsidRDefault="001E7C82" w:rsidP="001E7C82">
      <w:pPr>
        <w:pStyle w:val="Prrafodelista"/>
        <w:numPr>
          <w:ilvl w:val="0"/>
          <w:numId w:val="6"/>
        </w:numPr>
      </w:pPr>
      <w:proofErr w:type="spellStart"/>
      <w:r w:rsidRPr="00C56F6D">
        <w:t>CustomerOrderCount</w:t>
      </w:r>
      <w:proofErr w:type="spellEnd"/>
      <w:r w:rsidRPr="00C56F6D">
        <w:t>:</w:t>
      </w:r>
    </w:p>
    <w:p w14:paraId="775906E8" w14:textId="7C98735B" w:rsidR="001E7C82" w:rsidRPr="00C56F6D" w:rsidRDefault="001E7C82" w:rsidP="001E7C82">
      <w:pPr>
        <w:pStyle w:val="Prrafodelista"/>
        <w:numPr>
          <w:ilvl w:val="1"/>
          <w:numId w:val="5"/>
        </w:numPr>
      </w:pPr>
      <w:r w:rsidRPr="00C56F6D">
        <w:t>Descripción: Cuenta el número de pedidos realizados por los clientes en la tabla '</w:t>
      </w:r>
      <w:proofErr w:type="spellStart"/>
      <w:r w:rsidRPr="00C56F6D">
        <w:t>customer_cart</w:t>
      </w:r>
      <w:proofErr w:type="spellEnd"/>
      <w:r w:rsidRPr="00C56F6D">
        <w:t>'.</w:t>
      </w:r>
    </w:p>
    <w:p w14:paraId="77D4942C" w14:textId="20BF5BE6" w:rsidR="001E7C82" w:rsidRPr="00C56F6D" w:rsidRDefault="001E7C82" w:rsidP="001E7C82">
      <w:pPr>
        <w:pStyle w:val="Prrafodelista"/>
        <w:numPr>
          <w:ilvl w:val="1"/>
          <w:numId w:val="5"/>
        </w:numPr>
      </w:pPr>
      <w:r w:rsidRPr="00C56F6D">
        <w:t>Uso: Ofrece una visión del número total de pedidos realizados por los clientes.</w:t>
      </w:r>
    </w:p>
    <w:p w14:paraId="31454FD3" w14:textId="3C0C347E" w:rsidR="001E7C82" w:rsidRPr="00C56F6D" w:rsidRDefault="001E7C82" w:rsidP="001E7C82">
      <w:pPr>
        <w:pStyle w:val="Prrafodelista"/>
        <w:numPr>
          <w:ilvl w:val="0"/>
          <w:numId w:val="6"/>
        </w:numPr>
      </w:pPr>
      <w:proofErr w:type="spellStart"/>
      <w:r w:rsidRPr="00C56F6D">
        <w:t>EmployeeCount</w:t>
      </w:r>
      <w:proofErr w:type="spellEnd"/>
      <w:r w:rsidRPr="00C56F6D">
        <w:t>:</w:t>
      </w:r>
    </w:p>
    <w:p w14:paraId="4B142499" w14:textId="53C51B10" w:rsidR="001E7C82" w:rsidRPr="00C56F6D" w:rsidRDefault="001E7C82" w:rsidP="001E7C82">
      <w:pPr>
        <w:pStyle w:val="Prrafodelista"/>
        <w:numPr>
          <w:ilvl w:val="1"/>
          <w:numId w:val="5"/>
        </w:numPr>
      </w:pPr>
      <w:r w:rsidRPr="00C56F6D">
        <w:t>Descripción: Cuenta el número de empleados en la tabla '</w:t>
      </w:r>
      <w:proofErr w:type="spellStart"/>
      <w:r w:rsidRPr="00C56F6D">
        <w:t>user</w:t>
      </w:r>
      <w:proofErr w:type="spellEnd"/>
      <w:r w:rsidRPr="00C56F6D">
        <w:t>'.</w:t>
      </w:r>
    </w:p>
    <w:p w14:paraId="747AAADC" w14:textId="036C4B03" w:rsidR="001E7C82" w:rsidRPr="00C56F6D" w:rsidRDefault="001E7C82" w:rsidP="001E7C82">
      <w:pPr>
        <w:pStyle w:val="Prrafodelista"/>
        <w:numPr>
          <w:ilvl w:val="1"/>
          <w:numId w:val="5"/>
        </w:numPr>
      </w:pPr>
      <w:r w:rsidRPr="00C56F6D">
        <w:t>Uso: Proporciona el recuento total de empleados en la empresa.</w:t>
      </w:r>
    </w:p>
    <w:p w14:paraId="20F9B269" w14:textId="17B3E20E" w:rsidR="001E7C82" w:rsidRPr="00C56F6D" w:rsidRDefault="001E7C82" w:rsidP="001E7C82">
      <w:pPr>
        <w:pStyle w:val="Prrafodelista"/>
        <w:numPr>
          <w:ilvl w:val="0"/>
          <w:numId w:val="6"/>
        </w:numPr>
      </w:pPr>
      <w:r w:rsidRPr="00C56F6D">
        <w:t>Low rating:</w:t>
      </w:r>
    </w:p>
    <w:p w14:paraId="263E1C9F" w14:textId="76E8986B" w:rsidR="001E7C82" w:rsidRPr="00C56F6D" w:rsidRDefault="001E7C82" w:rsidP="001E7C82">
      <w:pPr>
        <w:pStyle w:val="Prrafodelista"/>
        <w:numPr>
          <w:ilvl w:val="1"/>
          <w:numId w:val="5"/>
        </w:numPr>
      </w:pPr>
      <w:r w:rsidRPr="00C56F6D">
        <w:t>Descripción: Valor constante igual a 0.</w:t>
      </w:r>
    </w:p>
    <w:p w14:paraId="29229958" w14:textId="1768F207" w:rsidR="001E7C82" w:rsidRPr="00C56F6D" w:rsidRDefault="001E7C82" w:rsidP="001E7C82">
      <w:pPr>
        <w:pStyle w:val="Prrafodelista"/>
        <w:numPr>
          <w:ilvl w:val="1"/>
          <w:numId w:val="5"/>
        </w:numPr>
      </w:pPr>
      <w:r w:rsidRPr="00C56F6D">
        <w:t>Uso: Puede ser utilizado como un límite inferior para las calificaciones.</w:t>
      </w:r>
    </w:p>
    <w:p w14:paraId="2F617BD1" w14:textId="5B577F69" w:rsidR="001E7C82" w:rsidRPr="00C56F6D" w:rsidRDefault="001E7C82" w:rsidP="001E7C82">
      <w:pPr>
        <w:pStyle w:val="Prrafodelista"/>
        <w:numPr>
          <w:ilvl w:val="0"/>
          <w:numId w:val="6"/>
        </w:numPr>
      </w:pPr>
      <w:proofErr w:type="spellStart"/>
      <w:r w:rsidRPr="00C56F6D">
        <w:t>OrderCount</w:t>
      </w:r>
      <w:proofErr w:type="spellEnd"/>
      <w:r w:rsidRPr="00C56F6D">
        <w:t>:</w:t>
      </w:r>
    </w:p>
    <w:p w14:paraId="49D7D944" w14:textId="06D12DC2" w:rsidR="001E7C82" w:rsidRPr="00C56F6D" w:rsidRDefault="001E7C82" w:rsidP="001E7C82">
      <w:pPr>
        <w:pStyle w:val="Prrafodelista"/>
        <w:numPr>
          <w:ilvl w:val="1"/>
          <w:numId w:val="5"/>
        </w:numPr>
      </w:pPr>
      <w:r w:rsidRPr="00C56F6D">
        <w:t>Descripción: Cuenta el número total de órdenes en la tabla '</w:t>
      </w:r>
      <w:proofErr w:type="spellStart"/>
      <w:r w:rsidRPr="00C56F6D">
        <w:t>orders</w:t>
      </w:r>
      <w:proofErr w:type="spellEnd"/>
      <w:r w:rsidRPr="00C56F6D">
        <w:t>'.</w:t>
      </w:r>
    </w:p>
    <w:p w14:paraId="1B8DBEF4" w14:textId="31B939AF" w:rsidR="001E7C82" w:rsidRPr="00C56F6D" w:rsidRDefault="001E7C82" w:rsidP="001E7C82">
      <w:pPr>
        <w:pStyle w:val="Prrafodelista"/>
        <w:numPr>
          <w:ilvl w:val="1"/>
          <w:numId w:val="5"/>
        </w:numPr>
      </w:pPr>
      <w:r w:rsidRPr="00C56F6D">
        <w:t>Uso: Proporciona el recuento total de órdenes registradas en el sistema.</w:t>
      </w:r>
    </w:p>
    <w:p w14:paraId="27E35D73" w14:textId="52A9E10A" w:rsidR="001E7C82" w:rsidRPr="00C56F6D" w:rsidRDefault="001E7C82" w:rsidP="001E7C82">
      <w:pPr>
        <w:pStyle w:val="Prrafodelista"/>
        <w:numPr>
          <w:ilvl w:val="0"/>
          <w:numId w:val="6"/>
        </w:numPr>
      </w:pPr>
      <w:r w:rsidRPr="00C56F6D">
        <w:t>Top rating:</w:t>
      </w:r>
    </w:p>
    <w:p w14:paraId="5884D134" w14:textId="1DFFB06F" w:rsidR="001E7C82" w:rsidRPr="00C56F6D" w:rsidRDefault="001E7C82" w:rsidP="001E7C82">
      <w:pPr>
        <w:pStyle w:val="Prrafodelista"/>
        <w:numPr>
          <w:ilvl w:val="1"/>
          <w:numId w:val="5"/>
        </w:numPr>
      </w:pPr>
      <w:r w:rsidRPr="00C56F6D">
        <w:t>Descripción: Valor constante igual a 10.</w:t>
      </w:r>
    </w:p>
    <w:p w14:paraId="0127F281" w14:textId="2C1C0FB4" w:rsidR="001E7C82" w:rsidRPr="00C56F6D" w:rsidRDefault="001E7C82" w:rsidP="001E7C82">
      <w:pPr>
        <w:pStyle w:val="Prrafodelista"/>
        <w:numPr>
          <w:ilvl w:val="1"/>
          <w:numId w:val="5"/>
        </w:numPr>
      </w:pPr>
      <w:r w:rsidRPr="00C56F6D">
        <w:t>Uso: Puede ser utilizado como el límite superior para las calificaciones.</w:t>
      </w:r>
    </w:p>
    <w:p w14:paraId="748EF08A" w14:textId="02EB1D42" w:rsidR="001E7C82" w:rsidRPr="00C56F6D" w:rsidRDefault="001E7C82" w:rsidP="001E7C82">
      <w:pPr>
        <w:pStyle w:val="Prrafodelista"/>
        <w:numPr>
          <w:ilvl w:val="0"/>
          <w:numId w:val="6"/>
        </w:numPr>
      </w:pPr>
      <w:proofErr w:type="spellStart"/>
      <w:r w:rsidRPr="00C56F6D">
        <w:t>TotalQuantityBought</w:t>
      </w:r>
      <w:proofErr w:type="spellEnd"/>
      <w:r w:rsidRPr="00C56F6D">
        <w:t>:</w:t>
      </w:r>
    </w:p>
    <w:p w14:paraId="2AAEC862" w14:textId="7B16CC90" w:rsidR="001E7C82" w:rsidRPr="00C56F6D" w:rsidRDefault="001E7C82" w:rsidP="001E7C82">
      <w:pPr>
        <w:pStyle w:val="Prrafodelista"/>
        <w:numPr>
          <w:ilvl w:val="1"/>
          <w:numId w:val="5"/>
        </w:numPr>
      </w:pPr>
      <w:r w:rsidRPr="00C56F6D">
        <w:t>Descripción: Suma la cantidad de productos comprados en cada orden de la tabla '</w:t>
      </w:r>
      <w:proofErr w:type="spellStart"/>
      <w:r w:rsidRPr="00C56F6D">
        <w:t>orderitems</w:t>
      </w:r>
      <w:proofErr w:type="spellEnd"/>
      <w:r w:rsidRPr="00C56F6D">
        <w:t>'.</w:t>
      </w:r>
    </w:p>
    <w:p w14:paraId="4E941684" w14:textId="2DC412A1" w:rsidR="001E7C82" w:rsidRPr="00C56F6D" w:rsidRDefault="001E7C82" w:rsidP="001E7C82">
      <w:pPr>
        <w:pStyle w:val="Prrafodelista"/>
        <w:numPr>
          <w:ilvl w:val="1"/>
          <w:numId w:val="5"/>
        </w:numPr>
      </w:pPr>
      <w:r w:rsidRPr="00C56F6D">
        <w:t>Uso: Proporciona el total de productos comprados en todas las órdenes.</w:t>
      </w:r>
    </w:p>
    <w:p w14:paraId="2230AB09" w14:textId="557F2D3D" w:rsidR="001E7C82" w:rsidRPr="00C56F6D" w:rsidRDefault="001E7C82" w:rsidP="001E7C82">
      <w:pPr>
        <w:pStyle w:val="Prrafodelista"/>
        <w:numPr>
          <w:ilvl w:val="0"/>
          <w:numId w:val="6"/>
        </w:numPr>
      </w:pPr>
      <w:proofErr w:type="spellStart"/>
      <w:r w:rsidRPr="00C56F6D">
        <w:t>TotalQuantitySold</w:t>
      </w:r>
      <w:proofErr w:type="spellEnd"/>
      <w:r w:rsidRPr="00C56F6D">
        <w:t>:</w:t>
      </w:r>
    </w:p>
    <w:p w14:paraId="401E2D05" w14:textId="31D11D8C" w:rsidR="001E7C82" w:rsidRPr="00C56F6D" w:rsidRDefault="001E7C82" w:rsidP="001E7C82">
      <w:pPr>
        <w:pStyle w:val="Prrafodelista"/>
        <w:numPr>
          <w:ilvl w:val="0"/>
          <w:numId w:val="17"/>
        </w:numPr>
      </w:pPr>
      <w:r w:rsidRPr="00C56F6D">
        <w:t>Descripción: Suma la cantidad de productos vendidos en cada carrito de cliente en la tabla '</w:t>
      </w:r>
      <w:proofErr w:type="spellStart"/>
      <w:r w:rsidRPr="00C56F6D">
        <w:t>customer_cartitem</w:t>
      </w:r>
      <w:proofErr w:type="spellEnd"/>
      <w:r w:rsidRPr="00C56F6D">
        <w:t>'.</w:t>
      </w:r>
    </w:p>
    <w:p w14:paraId="24FEF0FB" w14:textId="2E6071C7" w:rsidR="001E7C82" w:rsidRPr="00C56F6D" w:rsidRDefault="001E7C82" w:rsidP="001E7C82">
      <w:pPr>
        <w:pStyle w:val="Prrafodelista"/>
        <w:numPr>
          <w:ilvl w:val="0"/>
          <w:numId w:val="17"/>
        </w:numPr>
      </w:pPr>
      <w:r w:rsidRPr="00C56F6D">
        <w:t>Uso: Ofrece el total de productos vendidos en todos los carritos de cliente.</w:t>
      </w:r>
    </w:p>
    <w:p w14:paraId="2C4E5295" w14:textId="77777777" w:rsidR="001E7C82" w:rsidRPr="00C56F6D" w:rsidRDefault="001E7C82" w:rsidP="001E7C82">
      <w:pPr>
        <w:pStyle w:val="Prrafodelista"/>
        <w:numPr>
          <w:ilvl w:val="0"/>
          <w:numId w:val="6"/>
        </w:numPr>
      </w:pPr>
      <w:proofErr w:type="spellStart"/>
      <w:r w:rsidRPr="00C56F6D">
        <w:t>TotalRevenue</w:t>
      </w:r>
      <w:proofErr w:type="spellEnd"/>
      <w:r w:rsidRPr="00C56F6D">
        <w:t>:</w:t>
      </w:r>
    </w:p>
    <w:p w14:paraId="4C9E2BE7" w14:textId="4935B42F" w:rsidR="001E7C82" w:rsidRPr="00C56F6D" w:rsidRDefault="001E7C82" w:rsidP="001E7C82">
      <w:pPr>
        <w:pStyle w:val="Prrafodelista"/>
        <w:numPr>
          <w:ilvl w:val="0"/>
          <w:numId w:val="18"/>
        </w:numPr>
      </w:pPr>
      <w:r w:rsidRPr="00C56F6D">
        <w:t>Descripción: Suma el monto total de ingresos generados en cada carrito de cliente en la tabla '</w:t>
      </w:r>
      <w:proofErr w:type="spellStart"/>
      <w:r w:rsidRPr="00C56F6D">
        <w:t>customer_cart</w:t>
      </w:r>
      <w:proofErr w:type="spellEnd"/>
      <w:r w:rsidRPr="00C56F6D">
        <w:t>'.</w:t>
      </w:r>
    </w:p>
    <w:p w14:paraId="0CEC4087" w14:textId="20E2B5BF" w:rsidR="001E7C82" w:rsidRPr="00C56F6D" w:rsidRDefault="001E7C82" w:rsidP="001E7C82">
      <w:pPr>
        <w:pStyle w:val="Prrafodelista"/>
        <w:numPr>
          <w:ilvl w:val="0"/>
          <w:numId w:val="18"/>
        </w:numPr>
      </w:pPr>
      <w:r w:rsidRPr="00C56F6D">
        <w:t>Uso: Proporciona el total de ingresos generados por todas las ventas.</w:t>
      </w:r>
    </w:p>
    <w:p w14:paraId="5E7430EA" w14:textId="2AD01C1C" w:rsidR="001E7C82" w:rsidRPr="00C56F6D" w:rsidRDefault="001E7C82" w:rsidP="001E7C82">
      <w:pPr>
        <w:pStyle w:val="Prrafodelista"/>
        <w:numPr>
          <w:ilvl w:val="0"/>
          <w:numId w:val="6"/>
        </w:numPr>
      </w:pPr>
      <w:proofErr w:type="spellStart"/>
      <w:r w:rsidRPr="00C56F6D">
        <w:t>TotalSpending</w:t>
      </w:r>
      <w:proofErr w:type="spellEnd"/>
      <w:r w:rsidRPr="00C56F6D">
        <w:t>:</w:t>
      </w:r>
    </w:p>
    <w:p w14:paraId="2A8571DA" w14:textId="463B29E8" w:rsidR="001E7C82" w:rsidRPr="00C56F6D" w:rsidRDefault="001E7C82" w:rsidP="001E7C82">
      <w:pPr>
        <w:pStyle w:val="Prrafodelista"/>
        <w:numPr>
          <w:ilvl w:val="1"/>
          <w:numId w:val="5"/>
        </w:numPr>
      </w:pPr>
      <w:r w:rsidRPr="00C56F6D">
        <w:t>Descripción: Suma el monto total gastado en cada orden en la tabla '</w:t>
      </w:r>
      <w:proofErr w:type="spellStart"/>
      <w:r w:rsidRPr="00C56F6D">
        <w:t>orders</w:t>
      </w:r>
      <w:proofErr w:type="spellEnd"/>
      <w:r w:rsidRPr="00C56F6D">
        <w:t>'.</w:t>
      </w:r>
    </w:p>
    <w:p w14:paraId="08250998" w14:textId="02C7B991" w:rsidR="006C5DFF" w:rsidRDefault="001E7C82" w:rsidP="001E7C82">
      <w:pPr>
        <w:pStyle w:val="Prrafodelista"/>
        <w:numPr>
          <w:ilvl w:val="1"/>
          <w:numId w:val="5"/>
        </w:numPr>
      </w:pPr>
      <w:r w:rsidRPr="00C56F6D">
        <w:t>Uso: Ofrece el total de dinero gastado en todas las órdenes realizadas.</w:t>
      </w:r>
    </w:p>
    <w:p w14:paraId="13E21D04" w14:textId="77777777" w:rsidR="005E3C81" w:rsidRDefault="005E3C81" w:rsidP="005E3C81">
      <w:r>
        <w:t xml:space="preserve">Apartado de </w:t>
      </w:r>
      <w:r>
        <w:t>medidas DAX:</w:t>
      </w:r>
    </w:p>
    <w:p w14:paraId="2D69461E" w14:textId="3AB3B55B" w:rsidR="005E3C81" w:rsidRDefault="005E3C81" w:rsidP="005E3C81">
      <w:pPr>
        <w:pStyle w:val="Prrafodelista"/>
        <w:numPr>
          <w:ilvl w:val="0"/>
          <w:numId w:val="30"/>
        </w:numPr>
      </w:pPr>
      <w:r>
        <w:t>Calendar:</w:t>
      </w:r>
    </w:p>
    <w:p w14:paraId="1B413057" w14:textId="7E7FD885" w:rsidR="005E3C81" w:rsidRDefault="0030106D" w:rsidP="005E3C81">
      <w:pPr>
        <w:pStyle w:val="Prrafodelista"/>
        <w:numPr>
          <w:ilvl w:val="1"/>
          <w:numId w:val="30"/>
        </w:numPr>
      </w:pPr>
      <w:r>
        <w:t xml:space="preserve">Calendar: </w:t>
      </w:r>
      <w:r w:rsidR="00154BB8" w:rsidRPr="00154BB8">
        <w:t>La función genera un rango continuo de fechas desde el 1 de enero de 2000 hasta el 31 de diciembre de 2023.</w:t>
      </w:r>
    </w:p>
    <w:p w14:paraId="24303CA1" w14:textId="26333651" w:rsidR="00154BB8" w:rsidRDefault="0030106D" w:rsidP="0030106D">
      <w:pPr>
        <w:pStyle w:val="Prrafodelista"/>
        <w:numPr>
          <w:ilvl w:val="1"/>
          <w:numId w:val="30"/>
        </w:numPr>
      </w:pPr>
      <w:proofErr w:type="spellStart"/>
      <w:r>
        <w:t>DayName</w:t>
      </w:r>
      <w:proofErr w:type="spellEnd"/>
      <w:r>
        <w:t xml:space="preserve">: </w:t>
      </w:r>
      <w:r>
        <w:t>Esta fórmula crea una columna que asigna un nombre de día de la semana a cada fecha en la tabla Calendar.</w:t>
      </w:r>
      <w:r>
        <w:t xml:space="preserve"> </w:t>
      </w:r>
      <w:r>
        <w:t xml:space="preserve">La función SWITCH evalúa el valor de </w:t>
      </w:r>
      <w:proofErr w:type="spellStart"/>
      <w:r>
        <w:lastRenderedPageBreak/>
        <w:t>DayOfWeek</w:t>
      </w:r>
      <w:proofErr w:type="spellEnd"/>
      <w:r>
        <w:t xml:space="preserve"> y devuelve el nombre correspondiente: "</w:t>
      </w:r>
      <w:proofErr w:type="spellStart"/>
      <w:r>
        <w:t>Sunday</w:t>
      </w:r>
      <w:proofErr w:type="spellEnd"/>
      <w:r>
        <w:t>", "</w:t>
      </w:r>
      <w:proofErr w:type="spellStart"/>
      <w:r>
        <w:t>Monday</w:t>
      </w:r>
      <w:proofErr w:type="spellEnd"/>
      <w:r>
        <w:t>", etc.</w:t>
      </w:r>
      <w:r>
        <w:t xml:space="preserve"> </w:t>
      </w:r>
      <w:r>
        <w:t xml:space="preserve">Si </w:t>
      </w:r>
      <w:proofErr w:type="spellStart"/>
      <w:r>
        <w:t>DayOfWeek</w:t>
      </w:r>
      <w:proofErr w:type="spellEnd"/>
      <w:r>
        <w:t xml:space="preserve"> no coincide con ninguno de los valores especificados (1 a 7), devuelve </w:t>
      </w:r>
      <w:proofErr w:type="gramStart"/>
      <w:r>
        <w:t>BLANK(</w:t>
      </w:r>
      <w:proofErr w:type="gramEnd"/>
      <w:r>
        <w:t>)</w:t>
      </w:r>
      <w:r>
        <w:t>.</w:t>
      </w:r>
    </w:p>
    <w:p w14:paraId="15B7883C" w14:textId="707AEBC7" w:rsidR="0030106D" w:rsidRDefault="0030106D" w:rsidP="0030106D">
      <w:pPr>
        <w:pStyle w:val="Prrafodelista"/>
        <w:numPr>
          <w:ilvl w:val="1"/>
          <w:numId w:val="30"/>
        </w:numPr>
      </w:pPr>
      <w:proofErr w:type="spellStart"/>
      <w:r>
        <w:t>DayOfWeek</w:t>
      </w:r>
      <w:proofErr w:type="spellEnd"/>
      <w:r>
        <w:t>:</w:t>
      </w:r>
      <w:r w:rsidRPr="0030106D">
        <w:t xml:space="preserve"> </w:t>
      </w:r>
      <w:r w:rsidRPr="0030106D">
        <w:t xml:space="preserve">La función WEEKDAY devuelve un número del 1 al 7 que representa el día de la semana, donde 1 es Domingo y 7 es </w:t>
      </w:r>
      <w:proofErr w:type="gramStart"/>
      <w:r w:rsidRPr="0030106D">
        <w:t>Sábado</w:t>
      </w:r>
      <w:proofErr w:type="gramEnd"/>
      <w:r w:rsidRPr="0030106D">
        <w:t>.</w:t>
      </w:r>
    </w:p>
    <w:p w14:paraId="6FC54FB5" w14:textId="77777777" w:rsidR="0030106D" w:rsidRPr="0030106D" w:rsidRDefault="0030106D" w:rsidP="0030106D">
      <w:pPr>
        <w:pStyle w:val="Prrafodelista"/>
        <w:numPr>
          <w:ilvl w:val="1"/>
          <w:numId w:val="30"/>
        </w:numPr>
      </w:pPr>
      <w:proofErr w:type="spellStart"/>
      <w:r>
        <w:t>Month</w:t>
      </w:r>
      <w:proofErr w:type="spellEnd"/>
      <w:r>
        <w:t xml:space="preserve">: </w:t>
      </w:r>
      <w:r w:rsidRPr="0030106D">
        <w:t>La función MONTH devuelve el número correspondiente al mes de una fecha.</w:t>
      </w:r>
    </w:p>
    <w:p w14:paraId="36B42A14" w14:textId="66667EDB" w:rsidR="0030106D" w:rsidRDefault="0030106D" w:rsidP="0030106D">
      <w:pPr>
        <w:pStyle w:val="Prrafodelista"/>
        <w:numPr>
          <w:ilvl w:val="1"/>
          <w:numId w:val="30"/>
        </w:numPr>
      </w:pPr>
      <w:proofErr w:type="spellStart"/>
      <w:r>
        <w:t>MonthName</w:t>
      </w:r>
      <w:proofErr w:type="spellEnd"/>
      <w:r>
        <w:t xml:space="preserve">: </w:t>
      </w:r>
      <w:r>
        <w:t xml:space="preserve">La función SWITCH evalúa el valor de </w:t>
      </w:r>
      <w:proofErr w:type="spellStart"/>
      <w:r>
        <w:t>Month</w:t>
      </w:r>
      <w:proofErr w:type="spellEnd"/>
      <w:r>
        <w:t xml:space="preserve"> y devuelve el nombre del mes: "</w:t>
      </w:r>
      <w:proofErr w:type="spellStart"/>
      <w:r>
        <w:t>January</w:t>
      </w:r>
      <w:proofErr w:type="spellEnd"/>
      <w:r>
        <w:t>", "</w:t>
      </w:r>
      <w:proofErr w:type="spellStart"/>
      <w:r>
        <w:t>February</w:t>
      </w:r>
      <w:proofErr w:type="spellEnd"/>
      <w:r>
        <w:t>", etc.</w:t>
      </w:r>
      <w:r>
        <w:t xml:space="preserve"> </w:t>
      </w:r>
      <w:r>
        <w:t xml:space="preserve">Si </w:t>
      </w:r>
      <w:proofErr w:type="spellStart"/>
      <w:r>
        <w:t>Month</w:t>
      </w:r>
      <w:proofErr w:type="spellEnd"/>
      <w:r>
        <w:t xml:space="preserve"> no coincide con ninguno de los valores especificados (1 a 12), devuelve </w:t>
      </w:r>
      <w:proofErr w:type="gramStart"/>
      <w:r>
        <w:t>BLANK(</w:t>
      </w:r>
      <w:proofErr w:type="gramEnd"/>
      <w:r>
        <w:t>).</w:t>
      </w:r>
    </w:p>
    <w:p w14:paraId="051D7586" w14:textId="1849E99E" w:rsidR="0030106D" w:rsidRDefault="0030106D" w:rsidP="0030106D">
      <w:pPr>
        <w:pStyle w:val="Prrafodelista"/>
        <w:numPr>
          <w:ilvl w:val="1"/>
          <w:numId w:val="30"/>
        </w:numPr>
      </w:pPr>
      <w:proofErr w:type="spellStart"/>
      <w:r>
        <w:t>Year</w:t>
      </w:r>
      <w:proofErr w:type="spellEnd"/>
      <w:r>
        <w:t xml:space="preserve">: </w:t>
      </w:r>
      <w:r w:rsidRPr="0030106D">
        <w:t>La función YEAR devuelve el año de una fecha específica.</w:t>
      </w:r>
    </w:p>
    <w:p w14:paraId="4326B163" w14:textId="6694209F" w:rsidR="005E3C81" w:rsidRDefault="005E3C81" w:rsidP="005E3C81">
      <w:pPr>
        <w:pStyle w:val="Prrafodelista"/>
        <w:numPr>
          <w:ilvl w:val="0"/>
          <w:numId w:val="30"/>
        </w:numPr>
      </w:pPr>
      <w:proofErr w:type="spellStart"/>
      <w:r>
        <w:t>Customer_cart</w:t>
      </w:r>
      <w:proofErr w:type="spellEnd"/>
      <w:r>
        <w:t>:</w:t>
      </w:r>
    </w:p>
    <w:p w14:paraId="5BB465E0" w14:textId="39B4776C" w:rsidR="0030106D" w:rsidRDefault="0030106D" w:rsidP="0030106D">
      <w:pPr>
        <w:pStyle w:val="Prrafodelista"/>
        <w:numPr>
          <w:ilvl w:val="1"/>
          <w:numId w:val="30"/>
        </w:numPr>
      </w:pPr>
      <w:proofErr w:type="spellStart"/>
      <w:r w:rsidRPr="0030106D">
        <w:t>Fullname</w:t>
      </w:r>
      <w:proofErr w:type="spellEnd"/>
      <w:r>
        <w:t xml:space="preserve">: </w:t>
      </w:r>
      <w:r>
        <w:t xml:space="preserve">Utiliza la función RELATED para traer el nombre completo del cliente desde la tabla </w:t>
      </w:r>
      <w:proofErr w:type="spellStart"/>
      <w:r>
        <w:t>customers</w:t>
      </w:r>
      <w:proofErr w:type="spellEnd"/>
      <w:r>
        <w:t xml:space="preserve"> para cada registro en la tabla </w:t>
      </w:r>
      <w:proofErr w:type="spellStart"/>
      <w:r>
        <w:t>customer_cart</w:t>
      </w:r>
      <w:proofErr w:type="spellEnd"/>
      <w:r>
        <w:t>.</w:t>
      </w:r>
      <w:r>
        <w:t xml:space="preserve"> </w:t>
      </w:r>
      <w:r>
        <w:t xml:space="preserve">La relación entre </w:t>
      </w:r>
      <w:proofErr w:type="spellStart"/>
      <w:r>
        <w:t>customer_cart</w:t>
      </w:r>
      <w:proofErr w:type="spellEnd"/>
      <w:r>
        <w:t xml:space="preserve"> y </w:t>
      </w:r>
      <w:proofErr w:type="spellStart"/>
      <w:r>
        <w:t>customers</w:t>
      </w:r>
      <w:proofErr w:type="spellEnd"/>
      <w:r>
        <w:t xml:space="preserve"> debe estar definida en el modelo de datos para que esta fórmula funcione.</w:t>
      </w:r>
    </w:p>
    <w:p w14:paraId="5B564CC4" w14:textId="6FC92ED1" w:rsidR="0030106D" w:rsidRDefault="0030106D" w:rsidP="0030106D">
      <w:pPr>
        <w:pStyle w:val="Prrafodelista"/>
        <w:numPr>
          <w:ilvl w:val="1"/>
          <w:numId w:val="30"/>
        </w:numPr>
      </w:pPr>
      <w:proofErr w:type="spellStart"/>
      <w:r>
        <w:t>NewOrderDate</w:t>
      </w:r>
      <w:proofErr w:type="spellEnd"/>
      <w:r>
        <w:t xml:space="preserve">: </w:t>
      </w:r>
      <w:r>
        <w:t xml:space="preserve">Utiliza la función DATE junto con YEAR y MONTH para construir una nueva fecha con el año y el mes de </w:t>
      </w:r>
      <w:proofErr w:type="spellStart"/>
      <w:r>
        <w:t>order_date</w:t>
      </w:r>
      <w:proofErr w:type="spellEnd"/>
      <w:r>
        <w:t>, pero con el día fijo al 1.</w:t>
      </w:r>
      <w:r>
        <w:t xml:space="preserve"> </w:t>
      </w:r>
      <w:r>
        <w:t>Esto es útil para análisis mensuales, permitiendo agrupar órdenes por mes.</w:t>
      </w:r>
    </w:p>
    <w:p w14:paraId="14160941" w14:textId="699E0410" w:rsidR="0030106D" w:rsidRDefault="0030106D" w:rsidP="0030106D">
      <w:pPr>
        <w:pStyle w:val="Prrafodelista"/>
        <w:numPr>
          <w:ilvl w:val="1"/>
          <w:numId w:val="30"/>
        </w:numPr>
      </w:pPr>
      <w:proofErr w:type="spellStart"/>
      <w:r>
        <w:t>PaymentMethodName</w:t>
      </w:r>
      <w:proofErr w:type="spellEnd"/>
      <w:r>
        <w:t xml:space="preserve">: </w:t>
      </w:r>
      <w:r w:rsidRPr="0030106D">
        <w:t xml:space="preserve">Utiliza la función RELATED para traer el nombre del método de pago desde la tabla </w:t>
      </w:r>
      <w:proofErr w:type="spellStart"/>
      <w:r w:rsidRPr="0030106D">
        <w:t>payment_methods</w:t>
      </w:r>
      <w:proofErr w:type="spellEnd"/>
      <w:r w:rsidRPr="0030106D">
        <w:t xml:space="preserve"> para cada registro en </w:t>
      </w:r>
      <w:proofErr w:type="spellStart"/>
      <w:r w:rsidRPr="0030106D">
        <w:t>customer_cart</w:t>
      </w:r>
      <w:proofErr w:type="spellEnd"/>
      <w:r w:rsidRPr="0030106D">
        <w:t>.</w:t>
      </w:r>
    </w:p>
    <w:p w14:paraId="6E0EBFCA" w14:textId="54DA5409" w:rsidR="0030106D" w:rsidRDefault="0030106D" w:rsidP="0030106D">
      <w:pPr>
        <w:pStyle w:val="Prrafodelista"/>
        <w:numPr>
          <w:ilvl w:val="1"/>
          <w:numId w:val="30"/>
        </w:numPr>
      </w:pPr>
      <w:proofErr w:type="spellStart"/>
      <w:r>
        <w:t>TotalAmount</w:t>
      </w:r>
      <w:proofErr w:type="spellEnd"/>
      <w:r>
        <w:t xml:space="preserve">: </w:t>
      </w:r>
      <w:r>
        <w:t xml:space="preserve">Utiliza SUMX sobre los registros de la tabla </w:t>
      </w:r>
      <w:proofErr w:type="spellStart"/>
      <w:r>
        <w:t>customer_cartitem</w:t>
      </w:r>
      <w:proofErr w:type="spellEnd"/>
      <w:r>
        <w:t xml:space="preserve"> que están relacionados con el carrito actual (</w:t>
      </w:r>
      <w:proofErr w:type="spellStart"/>
      <w:r>
        <w:t>cart_id</w:t>
      </w:r>
      <w:proofErr w:type="spellEnd"/>
      <w:r>
        <w:t>).</w:t>
      </w:r>
      <w:r>
        <w:t xml:space="preserve"> </w:t>
      </w:r>
      <w:r>
        <w:t xml:space="preserve">La función FILTER filtra los ítems del carrito que coinciden con el </w:t>
      </w:r>
      <w:proofErr w:type="spellStart"/>
      <w:r>
        <w:t>cart_id</w:t>
      </w:r>
      <w:proofErr w:type="spellEnd"/>
      <w:r>
        <w:t xml:space="preserve"> actual.</w:t>
      </w:r>
      <w:r>
        <w:t xml:space="preserve"> </w:t>
      </w:r>
      <w:r>
        <w:t>Para cada ítem del carrito, se multiplica la cantidad (</w:t>
      </w:r>
      <w:proofErr w:type="spellStart"/>
      <w:r>
        <w:t>quantity</w:t>
      </w:r>
      <w:proofErr w:type="spellEnd"/>
      <w:r>
        <w:t>) por el precio del producto (</w:t>
      </w:r>
      <w:proofErr w:type="spellStart"/>
      <w:r>
        <w:t>price</w:t>
      </w:r>
      <w:proofErr w:type="spellEnd"/>
      <w:r>
        <w:t xml:space="preserve">) usando la función RELATED para traer el precio desde la tabla </w:t>
      </w:r>
      <w:proofErr w:type="spellStart"/>
      <w:r>
        <w:t>products</w:t>
      </w:r>
      <w:proofErr w:type="spellEnd"/>
      <w:r>
        <w:t>.</w:t>
      </w:r>
      <w:r>
        <w:t xml:space="preserve"> </w:t>
      </w:r>
      <w:r>
        <w:t>El resultado es la suma de todos los ítems en el carrito, dando el monto total.</w:t>
      </w:r>
    </w:p>
    <w:p w14:paraId="56D6B5FC" w14:textId="71477E6C" w:rsidR="0030106D" w:rsidRDefault="0030106D" w:rsidP="0030106D">
      <w:pPr>
        <w:pStyle w:val="Prrafodelista"/>
        <w:numPr>
          <w:ilvl w:val="0"/>
          <w:numId w:val="30"/>
        </w:numPr>
      </w:pPr>
      <w:proofErr w:type="spellStart"/>
      <w:r>
        <w:t>Customer_cartitem</w:t>
      </w:r>
      <w:proofErr w:type="spellEnd"/>
      <w:r>
        <w:t>:</w:t>
      </w:r>
    </w:p>
    <w:p w14:paraId="5EC9DBE2" w14:textId="64DEDA89" w:rsidR="0030106D" w:rsidRDefault="0030106D" w:rsidP="0030106D">
      <w:pPr>
        <w:pStyle w:val="Prrafodelista"/>
        <w:numPr>
          <w:ilvl w:val="1"/>
          <w:numId w:val="30"/>
        </w:numPr>
      </w:pPr>
      <w:proofErr w:type="spellStart"/>
      <w:r>
        <w:t>M</w:t>
      </w:r>
      <w:r>
        <w:t>oneybyquantity</w:t>
      </w:r>
      <w:proofErr w:type="spellEnd"/>
      <w:r>
        <w:t xml:space="preserve">: </w:t>
      </w:r>
      <w:r>
        <w:t xml:space="preserve">Utiliza la función SUMX para iterar sobre los registros de la tabla </w:t>
      </w:r>
      <w:proofErr w:type="spellStart"/>
      <w:r>
        <w:t>customer_cartitem</w:t>
      </w:r>
      <w:proofErr w:type="spellEnd"/>
      <w:r>
        <w:t>.</w:t>
      </w:r>
      <w:r>
        <w:t xml:space="preserve"> </w:t>
      </w:r>
      <w:r>
        <w:t>Para cada ítem del carrito, se multiplica la cantidad (</w:t>
      </w:r>
      <w:proofErr w:type="spellStart"/>
      <w:r>
        <w:t>quantity</w:t>
      </w:r>
      <w:proofErr w:type="spellEnd"/>
      <w:r>
        <w:t>) por el precio del producto (</w:t>
      </w:r>
      <w:proofErr w:type="spellStart"/>
      <w:r>
        <w:t>price</w:t>
      </w:r>
      <w:proofErr w:type="spellEnd"/>
      <w:r>
        <w:t xml:space="preserve">) usando la función RELATED para traer el precio desde la tabla </w:t>
      </w:r>
      <w:proofErr w:type="spellStart"/>
      <w:r>
        <w:t>products</w:t>
      </w:r>
      <w:proofErr w:type="spellEnd"/>
      <w:r>
        <w:t>.</w:t>
      </w:r>
      <w:r>
        <w:t xml:space="preserve"> </w:t>
      </w:r>
      <w:r>
        <w:t>El resultado es la suma del valor total de todos los ítems en el carrito basado en la cantidad y el precio.</w:t>
      </w:r>
    </w:p>
    <w:p w14:paraId="54729495" w14:textId="71FDE559" w:rsidR="0030106D" w:rsidRDefault="0030106D" w:rsidP="0030106D">
      <w:pPr>
        <w:pStyle w:val="Prrafodelista"/>
        <w:numPr>
          <w:ilvl w:val="1"/>
          <w:numId w:val="30"/>
        </w:numPr>
      </w:pPr>
      <w:proofErr w:type="spellStart"/>
      <w:r>
        <w:t>NewOrderDate</w:t>
      </w:r>
      <w:proofErr w:type="spellEnd"/>
      <w:r>
        <w:t>: U</w:t>
      </w:r>
      <w:r w:rsidRPr="0030106D">
        <w:t xml:space="preserve">tiliza la función RELATED para traer el valor de </w:t>
      </w:r>
      <w:proofErr w:type="spellStart"/>
      <w:r w:rsidRPr="0030106D">
        <w:t>NewOrderDate</w:t>
      </w:r>
      <w:proofErr w:type="spellEnd"/>
      <w:r w:rsidRPr="0030106D">
        <w:t xml:space="preserve"> desde la tabla </w:t>
      </w:r>
      <w:proofErr w:type="spellStart"/>
      <w:r w:rsidRPr="0030106D">
        <w:t>customer_cart</w:t>
      </w:r>
      <w:proofErr w:type="spellEnd"/>
      <w:r w:rsidRPr="0030106D">
        <w:t xml:space="preserve"> para cada registro en </w:t>
      </w:r>
      <w:proofErr w:type="spellStart"/>
      <w:r w:rsidRPr="0030106D">
        <w:t>customer_cartitem</w:t>
      </w:r>
      <w:proofErr w:type="spellEnd"/>
      <w:r w:rsidRPr="0030106D">
        <w:t>.</w:t>
      </w:r>
    </w:p>
    <w:p w14:paraId="3454722E" w14:textId="2F962098" w:rsidR="00F035ED" w:rsidRDefault="00F035ED" w:rsidP="0030106D">
      <w:pPr>
        <w:pStyle w:val="Prrafodelista"/>
        <w:numPr>
          <w:ilvl w:val="1"/>
          <w:numId w:val="30"/>
        </w:numPr>
      </w:pPr>
      <w:r>
        <w:t>Subtotal</w:t>
      </w:r>
      <w:r>
        <w:t xml:space="preserve">: </w:t>
      </w:r>
      <w:r w:rsidRPr="00F035ED">
        <w:t>Calcula el subtotal multiplicando la cantidad de ítems (</w:t>
      </w:r>
      <w:proofErr w:type="spellStart"/>
      <w:r w:rsidRPr="00F035ED">
        <w:t>quantity</w:t>
      </w:r>
      <w:proofErr w:type="spellEnd"/>
      <w:r w:rsidRPr="00F035ED">
        <w:t>) por el precio del producto (</w:t>
      </w:r>
      <w:proofErr w:type="spellStart"/>
      <w:r w:rsidRPr="00F035ED">
        <w:t>price</w:t>
      </w:r>
      <w:proofErr w:type="spellEnd"/>
      <w:r w:rsidRPr="00F035ED">
        <w:t>).</w:t>
      </w:r>
    </w:p>
    <w:p w14:paraId="2D6D39DE" w14:textId="7B93E829" w:rsidR="00F035ED" w:rsidRDefault="00F035ED" w:rsidP="00F035ED">
      <w:pPr>
        <w:pStyle w:val="Prrafodelista"/>
        <w:numPr>
          <w:ilvl w:val="0"/>
          <w:numId w:val="30"/>
        </w:numPr>
      </w:pPr>
      <w:proofErr w:type="spellStart"/>
      <w:r>
        <w:t>Customers</w:t>
      </w:r>
      <w:proofErr w:type="spellEnd"/>
      <w:r>
        <w:t>:</w:t>
      </w:r>
    </w:p>
    <w:p w14:paraId="743E5CE9" w14:textId="703CBC8A" w:rsidR="00F035ED" w:rsidRDefault="00F035ED" w:rsidP="00F035ED">
      <w:pPr>
        <w:pStyle w:val="Prrafodelista"/>
        <w:numPr>
          <w:ilvl w:val="1"/>
          <w:numId w:val="30"/>
        </w:numPr>
      </w:pPr>
      <w:proofErr w:type="spellStart"/>
      <w:r>
        <w:t>NewPhoneNumber</w:t>
      </w:r>
      <w:proofErr w:type="spellEnd"/>
      <w:r>
        <w:t xml:space="preserve">: </w:t>
      </w:r>
      <w:proofErr w:type="spellStart"/>
      <w:r w:rsidRPr="00F035ED">
        <w:t>tiliza</w:t>
      </w:r>
      <w:proofErr w:type="spellEnd"/>
      <w:r w:rsidRPr="00F035ED">
        <w:t xml:space="preserve"> la función FORMAT para dar formato al número de teléfono almacenado en la columna </w:t>
      </w:r>
      <w:proofErr w:type="spellStart"/>
      <w:r w:rsidRPr="00F035ED">
        <w:t>phone_number</w:t>
      </w:r>
      <w:proofErr w:type="spellEnd"/>
      <w:r w:rsidRPr="00F035ED">
        <w:t>.</w:t>
      </w:r>
    </w:p>
    <w:p w14:paraId="6519EB93" w14:textId="7590E5AF" w:rsidR="00F035ED" w:rsidRDefault="00F035ED" w:rsidP="00F035ED">
      <w:pPr>
        <w:pStyle w:val="Prrafodelista"/>
        <w:numPr>
          <w:ilvl w:val="0"/>
          <w:numId w:val="30"/>
        </w:numPr>
      </w:pPr>
      <w:proofErr w:type="spellStart"/>
      <w:r>
        <w:t>Orderitems</w:t>
      </w:r>
      <w:proofErr w:type="spellEnd"/>
      <w:r>
        <w:t>:</w:t>
      </w:r>
    </w:p>
    <w:p w14:paraId="52C85439" w14:textId="433B62CC" w:rsidR="00F035ED" w:rsidRDefault="00F035ED" w:rsidP="00F035ED">
      <w:pPr>
        <w:pStyle w:val="Prrafodelista"/>
        <w:numPr>
          <w:ilvl w:val="1"/>
          <w:numId w:val="30"/>
        </w:numPr>
      </w:pPr>
      <w:proofErr w:type="spellStart"/>
      <w:r>
        <w:t>O</w:t>
      </w:r>
      <w:r>
        <w:t>rderdateyear</w:t>
      </w:r>
      <w:proofErr w:type="spellEnd"/>
      <w:r>
        <w:t xml:space="preserve">: </w:t>
      </w:r>
      <w:r w:rsidRPr="00F035ED">
        <w:t xml:space="preserve">Utiliza la función RELATED para traer el valor de </w:t>
      </w:r>
      <w:proofErr w:type="spellStart"/>
      <w:r w:rsidRPr="00F035ED">
        <w:t>orderdateyear</w:t>
      </w:r>
      <w:proofErr w:type="spellEnd"/>
      <w:r w:rsidRPr="00F035ED">
        <w:t xml:space="preserve"> desde la tabla </w:t>
      </w:r>
      <w:proofErr w:type="spellStart"/>
      <w:r w:rsidRPr="00F035ED">
        <w:t>orders</w:t>
      </w:r>
      <w:proofErr w:type="spellEnd"/>
      <w:r w:rsidRPr="00F035ED">
        <w:t xml:space="preserve"> para cada registro en </w:t>
      </w:r>
      <w:proofErr w:type="spellStart"/>
      <w:r w:rsidRPr="00F035ED">
        <w:t>orderitems</w:t>
      </w:r>
      <w:proofErr w:type="spellEnd"/>
      <w:r w:rsidRPr="00F035ED">
        <w:t>.</w:t>
      </w:r>
    </w:p>
    <w:p w14:paraId="584A06B2" w14:textId="6A200654" w:rsidR="00F035ED" w:rsidRDefault="00F035ED" w:rsidP="00F035ED">
      <w:pPr>
        <w:pStyle w:val="Prrafodelista"/>
        <w:numPr>
          <w:ilvl w:val="1"/>
          <w:numId w:val="30"/>
        </w:numPr>
      </w:pPr>
      <w:proofErr w:type="spellStart"/>
      <w:r>
        <w:lastRenderedPageBreak/>
        <w:t>S</w:t>
      </w:r>
      <w:r>
        <w:t>pendingbyquantity</w:t>
      </w:r>
      <w:proofErr w:type="spellEnd"/>
      <w:r>
        <w:t xml:space="preserve">: mismo funcionamiento que </w:t>
      </w:r>
      <w:proofErr w:type="spellStart"/>
      <w:r>
        <w:t>Moneybyquantity</w:t>
      </w:r>
      <w:proofErr w:type="spellEnd"/>
      <w:r>
        <w:t>(</w:t>
      </w:r>
      <w:proofErr w:type="spellStart"/>
      <w:r>
        <w:t>customer_cartitem</w:t>
      </w:r>
      <w:proofErr w:type="spellEnd"/>
      <w:r>
        <w:t>)</w:t>
      </w:r>
    </w:p>
    <w:p w14:paraId="528EC5E6" w14:textId="699FA3BF" w:rsidR="00F035ED" w:rsidRDefault="00F035ED" w:rsidP="00F035ED">
      <w:pPr>
        <w:pStyle w:val="Prrafodelista"/>
        <w:numPr>
          <w:ilvl w:val="1"/>
          <w:numId w:val="30"/>
        </w:numPr>
      </w:pPr>
      <w:r>
        <w:t>Subtotal</w:t>
      </w:r>
      <w:r>
        <w:t>: mismo funcionamiento que Subtotal(</w:t>
      </w:r>
      <w:proofErr w:type="spellStart"/>
      <w:r>
        <w:t>customer_cartitem</w:t>
      </w:r>
      <w:proofErr w:type="spellEnd"/>
      <w:r>
        <w:t>)</w:t>
      </w:r>
    </w:p>
    <w:p w14:paraId="2C59D16C" w14:textId="525D78C0" w:rsidR="00F035ED" w:rsidRDefault="00F035ED" w:rsidP="00F035ED">
      <w:pPr>
        <w:pStyle w:val="Prrafodelista"/>
        <w:numPr>
          <w:ilvl w:val="0"/>
          <w:numId w:val="30"/>
        </w:numPr>
      </w:pPr>
      <w:proofErr w:type="spellStart"/>
      <w:r>
        <w:t>Order</w:t>
      </w:r>
      <w:proofErr w:type="spellEnd"/>
      <w:r>
        <w:t>:</w:t>
      </w:r>
    </w:p>
    <w:p w14:paraId="66EE3BA2" w14:textId="38ED6A13" w:rsidR="00F035ED" w:rsidRDefault="00F035ED" w:rsidP="00F035ED">
      <w:pPr>
        <w:pStyle w:val="Prrafodelista"/>
        <w:numPr>
          <w:ilvl w:val="1"/>
          <w:numId w:val="30"/>
        </w:numPr>
      </w:pPr>
      <w:proofErr w:type="spellStart"/>
      <w:r>
        <w:t>Fullname</w:t>
      </w:r>
      <w:proofErr w:type="spellEnd"/>
      <w:r>
        <w:t xml:space="preserve">: </w:t>
      </w:r>
      <w:r w:rsidRPr="00F035ED">
        <w:t xml:space="preserve">Utiliza la función RELATED para traer el nombre completo del usuario desde la tabla </w:t>
      </w:r>
      <w:proofErr w:type="spellStart"/>
      <w:r w:rsidRPr="00F035ED">
        <w:t>user_details</w:t>
      </w:r>
      <w:proofErr w:type="spellEnd"/>
      <w:r w:rsidRPr="00F035ED">
        <w:t xml:space="preserve"> para cada registro en la tabla </w:t>
      </w:r>
      <w:proofErr w:type="spellStart"/>
      <w:r w:rsidRPr="00F035ED">
        <w:t>orders</w:t>
      </w:r>
      <w:proofErr w:type="spellEnd"/>
      <w:r w:rsidRPr="00F035ED">
        <w:t>.</w:t>
      </w:r>
    </w:p>
    <w:p w14:paraId="070B2875" w14:textId="00AF0723" w:rsidR="00F035ED" w:rsidRDefault="00F035ED" w:rsidP="00F035ED">
      <w:pPr>
        <w:pStyle w:val="Prrafodelista"/>
        <w:numPr>
          <w:ilvl w:val="1"/>
          <w:numId w:val="30"/>
        </w:numPr>
      </w:pPr>
      <w:proofErr w:type="spellStart"/>
      <w:r>
        <w:t>NewOrderDate</w:t>
      </w:r>
      <w:proofErr w:type="spellEnd"/>
      <w:r>
        <w:t xml:space="preserve">: mismo funcionamiento que </w:t>
      </w:r>
      <w:proofErr w:type="spellStart"/>
      <w:proofErr w:type="gramStart"/>
      <w:r>
        <w:t>NewOrderDate</w:t>
      </w:r>
      <w:proofErr w:type="spellEnd"/>
      <w:r>
        <w:t>(</w:t>
      </w:r>
      <w:proofErr w:type="spellStart"/>
      <w:proofErr w:type="gramEnd"/>
      <w:r>
        <w:t>Customer_cartitem</w:t>
      </w:r>
      <w:proofErr w:type="spellEnd"/>
      <w:r>
        <w:t>)</w:t>
      </w:r>
    </w:p>
    <w:p w14:paraId="55B18BCD" w14:textId="44B27611" w:rsidR="00F035ED" w:rsidRDefault="00F035ED" w:rsidP="00F035ED">
      <w:pPr>
        <w:pStyle w:val="Prrafodelista"/>
        <w:numPr>
          <w:ilvl w:val="1"/>
          <w:numId w:val="30"/>
        </w:numPr>
      </w:pPr>
      <w:proofErr w:type="spellStart"/>
      <w:r>
        <w:t>O</w:t>
      </w:r>
      <w:r>
        <w:t>rderdateyear</w:t>
      </w:r>
      <w:proofErr w:type="spellEnd"/>
      <w:r>
        <w:t xml:space="preserve">: </w:t>
      </w:r>
      <w:r w:rsidR="00311D28">
        <w:t xml:space="preserve">mismo funcionamiento que </w:t>
      </w:r>
      <w:proofErr w:type="spellStart"/>
      <w:r w:rsidR="00023AC2">
        <w:t>Orderdateyear</w:t>
      </w:r>
      <w:proofErr w:type="spellEnd"/>
      <w:r w:rsidR="00023AC2">
        <w:t>(</w:t>
      </w:r>
      <w:proofErr w:type="spellStart"/>
      <w:r w:rsidR="00023AC2">
        <w:t>orderitems</w:t>
      </w:r>
      <w:proofErr w:type="spellEnd"/>
      <w:r w:rsidR="00023AC2">
        <w:t>)</w:t>
      </w:r>
    </w:p>
    <w:p w14:paraId="0D683B8D" w14:textId="741088DB" w:rsidR="00023AC2" w:rsidRDefault="00023AC2" w:rsidP="00F035ED">
      <w:pPr>
        <w:pStyle w:val="Prrafodelista"/>
        <w:numPr>
          <w:ilvl w:val="1"/>
          <w:numId w:val="30"/>
        </w:numPr>
      </w:pPr>
      <w:proofErr w:type="spellStart"/>
      <w:r>
        <w:t>PhoneNumber</w:t>
      </w:r>
      <w:proofErr w:type="spellEnd"/>
      <w:r>
        <w:t xml:space="preserve">: </w:t>
      </w:r>
      <w:r w:rsidRPr="00023AC2">
        <w:t xml:space="preserve">Utiliza la función RELATED para traer el número de teléfono formateado desde la columna </w:t>
      </w:r>
      <w:proofErr w:type="spellStart"/>
      <w:r w:rsidRPr="00023AC2">
        <w:t>NewPhoneNumber</w:t>
      </w:r>
      <w:proofErr w:type="spellEnd"/>
      <w:r w:rsidRPr="00023AC2">
        <w:t xml:space="preserve"> en la tabla </w:t>
      </w:r>
      <w:proofErr w:type="spellStart"/>
      <w:r w:rsidRPr="00023AC2">
        <w:t>user_details</w:t>
      </w:r>
      <w:proofErr w:type="spellEnd"/>
      <w:r w:rsidRPr="00023AC2">
        <w:t>.</w:t>
      </w:r>
    </w:p>
    <w:p w14:paraId="395F2C46" w14:textId="3E93E68B" w:rsidR="00023AC2" w:rsidRDefault="00023AC2" w:rsidP="00F035ED">
      <w:pPr>
        <w:pStyle w:val="Prrafodelista"/>
        <w:numPr>
          <w:ilvl w:val="1"/>
          <w:numId w:val="30"/>
        </w:numPr>
      </w:pPr>
      <w:proofErr w:type="spellStart"/>
      <w:r>
        <w:t>TotalAmount</w:t>
      </w:r>
      <w:proofErr w:type="spellEnd"/>
      <w:r>
        <w:t xml:space="preserve">: mismo funcionamiento que </w:t>
      </w:r>
      <w:proofErr w:type="spellStart"/>
      <w:proofErr w:type="gramStart"/>
      <w:r>
        <w:t>TotalAmount</w:t>
      </w:r>
      <w:proofErr w:type="spellEnd"/>
      <w:r>
        <w:t>(</w:t>
      </w:r>
      <w:proofErr w:type="spellStart"/>
      <w:proofErr w:type="gramEnd"/>
      <w:r>
        <w:t>Customer_cart</w:t>
      </w:r>
      <w:proofErr w:type="spellEnd"/>
      <w:r>
        <w:t>)</w:t>
      </w:r>
    </w:p>
    <w:p w14:paraId="4B0028C7" w14:textId="46103D6A" w:rsidR="00023AC2" w:rsidRDefault="00023AC2" w:rsidP="00023AC2">
      <w:pPr>
        <w:pStyle w:val="Prrafodelista"/>
        <w:numPr>
          <w:ilvl w:val="0"/>
          <w:numId w:val="30"/>
        </w:numPr>
      </w:pPr>
      <w:proofErr w:type="spellStart"/>
      <w:r>
        <w:t>Products</w:t>
      </w:r>
      <w:proofErr w:type="spellEnd"/>
      <w:r>
        <w:t>:</w:t>
      </w:r>
    </w:p>
    <w:p w14:paraId="7810E724" w14:textId="5C41B6D6" w:rsidR="00023AC2" w:rsidRDefault="00023AC2" w:rsidP="00023AC2">
      <w:pPr>
        <w:pStyle w:val="Prrafodelista"/>
        <w:numPr>
          <w:ilvl w:val="1"/>
          <w:numId w:val="30"/>
        </w:numPr>
      </w:pPr>
      <w:proofErr w:type="spellStart"/>
      <w:r>
        <w:t>StockChangeCustomer</w:t>
      </w:r>
      <w:proofErr w:type="spellEnd"/>
      <w:r>
        <w:t xml:space="preserve">: </w:t>
      </w:r>
      <w:r>
        <w:t xml:space="preserve">Utiliza la función SUMX para iterar sobre los registros de la tabla </w:t>
      </w:r>
      <w:proofErr w:type="spellStart"/>
      <w:r>
        <w:t>customer_cartitem</w:t>
      </w:r>
      <w:proofErr w:type="spellEnd"/>
      <w:r>
        <w:t xml:space="preserve"> que están relacionados con el producto actual (</w:t>
      </w:r>
      <w:proofErr w:type="spellStart"/>
      <w:r>
        <w:t>product_id</w:t>
      </w:r>
      <w:proofErr w:type="spellEnd"/>
      <w:r>
        <w:t>).</w:t>
      </w:r>
      <w:r>
        <w:t xml:space="preserve"> </w:t>
      </w:r>
      <w:r>
        <w:t xml:space="preserve">La función FILTER filtra los ítems del carrito de clientes que coinciden con el </w:t>
      </w:r>
      <w:proofErr w:type="spellStart"/>
      <w:r>
        <w:t>product_id</w:t>
      </w:r>
      <w:proofErr w:type="spellEnd"/>
      <w:r>
        <w:t xml:space="preserve"> actual.</w:t>
      </w:r>
      <w:r>
        <w:t xml:space="preserve"> </w:t>
      </w:r>
      <w:r>
        <w:t>Para cada ítem del carrito, se suma la cantidad (</w:t>
      </w:r>
      <w:proofErr w:type="spellStart"/>
      <w:r>
        <w:t>quantity</w:t>
      </w:r>
      <w:proofErr w:type="spellEnd"/>
      <w:r>
        <w:t>).</w:t>
      </w:r>
      <w:r>
        <w:t xml:space="preserve"> </w:t>
      </w:r>
      <w:r>
        <w:t>El resultado es la suma de todas las cantidades de productos añadidos al carrito por los clientes, representando una disminución en el stock disponible.</w:t>
      </w:r>
    </w:p>
    <w:p w14:paraId="601028C0" w14:textId="62D1515B" w:rsidR="00023AC2" w:rsidRDefault="00023AC2" w:rsidP="00023AC2">
      <w:pPr>
        <w:pStyle w:val="Prrafodelista"/>
        <w:numPr>
          <w:ilvl w:val="1"/>
          <w:numId w:val="30"/>
        </w:numPr>
      </w:pPr>
      <w:proofErr w:type="spellStart"/>
      <w:r>
        <w:t>StockChangeUser</w:t>
      </w:r>
      <w:proofErr w:type="spellEnd"/>
      <w:r>
        <w:t xml:space="preserve">: </w:t>
      </w:r>
      <w:r>
        <w:t xml:space="preserve">La función FILTER filtra los ítems de la orden que coinciden con el </w:t>
      </w:r>
      <w:proofErr w:type="spellStart"/>
      <w:r>
        <w:t>product_id</w:t>
      </w:r>
      <w:proofErr w:type="spellEnd"/>
      <w:r>
        <w:t xml:space="preserve"> actual.</w:t>
      </w:r>
      <w:r>
        <w:t xml:space="preserve"> </w:t>
      </w:r>
      <w:r>
        <w:t>Para cada ítem de la orden, se suma la cantidad (</w:t>
      </w:r>
      <w:proofErr w:type="spellStart"/>
      <w:r>
        <w:t>quantity</w:t>
      </w:r>
      <w:proofErr w:type="spellEnd"/>
      <w:r>
        <w:t>).</w:t>
      </w:r>
      <w:r>
        <w:t xml:space="preserve"> </w:t>
      </w:r>
      <w:r>
        <w:t>El resultado es la suma de todas las cantidades de productos ordenados por los usuarios, representando una disminución en el stock disponible debido a compras realizadas.</w:t>
      </w:r>
    </w:p>
    <w:p w14:paraId="132AED20" w14:textId="6C4B57C8" w:rsidR="00023AC2" w:rsidRDefault="00023AC2" w:rsidP="00023AC2">
      <w:pPr>
        <w:pStyle w:val="Prrafodelista"/>
        <w:numPr>
          <w:ilvl w:val="1"/>
          <w:numId w:val="30"/>
        </w:numPr>
      </w:pPr>
      <w:proofErr w:type="spellStart"/>
      <w:r>
        <w:t>UpdatedStockQuantity</w:t>
      </w:r>
      <w:proofErr w:type="spellEnd"/>
      <w:r>
        <w:t xml:space="preserve">: </w:t>
      </w:r>
      <w:r>
        <w:t xml:space="preserve">Calcula la cantidad actualizada de stock restando el </w:t>
      </w:r>
      <w:proofErr w:type="spellStart"/>
      <w:r>
        <w:t>StockChangeCustomer</w:t>
      </w:r>
      <w:proofErr w:type="spellEnd"/>
      <w:r>
        <w:t xml:space="preserve"> y sumando el </w:t>
      </w:r>
      <w:proofErr w:type="spellStart"/>
      <w:r>
        <w:t>StockChangeUser</w:t>
      </w:r>
      <w:proofErr w:type="spellEnd"/>
      <w:r>
        <w:t xml:space="preserve"> a la cantidad inicial de stock (</w:t>
      </w:r>
      <w:proofErr w:type="spellStart"/>
      <w:r>
        <w:t>stock_quantity</w:t>
      </w:r>
      <w:proofErr w:type="spellEnd"/>
      <w:r>
        <w:t>).</w:t>
      </w:r>
      <w:r>
        <w:t xml:space="preserve"> </w:t>
      </w:r>
      <w:proofErr w:type="spellStart"/>
      <w:r>
        <w:t>StockChangeCustomer</w:t>
      </w:r>
      <w:proofErr w:type="spellEnd"/>
      <w:r>
        <w:t xml:space="preserve"> representa la cantidad de productos añadidos al carrito por los clientes, mientras que </w:t>
      </w:r>
      <w:proofErr w:type="spellStart"/>
      <w:r>
        <w:t>StockChangeUser</w:t>
      </w:r>
      <w:proofErr w:type="spellEnd"/>
      <w:r>
        <w:t xml:space="preserve"> representa la cantidad de productos efectivamente comprados por los usuarios.</w:t>
      </w:r>
      <w:r>
        <w:t xml:space="preserve"> </w:t>
      </w:r>
      <w:r>
        <w:t>La fórmula ajusta el stock inicial para reflejar el impacto de las acciones de los clientes y usuarios, proporcionando una vista actualizada de la cantidad de stock disponible.</w:t>
      </w:r>
    </w:p>
    <w:p w14:paraId="217377FD" w14:textId="3B7A6F08" w:rsidR="00023AC2" w:rsidRDefault="00023AC2" w:rsidP="00023AC2">
      <w:pPr>
        <w:pStyle w:val="Prrafodelista"/>
        <w:numPr>
          <w:ilvl w:val="0"/>
          <w:numId w:val="30"/>
        </w:numPr>
      </w:pPr>
      <w:proofErr w:type="spellStart"/>
      <w:r>
        <w:t>User_details</w:t>
      </w:r>
      <w:proofErr w:type="spellEnd"/>
      <w:r>
        <w:t>:</w:t>
      </w:r>
    </w:p>
    <w:p w14:paraId="630247FE" w14:textId="7E962432" w:rsidR="00023AC2" w:rsidRDefault="00023AC2" w:rsidP="009A3E19">
      <w:pPr>
        <w:pStyle w:val="Prrafodelista"/>
        <w:numPr>
          <w:ilvl w:val="1"/>
          <w:numId w:val="30"/>
        </w:numPr>
      </w:pPr>
      <w:proofErr w:type="spellStart"/>
      <w:r>
        <w:t>NewPhoneNumber</w:t>
      </w:r>
      <w:proofErr w:type="spellEnd"/>
      <w:r w:rsidR="009A3E19">
        <w:t xml:space="preserve">: </w:t>
      </w:r>
      <w:r w:rsidR="009A3E19">
        <w:t xml:space="preserve">Utiliza la función FORMAT para dar formato al número de teléfono almacenado en la columna </w:t>
      </w:r>
      <w:proofErr w:type="spellStart"/>
      <w:r w:rsidR="009A3E19">
        <w:t>phone_number</w:t>
      </w:r>
      <w:proofErr w:type="spellEnd"/>
      <w:r w:rsidR="009A3E19">
        <w:t>.</w:t>
      </w:r>
      <w:r w:rsidR="009A3E19">
        <w:t xml:space="preserve"> </w:t>
      </w:r>
      <w:r w:rsidR="009A3E19">
        <w:t>El formato especificado es "## ####-####", que reestructura el número de teléfono en dos grupos de dos dígitos seguidos por un grupo de cuatro dígitos, separados por un espacio y un guion.</w:t>
      </w:r>
      <w:r w:rsidR="009A3E19">
        <w:t xml:space="preserve"> </w:t>
      </w:r>
      <w:r w:rsidR="009A3E19">
        <w:t>Esto es útil para presentar los números de teléfono en un formato más legible y consistente.</w:t>
      </w:r>
    </w:p>
    <w:p w14:paraId="60F789E6" w14:textId="5272C183" w:rsidR="009A3E19" w:rsidRDefault="009A3E19" w:rsidP="009A3E19">
      <w:pPr>
        <w:pStyle w:val="Prrafodelista"/>
        <w:numPr>
          <w:ilvl w:val="1"/>
          <w:numId w:val="30"/>
        </w:numPr>
      </w:pPr>
      <w:proofErr w:type="spellStart"/>
      <w:r>
        <w:t>R</w:t>
      </w:r>
      <w:r>
        <w:t>egyear</w:t>
      </w:r>
      <w:proofErr w:type="spellEnd"/>
      <w:r>
        <w:t xml:space="preserve">: </w:t>
      </w:r>
      <w:r>
        <w:t>Esta fórmula extrae el año de la fecha de registro (</w:t>
      </w:r>
      <w:proofErr w:type="spellStart"/>
      <w:r>
        <w:t>registration_date</w:t>
      </w:r>
      <w:proofErr w:type="spellEnd"/>
      <w:r>
        <w:t>).</w:t>
      </w:r>
      <w:r>
        <w:t xml:space="preserve"> </w:t>
      </w:r>
      <w:r>
        <w:t>Utiliza la función YEAR para obtener el año de una fecha específica.</w:t>
      </w:r>
    </w:p>
    <w:p w14:paraId="1776AA44" w14:textId="1B0AD6AA" w:rsidR="009A3E19" w:rsidRDefault="009A3E19" w:rsidP="009A3E19">
      <w:pPr>
        <w:pStyle w:val="Ttulo2"/>
        <w:jc w:val="center"/>
        <w:rPr>
          <w:u w:val="single"/>
        </w:rPr>
      </w:pPr>
      <w:r w:rsidRPr="009A3E19">
        <w:rPr>
          <w:u w:val="single"/>
        </w:rPr>
        <w:t>Conclusiones</w:t>
      </w:r>
    </w:p>
    <w:p w14:paraId="09D9F32E" w14:textId="77777777" w:rsidR="009A3E19" w:rsidRPr="009A3E19" w:rsidRDefault="009A3E19" w:rsidP="009A3E19"/>
    <w:p w14:paraId="46DB0C6B" w14:textId="7F746C4A" w:rsidR="009A3E19" w:rsidRDefault="009A3E19" w:rsidP="009A3E19">
      <w:r>
        <w:t xml:space="preserve">El </w:t>
      </w:r>
      <w:proofErr w:type="spellStart"/>
      <w:r>
        <w:t>dashboard</w:t>
      </w:r>
      <w:proofErr w:type="spellEnd"/>
      <w:r>
        <w:t xml:space="preserve"> en </w:t>
      </w:r>
      <w:proofErr w:type="spellStart"/>
      <w:r>
        <w:t>Power</w:t>
      </w:r>
      <w:proofErr w:type="spellEnd"/>
      <w:r>
        <w:t xml:space="preserve"> BI proporciona una plataforma eficiente para gestionar la información de clientes, productos y órdenes en un sistema de comercio electrónico.</w:t>
      </w:r>
      <w:r>
        <w:t xml:space="preserve"> </w:t>
      </w:r>
      <w:r>
        <w:t xml:space="preserve">Las fórmulas DAX permiten </w:t>
      </w:r>
      <w:r>
        <w:lastRenderedPageBreak/>
        <w:t>calcular valores derivados y relacionar información entre diferentes tablas, facilitando la toma de decisiones y el análisis de datos.</w:t>
      </w:r>
      <w:r>
        <w:t xml:space="preserve"> </w:t>
      </w:r>
      <w:r>
        <w:t xml:space="preserve">La documentación detallada ofrece una guía completa sobre la estructura de las tablas y el propósito de cada columna, mejorando la comprensión y el uso del </w:t>
      </w:r>
      <w:proofErr w:type="spellStart"/>
      <w:r>
        <w:t>dashboard</w:t>
      </w:r>
      <w:proofErr w:type="spellEnd"/>
      <w:r>
        <w:t>.</w:t>
      </w:r>
    </w:p>
    <w:p w14:paraId="306B624C" w14:textId="22A6CA90" w:rsidR="000E5EED" w:rsidRDefault="000E5EED" w:rsidP="009A3E19"/>
    <w:p w14:paraId="73B5BEB1" w14:textId="077451E8" w:rsidR="000E5EED" w:rsidRDefault="000E5EED" w:rsidP="000E5EED">
      <w:pPr>
        <w:pStyle w:val="Ttulo2"/>
        <w:jc w:val="center"/>
        <w:rPr>
          <w:u w:val="single"/>
        </w:rPr>
      </w:pPr>
      <w:r w:rsidRPr="000E5EED">
        <w:rPr>
          <w:u w:val="single"/>
        </w:rPr>
        <w:t>Futuras Líneas de Trabajo</w:t>
      </w:r>
    </w:p>
    <w:p w14:paraId="1476EC67" w14:textId="3157EAF5" w:rsidR="000E5EED" w:rsidRDefault="000E5EED" w:rsidP="000E5EED"/>
    <w:p w14:paraId="0237FB22" w14:textId="77777777" w:rsidR="000E5EED" w:rsidRDefault="000E5EED" w:rsidP="000E5EED">
      <w:r>
        <w:t xml:space="preserve">Mejora de la Experiencia del Usuario: Implementar filtros interactivos y paneles personalizados para mejorar la accesibilidad y usabilidad del </w:t>
      </w:r>
      <w:proofErr w:type="spellStart"/>
      <w:r>
        <w:t>dashboard</w:t>
      </w:r>
      <w:proofErr w:type="spellEnd"/>
      <w:r>
        <w:t>.</w:t>
      </w:r>
    </w:p>
    <w:p w14:paraId="6D55D9B0" w14:textId="77777777" w:rsidR="000E5EED" w:rsidRDefault="000E5EED" w:rsidP="000E5EED">
      <w:r>
        <w:t xml:space="preserve">Optimización del Rendimiento: Continuar optimizando consultas y actualizaciones de datos para garantizar un rendimiento óptimo del </w:t>
      </w:r>
      <w:proofErr w:type="spellStart"/>
      <w:r>
        <w:t>dashboard</w:t>
      </w:r>
      <w:proofErr w:type="spellEnd"/>
      <w:r>
        <w:t>.</w:t>
      </w:r>
    </w:p>
    <w:p w14:paraId="14DD940B" w14:textId="6C37918E" w:rsidR="000E5EED" w:rsidRPr="000E5EED" w:rsidRDefault="000E5EED" w:rsidP="000E5EED">
      <w:r>
        <w:t xml:space="preserve">Integración con Otros Sistemas: Integrar el </w:t>
      </w:r>
      <w:proofErr w:type="spellStart"/>
      <w:r>
        <w:t>dashboard</w:t>
      </w:r>
      <w:proofErr w:type="spellEnd"/>
      <w:r>
        <w:t xml:space="preserve"> con otros sistemas empresariales para obtener una visión más completa del negocio.</w:t>
      </w:r>
    </w:p>
    <w:p w14:paraId="3166A429" w14:textId="2AD9F4AA" w:rsidR="00C56F6D" w:rsidRPr="00C56F6D" w:rsidRDefault="00C56F6D">
      <w:r w:rsidRPr="00C56F6D">
        <w:br w:type="page"/>
      </w:r>
    </w:p>
    <w:p w14:paraId="068BE9AA" w14:textId="76552579" w:rsidR="00C56F6D" w:rsidRPr="00C56F6D" w:rsidRDefault="00C56F6D" w:rsidP="00C56F6D">
      <w:pPr>
        <w:pStyle w:val="Ttulo2"/>
        <w:jc w:val="center"/>
        <w:rPr>
          <w:u w:val="single"/>
        </w:rPr>
      </w:pPr>
      <w:bookmarkStart w:id="10" w:name="_Toc166270776"/>
      <w:r w:rsidRPr="00C56F6D">
        <w:rPr>
          <w:u w:val="single"/>
        </w:rPr>
        <w:lastRenderedPageBreak/>
        <w:t>Solapas</w:t>
      </w:r>
      <w:bookmarkEnd w:id="10"/>
    </w:p>
    <w:p w14:paraId="7A5A040A" w14:textId="7041B958" w:rsidR="00F928B8" w:rsidRPr="00F928B8" w:rsidRDefault="00F928B8" w:rsidP="00F928B8">
      <w:r>
        <w:br/>
      </w:r>
      <w:r w:rsidRPr="00F928B8">
        <w:t>Portada:</w:t>
      </w:r>
    </w:p>
    <w:p w14:paraId="6A59F495" w14:textId="77777777" w:rsidR="00F928B8" w:rsidRPr="00F928B8" w:rsidRDefault="00F928B8" w:rsidP="00F928B8">
      <w:pPr>
        <w:pStyle w:val="Prrafodelista"/>
        <w:numPr>
          <w:ilvl w:val="0"/>
          <w:numId w:val="26"/>
        </w:numPr>
      </w:pPr>
      <w:r w:rsidRPr="00F928B8">
        <w:t>En esta pestaña se encuentran tus datos personales y botones personalizados que permiten navegar a otras páginas del informe.</w:t>
      </w:r>
    </w:p>
    <w:p w14:paraId="1808E933" w14:textId="77777777" w:rsidR="00F928B8" w:rsidRPr="00F928B8" w:rsidRDefault="00F928B8" w:rsidP="00F928B8">
      <w:pPr>
        <w:pStyle w:val="Prrafodelista"/>
        <w:numPr>
          <w:ilvl w:val="0"/>
          <w:numId w:val="26"/>
        </w:numPr>
      </w:pPr>
      <w:r w:rsidRPr="00F928B8">
        <w:t>Proporciona un acceso rápido a la información esencial del usuario y facilita la navegación a través de las diferentes secciones del informe con los botones de navegación personalizados.</w:t>
      </w:r>
    </w:p>
    <w:p w14:paraId="634655FA" w14:textId="2F5AB9BE" w:rsidR="00F928B8" w:rsidRPr="00F928B8" w:rsidRDefault="00F928B8" w:rsidP="00F928B8">
      <w:r>
        <w:rPr>
          <w:noProof/>
        </w:rPr>
        <w:drawing>
          <wp:inline distT="0" distB="0" distL="0" distR="0" wp14:anchorId="46947608" wp14:editId="7AD8EB4D">
            <wp:extent cx="5612130" cy="3159125"/>
            <wp:effectExtent l="0" t="0" r="762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5612130" cy="3159125"/>
                    </a:xfrm>
                    <a:prstGeom prst="rect">
                      <a:avLst/>
                    </a:prstGeom>
                  </pic:spPr>
                </pic:pic>
              </a:graphicData>
            </a:graphic>
          </wp:inline>
        </w:drawing>
      </w:r>
      <w:r w:rsidRPr="00F928B8">
        <w:br/>
      </w:r>
      <w:proofErr w:type="spellStart"/>
      <w:r w:rsidRPr="00F928B8">
        <w:t>Order</w:t>
      </w:r>
      <w:proofErr w:type="spellEnd"/>
      <w:r w:rsidRPr="00F928B8">
        <w:t xml:space="preserve"> </w:t>
      </w:r>
      <w:proofErr w:type="spellStart"/>
      <w:r w:rsidRPr="00F928B8">
        <w:t>Index</w:t>
      </w:r>
      <w:proofErr w:type="spellEnd"/>
      <w:r w:rsidRPr="00F928B8">
        <w:t>:</w:t>
      </w:r>
    </w:p>
    <w:p w14:paraId="1C5D454B" w14:textId="77777777" w:rsidR="00F928B8" w:rsidRPr="00F928B8" w:rsidRDefault="00F928B8" w:rsidP="00F928B8">
      <w:pPr>
        <w:pStyle w:val="Prrafodelista"/>
        <w:numPr>
          <w:ilvl w:val="0"/>
          <w:numId w:val="25"/>
        </w:numPr>
      </w:pPr>
      <w:r w:rsidRPr="00F928B8">
        <w:t xml:space="preserve">Esta pestaña presenta </w:t>
      </w:r>
      <w:proofErr w:type="spellStart"/>
      <w:r w:rsidRPr="00F928B8">
        <w:t>segmentadores</w:t>
      </w:r>
      <w:proofErr w:type="spellEnd"/>
      <w:r w:rsidRPr="00F928B8">
        <w:t xml:space="preserve"> que muestran los </w:t>
      </w:r>
      <w:proofErr w:type="spellStart"/>
      <w:r w:rsidRPr="00F928B8">
        <w:t>IDs</w:t>
      </w:r>
      <w:proofErr w:type="spellEnd"/>
      <w:r w:rsidRPr="00F928B8">
        <w:t xml:space="preserve"> de órdenes y pedidos, tanto de empleados como de clientes.</w:t>
      </w:r>
    </w:p>
    <w:p w14:paraId="4138102F" w14:textId="77777777" w:rsidR="00F928B8" w:rsidRPr="00F928B8" w:rsidRDefault="00F928B8" w:rsidP="00F928B8">
      <w:pPr>
        <w:pStyle w:val="Prrafodelista"/>
        <w:numPr>
          <w:ilvl w:val="0"/>
          <w:numId w:val="25"/>
        </w:numPr>
      </w:pPr>
      <w:r w:rsidRPr="00F928B8">
        <w:t xml:space="preserve">En cada lado de los </w:t>
      </w:r>
      <w:proofErr w:type="spellStart"/>
      <w:r w:rsidRPr="00F928B8">
        <w:t>segmentadores</w:t>
      </w:r>
      <w:proofErr w:type="spellEnd"/>
      <w:r w:rsidRPr="00F928B8">
        <w:t xml:space="preserve"> se muestran los datos de la persona correspondiente, junto con un detalle de la orden.</w:t>
      </w:r>
    </w:p>
    <w:p w14:paraId="1ED1AEEC" w14:textId="77777777" w:rsidR="00F928B8" w:rsidRPr="00F928B8" w:rsidRDefault="00F928B8" w:rsidP="00F928B8">
      <w:pPr>
        <w:pStyle w:val="Prrafodelista"/>
        <w:numPr>
          <w:ilvl w:val="0"/>
          <w:numId w:val="25"/>
        </w:numPr>
      </w:pPr>
      <w:r w:rsidRPr="00F928B8">
        <w:t>Permite una rápida visualización y filtrado de las órdenes y pedidos realizados por empleados y clientes, facilitando la gestión de la información.</w:t>
      </w:r>
    </w:p>
    <w:p w14:paraId="2BAF15B9" w14:textId="0EBA4F91" w:rsidR="00C56F6D" w:rsidRPr="00C56F6D" w:rsidRDefault="00F928B8" w:rsidP="00C56F6D">
      <w:r>
        <w:rPr>
          <w:noProof/>
        </w:rPr>
        <w:lastRenderedPageBreak/>
        <w:drawing>
          <wp:inline distT="0" distB="0" distL="0" distR="0" wp14:anchorId="1C8B13F7" wp14:editId="3A0CFF98">
            <wp:extent cx="5612130" cy="3161030"/>
            <wp:effectExtent l="0" t="0" r="762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612130" cy="3161030"/>
                    </a:xfrm>
                    <a:prstGeom prst="rect">
                      <a:avLst/>
                    </a:prstGeom>
                  </pic:spPr>
                </pic:pic>
              </a:graphicData>
            </a:graphic>
          </wp:inline>
        </w:drawing>
      </w:r>
    </w:p>
    <w:p w14:paraId="0F24CC4D" w14:textId="77777777" w:rsidR="00C56F6D" w:rsidRPr="00C56F6D" w:rsidRDefault="00C56F6D" w:rsidP="00C56F6D">
      <w:proofErr w:type="spellStart"/>
      <w:r w:rsidRPr="00C56F6D">
        <w:t>User</w:t>
      </w:r>
      <w:proofErr w:type="spellEnd"/>
      <w:r w:rsidRPr="00C56F6D">
        <w:t xml:space="preserve"> </w:t>
      </w:r>
      <w:proofErr w:type="spellStart"/>
      <w:r w:rsidRPr="00C56F6D">
        <w:t>Index</w:t>
      </w:r>
      <w:proofErr w:type="spellEnd"/>
      <w:r w:rsidRPr="00C56F6D">
        <w:t>:</w:t>
      </w:r>
    </w:p>
    <w:p w14:paraId="11BE5FF8" w14:textId="77777777" w:rsidR="00C56F6D" w:rsidRPr="00C56F6D" w:rsidRDefault="00C56F6D" w:rsidP="00C56F6D">
      <w:pPr>
        <w:pStyle w:val="Prrafodelista"/>
        <w:numPr>
          <w:ilvl w:val="0"/>
          <w:numId w:val="21"/>
        </w:numPr>
      </w:pPr>
      <w:r w:rsidRPr="00C56F6D">
        <w:t xml:space="preserve">Descripción: Esta solapa muestra un índice de usuarios. El elemento central es un </w:t>
      </w:r>
      <w:proofErr w:type="spellStart"/>
      <w:r w:rsidRPr="00C56F6D">
        <w:t>segmentador</w:t>
      </w:r>
      <w:proofErr w:type="spellEnd"/>
      <w:r w:rsidRPr="00C56F6D">
        <w:t xml:space="preserve"> que permite filtrar los datos por usuario específico. Al seleccionar un usuario, se muestran todos los detalles relacionados con ese empleado en particular.</w:t>
      </w:r>
    </w:p>
    <w:p w14:paraId="4F747732" w14:textId="6CA5A883" w:rsidR="00C56F6D" w:rsidRDefault="00C56F6D" w:rsidP="00C56F6D">
      <w:pPr>
        <w:pStyle w:val="Prrafodelista"/>
        <w:numPr>
          <w:ilvl w:val="0"/>
          <w:numId w:val="21"/>
        </w:numPr>
      </w:pPr>
      <w:r w:rsidRPr="00C56F6D">
        <w:t xml:space="preserve">Elementos gráficos: No se especifican gráficos, pero se deduce que hay información detallada sobre cada empleado una vez que se selecciona desde el </w:t>
      </w:r>
      <w:proofErr w:type="spellStart"/>
      <w:r w:rsidRPr="00C56F6D">
        <w:t>segmentador</w:t>
      </w:r>
      <w:proofErr w:type="spellEnd"/>
      <w:r w:rsidRPr="00C56F6D">
        <w:t xml:space="preserve"> central.</w:t>
      </w:r>
    </w:p>
    <w:p w14:paraId="2A3E9BDB" w14:textId="01AADC85" w:rsidR="00CF213C" w:rsidRPr="00C56F6D" w:rsidRDefault="00CF213C" w:rsidP="00CF213C">
      <w:r>
        <w:rPr>
          <w:noProof/>
        </w:rPr>
        <w:drawing>
          <wp:inline distT="0" distB="0" distL="0" distR="0" wp14:anchorId="12DA8B9F" wp14:editId="18E7552A">
            <wp:extent cx="5612130" cy="3156585"/>
            <wp:effectExtent l="0" t="0" r="762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420DABA8" w14:textId="77777777" w:rsidR="00C56F6D" w:rsidRPr="00C56F6D" w:rsidRDefault="00C56F6D" w:rsidP="00C56F6D">
      <w:proofErr w:type="spellStart"/>
      <w:r w:rsidRPr="00C56F6D">
        <w:t>Follow</w:t>
      </w:r>
      <w:proofErr w:type="spellEnd"/>
      <w:r w:rsidRPr="00C56F6D">
        <w:t xml:space="preserve">-up </w:t>
      </w:r>
      <w:proofErr w:type="spellStart"/>
      <w:r w:rsidRPr="00C56F6D">
        <w:t>by</w:t>
      </w:r>
      <w:proofErr w:type="spellEnd"/>
      <w:r w:rsidRPr="00C56F6D">
        <w:t xml:space="preserve"> </w:t>
      </w:r>
      <w:proofErr w:type="spellStart"/>
      <w:r w:rsidRPr="00C56F6D">
        <w:t>Products</w:t>
      </w:r>
      <w:proofErr w:type="spellEnd"/>
      <w:r w:rsidRPr="00C56F6D">
        <w:t>:</w:t>
      </w:r>
    </w:p>
    <w:p w14:paraId="217F147D" w14:textId="77777777" w:rsidR="00C56F6D" w:rsidRPr="00C56F6D" w:rsidRDefault="00C56F6D" w:rsidP="00C56F6D">
      <w:pPr>
        <w:pStyle w:val="Prrafodelista"/>
        <w:numPr>
          <w:ilvl w:val="0"/>
          <w:numId w:val="20"/>
        </w:numPr>
      </w:pPr>
      <w:r w:rsidRPr="00C56F6D">
        <w:lastRenderedPageBreak/>
        <w:t xml:space="preserve">Descripción: Esta solapa se centra en el seguimiento de productos. Presenta un </w:t>
      </w:r>
      <w:proofErr w:type="spellStart"/>
      <w:r w:rsidRPr="00C56F6D">
        <w:t>segmentador</w:t>
      </w:r>
      <w:proofErr w:type="spellEnd"/>
      <w:r w:rsidRPr="00C56F6D">
        <w:t xml:space="preserve"> en la parte superior que ofrece una lista de todos los productos disponibles. Al seleccionar un producto, se muestra información detallada, como precio, stock, cantidad vendida por año y en total, ganancias por año y en total, gastos y cantidad pedida por año. También incluye un mapa que muestra la ubicación de los pedidos.</w:t>
      </w:r>
    </w:p>
    <w:p w14:paraId="2341CBB0" w14:textId="2A72A28E" w:rsidR="00C56F6D" w:rsidRDefault="00C56F6D" w:rsidP="00C56F6D">
      <w:pPr>
        <w:pStyle w:val="Prrafodelista"/>
        <w:numPr>
          <w:ilvl w:val="0"/>
          <w:numId w:val="20"/>
        </w:numPr>
      </w:pPr>
      <w:r w:rsidRPr="00C56F6D">
        <w:t>Elementos gráficos: Gráficos de barras o líneas para representar la cantidad vendida y ganancias por año, además de gráficos de mapas para visualizar la ubicación de los pedidos.</w:t>
      </w:r>
    </w:p>
    <w:p w14:paraId="0AD2E0E7" w14:textId="38A85192" w:rsidR="00CF213C" w:rsidRPr="00C56F6D" w:rsidRDefault="00CF213C" w:rsidP="00CF213C">
      <w:r>
        <w:rPr>
          <w:noProof/>
        </w:rPr>
        <w:drawing>
          <wp:inline distT="0" distB="0" distL="0" distR="0" wp14:anchorId="2C4E17B2" wp14:editId="2B18ACB0">
            <wp:extent cx="5612130" cy="3156585"/>
            <wp:effectExtent l="0" t="0" r="762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2E2FF555" w14:textId="77777777" w:rsidR="00C56F6D" w:rsidRPr="00C56F6D" w:rsidRDefault="00C56F6D" w:rsidP="00C56F6D">
      <w:proofErr w:type="spellStart"/>
      <w:r w:rsidRPr="00C56F6D">
        <w:t>Follow</w:t>
      </w:r>
      <w:proofErr w:type="spellEnd"/>
      <w:r w:rsidRPr="00C56F6D">
        <w:t xml:space="preserve">-up </w:t>
      </w:r>
      <w:proofErr w:type="spellStart"/>
      <w:r w:rsidRPr="00C56F6D">
        <w:t>by</w:t>
      </w:r>
      <w:proofErr w:type="spellEnd"/>
      <w:r w:rsidRPr="00C56F6D">
        <w:t xml:space="preserve"> </w:t>
      </w:r>
      <w:proofErr w:type="spellStart"/>
      <w:r w:rsidRPr="00C56F6D">
        <w:t>Year</w:t>
      </w:r>
      <w:proofErr w:type="spellEnd"/>
      <w:r w:rsidRPr="00C56F6D">
        <w:t>:</w:t>
      </w:r>
    </w:p>
    <w:p w14:paraId="00E381EB" w14:textId="77777777" w:rsidR="00C56F6D" w:rsidRPr="00C56F6D" w:rsidRDefault="00C56F6D" w:rsidP="00C56F6D">
      <w:pPr>
        <w:pStyle w:val="Prrafodelista"/>
        <w:numPr>
          <w:ilvl w:val="0"/>
          <w:numId w:val="22"/>
        </w:numPr>
      </w:pPr>
      <w:r w:rsidRPr="00C56F6D">
        <w:t xml:space="preserve">Descripción: Esta solapa se centra en el seguimiento por año. Presenta un </w:t>
      </w:r>
      <w:proofErr w:type="spellStart"/>
      <w:r w:rsidRPr="00C56F6D">
        <w:t>segmentador</w:t>
      </w:r>
      <w:proofErr w:type="spellEnd"/>
      <w:r w:rsidRPr="00C56F6D">
        <w:t xml:space="preserve"> que permite seleccionar el año deseado, desde 2018 hasta 2023. Al elegir un año específico, se muestran datos relacionados con la recaudación, pedidos, compras, métodos de pago más utilizados, productos más vendidos y una comparación de recaudación con gastos por meses.</w:t>
      </w:r>
    </w:p>
    <w:p w14:paraId="5B7756C7" w14:textId="6113F61F" w:rsidR="00CF213C" w:rsidRDefault="00C56F6D" w:rsidP="00CF213C">
      <w:pPr>
        <w:pStyle w:val="Prrafodelista"/>
        <w:numPr>
          <w:ilvl w:val="0"/>
          <w:numId w:val="22"/>
        </w:numPr>
      </w:pPr>
      <w:r w:rsidRPr="00C56F6D">
        <w:t>Elementos gráficos: Gráficos de líneas para comparar la recaudación con los gastos por meses, gráficos de barras para mostrar los métodos de pago más utilizados y los productos más vendidos, y posiblemente otros gráficos que representen la recaudación y los pedidos por año.</w:t>
      </w:r>
    </w:p>
    <w:p w14:paraId="55D5E438" w14:textId="53D4D72E" w:rsidR="00CF213C" w:rsidRPr="00C56F6D" w:rsidRDefault="00CF213C" w:rsidP="00CF213C">
      <w:r>
        <w:rPr>
          <w:noProof/>
        </w:rPr>
        <w:lastRenderedPageBreak/>
        <w:drawing>
          <wp:inline distT="0" distB="0" distL="0" distR="0" wp14:anchorId="274FDE59" wp14:editId="31627D6E">
            <wp:extent cx="5612130" cy="316357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612130" cy="3163570"/>
                    </a:xfrm>
                    <a:prstGeom prst="rect">
                      <a:avLst/>
                    </a:prstGeom>
                  </pic:spPr>
                </pic:pic>
              </a:graphicData>
            </a:graphic>
          </wp:inline>
        </w:drawing>
      </w:r>
    </w:p>
    <w:sectPr w:rsidR="00CF213C" w:rsidRPr="00C56F6D" w:rsidSect="006C5DFF">
      <w:footerReference w:type="default" r:id="rId23"/>
      <w:footerReference w:type="first" r:id="rId24"/>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DE307" w14:textId="77777777" w:rsidR="00331715" w:rsidRDefault="00331715" w:rsidP="006C5DFF">
      <w:pPr>
        <w:spacing w:after="0" w:line="240" w:lineRule="auto"/>
      </w:pPr>
      <w:r>
        <w:separator/>
      </w:r>
    </w:p>
  </w:endnote>
  <w:endnote w:type="continuationSeparator" w:id="0">
    <w:p w14:paraId="6B1D8FE4" w14:textId="77777777" w:rsidR="00331715" w:rsidRDefault="00331715" w:rsidP="006C5D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0024506"/>
      <w:docPartObj>
        <w:docPartGallery w:val="Page Numbers (Bottom of Page)"/>
        <w:docPartUnique/>
      </w:docPartObj>
    </w:sdtPr>
    <w:sdtEndPr/>
    <w:sdtContent>
      <w:sdt>
        <w:sdtPr>
          <w:id w:val="-1769616900"/>
          <w:docPartObj>
            <w:docPartGallery w:val="Page Numbers (Top of Page)"/>
            <w:docPartUnique/>
          </w:docPartObj>
        </w:sdtPr>
        <w:sdtEndPr/>
        <w:sdtContent>
          <w:p w14:paraId="1F40ACA3" w14:textId="17664121" w:rsidR="006C5DFF" w:rsidRDefault="006C5DFF">
            <w:pPr>
              <w:pStyle w:val="Piedepgina"/>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w:t>
            </w:r>
            <w:proofErr w:type="spellStart"/>
            <w:r>
              <w:t>of</w:t>
            </w:r>
            <w:proofErr w:type="spellEnd"/>
            <w:r>
              <w:t xml:space="preserve">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4B1BE82" w14:textId="77777777" w:rsidR="006C5DFF" w:rsidRDefault="006C5DF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9EAC5" w14:textId="71F49910" w:rsidR="00F13C49" w:rsidRDefault="00F13C49">
    <w:pPr>
      <w:pStyle w:val="Piedepgina"/>
    </w:pPr>
    <w:r>
      <w:t xml:space="preserve">Brian </w:t>
    </w:r>
    <w:proofErr w:type="spellStart"/>
    <w:r>
      <w:t>Matozo</w:t>
    </w:r>
    <w:proofErr w:type="spellEnd"/>
    <w:r>
      <w:t xml:space="preserve"> – D</w:t>
    </w:r>
    <w:r w:rsidRPr="00F13C49">
      <w:t>ata</w:t>
    </w:r>
    <w:r>
      <w:t xml:space="preserve"> </w:t>
    </w:r>
    <w:proofErr w:type="spellStart"/>
    <w:r>
      <w:t>A</w:t>
    </w:r>
    <w:r w:rsidRPr="00F13C49">
      <w:t>nalytics</w:t>
    </w:r>
    <w:proofErr w:type="spellEnd"/>
    <w:r>
      <w:t xml:space="preserve"> – </w:t>
    </w:r>
    <w:r w:rsidRPr="00F13C49">
      <w:t>53490</w:t>
    </w:r>
    <w:r>
      <w:tab/>
    </w:r>
    <w:r>
      <w:tab/>
    </w:r>
    <w:proofErr w:type="spellStart"/>
    <w:r>
      <w:t>Dashboard</w:t>
    </w:r>
    <w:proofErr w:type="spellEnd"/>
    <w:r>
      <w:t xml:space="preserve"> ICON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F216EF" w14:textId="77777777" w:rsidR="00331715" w:rsidRDefault="00331715" w:rsidP="006C5DFF">
      <w:pPr>
        <w:spacing w:after="0" w:line="240" w:lineRule="auto"/>
      </w:pPr>
      <w:r>
        <w:separator/>
      </w:r>
    </w:p>
  </w:footnote>
  <w:footnote w:type="continuationSeparator" w:id="0">
    <w:p w14:paraId="47648A52" w14:textId="77777777" w:rsidR="00331715" w:rsidRDefault="00331715" w:rsidP="006C5D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E363F"/>
    <w:multiLevelType w:val="hybridMultilevel"/>
    <w:tmpl w:val="BCB4CC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7F126E"/>
    <w:multiLevelType w:val="hybridMultilevel"/>
    <w:tmpl w:val="81062F00"/>
    <w:lvl w:ilvl="0" w:tplc="080A0003">
      <w:start w:val="1"/>
      <w:numFmt w:val="bullet"/>
      <w:lvlText w:val="o"/>
      <w:lvlJc w:val="left"/>
      <w:pPr>
        <w:ind w:left="1068" w:hanging="360"/>
      </w:pPr>
      <w:rPr>
        <w:rFonts w:ascii="Courier New" w:hAnsi="Courier New" w:cs="Courier New"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 w15:restartNumberingAfterBreak="0">
    <w:nsid w:val="089E473A"/>
    <w:multiLevelType w:val="hybridMultilevel"/>
    <w:tmpl w:val="71680E72"/>
    <w:lvl w:ilvl="0" w:tplc="924A86B8">
      <w:start w:val="1"/>
      <w:numFmt w:val="bullet"/>
      <w:lvlText w:val="-"/>
      <w:lvlJc w:val="left"/>
      <w:pPr>
        <w:ind w:left="360" w:hanging="360"/>
      </w:pPr>
      <w:rPr>
        <w:rFonts w:ascii="Calibri" w:eastAsiaTheme="minorHAnsi" w:hAnsi="Calibri" w:cs="Calibri" w:hint="default"/>
      </w:rPr>
    </w:lvl>
    <w:lvl w:ilvl="1" w:tplc="080A0003" w:tentative="1">
      <w:start w:val="1"/>
      <w:numFmt w:val="bullet"/>
      <w:lvlText w:val="o"/>
      <w:lvlJc w:val="left"/>
      <w:pPr>
        <w:ind w:left="1296" w:hanging="360"/>
      </w:pPr>
      <w:rPr>
        <w:rFonts w:ascii="Courier New" w:hAnsi="Courier New" w:cs="Courier New" w:hint="default"/>
      </w:rPr>
    </w:lvl>
    <w:lvl w:ilvl="2" w:tplc="080A0005" w:tentative="1">
      <w:start w:val="1"/>
      <w:numFmt w:val="bullet"/>
      <w:lvlText w:val=""/>
      <w:lvlJc w:val="left"/>
      <w:pPr>
        <w:ind w:left="2016" w:hanging="360"/>
      </w:pPr>
      <w:rPr>
        <w:rFonts w:ascii="Wingdings" w:hAnsi="Wingdings" w:hint="default"/>
      </w:rPr>
    </w:lvl>
    <w:lvl w:ilvl="3" w:tplc="080A0001" w:tentative="1">
      <w:start w:val="1"/>
      <w:numFmt w:val="bullet"/>
      <w:lvlText w:val=""/>
      <w:lvlJc w:val="left"/>
      <w:pPr>
        <w:ind w:left="2736" w:hanging="360"/>
      </w:pPr>
      <w:rPr>
        <w:rFonts w:ascii="Symbol" w:hAnsi="Symbol" w:hint="default"/>
      </w:rPr>
    </w:lvl>
    <w:lvl w:ilvl="4" w:tplc="080A0003" w:tentative="1">
      <w:start w:val="1"/>
      <w:numFmt w:val="bullet"/>
      <w:lvlText w:val="o"/>
      <w:lvlJc w:val="left"/>
      <w:pPr>
        <w:ind w:left="3456" w:hanging="360"/>
      </w:pPr>
      <w:rPr>
        <w:rFonts w:ascii="Courier New" w:hAnsi="Courier New" w:cs="Courier New" w:hint="default"/>
      </w:rPr>
    </w:lvl>
    <w:lvl w:ilvl="5" w:tplc="080A0005" w:tentative="1">
      <w:start w:val="1"/>
      <w:numFmt w:val="bullet"/>
      <w:lvlText w:val=""/>
      <w:lvlJc w:val="left"/>
      <w:pPr>
        <w:ind w:left="4176" w:hanging="360"/>
      </w:pPr>
      <w:rPr>
        <w:rFonts w:ascii="Wingdings" w:hAnsi="Wingdings" w:hint="default"/>
      </w:rPr>
    </w:lvl>
    <w:lvl w:ilvl="6" w:tplc="080A0001" w:tentative="1">
      <w:start w:val="1"/>
      <w:numFmt w:val="bullet"/>
      <w:lvlText w:val=""/>
      <w:lvlJc w:val="left"/>
      <w:pPr>
        <w:ind w:left="4896" w:hanging="360"/>
      </w:pPr>
      <w:rPr>
        <w:rFonts w:ascii="Symbol" w:hAnsi="Symbol" w:hint="default"/>
      </w:rPr>
    </w:lvl>
    <w:lvl w:ilvl="7" w:tplc="080A0003" w:tentative="1">
      <w:start w:val="1"/>
      <w:numFmt w:val="bullet"/>
      <w:lvlText w:val="o"/>
      <w:lvlJc w:val="left"/>
      <w:pPr>
        <w:ind w:left="5616" w:hanging="360"/>
      </w:pPr>
      <w:rPr>
        <w:rFonts w:ascii="Courier New" w:hAnsi="Courier New" w:cs="Courier New" w:hint="default"/>
      </w:rPr>
    </w:lvl>
    <w:lvl w:ilvl="8" w:tplc="080A0005" w:tentative="1">
      <w:start w:val="1"/>
      <w:numFmt w:val="bullet"/>
      <w:lvlText w:val=""/>
      <w:lvlJc w:val="left"/>
      <w:pPr>
        <w:ind w:left="6336" w:hanging="360"/>
      </w:pPr>
      <w:rPr>
        <w:rFonts w:ascii="Wingdings" w:hAnsi="Wingdings" w:hint="default"/>
      </w:rPr>
    </w:lvl>
  </w:abstractNum>
  <w:abstractNum w:abstractNumId="3" w15:restartNumberingAfterBreak="0">
    <w:nsid w:val="0AAF02AB"/>
    <w:multiLevelType w:val="hybridMultilevel"/>
    <w:tmpl w:val="FDB0D9E0"/>
    <w:lvl w:ilvl="0" w:tplc="080A000F">
      <w:start w:val="1"/>
      <w:numFmt w:val="decimal"/>
      <w:lvlText w:val="%1."/>
      <w:lvlJc w:val="left"/>
      <w:pPr>
        <w:ind w:left="1428" w:hanging="360"/>
      </w:pPr>
    </w:lvl>
    <w:lvl w:ilvl="1" w:tplc="080A0019">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4" w15:restartNumberingAfterBreak="0">
    <w:nsid w:val="0D3A1B48"/>
    <w:multiLevelType w:val="hybridMultilevel"/>
    <w:tmpl w:val="7F5088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F166273"/>
    <w:multiLevelType w:val="hybridMultilevel"/>
    <w:tmpl w:val="271A9DC4"/>
    <w:lvl w:ilvl="0" w:tplc="0A3C1BD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48A1D20"/>
    <w:multiLevelType w:val="hybridMultilevel"/>
    <w:tmpl w:val="F8488C7C"/>
    <w:lvl w:ilvl="0" w:tplc="080A0003">
      <w:start w:val="1"/>
      <w:numFmt w:val="bullet"/>
      <w:lvlText w:val="o"/>
      <w:lvlJc w:val="left"/>
      <w:pPr>
        <w:ind w:left="1080" w:hanging="360"/>
      </w:pPr>
      <w:rPr>
        <w:rFonts w:ascii="Courier New" w:hAnsi="Courier New" w:cs="Courier New"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7" w15:restartNumberingAfterBreak="0">
    <w:nsid w:val="1ADF21EA"/>
    <w:multiLevelType w:val="hybridMultilevel"/>
    <w:tmpl w:val="AD58785C"/>
    <w:lvl w:ilvl="0" w:tplc="924A86B8">
      <w:start w:val="1"/>
      <w:numFmt w:val="bullet"/>
      <w:lvlText w:val="-"/>
      <w:lvlJc w:val="left"/>
      <w:pPr>
        <w:ind w:left="504"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AFF6812"/>
    <w:multiLevelType w:val="hybridMultilevel"/>
    <w:tmpl w:val="1BE0BA2C"/>
    <w:lvl w:ilvl="0" w:tplc="0A3C1BD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E6F40F3"/>
    <w:multiLevelType w:val="hybridMultilevel"/>
    <w:tmpl w:val="C88086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1DD5524"/>
    <w:multiLevelType w:val="hybridMultilevel"/>
    <w:tmpl w:val="082CC6A8"/>
    <w:lvl w:ilvl="0" w:tplc="0A3C1BD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4700479"/>
    <w:multiLevelType w:val="hybridMultilevel"/>
    <w:tmpl w:val="7264E9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56C6CA0"/>
    <w:multiLevelType w:val="hybridMultilevel"/>
    <w:tmpl w:val="EDEC28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27E7019E"/>
    <w:multiLevelType w:val="hybridMultilevel"/>
    <w:tmpl w:val="7BAACEF6"/>
    <w:lvl w:ilvl="0" w:tplc="080A0003">
      <w:start w:val="1"/>
      <w:numFmt w:val="bullet"/>
      <w:lvlText w:val="o"/>
      <w:lvlJc w:val="left"/>
      <w:pPr>
        <w:ind w:left="1080" w:hanging="360"/>
      </w:pPr>
      <w:rPr>
        <w:rFonts w:ascii="Courier New" w:hAnsi="Courier New" w:cs="Courier New"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4" w15:restartNumberingAfterBreak="0">
    <w:nsid w:val="28476519"/>
    <w:multiLevelType w:val="hybridMultilevel"/>
    <w:tmpl w:val="80803C00"/>
    <w:lvl w:ilvl="0" w:tplc="924A86B8">
      <w:start w:val="1"/>
      <w:numFmt w:val="bullet"/>
      <w:lvlText w:val="-"/>
      <w:lvlJc w:val="left"/>
      <w:pPr>
        <w:ind w:left="504"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3E46AA7"/>
    <w:multiLevelType w:val="hybridMultilevel"/>
    <w:tmpl w:val="AC4E96CA"/>
    <w:lvl w:ilvl="0" w:tplc="924A86B8">
      <w:start w:val="1"/>
      <w:numFmt w:val="bullet"/>
      <w:lvlText w:val="-"/>
      <w:lvlJc w:val="left"/>
      <w:pPr>
        <w:ind w:left="504"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27250AA"/>
    <w:multiLevelType w:val="hybridMultilevel"/>
    <w:tmpl w:val="99B65BD6"/>
    <w:lvl w:ilvl="0" w:tplc="080A0003">
      <w:start w:val="1"/>
      <w:numFmt w:val="bullet"/>
      <w:lvlText w:val="o"/>
      <w:lvlJc w:val="left"/>
      <w:pPr>
        <w:ind w:left="1068" w:hanging="360"/>
      </w:pPr>
      <w:rPr>
        <w:rFonts w:ascii="Courier New" w:hAnsi="Courier New" w:cs="Courier New"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7" w15:restartNumberingAfterBreak="0">
    <w:nsid w:val="4C5F1A9F"/>
    <w:multiLevelType w:val="hybridMultilevel"/>
    <w:tmpl w:val="E054B214"/>
    <w:lvl w:ilvl="0" w:tplc="0A3C1BD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4ECD6287"/>
    <w:multiLevelType w:val="hybridMultilevel"/>
    <w:tmpl w:val="396670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914115F"/>
    <w:multiLevelType w:val="hybridMultilevel"/>
    <w:tmpl w:val="862260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59BE2248"/>
    <w:multiLevelType w:val="hybridMultilevel"/>
    <w:tmpl w:val="DBCA9566"/>
    <w:lvl w:ilvl="0" w:tplc="924A86B8">
      <w:start w:val="1"/>
      <w:numFmt w:val="bullet"/>
      <w:lvlText w:val="-"/>
      <w:lvlJc w:val="left"/>
      <w:pPr>
        <w:ind w:left="504"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F1D2294"/>
    <w:multiLevelType w:val="hybridMultilevel"/>
    <w:tmpl w:val="FB94EED0"/>
    <w:lvl w:ilvl="0" w:tplc="924A86B8">
      <w:start w:val="1"/>
      <w:numFmt w:val="bullet"/>
      <w:lvlText w:val="-"/>
      <w:lvlJc w:val="left"/>
      <w:pPr>
        <w:ind w:left="504" w:hanging="360"/>
      </w:pPr>
      <w:rPr>
        <w:rFonts w:ascii="Calibri" w:eastAsiaTheme="minorHAnsi" w:hAnsi="Calibri" w:cs="Calibri" w:hint="default"/>
      </w:rPr>
    </w:lvl>
    <w:lvl w:ilvl="1" w:tplc="080A0003">
      <w:start w:val="1"/>
      <w:numFmt w:val="bullet"/>
      <w:lvlText w:val="o"/>
      <w:lvlJc w:val="left"/>
      <w:pPr>
        <w:ind w:left="1224" w:hanging="360"/>
      </w:pPr>
      <w:rPr>
        <w:rFonts w:ascii="Courier New" w:hAnsi="Courier New" w:cs="Courier New" w:hint="default"/>
      </w:rPr>
    </w:lvl>
    <w:lvl w:ilvl="2" w:tplc="080A0005" w:tentative="1">
      <w:start w:val="1"/>
      <w:numFmt w:val="bullet"/>
      <w:lvlText w:val=""/>
      <w:lvlJc w:val="left"/>
      <w:pPr>
        <w:ind w:left="1944" w:hanging="360"/>
      </w:pPr>
      <w:rPr>
        <w:rFonts w:ascii="Wingdings" w:hAnsi="Wingdings" w:hint="default"/>
      </w:rPr>
    </w:lvl>
    <w:lvl w:ilvl="3" w:tplc="080A0001" w:tentative="1">
      <w:start w:val="1"/>
      <w:numFmt w:val="bullet"/>
      <w:lvlText w:val=""/>
      <w:lvlJc w:val="left"/>
      <w:pPr>
        <w:ind w:left="2664" w:hanging="360"/>
      </w:pPr>
      <w:rPr>
        <w:rFonts w:ascii="Symbol" w:hAnsi="Symbol" w:hint="default"/>
      </w:rPr>
    </w:lvl>
    <w:lvl w:ilvl="4" w:tplc="080A0003" w:tentative="1">
      <w:start w:val="1"/>
      <w:numFmt w:val="bullet"/>
      <w:lvlText w:val="o"/>
      <w:lvlJc w:val="left"/>
      <w:pPr>
        <w:ind w:left="3384" w:hanging="360"/>
      </w:pPr>
      <w:rPr>
        <w:rFonts w:ascii="Courier New" w:hAnsi="Courier New" w:cs="Courier New" w:hint="default"/>
      </w:rPr>
    </w:lvl>
    <w:lvl w:ilvl="5" w:tplc="080A0005" w:tentative="1">
      <w:start w:val="1"/>
      <w:numFmt w:val="bullet"/>
      <w:lvlText w:val=""/>
      <w:lvlJc w:val="left"/>
      <w:pPr>
        <w:ind w:left="4104" w:hanging="360"/>
      </w:pPr>
      <w:rPr>
        <w:rFonts w:ascii="Wingdings" w:hAnsi="Wingdings" w:hint="default"/>
      </w:rPr>
    </w:lvl>
    <w:lvl w:ilvl="6" w:tplc="080A0001" w:tentative="1">
      <w:start w:val="1"/>
      <w:numFmt w:val="bullet"/>
      <w:lvlText w:val=""/>
      <w:lvlJc w:val="left"/>
      <w:pPr>
        <w:ind w:left="4824" w:hanging="360"/>
      </w:pPr>
      <w:rPr>
        <w:rFonts w:ascii="Symbol" w:hAnsi="Symbol" w:hint="default"/>
      </w:rPr>
    </w:lvl>
    <w:lvl w:ilvl="7" w:tplc="080A0003" w:tentative="1">
      <w:start w:val="1"/>
      <w:numFmt w:val="bullet"/>
      <w:lvlText w:val="o"/>
      <w:lvlJc w:val="left"/>
      <w:pPr>
        <w:ind w:left="5544" w:hanging="360"/>
      </w:pPr>
      <w:rPr>
        <w:rFonts w:ascii="Courier New" w:hAnsi="Courier New" w:cs="Courier New" w:hint="default"/>
      </w:rPr>
    </w:lvl>
    <w:lvl w:ilvl="8" w:tplc="080A0005" w:tentative="1">
      <w:start w:val="1"/>
      <w:numFmt w:val="bullet"/>
      <w:lvlText w:val=""/>
      <w:lvlJc w:val="left"/>
      <w:pPr>
        <w:ind w:left="6264" w:hanging="360"/>
      </w:pPr>
      <w:rPr>
        <w:rFonts w:ascii="Wingdings" w:hAnsi="Wingdings" w:hint="default"/>
      </w:rPr>
    </w:lvl>
  </w:abstractNum>
  <w:abstractNum w:abstractNumId="22" w15:restartNumberingAfterBreak="0">
    <w:nsid w:val="706D6004"/>
    <w:multiLevelType w:val="hybridMultilevel"/>
    <w:tmpl w:val="502653A8"/>
    <w:lvl w:ilvl="0" w:tplc="0A3C1BD6">
      <w:start w:val="1"/>
      <w:numFmt w:val="decimal"/>
      <w:lvlText w:val="%1-"/>
      <w:lvlJc w:val="left"/>
      <w:pPr>
        <w:ind w:left="720" w:hanging="360"/>
      </w:pPr>
      <w:rPr>
        <w:rFonts w:hint="default"/>
      </w:rPr>
    </w:lvl>
    <w:lvl w:ilvl="1" w:tplc="D17E84E0">
      <w:start w:val="1"/>
      <w:numFmt w:val="decimal"/>
      <w:lvlText w:val="%2."/>
      <w:lvlJc w:val="left"/>
      <w:pPr>
        <w:ind w:left="1440" w:hanging="360"/>
      </w:pPr>
      <w:rPr>
        <w:rFonts w:hint="default"/>
      </w:r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71B86885"/>
    <w:multiLevelType w:val="hybridMultilevel"/>
    <w:tmpl w:val="EDA8CCDC"/>
    <w:lvl w:ilvl="0" w:tplc="080A0003">
      <w:start w:val="1"/>
      <w:numFmt w:val="bullet"/>
      <w:lvlText w:val="o"/>
      <w:lvlJc w:val="left"/>
      <w:pPr>
        <w:ind w:left="1440" w:hanging="360"/>
      </w:pPr>
      <w:rPr>
        <w:rFonts w:ascii="Courier New" w:hAnsi="Courier New" w:cs="Courier New"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4" w15:restartNumberingAfterBreak="0">
    <w:nsid w:val="7927263D"/>
    <w:multiLevelType w:val="hybridMultilevel"/>
    <w:tmpl w:val="738076E8"/>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7A782530"/>
    <w:multiLevelType w:val="hybridMultilevel"/>
    <w:tmpl w:val="D84C6336"/>
    <w:lvl w:ilvl="0" w:tplc="924A86B8">
      <w:start w:val="1"/>
      <w:numFmt w:val="bullet"/>
      <w:lvlText w:val="-"/>
      <w:lvlJc w:val="left"/>
      <w:pPr>
        <w:ind w:left="504"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C2E4476"/>
    <w:multiLevelType w:val="multilevel"/>
    <w:tmpl w:val="50705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CA81F1C"/>
    <w:multiLevelType w:val="hybridMultilevel"/>
    <w:tmpl w:val="76447D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EAE2AF2"/>
    <w:multiLevelType w:val="multilevel"/>
    <w:tmpl w:val="A7587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FC6160F"/>
    <w:multiLevelType w:val="hybridMultilevel"/>
    <w:tmpl w:val="F022FB10"/>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
  </w:num>
  <w:num w:numId="2">
    <w:abstractNumId w:val="22"/>
  </w:num>
  <w:num w:numId="3">
    <w:abstractNumId w:val="17"/>
  </w:num>
  <w:num w:numId="4">
    <w:abstractNumId w:val="9"/>
  </w:num>
  <w:num w:numId="5">
    <w:abstractNumId w:val="21"/>
  </w:num>
  <w:num w:numId="6">
    <w:abstractNumId w:val="8"/>
  </w:num>
  <w:num w:numId="7">
    <w:abstractNumId w:val="10"/>
  </w:num>
  <w:num w:numId="8">
    <w:abstractNumId w:val="25"/>
  </w:num>
  <w:num w:numId="9">
    <w:abstractNumId w:val="20"/>
  </w:num>
  <w:num w:numId="10">
    <w:abstractNumId w:val="14"/>
  </w:num>
  <w:num w:numId="11">
    <w:abstractNumId w:val="15"/>
  </w:num>
  <w:num w:numId="12">
    <w:abstractNumId w:val="7"/>
  </w:num>
  <w:num w:numId="13">
    <w:abstractNumId w:val="2"/>
  </w:num>
  <w:num w:numId="14">
    <w:abstractNumId w:val="6"/>
  </w:num>
  <w:num w:numId="15">
    <w:abstractNumId w:val="23"/>
  </w:num>
  <w:num w:numId="16">
    <w:abstractNumId w:val="13"/>
  </w:num>
  <w:num w:numId="17">
    <w:abstractNumId w:val="16"/>
  </w:num>
  <w:num w:numId="18">
    <w:abstractNumId w:val="1"/>
  </w:num>
  <w:num w:numId="19">
    <w:abstractNumId w:val="29"/>
  </w:num>
  <w:num w:numId="20">
    <w:abstractNumId w:val="4"/>
  </w:num>
  <w:num w:numId="21">
    <w:abstractNumId w:val="18"/>
  </w:num>
  <w:num w:numId="22">
    <w:abstractNumId w:val="0"/>
  </w:num>
  <w:num w:numId="23">
    <w:abstractNumId w:val="28"/>
  </w:num>
  <w:num w:numId="24">
    <w:abstractNumId w:val="26"/>
  </w:num>
  <w:num w:numId="25">
    <w:abstractNumId w:val="11"/>
  </w:num>
  <w:num w:numId="26">
    <w:abstractNumId w:val="27"/>
  </w:num>
  <w:num w:numId="27">
    <w:abstractNumId w:val="19"/>
  </w:num>
  <w:num w:numId="28">
    <w:abstractNumId w:val="12"/>
  </w:num>
  <w:num w:numId="29">
    <w:abstractNumId w:val="3"/>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DFF"/>
    <w:rsid w:val="00023AC2"/>
    <w:rsid w:val="00095699"/>
    <w:rsid w:val="000E5EED"/>
    <w:rsid w:val="00154BB8"/>
    <w:rsid w:val="001E7C82"/>
    <w:rsid w:val="001F329E"/>
    <w:rsid w:val="0030106D"/>
    <w:rsid w:val="00311D28"/>
    <w:rsid w:val="00331715"/>
    <w:rsid w:val="00431848"/>
    <w:rsid w:val="005E3C81"/>
    <w:rsid w:val="006C5DFF"/>
    <w:rsid w:val="00724C57"/>
    <w:rsid w:val="008316E6"/>
    <w:rsid w:val="0086111B"/>
    <w:rsid w:val="0090332A"/>
    <w:rsid w:val="009A3E19"/>
    <w:rsid w:val="00A8452D"/>
    <w:rsid w:val="00B32863"/>
    <w:rsid w:val="00BB677B"/>
    <w:rsid w:val="00C56F6D"/>
    <w:rsid w:val="00CF213C"/>
    <w:rsid w:val="00E41363"/>
    <w:rsid w:val="00F035ED"/>
    <w:rsid w:val="00F1126D"/>
    <w:rsid w:val="00F13C49"/>
    <w:rsid w:val="00F928B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B8E40"/>
  <w15:chartTrackingRefBased/>
  <w15:docId w15:val="{E6D98480-1967-447A-9382-3BC2306B2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AR"/>
    </w:rPr>
  </w:style>
  <w:style w:type="paragraph" w:styleId="Ttulo1">
    <w:name w:val="heading 1"/>
    <w:basedOn w:val="Normal"/>
    <w:next w:val="Normal"/>
    <w:link w:val="Ttulo1Car"/>
    <w:uiPriority w:val="9"/>
    <w:qFormat/>
    <w:rsid w:val="006C5D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C5D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4">
    <w:name w:val="heading 4"/>
    <w:basedOn w:val="Normal"/>
    <w:next w:val="Normal"/>
    <w:link w:val="Ttulo4Car"/>
    <w:uiPriority w:val="9"/>
    <w:semiHidden/>
    <w:unhideWhenUsed/>
    <w:qFormat/>
    <w:rsid w:val="000E5EE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C5DFF"/>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6C5DFF"/>
    <w:rPr>
      <w:rFonts w:eastAsiaTheme="minorEastAsia"/>
      <w:lang w:val="en-US"/>
    </w:rPr>
  </w:style>
  <w:style w:type="paragraph" w:styleId="Encabezado">
    <w:name w:val="header"/>
    <w:basedOn w:val="Normal"/>
    <w:link w:val="EncabezadoCar"/>
    <w:uiPriority w:val="99"/>
    <w:unhideWhenUsed/>
    <w:rsid w:val="006C5DF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C5DFF"/>
  </w:style>
  <w:style w:type="paragraph" w:styleId="Piedepgina">
    <w:name w:val="footer"/>
    <w:basedOn w:val="Normal"/>
    <w:link w:val="PiedepginaCar"/>
    <w:uiPriority w:val="99"/>
    <w:unhideWhenUsed/>
    <w:rsid w:val="006C5DF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C5DFF"/>
  </w:style>
  <w:style w:type="character" w:customStyle="1" w:styleId="Ttulo2Car">
    <w:name w:val="Título 2 Car"/>
    <w:basedOn w:val="Fuentedeprrafopredeter"/>
    <w:link w:val="Ttulo2"/>
    <w:uiPriority w:val="9"/>
    <w:rsid w:val="006C5DFF"/>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6C5DFF"/>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C5DFF"/>
    <w:pPr>
      <w:outlineLvl w:val="9"/>
    </w:pPr>
    <w:rPr>
      <w:lang w:val="en-US"/>
    </w:rPr>
  </w:style>
  <w:style w:type="paragraph" w:styleId="TDC2">
    <w:name w:val="toc 2"/>
    <w:basedOn w:val="Normal"/>
    <w:next w:val="Normal"/>
    <w:autoRedefine/>
    <w:uiPriority w:val="39"/>
    <w:unhideWhenUsed/>
    <w:rsid w:val="006C5DFF"/>
    <w:pPr>
      <w:spacing w:after="100"/>
      <w:ind w:left="220"/>
    </w:pPr>
  </w:style>
  <w:style w:type="character" w:styleId="Hipervnculo">
    <w:name w:val="Hyperlink"/>
    <w:basedOn w:val="Fuentedeprrafopredeter"/>
    <w:uiPriority w:val="99"/>
    <w:unhideWhenUsed/>
    <w:rsid w:val="006C5DFF"/>
    <w:rPr>
      <w:color w:val="0563C1" w:themeColor="hyperlink"/>
      <w:u w:val="single"/>
    </w:rPr>
  </w:style>
  <w:style w:type="paragraph" w:styleId="Prrafodelista">
    <w:name w:val="List Paragraph"/>
    <w:basedOn w:val="Normal"/>
    <w:uiPriority w:val="34"/>
    <w:qFormat/>
    <w:rsid w:val="006C5DFF"/>
    <w:pPr>
      <w:ind w:left="720"/>
      <w:contextualSpacing/>
    </w:pPr>
  </w:style>
  <w:style w:type="paragraph" w:styleId="NormalWeb">
    <w:name w:val="Normal (Web)"/>
    <w:basedOn w:val="Normal"/>
    <w:uiPriority w:val="99"/>
    <w:semiHidden/>
    <w:unhideWhenUsed/>
    <w:rsid w:val="00F928B8"/>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Textoennegrita">
    <w:name w:val="Strong"/>
    <w:basedOn w:val="Fuentedeprrafopredeter"/>
    <w:uiPriority w:val="22"/>
    <w:qFormat/>
    <w:rsid w:val="00F928B8"/>
    <w:rPr>
      <w:b/>
      <w:bCs/>
    </w:rPr>
  </w:style>
  <w:style w:type="paragraph" w:styleId="Subttulo">
    <w:name w:val="Subtitle"/>
    <w:basedOn w:val="Normal"/>
    <w:next w:val="Normal"/>
    <w:link w:val="SubttuloCar"/>
    <w:uiPriority w:val="11"/>
    <w:qFormat/>
    <w:rsid w:val="0090332A"/>
    <w:pPr>
      <w:numPr>
        <w:ilvl w:val="1"/>
      </w:numPr>
    </w:pPr>
    <w:rPr>
      <w:rFonts w:eastAsiaTheme="minorEastAsia"/>
      <w:color w:val="5A5A5A" w:themeColor="text1" w:themeTint="A5"/>
      <w:spacing w:val="15"/>
      <w:lang w:val="es-MX"/>
    </w:rPr>
  </w:style>
  <w:style w:type="character" w:customStyle="1" w:styleId="SubttuloCar">
    <w:name w:val="Subtítulo Car"/>
    <w:basedOn w:val="Fuentedeprrafopredeter"/>
    <w:link w:val="Subttulo"/>
    <w:uiPriority w:val="11"/>
    <w:rsid w:val="0090332A"/>
    <w:rPr>
      <w:rFonts w:eastAsiaTheme="minorEastAsia"/>
      <w:color w:val="5A5A5A" w:themeColor="text1" w:themeTint="A5"/>
      <w:spacing w:val="15"/>
    </w:rPr>
  </w:style>
  <w:style w:type="character" w:styleId="Mencinsinresolver">
    <w:name w:val="Unresolved Mention"/>
    <w:basedOn w:val="Fuentedeprrafopredeter"/>
    <w:uiPriority w:val="99"/>
    <w:semiHidden/>
    <w:unhideWhenUsed/>
    <w:rsid w:val="0090332A"/>
    <w:rPr>
      <w:color w:val="605E5C"/>
      <w:shd w:val="clear" w:color="auto" w:fill="E1DFDD"/>
    </w:rPr>
  </w:style>
  <w:style w:type="character" w:customStyle="1" w:styleId="Ttulo4Car">
    <w:name w:val="Título 4 Car"/>
    <w:basedOn w:val="Fuentedeprrafopredeter"/>
    <w:link w:val="Ttulo4"/>
    <w:uiPriority w:val="9"/>
    <w:semiHidden/>
    <w:rsid w:val="000E5EED"/>
    <w:rPr>
      <w:rFonts w:asciiTheme="majorHAnsi" w:eastAsiaTheme="majorEastAsia" w:hAnsiTheme="majorHAnsi" w:cstheme="majorBidi"/>
      <w:i/>
      <w:iCs/>
      <w:color w:val="2F5496" w:themeColor="accent1" w:themeShade="BF"/>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08079">
      <w:bodyDiv w:val="1"/>
      <w:marLeft w:val="0"/>
      <w:marRight w:val="0"/>
      <w:marTop w:val="0"/>
      <w:marBottom w:val="0"/>
      <w:divBdr>
        <w:top w:val="none" w:sz="0" w:space="0" w:color="auto"/>
        <w:left w:val="none" w:sz="0" w:space="0" w:color="auto"/>
        <w:bottom w:val="none" w:sz="0" w:space="0" w:color="auto"/>
        <w:right w:val="none" w:sz="0" w:space="0" w:color="auto"/>
      </w:divBdr>
    </w:div>
    <w:div w:id="91443083">
      <w:bodyDiv w:val="1"/>
      <w:marLeft w:val="0"/>
      <w:marRight w:val="0"/>
      <w:marTop w:val="0"/>
      <w:marBottom w:val="0"/>
      <w:divBdr>
        <w:top w:val="none" w:sz="0" w:space="0" w:color="auto"/>
        <w:left w:val="none" w:sz="0" w:space="0" w:color="auto"/>
        <w:bottom w:val="none" w:sz="0" w:space="0" w:color="auto"/>
        <w:right w:val="none" w:sz="0" w:space="0" w:color="auto"/>
      </w:divBdr>
    </w:div>
    <w:div w:id="153301417">
      <w:bodyDiv w:val="1"/>
      <w:marLeft w:val="0"/>
      <w:marRight w:val="0"/>
      <w:marTop w:val="0"/>
      <w:marBottom w:val="0"/>
      <w:divBdr>
        <w:top w:val="none" w:sz="0" w:space="0" w:color="auto"/>
        <w:left w:val="none" w:sz="0" w:space="0" w:color="auto"/>
        <w:bottom w:val="none" w:sz="0" w:space="0" w:color="auto"/>
        <w:right w:val="none" w:sz="0" w:space="0" w:color="auto"/>
      </w:divBdr>
    </w:div>
    <w:div w:id="451438220">
      <w:bodyDiv w:val="1"/>
      <w:marLeft w:val="0"/>
      <w:marRight w:val="0"/>
      <w:marTop w:val="0"/>
      <w:marBottom w:val="0"/>
      <w:divBdr>
        <w:top w:val="none" w:sz="0" w:space="0" w:color="auto"/>
        <w:left w:val="none" w:sz="0" w:space="0" w:color="auto"/>
        <w:bottom w:val="none" w:sz="0" w:space="0" w:color="auto"/>
        <w:right w:val="none" w:sz="0" w:space="0" w:color="auto"/>
      </w:divBdr>
    </w:div>
    <w:div w:id="862405069">
      <w:bodyDiv w:val="1"/>
      <w:marLeft w:val="0"/>
      <w:marRight w:val="0"/>
      <w:marTop w:val="0"/>
      <w:marBottom w:val="0"/>
      <w:divBdr>
        <w:top w:val="none" w:sz="0" w:space="0" w:color="auto"/>
        <w:left w:val="none" w:sz="0" w:space="0" w:color="auto"/>
        <w:bottom w:val="none" w:sz="0" w:space="0" w:color="auto"/>
        <w:right w:val="none" w:sz="0" w:space="0" w:color="auto"/>
      </w:divBdr>
    </w:div>
    <w:div w:id="870848512">
      <w:bodyDiv w:val="1"/>
      <w:marLeft w:val="0"/>
      <w:marRight w:val="0"/>
      <w:marTop w:val="0"/>
      <w:marBottom w:val="0"/>
      <w:divBdr>
        <w:top w:val="none" w:sz="0" w:space="0" w:color="auto"/>
        <w:left w:val="none" w:sz="0" w:space="0" w:color="auto"/>
        <w:bottom w:val="none" w:sz="0" w:space="0" w:color="auto"/>
        <w:right w:val="none" w:sz="0" w:space="0" w:color="auto"/>
      </w:divBdr>
      <w:divsChild>
        <w:div w:id="1221669449">
          <w:marLeft w:val="0"/>
          <w:marRight w:val="0"/>
          <w:marTop w:val="0"/>
          <w:marBottom w:val="0"/>
          <w:divBdr>
            <w:top w:val="none" w:sz="0" w:space="0" w:color="auto"/>
            <w:left w:val="none" w:sz="0" w:space="0" w:color="auto"/>
            <w:bottom w:val="none" w:sz="0" w:space="0" w:color="auto"/>
            <w:right w:val="none" w:sz="0" w:space="0" w:color="auto"/>
          </w:divBdr>
          <w:divsChild>
            <w:div w:id="79832736">
              <w:marLeft w:val="0"/>
              <w:marRight w:val="0"/>
              <w:marTop w:val="0"/>
              <w:marBottom w:val="0"/>
              <w:divBdr>
                <w:top w:val="none" w:sz="0" w:space="0" w:color="auto"/>
                <w:left w:val="none" w:sz="0" w:space="0" w:color="auto"/>
                <w:bottom w:val="none" w:sz="0" w:space="0" w:color="auto"/>
                <w:right w:val="none" w:sz="0" w:space="0" w:color="auto"/>
              </w:divBdr>
            </w:div>
            <w:div w:id="1854109653">
              <w:marLeft w:val="0"/>
              <w:marRight w:val="0"/>
              <w:marTop w:val="0"/>
              <w:marBottom w:val="0"/>
              <w:divBdr>
                <w:top w:val="none" w:sz="0" w:space="0" w:color="auto"/>
                <w:left w:val="none" w:sz="0" w:space="0" w:color="auto"/>
                <w:bottom w:val="none" w:sz="0" w:space="0" w:color="auto"/>
                <w:right w:val="none" w:sz="0" w:space="0" w:color="auto"/>
              </w:divBdr>
            </w:div>
            <w:div w:id="1684240687">
              <w:marLeft w:val="0"/>
              <w:marRight w:val="0"/>
              <w:marTop w:val="0"/>
              <w:marBottom w:val="0"/>
              <w:divBdr>
                <w:top w:val="none" w:sz="0" w:space="0" w:color="auto"/>
                <w:left w:val="none" w:sz="0" w:space="0" w:color="auto"/>
                <w:bottom w:val="none" w:sz="0" w:space="0" w:color="auto"/>
                <w:right w:val="none" w:sz="0" w:space="0" w:color="auto"/>
              </w:divBdr>
            </w:div>
            <w:div w:id="669988919">
              <w:marLeft w:val="0"/>
              <w:marRight w:val="0"/>
              <w:marTop w:val="0"/>
              <w:marBottom w:val="0"/>
              <w:divBdr>
                <w:top w:val="none" w:sz="0" w:space="0" w:color="auto"/>
                <w:left w:val="none" w:sz="0" w:space="0" w:color="auto"/>
                <w:bottom w:val="none" w:sz="0" w:space="0" w:color="auto"/>
                <w:right w:val="none" w:sz="0" w:space="0" w:color="auto"/>
              </w:divBdr>
            </w:div>
            <w:div w:id="629436721">
              <w:marLeft w:val="0"/>
              <w:marRight w:val="0"/>
              <w:marTop w:val="0"/>
              <w:marBottom w:val="0"/>
              <w:divBdr>
                <w:top w:val="none" w:sz="0" w:space="0" w:color="auto"/>
                <w:left w:val="none" w:sz="0" w:space="0" w:color="auto"/>
                <w:bottom w:val="none" w:sz="0" w:space="0" w:color="auto"/>
                <w:right w:val="none" w:sz="0" w:space="0" w:color="auto"/>
              </w:divBdr>
            </w:div>
            <w:div w:id="99762507">
              <w:marLeft w:val="0"/>
              <w:marRight w:val="0"/>
              <w:marTop w:val="0"/>
              <w:marBottom w:val="0"/>
              <w:divBdr>
                <w:top w:val="none" w:sz="0" w:space="0" w:color="auto"/>
                <w:left w:val="none" w:sz="0" w:space="0" w:color="auto"/>
                <w:bottom w:val="none" w:sz="0" w:space="0" w:color="auto"/>
                <w:right w:val="none" w:sz="0" w:space="0" w:color="auto"/>
              </w:divBdr>
            </w:div>
            <w:div w:id="1746220649">
              <w:marLeft w:val="0"/>
              <w:marRight w:val="0"/>
              <w:marTop w:val="0"/>
              <w:marBottom w:val="0"/>
              <w:divBdr>
                <w:top w:val="none" w:sz="0" w:space="0" w:color="auto"/>
                <w:left w:val="none" w:sz="0" w:space="0" w:color="auto"/>
                <w:bottom w:val="none" w:sz="0" w:space="0" w:color="auto"/>
                <w:right w:val="none" w:sz="0" w:space="0" w:color="auto"/>
              </w:divBdr>
            </w:div>
            <w:div w:id="178765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3294">
      <w:bodyDiv w:val="1"/>
      <w:marLeft w:val="0"/>
      <w:marRight w:val="0"/>
      <w:marTop w:val="0"/>
      <w:marBottom w:val="0"/>
      <w:divBdr>
        <w:top w:val="none" w:sz="0" w:space="0" w:color="auto"/>
        <w:left w:val="none" w:sz="0" w:space="0" w:color="auto"/>
        <w:bottom w:val="none" w:sz="0" w:space="0" w:color="auto"/>
        <w:right w:val="none" w:sz="0" w:space="0" w:color="auto"/>
      </w:divBdr>
    </w:div>
    <w:div w:id="1572427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lucid.app/lucidchart/fff35dd1-606a-456d-acdc-9291ebc01f66/edit?invitationId=inv_ffa6c2c6-0d08-4856-b378-97c79aad931f&amp;page=JbL6c9PynkKG" TargetMode="External"/><Relationship Id="rId18" Type="http://schemas.openxmlformats.org/officeDocument/2006/relationships/image" Target="media/image9.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2DA639114964AB4AC130778976450E7"/>
        <w:category>
          <w:name w:val="General"/>
          <w:gallery w:val="placeholder"/>
        </w:category>
        <w:types>
          <w:type w:val="bbPlcHdr"/>
        </w:types>
        <w:behaviors>
          <w:behavior w:val="content"/>
        </w:behaviors>
        <w:guid w:val="{7BECA2A7-9198-4F9E-98C0-AB391312B998}"/>
      </w:docPartPr>
      <w:docPartBody>
        <w:p w:rsidR="00154FD3" w:rsidRDefault="00AD6D31" w:rsidP="00AD6D31">
          <w:pPr>
            <w:pStyle w:val="02DA639114964AB4AC130778976450E7"/>
          </w:pPr>
          <w:r>
            <w:rPr>
              <w:rFonts w:asciiTheme="majorHAnsi" w:eastAsiaTheme="majorEastAsia" w:hAnsiTheme="majorHAnsi" w:cstheme="majorBidi"/>
              <w:caps/>
              <w:color w:val="4472C4" w:themeColor="accent1"/>
              <w:sz w:val="80"/>
              <w:szCs w:val="80"/>
            </w:rPr>
            <w:t>[Document title]</w:t>
          </w:r>
        </w:p>
      </w:docPartBody>
    </w:docPart>
    <w:docPart>
      <w:docPartPr>
        <w:name w:val="5549A7B459EA4DD6816D2C41C728D59B"/>
        <w:category>
          <w:name w:val="General"/>
          <w:gallery w:val="placeholder"/>
        </w:category>
        <w:types>
          <w:type w:val="bbPlcHdr"/>
        </w:types>
        <w:behaviors>
          <w:behavior w:val="content"/>
        </w:behaviors>
        <w:guid w:val="{3DFC2AC6-6124-4DEA-BE43-9FCF09543B35}"/>
      </w:docPartPr>
      <w:docPartBody>
        <w:p w:rsidR="00154FD3" w:rsidRDefault="00AD6D31" w:rsidP="00AD6D31">
          <w:pPr>
            <w:pStyle w:val="5549A7B459EA4DD6816D2C41C728D59B"/>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D31"/>
    <w:rsid w:val="00154FD3"/>
    <w:rsid w:val="001B6BBB"/>
    <w:rsid w:val="0024772A"/>
    <w:rsid w:val="00542EBD"/>
    <w:rsid w:val="00593B86"/>
    <w:rsid w:val="00AD6D31"/>
    <w:rsid w:val="00B2348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2DA639114964AB4AC130778976450E7">
    <w:name w:val="02DA639114964AB4AC130778976450E7"/>
    <w:rsid w:val="00AD6D31"/>
  </w:style>
  <w:style w:type="paragraph" w:customStyle="1" w:styleId="5549A7B459EA4DD6816D2C41C728D59B">
    <w:name w:val="5549A7B459EA4DD6816D2C41C728D59B"/>
    <w:rsid w:val="00AD6D3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C3C983-5CCB-453F-AD26-D336B02F2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17</Pages>
  <Words>2689</Words>
  <Characters>14794</Characters>
  <Application>Microsoft Office Word</Application>
  <DocSecurity>0</DocSecurity>
  <Lines>123</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documentacion</vt:lpstr>
      <vt:lpstr>documentacion</vt:lpstr>
    </vt:vector>
  </TitlesOfParts>
  <Company>ICON</Company>
  <LinksUpToDate>false</LinksUpToDate>
  <CharactersWithSpaces>17449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documentacion</dc:title>
  <dc:subject>Dataset_Matozo_Brian</dc:subject>
  <dc:creator>Brian Matozo</dc:creator>
  <cp:keywords/>
  <dc:description/>
  <cp:lastModifiedBy>Megaservice</cp:lastModifiedBy>
  <cp:revision>10</cp:revision>
  <cp:lastPrinted>2024-05-19T01:32:00Z</cp:lastPrinted>
  <dcterms:created xsi:type="dcterms:W3CDTF">2024-05-05T23:12:00Z</dcterms:created>
  <dcterms:modified xsi:type="dcterms:W3CDTF">2024-06-06T16:12:00Z</dcterms:modified>
</cp:coreProperties>
</file>