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Dictionary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for the customer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 for the CustomerType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“C” for “Commercial”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tinyint(4)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(or) 2 (or)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type of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Maya Brewer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first address line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6836 At Rd           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second address line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P.O. Box 825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city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official USPS state 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5 digit USPS 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70314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for the supplier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Specialty Teleconstructors Inc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1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2161 Chalmers Street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2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6037 Ecuadorian Street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Philadelphia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 of the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19103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orderDateSK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for the order_date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of the month of the 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of the 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Quarter of the 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 of the 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salesDateSK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for the sales_date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of the month of the sales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of the sales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Quarter of the sales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 of the sales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primary key for the product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ID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Whale Lifts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description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Tailor Jackets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standard price of the product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discounted price of the product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 for the product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type description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Lifts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 for business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the business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 Equipment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BUIDabbrev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abbreviation of the business unit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division who sell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TPCW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sales_details_SK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for the supplier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shipping_method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Shipping method for the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order_method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method for the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payment_method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method for the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manufacturingCostSK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 fot eh manufacturing_cost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product that the manufacturing data is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year the manufacturing data is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month the manufacturing data is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cost of the manufacturing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product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customer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supplierSK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supplier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salesDateSK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sales_date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orderDateSK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order_date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saleDetailsSK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sale_details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manufacturingCostSK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foreign key that references the primary key for the manufacturing_cost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(or) 2 (or)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amount of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sales 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discounted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boolean value whether or not product is discounted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Either 0 or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invoiceProcessingDays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processing days for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invoiceID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 for the 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invoiceDepartment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department of the 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 that are supplied by TPCW, TPCE, or 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or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standard cost of the product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shippingCost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cost of the shipping of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