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Kentish Publishing Company</w:t>
      </w:r>
    </w:p>
    <w:p>
      <w:pPr>
        <w:spacing w:after="800" w:before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Website Handoff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Brianna Brockington, Senior Software Engineer Intern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July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For: Esther Ruth Kentish, CEO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Welcome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is your go-to reference for managing the Kentish Publishing Company website. It walks you through everything from logging in and updating content to reviewing manuscript submissions and using the staff CRM.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technical background needed. Each section is written in plain, straightforward language with step-by-step instructions so you can pick it up and go.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Your Website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https://www.kentishpublishingcompany.com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https://github.com/briannab1997/kpc-website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https://vdvcrssrmwyjonrlexun.supabase.co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(uploads bucket)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 (for reference):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with React and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Styled with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and auth powered by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Hosted on Vercel (auto-deploys when changes are pushed to GitHub)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Logging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your website and click Login in the top navigation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your admin email and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be taken to your Dashboard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Your admin account has full access to edit every page on the site. You will see an Admin badge and an Edit Mode button on any page that supports in-page editing.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forget your password: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"Forgot password?" on the login page and follow the instructions sent to your email.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Managing Books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Books page displays your Published Works and Upcoming Works. As admin, you can add, edit, and delete books directly on the page without touching any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How to add a book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Books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 (bottom-right corner)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Book (for published) or Add Upcoming Book (for upcoming)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form: Title (required), Year, Genre, Author Name, Description, Cover Image, Purchase URL, E-book URL, Is Upcoming toggle, Is E-book Only toggle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How to edit or delete a book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over any book card and the edit (blue) and delete (red) buttons will 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pencil icon to edit, or the trash icon to delete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Managing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Events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 (bottom-right corner)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Event to create a new one, or hover over an existing event to edit or delete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in: title, description, date, location, event type, image, and registration URL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Viewing who signed up: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 registrations are stored in your Supabase database. To view them: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https://vdvcrssrmwyjonrlexun.supabase.co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Table Editor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event_registrations table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Managing News / Blog Posts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News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Post to write a new article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in: title, content, author name, category, and an optional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edit or delete a post, hover over it in Edit Mode and use the pencil or trash icon.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 Managing Featured Authors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Authors page (or Featured Authors)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Author to add a new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in: name, bio, photo, book title, and genre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Display Order to control the order authors appear on the page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7. Managing Testimonials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Testimonials appear on the About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About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testimonials section to add, edit, or remove quotes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testimonial includes: reviewer name, title or role, and the quote text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 Managing the Founder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Founder page can be fully edited while you are logged in as 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the Founder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Edit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Edit buttons that appear on each section: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Hero: your name, title, and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Highlights: the badge row (TEDx Speaker, Author,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 sections: each paragraph block (you can add, edit, or delete these)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Education: your academic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Affiliations: memberships and associations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changes save directly to the database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9. Managing Collaboration Pages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collaboration page (Veterans, Prisons, Nursing Homes, etc.) is individually editable.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any collaboration page from the Collaborations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logged in as admin, an Edit button will appear on the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it to update the title, subtitle, and body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 when done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10. Approving New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someone signs up on your website, their account is pending approval by default. They will see an "Approval Pending" screen until you approve them.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 approve a new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https://vdvcrssrmwyjonrlexun.supabase.co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Table Editor, then open the profiles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user by their 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their row and set is_approved to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user will be able to log in fully on their next visit.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 assign a role to a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same profiles table, update the user_type field: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it's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 using the Author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members with CRM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admin access (you)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Intern_Editorial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interns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Intern_Design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interns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Intern_Marketing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interns</w:t>
            </w:r>
          </w:p>
        </w:tc>
      </w:tr>
    </w:tbl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11. The Staff CRM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Staff CRM is your internal tool for tracking authors through the publishing workflow from submission to publication.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Accessing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admin or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Staff Portal in the navigation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CRM in the staff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Adding a new author to the CRM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Author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their name, email, and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Managing an author's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author moves through 7 phases: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Editorial Assessment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Copyediting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and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Proofreading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an author to open their detail view. From there you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tasks as complete within each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them to the next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internal staff notes and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the Gantt timeline of their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which team members have access to their portal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Sharing files with an author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 shared through the CRM will show up in the author's portal under "My Files." Upload files from the author's detail view in the CRM.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12. The Author Portal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Authors who are approved and logged in can access their personal Author Portal. It shows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Their manuscript's current phase and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messages sent to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Files shared by your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Their submission details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Authors cannot see each other's information.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13. Manuscript Submissions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someone submits a manuscript through the Submit Your Manuscript page, it gets saved in two places: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manuscripts table: the full submission with the file attached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consultations table: the accompanying consultation form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review submissions: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as admin or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Staff Portal then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Submissions appear under "Manuscripts"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any manuscript to open it, add feedback, update the status, or assign interns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14. Contact Form Submissions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Messages submitted through the Contact page are saved in the contact_submissions table in Supabase.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view them: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https://vdvcrssrmwyjonrlexun.supabase.co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Table Editor, then open contact_submissions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15. Your Custom Domain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website is live at https://www.kentishpublishingcompany.com.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domain was connected in July 2026 by adding the following DNS records in IONOS: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216.198.79.1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574077d5ecb1f40f.vercel-dns-017.com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records point your IONOS domain to Vercel where the site is hosted. You should not need to change these unless you move hosting providers.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ever need to reconnect or verify the domain, log in to https://vercel.com, open the kpc-website project, go to Settings, then Domains.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16. Updating Social Media Links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footer currently has placeholder links for Facebook, Twitter/X, and Instagram. Once you know your handles, they can be updated in one place.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to edit: src/Layout.jsx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 for the three social media links near the bottom of the file in the Contact Info section of the footer. Replace the placeholder URLs with your actual profile URLs: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https://facebook.com/YOUR_HANDLE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https://twitter.com/YOUR_HANDLE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https://instagram.com/YOUR_HANDLE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saving and pushing to GitHub, Vercel will redeploy the site automatically within a couple of minutes.</w:t>
      </w:r>
    </w:p>
    <w:p>
      <w:pPr>
        <w:pBdr>
          <w:bottom w:val="single" w:color="8B000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17. Need Help?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Brianna Brockington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Software Engineer Intern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briannab1997@gmail.com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Useful links: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dashboard: https://vdvcrssrmwyjonrlexun.supabase.co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repository: https://github.com/briannab1997/kpc-website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dashboard: https://vercel.com</w:t>
      </w:r>
    </w:p>
    <w:p>
      <w:pPr>
        <w:pBdr>
          <w:bottom w:val="single" w:color="8B0000" w:sz="4"/>
        </w:pBdr>
        <w:spacing w:after="160" w:before="160"/>
      </w:pP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guide was put together as part of the Software Engineering internship at Kentish Publishing Company,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/>
      </w:pBdr>
      <w:jc w:val="right"/>
    </w:pPr>
    <w:r>
      <w:rPr>
        <w:rFonts w:ascii="Arial" w:cs="Arial" w:eastAsia="Arial" w:hAnsi="Arial"/>
        <w:color w:val="8B0000"/>
        <w:sz w:val="18"/>
        <w:szCs w:val="18"/>
      </w:rPr>
      <w:t xml:space="preserve">Kentish Publishing Company: Website Handoff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2026-07-12T22:22:06.333Z</dcterms:created>
  <dcterms:modified xsi:type="dcterms:W3CDTF">2026-07-12T22:22:06.338Z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