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0D1F" w14:textId="77777777" w:rsidR="00DE41D7" w:rsidRPr="001F49AD" w:rsidRDefault="00DE41D7" w:rsidP="00DE41D7">
      <w:pPr>
        <w:jc w:val="center"/>
        <w:rPr>
          <w:b/>
          <w:bCs/>
          <w:caps/>
          <w:spacing w:val="20"/>
          <w:sz w:val="44"/>
          <w:szCs w:val="52"/>
        </w:rPr>
      </w:pPr>
      <w:r w:rsidRPr="001F49AD">
        <w:rPr>
          <w:b/>
          <w:bCs/>
          <w:caps/>
          <w:noProof/>
          <w:spacing w:val="20"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D52C16" wp14:editId="31094785">
                <wp:simplePos x="0" y="0"/>
                <wp:positionH relativeFrom="page">
                  <wp:align>left</wp:align>
                </wp:positionH>
                <wp:positionV relativeFrom="paragraph">
                  <wp:posOffset>-640080</wp:posOffset>
                </wp:positionV>
                <wp:extent cx="7993380" cy="1301750"/>
                <wp:effectExtent l="0" t="0" r="2667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3380" cy="1301750"/>
                        </a:xfrm>
                        <a:prstGeom prst="rect">
                          <a:avLst/>
                        </a:prstGeom>
                        <a:solidFill>
                          <a:srgbClr val="A5B59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FFD5382" id="Rectangle 3" o:spid="_x0000_s1026" style="position:absolute;margin-left:0;margin-top:-50.4pt;width:629.4pt;height:102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" fillcolor="#a5b592" strokecolor="#a5b592 [3204]" strokeweight="1.5pt">
                <w10:wrap anchorx="page"/>
              </v:rect>
            </w:pict>
          </mc:Fallback>
        </mc:AlternateContent>
      </w:r>
      <w:r w:rsidRPr="001F49AD">
        <w:rPr>
          <w:b/>
          <w:bCs/>
          <w:caps/>
          <w:noProof/>
          <w:spacing w:val="20"/>
          <w:sz w:val="44"/>
          <w:szCs w:val="52"/>
        </w:rPr>
        <w:t>Brianna Daniels</w:t>
      </w:r>
    </w:p>
    <w:p w14:paraId="3F652AB0" w14:textId="77777777" w:rsidR="00DE41D7" w:rsidRPr="000F4043" w:rsidRDefault="00DE41D7" w:rsidP="00DE41D7">
      <w:pPr>
        <w:jc w:val="center"/>
        <w:rPr>
          <w:color w:val="E5EBF2" w:themeColor="accent6" w:themeTint="33"/>
          <w:sz w:val="2"/>
          <w:szCs w:val="44"/>
        </w:rPr>
      </w:pPr>
    </w:p>
    <w:p w14:paraId="27238645" w14:textId="4D1289FA" w:rsidR="00DE41D7" w:rsidRDefault="00DE41D7" w:rsidP="00DE41D7">
      <w:pPr>
        <w:jc w:val="center"/>
        <w:rPr>
          <w:bCs/>
          <w:sz w:val="20"/>
        </w:rPr>
      </w:pPr>
      <w:r w:rsidRPr="000F4043">
        <w:rPr>
          <w:bCs/>
          <w:sz w:val="20"/>
        </w:rPr>
        <w:t xml:space="preserve">Missoula, MT </w:t>
      </w:r>
    </w:p>
    <w:p w14:paraId="18E2C0DD" w14:textId="77777777" w:rsidR="00DE41D7" w:rsidRPr="000F4043" w:rsidRDefault="00DE41D7" w:rsidP="00DE41D7">
      <w:pPr>
        <w:jc w:val="center"/>
        <w:rPr>
          <w:bCs/>
          <w:sz w:val="20"/>
        </w:rPr>
      </w:pPr>
    </w:p>
    <w:p w14:paraId="4E0D8FD0" w14:textId="77777777" w:rsidR="00DE41D7" w:rsidRPr="000F4043" w:rsidRDefault="00DE41D7" w:rsidP="00DE41D7">
      <w:pPr>
        <w:jc w:val="center"/>
        <w:rPr>
          <w:color w:val="E5EBF2" w:themeColor="accent6" w:themeTint="33"/>
          <w:sz w:val="10"/>
        </w:rPr>
      </w:pPr>
    </w:p>
    <w:p w14:paraId="7952FADF" w14:textId="77777777" w:rsidR="00DE41D7" w:rsidRPr="001F49AD" w:rsidRDefault="00DE41D7" w:rsidP="00DE41D7">
      <w:pPr>
        <w:pStyle w:val="Heading1"/>
        <w:rPr>
          <w:color w:val="auto"/>
          <w:sz w:val="28"/>
        </w:rPr>
      </w:pPr>
      <w:r w:rsidRPr="001F49AD">
        <w:rPr>
          <w:color w:val="auto"/>
          <w:sz w:val="28"/>
        </w:rPr>
        <w:t xml:space="preserve">Career Target: </w:t>
      </w:r>
      <w:r>
        <w:rPr>
          <w:color w:val="auto"/>
          <w:sz w:val="28"/>
        </w:rPr>
        <w:t xml:space="preserve">Data Scientist </w:t>
      </w:r>
    </w:p>
    <w:p w14:paraId="7F6F34D2" w14:textId="77777777" w:rsidR="00DE41D7" w:rsidRPr="00886A2A" w:rsidRDefault="00DE41D7" w:rsidP="00DE41D7">
      <w:pPr>
        <w:spacing w:before="120" w:after="120"/>
        <w:jc w:val="both"/>
        <w:rPr>
          <w:szCs w:val="20"/>
        </w:rPr>
      </w:pPr>
      <w:r w:rsidRPr="00886A2A">
        <w:rPr>
          <w:szCs w:val="20"/>
        </w:rPr>
        <w:t>High</w:t>
      </w:r>
      <w:r>
        <w:rPr>
          <w:szCs w:val="20"/>
        </w:rPr>
        <w:t>-achieving</w:t>
      </w:r>
      <w:r w:rsidRPr="00886A2A">
        <w:rPr>
          <w:szCs w:val="20"/>
        </w:rPr>
        <w:t xml:space="preserve"> </w:t>
      </w:r>
      <w:r>
        <w:rPr>
          <w:szCs w:val="20"/>
        </w:rPr>
        <w:t>Computer Science major</w:t>
      </w:r>
      <w:r w:rsidRPr="00886A2A">
        <w:rPr>
          <w:szCs w:val="20"/>
        </w:rPr>
        <w:t xml:space="preserve"> experience</w:t>
      </w:r>
      <w:r>
        <w:rPr>
          <w:szCs w:val="20"/>
        </w:rPr>
        <w:t>d</w:t>
      </w:r>
      <w:r w:rsidRPr="00886A2A">
        <w:rPr>
          <w:szCs w:val="20"/>
        </w:rPr>
        <w:t xml:space="preserve"> in </w:t>
      </w:r>
      <w:r>
        <w:rPr>
          <w:szCs w:val="20"/>
        </w:rPr>
        <w:t xml:space="preserve">data analysis and data reporting on nonprofit, healthcare, and hospitality teams delivering </w:t>
      </w:r>
      <w:r w:rsidRPr="00886A2A">
        <w:rPr>
          <w:szCs w:val="20"/>
        </w:rPr>
        <w:t xml:space="preserve">positive communication and </w:t>
      </w:r>
      <w:r>
        <w:rPr>
          <w:szCs w:val="20"/>
        </w:rPr>
        <w:t>detailed reports for</w:t>
      </w:r>
      <w:r w:rsidRPr="00886A2A">
        <w:rPr>
          <w:szCs w:val="20"/>
        </w:rPr>
        <w:t xml:space="preserve"> </w:t>
      </w:r>
      <w:r>
        <w:rPr>
          <w:szCs w:val="20"/>
        </w:rPr>
        <w:t>grant funding and end-of year reporting</w:t>
      </w:r>
      <w:r w:rsidRPr="00886A2A">
        <w:rPr>
          <w:szCs w:val="20"/>
        </w:rPr>
        <w:t xml:space="preserve">. </w:t>
      </w:r>
      <w:r>
        <w:rPr>
          <w:szCs w:val="20"/>
        </w:rPr>
        <w:t xml:space="preserve">Seeking to build a career in data science developing models to explore data analytics with a team. </w:t>
      </w:r>
    </w:p>
    <w:p w14:paraId="684A4736" w14:textId="3ABD0359" w:rsidR="00DE41D7" w:rsidRDefault="00DE41D7" w:rsidP="00DE41D7">
      <w:pPr>
        <w:spacing w:after="40"/>
        <w:jc w:val="center"/>
        <w:rPr>
          <w:bCs/>
          <w:szCs w:val="20"/>
        </w:rPr>
      </w:pPr>
      <w:r w:rsidRPr="00C73E4B">
        <w:rPr>
          <w:bCs/>
          <w:szCs w:val="20"/>
        </w:rPr>
        <w:t xml:space="preserve">Workflow Management | </w:t>
      </w:r>
      <w:r>
        <w:rPr>
          <w:bCs/>
          <w:szCs w:val="20"/>
        </w:rPr>
        <w:t>Data Analysis &amp; Management</w:t>
      </w:r>
      <w:r w:rsidRPr="00C73E4B">
        <w:rPr>
          <w:bCs/>
          <w:szCs w:val="20"/>
        </w:rPr>
        <w:t xml:space="preserve"> </w:t>
      </w:r>
      <w:r w:rsidR="004D0643">
        <w:rPr>
          <w:bCs/>
          <w:szCs w:val="20"/>
        </w:rPr>
        <w:t>|</w:t>
      </w:r>
      <w:r w:rsidR="004D0643" w:rsidRPr="006D757A">
        <w:rPr>
          <w:bCs/>
          <w:szCs w:val="20"/>
        </w:rPr>
        <w:t xml:space="preserve"> </w:t>
      </w:r>
      <w:r w:rsidR="004D0643">
        <w:rPr>
          <w:bCs/>
          <w:szCs w:val="20"/>
        </w:rPr>
        <w:t xml:space="preserve">CI/CD </w:t>
      </w:r>
      <w:r w:rsidRPr="00C73E4B">
        <w:rPr>
          <w:bCs/>
          <w:szCs w:val="20"/>
        </w:rPr>
        <w:t xml:space="preserve">| </w:t>
      </w:r>
      <w:r>
        <w:rPr>
          <w:bCs/>
          <w:szCs w:val="20"/>
        </w:rPr>
        <w:t xml:space="preserve">Survey Research </w:t>
      </w:r>
      <w:r w:rsidR="004D0643">
        <w:rPr>
          <w:bCs/>
          <w:szCs w:val="20"/>
        </w:rPr>
        <w:t xml:space="preserve">| </w:t>
      </w:r>
      <w:r>
        <w:rPr>
          <w:bCs/>
          <w:szCs w:val="20"/>
        </w:rPr>
        <w:t>Personnel</w:t>
      </w:r>
      <w:r w:rsidRPr="00C73E4B">
        <w:rPr>
          <w:bCs/>
          <w:szCs w:val="20"/>
        </w:rPr>
        <w:t xml:space="preserve"> Training</w:t>
      </w:r>
      <w:r>
        <w:rPr>
          <w:bCs/>
          <w:szCs w:val="20"/>
        </w:rPr>
        <w:t xml:space="preserve"> </w:t>
      </w:r>
    </w:p>
    <w:p w14:paraId="049AC441" w14:textId="6F973C04" w:rsidR="00DE41D7" w:rsidRPr="00C73E4B" w:rsidRDefault="00DE41D7" w:rsidP="00DE41D7">
      <w:pPr>
        <w:spacing w:after="40"/>
        <w:jc w:val="center"/>
        <w:rPr>
          <w:bCs/>
          <w:szCs w:val="20"/>
        </w:rPr>
      </w:pPr>
      <w:r w:rsidRPr="00C73E4B">
        <w:rPr>
          <w:bCs/>
          <w:szCs w:val="20"/>
        </w:rPr>
        <w:t xml:space="preserve">Inventory Management | Customer Relations | </w:t>
      </w:r>
      <w:r>
        <w:rPr>
          <w:bCs/>
          <w:szCs w:val="20"/>
        </w:rPr>
        <w:t>HIPAA Procedures</w:t>
      </w:r>
      <w:r w:rsidRPr="00C73E4B">
        <w:rPr>
          <w:bCs/>
          <w:szCs w:val="20"/>
        </w:rPr>
        <w:t xml:space="preserve">| </w:t>
      </w:r>
      <w:r>
        <w:rPr>
          <w:bCs/>
          <w:szCs w:val="20"/>
        </w:rPr>
        <w:t>Store Openings | OSHA</w:t>
      </w:r>
      <w:r w:rsidR="00085DD1">
        <w:rPr>
          <w:bCs/>
          <w:szCs w:val="20"/>
        </w:rPr>
        <w:t xml:space="preserve"> Compliance</w:t>
      </w:r>
    </w:p>
    <w:p w14:paraId="406798BA" w14:textId="7B092976" w:rsidR="00DE41D7" w:rsidRPr="00C73E4B" w:rsidRDefault="00DE41D7" w:rsidP="00DE41D7">
      <w:pPr>
        <w:spacing w:after="120"/>
        <w:jc w:val="center"/>
        <w:rPr>
          <w:b/>
          <w:bCs/>
          <w:szCs w:val="20"/>
        </w:rPr>
      </w:pPr>
      <w:r w:rsidRPr="00C73E4B">
        <w:rPr>
          <w:bCs/>
          <w:szCs w:val="20"/>
        </w:rPr>
        <w:t>Technical Skills:</w:t>
      </w:r>
      <w:r w:rsidR="00715895" w:rsidRPr="00715895">
        <w:rPr>
          <w:bCs/>
          <w:szCs w:val="20"/>
        </w:rPr>
        <w:t xml:space="preserve"> </w:t>
      </w:r>
      <w:r w:rsidR="00715895">
        <w:rPr>
          <w:bCs/>
          <w:szCs w:val="20"/>
        </w:rPr>
        <w:t>Python</w:t>
      </w:r>
      <w:r w:rsidR="00FD7CA0">
        <w:rPr>
          <w:bCs/>
          <w:szCs w:val="20"/>
        </w:rPr>
        <w:t xml:space="preserve"> and </w:t>
      </w:r>
      <w:r w:rsidR="00D67DB4">
        <w:rPr>
          <w:bCs/>
          <w:szCs w:val="20"/>
        </w:rPr>
        <w:t xml:space="preserve">Python </w:t>
      </w:r>
      <w:r w:rsidR="00FD7CA0">
        <w:rPr>
          <w:bCs/>
          <w:szCs w:val="20"/>
        </w:rPr>
        <w:t xml:space="preserve">packages (Pandas, NumPy, Dask, SciPy, </w:t>
      </w:r>
      <w:r w:rsidR="00C3666C">
        <w:rPr>
          <w:bCs/>
          <w:szCs w:val="20"/>
        </w:rPr>
        <w:t>M</w:t>
      </w:r>
      <w:r w:rsidR="00FD7CA0">
        <w:rPr>
          <w:bCs/>
          <w:szCs w:val="20"/>
        </w:rPr>
        <w:t>atplotlib)</w:t>
      </w:r>
      <w:r w:rsidR="00715895">
        <w:rPr>
          <w:bCs/>
          <w:szCs w:val="20"/>
        </w:rPr>
        <w:t>; Docker</w:t>
      </w:r>
      <w:r w:rsidR="00FD7CA0">
        <w:rPr>
          <w:bCs/>
          <w:szCs w:val="20"/>
        </w:rPr>
        <w:t>;</w:t>
      </w:r>
      <w:r w:rsidRPr="00C73E4B">
        <w:rPr>
          <w:bCs/>
          <w:szCs w:val="20"/>
        </w:rPr>
        <w:t xml:space="preserve"> </w:t>
      </w:r>
      <w:r w:rsidR="00085DD1">
        <w:rPr>
          <w:bCs/>
          <w:szCs w:val="20"/>
        </w:rPr>
        <w:t>GitHub</w:t>
      </w:r>
      <w:r w:rsidR="00FD7CA0">
        <w:rPr>
          <w:bCs/>
          <w:szCs w:val="20"/>
        </w:rPr>
        <w:t xml:space="preserve"> and</w:t>
      </w:r>
      <w:r w:rsidR="00085DD1">
        <w:rPr>
          <w:bCs/>
          <w:szCs w:val="20"/>
        </w:rPr>
        <w:t xml:space="preserve"> GitHub Actions; </w:t>
      </w:r>
      <w:r w:rsidR="00D67DB4">
        <w:rPr>
          <w:bCs/>
          <w:szCs w:val="20"/>
        </w:rPr>
        <w:t xml:space="preserve">SQL and DBMS; </w:t>
      </w:r>
      <w:r w:rsidRPr="00C73E4B">
        <w:rPr>
          <w:bCs/>
          <w:szCs w:val="20"/>
        </w:rPr>
        <w:t>Microsoft Office Suite</w:t>
      </w:r>
      <w:r>
        <w:rPr>
          <w:bCs/>
          <w:szCs w:val="20"/>
        </w:rPr>
        <w:t>; Google Suite; Zoom</w:t>
      </w:r>
      <w:r w:rsidR="00D67DB4">
        <w:rPr>
          <w:bCs/>
          <w:szCs w:val="20"/>
        </w:rPr>
        <w:t xml:space="preserve">; </w:t>
      </w:r>
      <w:proofErr w:type="gramStart"/>
      <w:r w:rsidR="00D67DB4">
        <w:rPr>
          <w:bCs/>
          <w:szCs w:val="20"/>
        </w:rPr>
        <w:t>Slack</w:t>
      </w:r>
      <w:proofErr w:type="gramEnd"/>
    </w:p>
    <w:p w14:paraId="615AEA5D" w14:textId="77777777" w:rsidR="00DE41D7" w:rsidRPr="00A10383" w:rsidRDefault="00DE41D7" w:rsidP="00DE41D7">
      <w:pPr>
        <w:shd w:val="clear" w:color="auto" w:fill="D9D9D9" w:themeFill="background1" w:themeFillShade="D9"/>
        <w:spacing w:before="120" w:after="120"/>
        <w:jc w:val="center"/>
        <w:rPr>
          <w:b/>
          <w:bCs/>
          <w:spacing w:val="20"/>
          <w:sz w:val="24"/>
          <w:szCs w:val="24"/>
        </w:rPr>
      </w:pPr>
      <w:r w:rsidRPr="00A10383">
        <w:rPr>
          <w:b/>
          <w:bCs/>
          <w:spacing w:val="20"/>
          <w:sz w:val="24"/>
          <w:szCs w:val="24"/>
        </w:rPr>
        <w:t>PROFESSIONAL EXPERIENCE</w:t>
      </w:r>
    </w:p>
    <w:p w14:paraId="6D714512" w14:textId="6D72ABB8" w:rsidR="007E2A92" w:rsidRPr="00335740" w:rsidRDefault="007E2A92" w:rsidP="007E2A92">
      <w:pPr>
        <w:pStyle w:val="CompanyNameDate"/>
        <w:spacing w:before="120"/>
        <w:rPr>
          <w:b w:val="0"/>
          <w:spacing w:val="0"/>
        </w:rPr>
      </w:pPr>
      <w:bookmarkStart w:id="0" w:name="_Hlk53917028"/>
      <w:r>
        <w:rPr>
          <w:b w:val="0"/>
          <w:spacing w:val="0"/>
        </w:rPr>
        <w:t>Silvx Labs</w:t>
      </w:r>
      <w:r w:rsidRPr="00335740">
        <w:rPr>
          <w:b w:val="0"/>
          <w:spacing w:val="0"/>
        </w:rPr>
        <w:t xml:space="preserve"> – Missoula, MT</w:t>
      </w:r>
      <w:r w:rsidRPr="00335740">
        <w:rPr>
          <w:b w:val="0"/>
          <w:spacing w:val="0"/>
        </w:rPr>
        <w:tab/>
      </w:r>
      <w:r>
        <w:rPr>
          <w:b w:val="0"/>
          <w:spacing w:val="0"/>
        </w:rPr>
        <w:t>May 2023 to August 2023</w:t>
      </w:r>
    </w:p>
    <w:p w14:paraId="2D73AC97" w14:textId="64BC88AC" w:rsidR="007E2A92" w:rsidRDefault="00085DD1" w:rsidP="007E2A92">
      <w:pPr>
        <w:pStyle w:val="JobTitle"/>
        <w:spacing w:after="60"/>
        <w:jc w:val="left"/>
      </w:pPr>
      <w:r>
        <w:t>AI Specialist</w:t>
      </w:r>
    </w:p>
    <w:p w14:paraId="7D29CBDC" w14:textId="1E46370B" w:rsidR="008E770C" w:rsidRPr="00A54FCB" w:rsidRDefault="00A04CDD" w:rsidP="00A54FCB">
      <w:pPr>
        <w:pStyle w:val="ListParagraph"/>
        <w:numPr>
          <w:ilvl w:val="0"/>
          <w:numId w:val="8"/>
        </w:numPr>
        <w:ind w:left="634"/>
        <w:contextualSpacing w:val="0"/>
        <w:rPr>
          <w:szCs w:val="20"/>
        </w:rPr>
      </w:pPr>
      <w:r>
        <w:rPr>
          <w:szCs w:val="20"/>
        </w:rPr>
        <w:t>Supported</w:t>
      </w:r>
      <w:r w:rsidR="008355C1">
        <w:rPr>
          <w:szCs w:val="20"/>
        </w:rPr>
        <w:t xml:space="preserve"> the end-to-end development of a Python application, overseeing its creation from conceptualization to completion of the prototype. </w:t>
      </w:r>
      <w:r w:rsidR="008355C1" w:rsidRPr="00A54FCB">
        <w:rPr>
          <w:szCs w:val="20"/>
        </w:rPr>
        <w:t xml:space="preserve">Skillfully employed Python packages </w:t>
      </w:r>
      <w:r w:rsidR="00A54FCB">
        <w:rPr>
          <w:szCs w:val="20"/>
        </w:rPr>
        <w:t>on</w:t>
      </w:r>
      <w:r w:rsidR="008355C1" w:rsidRPr="00A54FCB">
        <w:rPr>
          <w:szCs w:val="20"/>
        </w:rPr>
        <w:t xml:space="preserve"> large datasets to execute equation fitting, parameter calculation, and data storage</w:t>
      </w:r>
      <w:r w:rsidR="00A54FCB" w:rsidRPr="00A54FCB">
        <w:rPr>
          <w:szCs w:val="20"/>
        </w:rPr>
        <w:t>.</w:t>
      </w:r>
    </w:p>
    <w:p w14:paraId="49668370" w14:textId="1EFE27EF" w:rsidR="007E2A92" w:rsidRPr="0045283A" w:rsidRDefault="00A54FCB" w:rsidP="005C6245">
      <w:pPr>
        <w:pStyle w:val="ListParagraph"/>
        <w:numPr>
          <w:ilvl w:val="0"/>
          <w:numId w:val="8"/>
        </w:numPr>
        <w:ind w:left="634"/>
        <w:contextualSpacing w:val="0"/>
        <w:rPr>
          <w:bCs/>
          <w:sz w:val="16"/>
          <w:szCs w:val="20"/>
        </w:rPr>
      </w:pPr>
      <w:r>
        <w:rPr>
          <w:szCs w:val="20"/>
        </w:rPr>
        <w:t>Established a testing suite within GitHub actions to prevent the integration of untested and breaking changes, while optimizing code performance to significantly reduce execution time.</w:t>
      </w:r>
    </w:p>
    <w:p w14:paraId="77DDE6F8" w14:textId="60FE029E" w:rsidR="00DE41D7" w:rsidRPr="00335740" w:rsidRDefault="00DE41D7" w:rsidP="00DE41D7">
      <w:pPr>
        <w:pStyle w:val="CompanyNameDate"/>
        <w:spacing w:before="120"/>
        <w:rPr>
          <w:b w:val="0"/>
          <w:spacing w:val="0"/>
        </w:rPr>
      </w:pPr>
      <w:r>
        <w:rPr>
          <w:b w:val="0"/>
          <w:spacing w:val="0"/>
        </w:rPr>
        <w:t>Montana Campus Compact</w:t>
      </w:r>
      <w:r w:rsidRPr="00335740">
        <w:rPr>
          <w:b w:val="0"/>
          <w:spacing w:val="0"/>
        </w:rPr>
        <w:t xml:space="preserve"> – Missoula, MT</w:t>
      </w:r>
      <w:r w:rsidRPr="00335740">
        <w:rPr>
          <w:b w:val="0"/>
          <w:spacing w:val="0"/>
        </w:rPr>
        <w:tab/>
      </w:r>
      <w:r>
        <w:rPr>
          <w:b w:val="0"/>
          <w:spacing w:val="0"/>
        </w:rPr>
        <w:t>August 2021</w:t>
      </w:r>
      <w:r w:rsidRPr="00335740">
        <w:rPr>
          <w:b w:val="0"/>
          <w:spacing w:val="0"/>
        </w:rPr>
        <w:t xml:space="preserve"> to </w:t>
      </w:r>
      <w:r w:rsidR="00A033CD">
        <w:rPr>
          <w:b w:val="0"/>
          <w:spacing w:val="0"/>
        </w:rPr>
        <w:t>May 2023</w:t>
      </w:r>
    </w:p>
    <w:p w14:paraId="16F2BB99" w14:textId="7BFBCF79" w:rsidR="00DE41D7" w:rsidRDefault="004D0643" w:rsidP="00DE41D7">
      <w:pPr>
        <w:pStyle w:val="JobTitle"/>
        <w:spacing w:after="60"/>
        <w:jc w:val="left"/>
      </w:pPr>
      <w:r>
        <w:t xml:space="preserve">Assistant </w:t>
      </w:r>
      <w:r w:rsidR="00DE41D7">
        <w:t>Data Scien</w:t>
      </w:r>
      <w:r w:rsidR="007E0C88">
        <w:t>tist</w:t>
      </w:r>
    </w:p>
    <w:p w14:paraId="791387AA" w14:textId="7558B162" w:rsidR="00DE41D7" w:rsidRPr="00504299" w:rsidRDefault="00DE41D7" w:rsidP="00DE41D7">
      <w:pPr>
        <w:pStyle w:val="ListParagraph"/>
        <w:numPr>
          <w:ilvl w:val="0"/>
          <w:numId w:val="8"/>
        </w:numPr>
        <w:ind w:left="634"/>
        <w:contextualSpacing w:val="0"/>
        <w:rPr>
          <w:szCs w:val="20"/>
        </w:rPr>
      </w:pPr>
      <w:r w:rsidRPr="00504299">
        <w:rPr>
          <w:szCs w:val="20"/>
        </w:rPr>
        <w:t xml:space="preserve">Demonstrate timeliness and organization in a nonprofit environment </w:t>
      </w:r>
      <w:r w:rsidR="00EA64FE">
        <w:rPr>
          <w:szCs w:val="20"/>
        </w:rPr>
        <w:t>delivering comprehensive</w:t>
      </w:r>
      <w:r w:rsidRPr="00504299">
        <w:rPr>
          <w:szCs w:val="20"/>
        </w:rPr>
        <w:t xml:space="preserve"> support </w:t>
      </w:r>
      <w:r w:rsidR="00EA64FE">
        <w:rPr>
          <w:szCs w:val="20"/>
        </w:rPr>
        <w:t xml:space="preserve">encompassing </w:t>
      </w:r>
      <w:r w:rsidRPr="00504299">
        <w:rPr>
          <w:szCs w:val="20"/>
        </w:rPr>
        <w:t>data analysis, data reporting, survey research, and workflow management.</w:t>
      </w:r>
      <w:r>
        <w:rPr>
          <w:szCs w:val="20"/>
        </w:rPr>
        <w:t xml:space="preserve"> Ensure</w:t>
      </w:r>
      <w:r w:rsidR="00EA64FE">
        <w:rPr>
          <w:szCs w:val="20"/>
        </w:rPr>
        <w:t xml:space="preserve"> precision in </w:t>
      </w:r>
      <w:r>
        <w:rPr>
          <w:szCs w:val="20"/>
        </w:rPr>
        <w:t>data for gran</w:t>
      </w:r>
      <w:r w:rsidR="00EA64FE">
        <w:rPr>
          <w:szCs w:val="20"/>
        </w:rPr>
        <w:t>t</w:t>
      </w:r>
      <w:r>
        <w:rPr>
          <w:szCs w:val="20"/>
        </w:rPr>
        <w:t xml:space="preserve"> funding applications.</w:t>
      </w:r>
    </w:p>
    <w:bookmarkEnd w:id="0"/>
    <w:p w14:paraId="7D486F9A" w14:textId="2BEE445A" w:rsidR="00DE41D7" w:rsidRPr="00DC0A3C" w:rsidRDefault="00EA64FE" w:rsidP="00DE41D7">
      <w:pPr>
        <w:pStyle w:val="ListParagraph"/>
        <w:numPr>
          <w:ilvl w:val="0"/>
          <w:numId w:val="8"/>
        </w:numPr>
        <w:spacing w:before="60"/>
        <w:ind w:left="630"/>
        <w:contextualSpacing w:val="0"/>
        <w:rPr>
          <w:szCs w:val="20"/>
        </w:rPr>
      </w:pPr>
      <w:r>
        <w:rPr>
          <w:szCs w:val="20"/>
        </w:rPr>
        <w:t>Employ adep</w:t>
      </w:r>
      <w:r w:rsidR="00DE41D7" w:rsidRPr="00DC0A3C">
        <w:rPr>
          <w:szCs w:val="20"/>
        </w:rPr>
        <w:t xml:space="preserve">t data management skills </w:t>
      </w:r>
      <w:r>
        <w:rPr>
          <w:szCs w:val="20"/>
        </w:rPr>
        <w:t>to develop and update data reporting protocols</w:t>
      </w:r>
      <w:r w:rsidR="009F25E8">
        <w:rPr>
          <w:szCs w:val="20"/>
        </w:rPr>
        <w:t>. P</w:t>
      </w:r>
      <w:r>
        <w:rPr>
          <w:szCs w:val="20"/>
        </w:rPr>
        <w:t>roactively identify and</w:t>
      </w:r>
      <w:r w:rsidR="00DE41D7" w:rsidRPr="00DC0A3C">
        <w:rPr>
          <w:szCs w:val="20"/>
        </w:rPr>
        <w:t xml:space="preserve"> communica</w:t>
      </w:r>
      <w:r w:rsidR="009F25E8">
        <w:rPr>
          <w:szCs w:val="20"/>
        </w:rPr>
        <w:t>te</w:t>
      </w:r>
      <w:r w:rsidR="00DE41D7" w:rsidRPr="00DC0A3C">
        <w:rPr>
          <w:szCs w:val="20"/>
        </w:rPr>
        <w:t xml:space="preserve"> any inconsistencies </w:t>
      </w:r>
      <w:r w:rsidR="009F25E8">
        <w:rPr>
          <w:szCs w:val="20"/>
        </w:rPr>
        <w:t>to</w:t>
      </w:r>
      <w:r w:rsidR="00DE41D7" w:rsidRPr="00DC0A3C">
        <w:rPr>
          <w:szCs w:val="20"/>
        </w:rPr>
        <w:t xml:space="preserve"> leadership. Re</w:t>
      </w:r>
      <w:r w:rsidR="009F25E8">
        <w:rPr>
          <w:szCs w:val="20"/>
        </w:rPr>
        <w:t xml:space="preserve">gularly audit </w:t>
      </w:r>
      <w:r w:rsidR="00DE41D7" w:rsidRPr="00DC0A3C">
        <w:rPr>
          <w:szCs w:val="20"/>
        </w:rPr>
        <w:t xml:space="preserve">raw data </w:t>
      </w:r>
      <w:r w:rsidR="009F25E8">
        <w:rPr>
          <w:szCs w:val="20"/>
        </w:rPr>
        <w:t>to ensure accuracy</w:t>
      </w:r>
      <w:r w:rsidR="00DE41D7" w:rsidRPr="00DC0A3C">
        <w:rPr>
          <w:szCs w:val="20"/>
        </w:rPr>
        <w:t>.</w:t>
      </w:r>
    </w:p>
    <w:p w14:paraId="5EEE680C" w14:textId="77777777" w:rsidR="00DE41D7" w:rsidRPr="0045283A" w:rsidRDefault="00DE41D7" w:rsidP="00DE41D7">
      <w:pPr>
        <w:rPr>
          <w:bCs/>
          <w:sz w:val="16"/>
          <w:szCs w:val="20"/>
        </w:rPr>
      </w:pPr>
    </w:p>
    <w:p w14:paraId="7B1A6CFF" w14:textId="4DCD4433" w:rsidR="00DE41D7" w:rsidRPr="00335740" w:rsidRDefault="00DE41D7" w:rsidP="00DE41D7">
      <w:pPr>
        <w:pStyle w:val="CompanyNameDate"/>
        <w:rPr>
          <w:b w:val="0"/>
          <w:spacing w:val="0"/>
        </w:rPr>
      </w:pPr>
      <w:r>
        <w:rPr>
          <w:b w:val="0"/>
          <w:spacing w:val="0"/>
        </w:rPr>
        <w:t>Lucky’s Market</w:t>
      </w:r>
      <w:r w:rsidRPr="00335740">
        <w:rPr>
          <w:b w:val="0"/>
          <w:spacing w:val="0"/>
        </w:rPr>
        <w:t xml:space="preserve"> – Missoula, MT</w:t>
      </w:r>
      <w:r w:rsidRPr="00335740">
        <w:rPr>
          <w:b w:val="0"/>
          <w:spacing w:val="0"/>
        </w:rPr>
        <w:tab/>
      </w:r>
      <w:r w:rsidR="007E2A92">
        <w:rPr>
          <w:b w:val="0"/>
          <w:spacing w:val="0"/>
        </w:rPr>
        <w:t xml:space="preserve">April </w:t>
      </w:r>
      <w:r>
        <w:rPr>
          <w:b w:val="0"/>
          <w:spacing w:val="0"/>
        </w:rPr>
        <w:t>2018</w:t>
      </w:r>
      <w:r w:rsidRPr="00335740">
        <w:rPr>
          <w:b w:val="0"/>
          <w:spacing w:val="0"/>
        </w:rPr>
        <w:t xml:space="preserve"> to </w:t>
      </w:r>
      <w:r w:rsidR="007E2A92">
        <w:rPr>
          <w:b w:val="0"/>
          <w:spacing w:val="0"/>
        </w:rPr>
        <w:t xml:space="preserve">December </w:t>
      </w:r>
      <w:r>
        <w:rPr>
          <w:b w:val="0"/>
          <w:spacing w:val="0"/>
        </w:rPr>
        <w:t>2019</w:t>
      </w:r>
    </w:p>
    <w:p w14:paraId="3FD46E45" w14:textId="6623E2FB" w:rsidR="00DE41D7" w:rsidRDefault="007E0C88" w:rsidP="00DE41D7">
      <w:pPr>
        <w:pStyle w:val="JobTitle"/>
        <w:spacing w:after="60"/>
        <w:jc w:val="left"/>
      </w:pPr>
      <w:r>
        <w:t xml:space="preserve">Assistant </w:t>
      </w:r>
      <w:r w:rsidR="00DE41D7">
        <w:t>Scan Coordinator and Office Manager</w:t>
      </w:r>
    </w:p>
    <w:p w14:paraId="6712F717" w14:textId="13A2342A" w:rsidR="00DE41D7" w:rsidRDefault="00DE41D7" w:rsidP="00DE41D7">
      <w:pPr>
        <w:pStyle w:val="ListParagraph"/>
        <w:numPr>
          <w:ilvl w:val="0"/>
          <w:numId w:val="8"/>
        </w:numPr>
        <w:spacing w:before="60"/>
        <w:ind w:left="630"/>
        <w:contextualSpacing w:val="0"/>
        <w:rPr>
          <w:szCs w:val="20"/>
        </w:rPr>
      </w:pPr>
      <w:r>
        <w:rPr>
          <w:szCs w:val="20"/>
        </w:rPr>
        <w:t xml:space="preserve">Collaborated with team to guarantee accurate pricing display, printed and installed graphic designs, and serviced customer inquiries by resolving or expediting </w:t>
      </w:r>
      <w:r w:rsidR="00085DD1">
        <w:rPr>
          <w:szCs w:val="20"/>
        </w:rPr>
        <w:t>issues</w:t>
      </w:r>
      <w:r>
        <w:rPr>
          <w:szCs w:val="20"/>
        </w:rPr>
        <w:t xml:space="preserve">.  </w:t>
      </w:r>
    </w:p>
    <w:p w14:paraId="567148E7" w14:textId="503A1696" w:rsidR="007E0C88" w:rsidRPr="007E0C88" w:rsidRDefault="007E0C88" w:rsidP="007E0C88">
      <w:pPr>
        <w:pStyle w:val="ListParagraph"/>
        <w:numPr>
          <w:ilvl w:val="0"/>
          <w:numId w:val="8"/>
        </w:numPr>
        <w:spacing w:before="60"/>
        <w:ind w:left="630"/>
        <w:contextualSpacing w:val="0"/>
        <w:rPr>
          <w:szCs w:val="20"/>
        </w:rPr>
      </w:pPr>
      <w:r>
        <w:rPr>
          <w:szCs w:val="20"/>
        </w:rPr>
        <w:t>Performed punctual daily sales reports, invoice processing, and office equipment stocking. Facilitated management of financial data and correspondence to complaints and queries for Senior Office Manager.</w:t>
      </w:r>
    </w:p>
    <w:p w14:paraId="5D9E2936" w14:textId="77777777" w:rsidR="00DE41D7" w:rsidRPr="0045283A" w:rsidRDefault="00DE41D7" w:rsidP="00DE41D7">
      <w:pPr>
        <w:rPr>
          <w:bCs/>
          <w:sz w:val="16"/>
          <w:szCs w:val="20"/>
        </w:rPr>
      </w:pPr>
    </w:p>
    <w:p w14:paraId="179FE020" w14:textId="77777777" w:rsidR="00DE41D7" w:rsidRPr="00335740" w:rsidRDefault="00DE41D7" w:rsidP="00DE41D7">
      <w:pPr>
        <w:pStyle w:val="CompanyNameDate"/>
        <w:rPr>
          <w:b w:val="0"/>
          <w:spacing w:val="0"/>
        </w:rPr>
      </w:pPr>
      <w:r>
        <w:rPr>
          <w:b w:val="0"/>
          <w:spacing w:val="0"/>
        </w:rPr>
        <w:t>Winds of Change</w:t>
      </w:r>
      <w:r w:rsidRPr="00335740">
        <w:rPr>
          <w:b w:val="0"/>
          <w:spacing w:val="0"/>
        </w:rPr>
        <w:t xml:space="preserve"> – Missoula, MT</w:t>
      </w:r>
      <w:r w:rsidRPr="00335740">
        <w:rPr>
          <w:b w:val="0"/>
          <w:spacing w:val="0"/>
        </w:rPr>
        <w:tab/>
      </w:r>
      <w:r>
        <w:rPr>
          <w:b w:val="0"/>
          <w:spacing w:val="0"/>
        </w:rPr>
        <w:t>September 2017 to</w:t>
      </w:r>
      <w:r w:rsidRPr="00335740">
        <w:rPr>
          <w:b w:val="0"/>
          <w:spacing w:val="0"/>
        </w:rPr>
        <w:t xml:space="preserve"> </w:t>
      </w:r>
      <w:r>
        <w:rPr>
          <w:b w:val="0"/>
          <w:spacing w:val="0"/>
        </w:rPr>
        <w:t>April 2018</w:t>
      </w:r>
    </w:p>
    <w:p w14:paraId="6B65E77E" w14:textId="77777777" w:rsidR="00DE41D7" w:rsidRDefault="00DE41D7" w:rsidP="00DE41D7">
      <w:pPr>
        <w:pStyle w:val="JobTitle"/>
        <w:spacing w:after="60"/>
        <w:jc w:val="left"/>
      </w:pPr>
      <w:r>
        <w:t xml:space="preserve">Rehab &amp; Support Coordinator </w:t>
      </w:r>
    </w:p>
    <w:p w14:paraId="3F6EABA2" w14:textId="77777777" w:rsidR="00DE41D7" w:rsidRPr="00504299" w:rsidRDefault="00DE41D7" w:rsidP="00DE41D7">
      <w:pPr>
        <w:pStyle w:val="ListParagraph"/>
        <w:numPr>
          <w:ilvl w:val="0"/>
          <w:numId w:val="8"/>
        </w:numPr>
        <w:ind w:left="634"/>
        <w:contextualSpacing w:val="0"/>
        <w:rPr>
          <w:szCs w:val="20"/>
        </w:rPr>
      </w:pPr>
      <w:r>
        <w:rPr>
          <w:szCs w:val="20"/>
        </w:rPr>
        <w:t>Assisted clients with punctual attendance of medical and personal appointments and advanced development of client decision making. Followed strict guidelines while maintaining proper therapeutic boundaries.</w:t>
      </w:r>
    </w:p>
    <w:p w14:paraId="13BB3E32" w14:textId="77777777" w:rsidR="00DE41D7" w:rsidRPr="00504299" w:rsidRDefault="00DE41D7" w:rsidP="00DE41D7">
      <w:pPr>
        <w:pStyle w:val="ListParagraph"/>
        <w:numPr>
          <w:ilvl w:val="0"/>
          <w:numId w:val="8"/>
        </w:numPr>
        <w:ind w:left="634"/>
        <w:contextualSpacing w:val="0"/>
        <w:rPr>
          <w:szCs w:val="20"/>
        </w:rPr>
      </w:pPr>
      <w:r>
        <w:t>Communicated in writing and in-person with clients and caseworkers. Maintained HIPPA confidentiality in written reports and off duty.</w:t>
      </w:r>
    </w:p>
    <w:p w14:paraId="37CCADBD" w14:textId="77777777" w:rsidR="00DE41D7" w:rsidRPr="00320109" w:rsidRDefault="00DE41D7" w:rsidP="00DE41D7">
      <w:pPr>
        <w:jc w:val="center"/>
        <w:rPr>
          <w:bCs/>
          <w:color w:val="444D26" w:themeColor="text2"/>
          <w:sz w:val="16"/>
          <w:szCs w:val="16"/>
        </w:rPr>
      </w:pPr>
    </w:p>
    <w:p w14:paraId="42320D97" w14:textId="77777777" w:rsidR="00DE41D7" w:rsidRPr="00A10383" w:rsidRDefault="00DE41D7" w:rsidP="00DE41D7">
      <w:pPr>
        <w:shd w:val="clear" w:color="auto" w:fill="D9D9D9" w:themeFill="background1" w:themeFillShade="D9"/>
        <w:spacing w:before="120" w:after="120"/>
        <w:jc w:val="center"/>
        <w:rPr>
          <w:b/>
          <w:bCs/>
          <w:spacing w:val="20"/>
          <w:sz w:val="24"/>
          <w:szCs w:val="24"/>
        </w:rPr>
      </w:pPr>
      <w:r w:rsidRPr="00A10383">
        <w:rPr>
          <w:b/>
          <w:bCs/>
          <w:spacing w:val="20"/>
          <w:sz w:val="24"/>
          <w:szCs w:val="24"/>
        </w:rPr>
        <w:t>EDUCATION</w:t>
      </w:r>
    </w:p>
    <w:p w14:paraId="15404335" w14:textId="77777777" w:rsidR="00DE41D7" w:rsidRDefault="00DE41D7" w:rsidP="00DE41D7">
      <w:pPr>
        <w:jc w:val="center"/>
        <w:rPr>
          <w:b/>
          <w:szCs w:val="20"/>
        </w:rPr>
      </w:pPr>
      <w:r w:rsidRPr="001057AE">
        <w:rPr>
          <w:b/>
          <w:szCs w:val="20"/>
        </w:rPr>
        <w:t>BS, Computer Science with Data Science concentration</w:t>
      </w:r>
    </w:p>
    <w:p w14:paraId="119A6560" w14:textId="68C3DDBB" w:rsidR="00CB782F" w:rsidRPr="001057AE" w:rsidRDefault="00CB782F" w:rsidP="00DE41D7">
      <w:pPr>
        <w:jc w:val="center"/>
        <w:rPr>
          <w:b/>
          <w:szCs w:val="20"/>
        </w:rPr>
      </w:pPr>
      <w:r>
        <w:rPr>
          <w:b/>
          <w:szCs w:val="20"/>
        </w:rPr>
        <w:t>Minor in Mathematics</w:t>
      </w:r>
    </w:p>
    <w:p w14:paraId="410D7962" w14:textId="77777777" w:rsidR="009F25E8" w:rsidRDefault="00DE41D7" w:rsidP="009F25E8">
      <w:pPr>
        <w:jc w:val="center"/>
        <w:rPr>
          <w:szCs w:val="20"/>
        </w:rPr>
      </w:pPr>
      <w:r w:rsidRPr="001057AE">
        <w:rPr>
          <w:szCs w:val="20"/>
        </w:rPr>
        <w:t>University of Montana, expected May 2024</w:t>
      </w:r>
    </w:p>
    <w:p w14:paraId="78CD529A" w14:textId="554F7E63" w:rsidR="00AA248C" w:rsidRPr="00EA64FE" w:rsidRDefault="009F25E8" w:rsidP="009F25E8">
      <w:pPr>
        <w:jc w:val="center"/>
        <w:rPr>
          <w:szCs w:val="20"/>
        </w:rPr>
      </w:pPr>
      <w:r>
        <w:rPr>
          <w:szCs w:val="20"/>
        </w:rPr>
        <w:t>GP</w:t>
      </w:r>
      <w:r w:rsidR="008E770C">
        <w:rPr>
          <w:szCs w:val="20"/>
        </w:rPr>
        <w:t>A: 3.93</w:t>
      </w:r>
    </w:p>
    <w:sectPr w:rsidR="00AA248C" w:rsidRPr="00EA64FE" w:rsidSect="001F49AD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5159" w14:textId="77777777" w:rsidR="00F51F77" w:rsidRDefault="00F51F77" w:rsidP="005A7BF1">
      <w:r>
        <w:separator/>
      </w:r>
    </w:p>
  </w:endnote>
  <w:endnote w:type="continuationSeparator" w:id="0">
    <w:p w14:paraId="428F7D31" w14:textId="77777777" w:rsidR="00F51F77" w:rsidRDefault="00F51F77" w:rsidP="005A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24DA" w14:textId="77777777" w:rsidR="005A7BF1" w:rsidRDefault="005A7B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70D17E" wp14:editId="0E2170DF">
              <wp:simplePos x="0" y="0"/>
              <wp:positionH relativeFrom="column">
                <wp:posOffset>-701040</wp:posOffset>
              </wp:positionH>
              <wp:positionV relativeFrom="paragraph">
                <wp:posOffset>266700</wp:posOffset>
              </wp:positionV>
              <wp:extent cx="7879080" cy="365760"/>
              <wp:effectExtent l="0" t="0" r="26670" b="1524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9080" cy="3657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4EE2E28" id="Rectangle 9" o:spid="_x0000_s1026" style="position:absolute;margin-left:-55.2pt;margin-top:21pt;width:620.4pt;height:2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" fillcolor="#a5b592 [3204]" strokecolor="#a5b592 [3204]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3727" w14:textId="77777777" w:rsidR="005A7BF1" w:rsidRDefault="005A7B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F3C0ED" wp14:editId="293D1A7E">
              <wp:simplePos x="0" y="0"/>
              <wp:positionH relativeFrom="column">
                <wp:posOffset>-640080</wp:posOffset>
              </wp:positionH>
              <wp:positionV relativeFrom="paragraph">
                <wp:posOffset>285115</wp:posOffset>
              </wp:positionV>
              <wp:extent cx="7879080" cy="365760"/>
              <wp:effectExtent l="0" t="0" r="26670" b="1524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9080" cy="3657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57B2968" id="Rectangle 8" o:spid="_x0000_s1026" style="position:absolute;margin-left:-50.4pt;margin-top:22.45pt;width:620.4pt;height:2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" fillcolor="#a5b592 [3204]" strokecolor="#a5b592 [32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E79A" w14:textId="77777777" w:rsidR="00F51F77" w:rsidRDefault="00F51F77" w:rsidP="005A7BF1">
      <w:r>
        <w:separator/>
      </w:r>
    </w:p>
  </w:footnote>
  <w:footnote w:type="continuationSeparator" w:id="0">
    <w:p w14:paraId="71414786" w14:textId="77777777" w:rsidR="00F51F77" w:rsidRDefault="00F51F77" w:rsidP="005A7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7FC2" w14:textId="77777777" w:rsidR="005A7BF1" w:rsidRPr="005A7BF1" w:rsidRDefault="005A7BF1" w:rsidP="005A7BF1">
    <w:pPr>
      <w:pStyle w:val="Header"/>
      <w:tabs>
        <w:tab w:val="clear" w:pos="9360"/>
        <w:tab w:val="right" w:pos="10224"/>
      </w:tabs>
      <w:rPr>
        <w:b/>
        <w:bCs/>
        <w:color w:val="DEE5CA" w:themeColor="text2" w:themeTint="33"/>
      </w:rPr>
    </w:pPr>
    <w:r>
      <w:rPr>
        <w:b/>
        <w:bCs/>
        <w:noProof/>
        <w:color w:val="444D26" w:themeColor="text2"/>
        <w:sz w:val="28"/>
        <w:szCs w:val="28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25CAF4B5" wp14:editId="761A8C95">
              <wp:simplePos x="0" y="0"/>
              <wp:positionH relativeFrom="column">
                <wp:posOffset>-777240</wp:posOffset>
              </wp:positionH>
              <wp:positionV relativeFrom="paragraph">
                <wp:posOffset>-228600</wp:posOffset>
              </wp:positionV>
              <wp:extent cx="7955280" cy="685800"/>
              <wp:effectExtent l="0" t="0" r="26670" b="1905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5280" cy="6858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FB56E0A" id="Rectangle 11" o:spid="_x0000_s1026" style="position:absolute;margin-left:-61.2pt;margin-top:-18pt;width:626.4pt;height:54pt;z-index:-251654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" fillcolor="#444d26 [3215]" strokecolor="#444d26 [3215]" strokeweight="1pt"/>
          </w:pict>
        </mc:Fallback>
      </mc:AlternateContent>
    </w:r>
    <w:r w:rsidRPr="005A7BF1">
      <w:rPr>
        <w:b/>
        <w:bCs/>
        <w:noProof/>
        <w:color w:val="DEE5CA" w:themeColor="text2" w:themeTint="33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901F3F" wp14:editId="7B0B9C1C">
              <wp:simplePos x="0" y="0"/>
              <wp:positionH relativeFrom="column">
                <wp:posOffset>-640080</wp:posOffset>
              </wp:positionH>
              <wp:positionV relativeFrom="paragraph">
                <wp:posOffset>-449580</wp:posOffset>
              </wp:positionV>
              <wp:extent cx="7863840" cy="220980"/>
              <wp:effectExtent l="0" t="0" r="22860" b="2667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220980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C9E6273" id="Rectangle 10" o:spid="_x0000_s1026" style="position:absolute;margin-left:-50.4pt;margin-top:-35.4pt;width:619.2pt;height:1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" fillcolor="#a5b592 [3204]" strokecolor="#a5b592 [3204]" strokeweight="1pt"/>
          </w:pict>
        </mc:Fallback>
      </mc:AlternateContent>
    </w:r>
    <w:r w:rsidRPr="005A7BF1">
      <w:rPr>
        <w:b/>
        <w:bCs/>
        <w:color w:val="DEE5CA" w:themeColor="text2" w:themeTint="33"/>
        <w:sz w:val="28"/>
        <w:szCs w:val="28"/>
      </w:rPr>
      <w:t xml:space="preserve">FIRSTNAME LASTNAME     </w:t>
    </w:r>
    <w:r w:rsidRPr="005A7BF1">
      <w:rPr>
        <w:b/>
        <w:bCs/>
        <w:color w:val="DEE5CA" w:themeColor="text2" w:themeTint="33"/>
      </w:rPr>
      <w:tab/>
    </w:r>
    <w:r w:rsidRPr="005A7BF1">
      <w:rPr>
        <w:b/>
        <w:bCs/>
        <w:color w:val="DEE5CA" w:themeColor="text2" w:themeTint="33"/>
      </w:rPr>
      <w:tab/>
    </w:r>
    <w:r w:rsidRPr="005A7BF1">
      <w:rPr>
        <w:b/>
        <w:bCs/>
        <w:color w:val="DEE5CA" w:themeColor="text2" w:themeTint="33"/>
        <w:sz w:val="20"/>
        <w:szCs w:val="20"/>
      </w:rPr>
      <w:t xml:space="preserve">Page </w:t>
    </w:r>
    <w:r w:rsidRPr="005A7BF1">
      <w:rPr>
        <w:b/>
        <w:bCs/>
        <w:color w:val="DEE5CA" w:themeColor="text2" w:themeTint="33"/>
        <w:sz w:val="20"/>
        <w:szCs w:val="20"/>
      </w:rPr>
      <w:fldChar w:fldCharType="begin"/>
    </w:r>
    <w:r w:rsidRPr="005A7BF1">
      <w:rPr>
        <w:b/>
        <w:bCs/>
        <w:color w:val="DEE5CA" w:themeColor="text2" w:themeTint="33"/>
        <w:sz w:val="20"/>
        <w:szCs w:val="20"/>
      </w:rPr>
      <w:instrText xml:space="preserve"> PAGE  \* Arabic  \* MERGEFORMAT </w:instrText>
    </w:r>
    <w:r w:rsidRPr="005A7BF1">
      <w:rPr>
        <w:b/>
        <w:bCs/>
        <w:color w:val="DEE5CA" w:themeColor="text2" w:themeTint="33"/>
        <w:sz w:val="20"/>
        <w:szCs w:val="20"/>
      </w:rPr>
      <w:fldChar w:fldCharType="separate"/>
    </w:r>
    <w:r w:rsidRPr="005A7BF1">
      <w:rPr>
        <w:b/>
        <w:bCs/>
        <w:noProof/>
        <w:color w:val="DEE5CA" w:themeColor="text2" w:themeTint="33"/>
        <w:sz w:val="20"/>
        <w:szCs w:val="20"/>
      </w:rPr>
      <w:t>1</w:t>
    </w:r>
    <w:r w:rsidRPr="005A7BF1">
      <w:rPr>
        <w:b/>
        <w:bCs/>
        <w:color w:val="DEE5CA" w:themeColor="text2" w:themeTint="33"/>
        <w:sz w:val="20"/>
        <w:szCs w:val="20"/>
      </w:rPr>
      <w:fldChar w:fldCharType="end"/>
    </w:r>
    <w:r w:rsidRPr="005A7BF1">
      <w:rPr>
        <w:b/>
        <w:bCs/>
        <w:color w:val="DEE5CA" w:themeColor="text2" w:themeTint="33"/>
        <w:sz w:val="20"/>
        <w:szCs w:val="20"/>
      </w:rPr>
      <w:t xml:space="preserve"> of </w:t>
    </w:r>
    <w:r w:rsidRPr="005A7BF1">
      <w:rPr>
        <w:b/>
        <w:bCs/>
        <w:color w:val="DEE5CA" w:themeColor="text2" w:themeTint="33"/>
        <w:sz w:val="20"/>
        <w:szCs w:val="20"/>
      </w:rPr>
      <w:fldChar w:fldCharType="begin"/>
    </w:r>
    <w:r w:rsidRPr="005A7BF1">
      <w:rPr>
        <w:b/>
        <w:bCs/>
        <w:color w:val="DEE5CA" w:themeColor="text2" w:themeTint="33"/>
        <w:sz w:val="20"/>
        <w:szCs w:val="20"/>
      </w:rPr>
      <w:instrText xml:space="preserve"> NUMPAGES  \* Arabic  \* MERGEFORMAT </w:instrText>
    </w:r>
    <w:r w:rsidRPr="005A7BF1">
      <w:rPr>
        <w:b/>
        <w:bCs/>
        <w:color w:val="DEE5CA" w:themeColor="text2" w:themeTint="33"/>
        <w:sz w:val="20"/>
        <w:szCs w:val="20"/>
      </w:rPr>
      <w:fldChar w:fldCharType="separate"/>
    </w:r>
    <w:r w:rsidRPr="005A7BF1">
      <w:rPr>
        <w:b/>
        <w:bCs/>
        <w:noProof/>
        <w:color w:val="DEE5CA" w:themeColor="text2" w:themeTint="33"/>
        <w:sz w:val="20"/>
        <w:szCs w:val="20"/>
      </w:rPr>
      <w:t>2</w:t>
    </w:r>
    <w:r w:rsidRPr="005A7BF1">
      <w:rPr>
        <w:b/>
        <w:bCs/>
        <w:color w:val="DEE5CA" w:themeColor="text2" w:themeTint="33"/>
        <w:sz w:val="20"/>
        <w:szCs w:val="20"/>
      </w:rPr>
      <w:fldChar w:fldCharType="end"/>
    </w:r>
    <w:r w:rsidRPr="005A7BF1">
      <w:rPr>
        <w:b/>
        <w:bCs/>
        <w:color w:val="DEE5CA" w:themeColor="text2" w:themeTint="33"/>
        <w:sz w:val="20"/>
        <w:szCs w:val="20"/>
      </w:rPr>
      <w:t xml:space="preserve">  |  000.000.0000</w:t>
    </w:r>
  </w:p>
  <w:p w14:paraId="0155E91B" w14:textId="77777777" w:rsidR="005A7BF1" w:rsidRDefault="005A7BF1">
    <w:pPr>
      <w:pStyle w:val="Header"/>
    </w:pPr>
  </w:p>
  <w:p w14:paraId="57DC6A0D" w14:textId="77777777" w:rsidR="005A7BF1" w:rsidRDefault="005A7BF1">
    <w:pPr>
      <w:pStyle w:val="Header"/>
    </w:pPr>
  </w:p>
  <w:p w14:paraId="3DDD6C3C" w14:textId="77777777" w:rsidR="005A7BF1" w:rsidRDefault="005A7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A2B"/>
    <w:multiLevelType w:val="hybridMultilevel"/>
    <w:tmpl w:val="750A8D6A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298C"/>
    <w:multiLevelType w:val="hybridMultilevel"/>
    <w:tmpl w:val="442835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45CF"/>
    <w:multiLevelType w:val="hybridMultilevel"/>
    <w:tmpl w:val="96BE855A"/>
    <w:lvl w:ilvl="0" w:tplc="8DFC9670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A5B592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A5DFA"/>
    <w:multiLevelType w:val="hybridMultilevel"/>
    <w:tmpl w:val="1276B982"/>
    <w:lvl w:ilvl="0" w:tplc="D10E8B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5B592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D1515"/>
    <w:multiLevelType w:val="multilevel"/>
    <w:tmpl w:val="EE0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25EC9"/>
    <w:multiLevelType w:val="hybridMultilevel"/>
    <w:tmpl w:val="1D92BB6C"/>
    <w:lvl w:ilvl="0" w:tplc="06D8E9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C9163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F0432"/>
    <w:multiLevelType w:val="hybridMultilevel"/>
    <w:tmpl w:val="67CC53FA"/>
    <w:lvl w:ilvl="0" w:tplc="8DFC9670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A5B592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39406">
    <w:abstractNumId w:val="0"/>
  </w:num>
  <w:num w:numId="2" w16cid:durableId="457720937">
    <w:abstractNumId w:val="1"/>
  </w:num>
  <w:num w:numId="3" w16cid:durableId="1174539459">
    <w:abstractNumId w:val="0"/>
  </w:num>
  <w:num w:numId="4" w16cid:durableId="29845453">
    <w:abstractNumId w:val="2"/>
  </w:num>
  <w:num w:numId="5" w16cid:durableId="896092168">
    <w:abstractNumId w:val="5"/>
  </w:num>
  <w:num w:numId="6" w16cid:durableId="1656762993">
    <w:abstractNumId w:val="5"/>
  </w:num>
  <w:num w:numId="7" w16cid:durableId="554976901">
    <w:abstractNumId w:val="3"/>
  </w:num>
  <w:num w:numId="8" w16cid:durableId="1988430745">
    <w:abstractNumId w:val="6"/>
  </w:num>
  <w:num w:numId="9" w16cid:durableId="768544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70"/>
    <w:rsid w:val="0001742C"/>
    <w:rsid w:val="000642AB"/>
    <w:rsid w:val="000724FF"/>
    <w:rsid w:val="00080A9E"/>
    <w:rsid w:val="0008580B"/>
    <w:rsid w:val="00085DD1"/>
    <w:rsid w:val="000A3C0F"/>
    <w:rsid w:val="000F4043"/>
    <w:rsid w:val="001057AE"/>
    <w:rsid w:val="00117239"/>
    <w:rsid w:val="00170CEE"/>
    <w:rsid w:val="001D7E4C"/>
    <w:rsid w:val="001F49AD"/>
    <w:rsid w:val="00201772"/>
    <w:rsid w:val="002051C2"/>
    <w:rsid w:val="002447D9"/>
    <w:rsid w:val="002745D9"/>
    <w:rsid w:val="00296C33"/>
    <w:rsid w:val="002A65F2"/>
    <w:rsid w:val="002D2C24"/>
    <w:rsid w:val="002D6462"/>
    <w:rsid w:val="00320109"/>
    <w:rsid w:val="003258D6"/>
    <w:rsid w:val="00335740"/>
    <w:rsid w:val="00353C60"/>
    <w:rsid w:val="00357134"/>
    <w:rsid w:val="00383DF8"/>
    <w:rsid w:val="003A0398"/>
    <w:rsid w:val="003B501D"/>
    <w:rsid w:val="003E22F0"/>
    <w:rsid w:val="003E4370"/>
    <w:rsid w:val="0040430A"/>
    <w:rsid w:val="0045283A"/>
    <w:rsid w:val="00472F0F"/>
    <w:rsid w:val="004B0BF2"/>
    <w:rsid w:val="004B6BB8"/>
    <w:rsid w:val="004D0643"/>
    <w:rsid w:val="004D4B6C"/>
    <w:rsid w:val="004D6040"/>
    <w:rsid w:val="004E0B21"/>
    <w:rsid w:val="00504299"/>
    <w:rsid w:val="00527658"/>
    <w:rsid w:val="00565CF6"/>
    <w:rsid w:val="005721D3"/>
    <w:rsid w:val="0057708B"/>
    <w:rsid w:val="005A3E8C"/>
    <w:rsid w:val="005A4CF4"/>
    <w:rsid w:val="005A7BF1"/>
    <w:rsid w:val="005B28F5"/>
    <w:rsid w:val="005B5370"/>
    <w:rsid w:val="005C6245"/>
    <w:rsid w:val="005F4A44"/>
    <w:rsid w:val="005F73D9"/>
    <w:rsid w:val="006966FA"/>
    <w:rsid w:val="006C729C"/>
    <w:rsid w:val="006E5F51"/>
    <w:rsid w:val="00701375"/>
    <w:rsid w:val="00715895"/>
    <w:rsid w:val="00743151"/>
    <w:rsid w:val="00791E41"/>
    <w:rsid w:val="007E0C88"/>
    <w:rsid w:val="007E2A92"/>
    <w:rsid w:val="00810463"/>
    <w:rsid w:val="008304A8"/>
    <w:rsid w:val="008355C1"/>
    <w:rsid w:val="0086648A"/>
    <w:rsid w:val="008746AB"/>
    <w:rsid w:val="00886A2A"/>
    <w:rsid w:val="008B2C77"/>
    <w:rsid w:val="008D0B97"/>
    <w:rsid w:val="008E770C"/>
    <w:rsid w:val="008F66C4"/>
    <w:rsid w:val="0099278B"/>
    <w:rsid w:val="00997AE6"/>
    <w:rsid w:val="009B5DEF"/>
    <w:rsid w:val="009F0106"/>
    <w:rsid w:val="009F25E8"/>
    <w:rsid w:val="00A01B7A"/>
    <w:rsid w:val="00A033CD"/>
    <w:rsid w:val="00A04CDD"/>
    <w:rsid w:val="00A10383"/>
    <w:rsid w:val="00A3295E"/>
    <w:rsid w:val="00A42915"/>
    <w:rsid w:val="00A54FCB"/>
    <w:rsid w:val="00A67A4C"/>
    <w:rsid w:val="00AA0887"/>
    <w:rsid w:val="00AA248C"/>
    <w:rsid w:val="00AE7B76"/>
    <w:rsid w:val="00AF1813"/>
    <w:rsid w:val="00B94661"/>
    <w:rsid w:val="00B97391"/>
    <w:rsid w:val="00BA4A09"/>
    <w:rsid w:val="00BB7F10"/>
    <w:rsid w:val="00BD0345"/>
    <w:rsid w:val="00BE60AC"/>
    <w:rsid w:val="00C101EB"/>
    <w:rsid w:val="00C3666C"/>
    <w:rsid w:val="00C46A93"/>
    <w:rsid w:val="00C47B2F"/>
    <w:rsid w:val="00C73E4B"/>
    <w:rsid w:val="00CB782F"/>
    <w:rsid w:val="00CE3636"/>
    <w:rsid w:val="00CE6387"/>
    <w:rsid w:val="00D217A4"/>
    <w:rsid w:val="00D63AF0"/>
    <w:rsid w:val="00D652D9"/>
    <w:rsid w:val="00D67DB4"/>
    <w:rsid w:val="00DB1351"/>
    <w:rsid w:val="00DC0A3C"/>
    <w:rsid w:val="00DE41D7"/>
    <w:rsid w:val="00DF09AD"/>
    <w:rsid w:val="00E10F0C"/>
    <w:rsid w:val="00E31EF1"/>
    <w:rsid w:val="00E7579B"/>
    <w:rsid w:val="00EA64FE"/>
    <w:rsid w:val="00EC7667"/>
    <w:rsid w:val="00F12541"/>
    <w:rsid w:val="00F15EE0"/>
    <w:rsid w:val="00F1681B"/>
    <w:rsid w:val="00F51F77"/>
    <w:rsid w:val="00FA402A"/>
    <w:rsid w:val="00FD42CA"/>
    <w:rsid w:val="00FD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43758"/>
  <w15:chartTrackingRefBased/>
  <w15:docId w15:val="{FBD3CEBD-5F37-43D0-BB26-A3C5B190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BF1"/>
  </w:style>
  <w:style w:type="paragraph" w:styleId="Heading1">
    <w:name w:val="heading 1"/>
    <w:basedOn w:val="Normal"/>
    <w:next w:val="Normal"/>
    <w:link w:val="Heading1Char"/>
    <w:uiPriority w:val="9"/>
    <w:qFormat/>
    <w:rsid w:val="003E22F0"/>
    <w:pPr>
      <w:keepNext/>
      <w:keepLines/>
      <w:jc w:val="center"/>
      <w:outlineLvl w:val="0"/>
    </w:pPr>
    <w:rPr>
      <w:rFonts w:eastAsiaTheme="majorEastAsia" w:cstheme="minorHAnsi"/>
      <w:b/>
      <w:bCs/>
      <w:color w:val="536142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2F0"/>
    <w:pPr>
      <w:keepNext/>
      <w:keepLines/>
      <w:pBdr>
        <w:top w:val="single" w:sz="18" w:space="1" w:color="536142" w:themeColor="accent1" w:themeShade="80"/>
      </w:pBdr>
      <w:spacing w:before="40" w:after="120"/>
      <w:jc w:val="center"/>
      <w:outlineLvl w:val="1"/>
    </w:pPr>
    <w:rPr>
      <w:rFonts w:eastAsiaTheme="majorEastAsia" w:cstheme="minorHAnsi"/>
      <w:b/>
      <w:color w:val="536142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B97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B9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22F0"/>
    <w:rPr>
      <w:rFonts w:eastAsiaTheme="majorEastAsia" w:cstheme="minorHAnsi"/>
      <w:b/>
      <w:bCs/>
      <w:color w:val="536142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2F0"/>
    <w:rPr>
      <w:rFonts w:eastAsiaTheme="majorEastAsia" w:cstheme="minorHAnsi"/>
      <w:b/>
      <w:color w:val="536142" w:themeColor="accent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2F0"/>
    <w:pPr>
      <w:ind w:left="720"/>
      <w:contextualSpacing/>
    </w:pPr>
  </w:style>
  <w:style w:type="table" w:styleId="TableGrid">
    <w:name w:val="Table Grid"/>
    <w:basedOn w:val="TableNormal"/>
    <w:uiPriority w:val="39"/>
    <w:rsid w:val="003E22F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Date">
    <w:name w:val="Company Name &amp; Date"/>
    <w:basedOn w:val="Subtitle"/>
    <w:qFormat/>
    <w:rsid w:val="00CE6387"/>
    <w:pPr>
      <w:numPr>
        <w:ilvl w:val="0"/>
      </w:numPr>
      <w:tabs>
        <w:tab w:val="right" w:pos="10710"/>
      </w:tabs>
      <w:spacing w:after="0"/>
    </w:pPr>
    <w:rPr>
      <w:b/>
      <w:color w:val="000000" w:themeColor="text1"/>
    </w:rPr>
  </w:style>
  <w:style w:type="paragraph" w:customStyle="1" w:styleId="JobTitle">
    <w:name w:val="Job Title"/>
    <w:basedOn w:val="Subtitle"/>
    <w:qFormat/>
    <w:rsid w:val="00CE6387"/>
    <w:pPr>
      <w:numPr>
        <w:ilvl w:val="0"/>
      </w:numPr>
      <w:tabs>
        <w:tab w:val="right" w:pos="10512"/>
      </w:tabs>
      <w:spacing w:after="120"/>
      <w:jc w:val="center"/>
    </w:pPr>
    <w:rPr>
      <w:b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638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A7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BF1"/>
  </w:style>
  <w:style w:type="paragraph" w:styleId="Footer">
    <w:name w:val="footer"/>
    <w:basedOn w:val="Normal"/>
    <w:link w:val="FooterChar"/>
    <w:uiPriority w:val="99"/>
    <w:unhideWhenUsed/>
    <w:rsid w:val="005A7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yl.minnick\AppData\Local\Temp\Temp1_Ambitions-Resume-Template-rtuhad.zip\Ambitions%20Resum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BFA89-DC77-40A7-B278-C73D60260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C:\Users\cheryl.minnick\AppData\Local\Temp\Temp1_Ambitions-Resume-Template-rtuhad.zip\Ambitions Resume.dotx</Template>
  <TotalTime>1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Minnick, Cheryl</dc:creator>
  <cp:keywords/>
  <dc:description/>
  <cp:lastModifiedBy>Brianna Daniels</cp:lastModifiedBy>
  <cp:revision>2</cp:revision>
  <cp:lastPrinted>2023-05-05T01:47:00Z</cp:lastPrinted>
  <dcterms:created xsi:type="dcterms:W3CDTF">2023-11-20T20:31:00Z</dcterms:created>
  <dcterms:modified xsi:type="dcterms:W3CDTF">2023-11-20T20:31:00Z</dcterms:modified>
</cp:coreProperties>
</file>