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C7B5B" w14:textId="77777777" w:rsidR="0020401B" w:rsidRPr="00203115" w:rsidRDefault="0020401B" w:rsidP="00A26D6F">
      <w:pPr>
        <w:shd w:val="clear" w:color="auto" w:fill="FFFFFF"/>
        <w:spacing w:line="276" w:lineRule="auto"/>
        <w:jc w:val="both"/>
        <w:rPr>
          <w:rFonts w:ascii="Times New Roman" w:hAnsi="Times New Roman" w:cs="Times New Roman"/>
          <w:b/>
          <w:bCs/>
          <w:color w:val="212121"/>
        </w:rPr>
      </w:pPr>
      <w:r w:rsidRPr="00203115">
        <w:rPr>
          <w:rFonts w:ascii="Times New Roman" w:hAnsi="Times New Roman" w:cs="Times New Roman"/>
          <w:b/>
          <w:bCs/>
          <w:color w:val="212121"/>
        </w:rPr>
        <w:t>1.     Title Page</w:t>
      </w:r>
    </w:p>
    <w:p w14:paraId="29F53677" w14:textId="77777777" w:rsidR="0020401B" w:rsidRPr="00203115" w:rsidRDefault="0020401B" w:rsidP="00A26D6F">
      <w:pPr>
        <w:shd w:val="clear" w:color="auto" w:fill="FFFFFF"/>
        <w:spacing w:line="276" w:lineRule="auto"/>
        <w:ind w:hanging="480"/>
        <w:jc w:val="both"/>
        <w:rPr>
          <w:rFonts w:ascii="Times New Roman" w:hAnsi="Times New Roman" w:cs="Times New Roman"/>
        </w:rPr>
      </w:pPr>
    </w:p>
    <w:p w14:paraId="3F3735FE" w14:textId="77777777" w:rsidR="0020401B" w:rsidRPr="00203115" w:rsidRDefault="0020401B" w:rsidP="00A26D6F">
      <w:pPr>
        <w:shd w:val="clear" w:color="auto" w:fill="FFFFFF"/>
        <w:spacing w:line="276" w:lineRule="auto"/>
        <w:ind w:hanging="480"/>
        <w:jc w:val="both"/>
        <w:rPr>
          <w:rFonts w:ascii="Times New Roman" w:hAnsi="Times New Roman" w:cs="Times New Roman"/>
        </w:rPr>
      </w:pPr>
    </w:p>
    <w:p w14:paraId="441F250B" w14:textId="77777777" w:rsidR="0020401B" w:rsidRPr="00203115" w:rsidRDefault="0020401B" w:rsidP="00A26D6F">
      <w:pPr>
        <w:shd w:val="clear" w:color="auto" w:fill="FFFFFF"/>
        <w:spacing w:line="276" w:lineRule="auto"/>
        <w:ind w:hanging="480"/>
        <w:jc w:val="both"/>
        <w:rPr>
          <w:rFonts w:ascii="Times New Roman" w:hAnsi="Times New Roman" w:cs="Times New Roman"/>
        </w:rPr>
      </w:pPr>
    </w:p>
    <w:p w14:paraId="79DCF3AE" w14:textId="77777777" w:rsidR="0020401B" w:rsidRPr="00203115" w:rsidRDefault="0020401B" w:rsidP="00A26D6F">
      <w:pPr>
        <w:shd w:val="clear" w:color="auto" w:fill="FFFFFF"/>
        <w:spacing w:line="276" w:lineRule="auto"/>
        <w:ind w:hanging="480"/>
        <w:jc w:val="both"/>
        <w:rPr>
          <w:rFonts w:ascii="Times New Roman" w:hAnsi="Times New Roman" w:cs="Times New Roman"/>
        </w:rPr>
      </w:pPr>
    </w:p>
    <w:p w14:paraId="2C7D4E80" w14:textId="25436365" w:rsidR="0020401B" w:rsidRPr="00203115" w:rsidRDefault="0020401B" w:rsidP="00A26D6F">
      <w:pPr>
        <w:shd w:val="clear" w:color="auto" w:fill="FFFFFF"/>
        <w:spacing w:line="276" w:lineRule="auto"/>
        <w:jc w:val="center"/>
        <w:rPr>
          <w:rFonts w:ascii="Times New Roman" w:hAnsi="Times New Roman" w:cs="Times New Roman"/>
          <w:b/>
          <w:sz w:val="28"/>
        </w:rPr>
      </w:pPr>
      <w:proofErr w:type="spellStart"/>
      <w:r w:rsidRPr="00203115">
        <w:rPr>
          <w:rFonts w:ascii="Times New Roman" w:hAnsi="Times New Roman" w:cs="Times New Roman"/>
          <w:b/>
          <w:sz w:val="28"/>
        </w:rPr>
        <w:t>AntiFix</w:t>
      </w:r>
      <w:proofErr w:type="spellEnd"/>
      <w:r w:rsidRPr="00203115">
        <w:rPr>
          <w:rFonts w:ascii="Times New Roman" w:hAnsi="Times New Roman" w:cs="Times New Roman"/>
          <w:b/>
          <w:sz w:val="28"/>
        </w:rPr>
        <w:t xml:space="preserve">: Computational Creativity </w:t>
      </w:r>
      <w:r w:rsidR="002E5C53">
        <w:rPr>
          <w:rFonts w:ascii="Times New Roman" w:hAnsi="Times New Roman" w:cs="Times New Roman"/>
          <w:b/>
          <w:sz w:val="28"/>
        </w:rPr>
        <w:t xml:space="preserve">for </w:t>
      </w:r>
      <w:r w:rsidR="005422A2">
        <w:rPr>
          <w:rFonts w:ascii="Times New Roman" w:hAnsi="Times New Roman" w:cs="Times New Roman"/>
          <w:b/>
          <w:sz w:val="28"/>
        </w:rPr>
        <w:t xml:space="preserve">Industrial </w:t>
      </w:r>
      <w:r w:rsidR="003844E1">
        <w:rPr>
          <w:rFonts w:ascii="Times New Roman" w:hAnsi="Times New Roman" w:cs="Times New Roman"/>
          <w:b/>
          <w:sz w:val="28"/>
        </w:rPr>
        <w:t>Engineering</w:t>
      </w:r>
    </w:p>
    <w:p w14:paraId="5E395ABE" w14:textId="77777777" w:rsidR="0020401B" w:rsidRPr="00203115" w:rsidRDefault="0020401B" w:rsidP="00A26D6F">
      <w:pPr>
        <w:shd w:val="clear" w:color="auto" w:fill="FFFFFF"/>
        <w:spacing w:line="276" w:lineRule="auto"/>
        <w:ind w:hanging="480"/>
        <w:jc w:val="both"/>
        <w:rPr>
          <w:rFonts w:ascii="Times New Roman" w:hAnsi="Times New Roman" w:cs="Times New Roman"/>
          <w:b/>
          <w:bCs/>
          <w:color w:val="212121"/>
        </w:rPr>
      </w:pPr>
    </w:p>
    <w:p w14:paraId="595B077C" w14:textId="77777777" w:rsidR="0020401B" w:rsidRPr="00203115" w:rsidRDefault="0020401B" w:rsidP="00A26D6F">
      <w:pPr>
        <w:shd w:val="clear" w:color="auto" w:fill="FFFFFF"/>
        <w:spacing w:line="276" w:lineRule="auto"/>
        <w:ind w:hanging="480"/>
        <w:jc w:val="both"/>
        <w:rPr>
          <w:rFonts w:ascii="Times New Roman" w:hAnsi="Times New Roman" w:cs="Times New Roman"/>
          <w:b/>
          <w:bCs/>
          <w:color w:val="212121"/>
        </w:rPr>
      </w:pPr>
    </w:p>
    <w:p w14:paraId="143AFF6F" w14:textId="77777777" w:rsidR="0020401B" w:rsidRPr="00203115" w:rsidRDefault="0020401B" w:rsidP="00A26D6F">
      <w:pPr>
        <w:shd w:val="clear" w:color="auto" w:fill="FFFFFF"/>
        <w:spacing w:line="276" w:lineRule="auto"/>
        <w:ind w:hanging="480"/>
        <w:jc w:val="both"/>
        <w:rPr>
          <w:rFonts w:ascii="Times New Roman" w:hAnsi="Times New Roman" w:cs="Times New Roman"/>
          <w:b/>
          <w:bCs/>
          <w:color w:val="212121"/>
        </w:rPr>
      </w:pPr>
    </w:p>
    <w:p w14:paraId="36660191" w14:textId="77777777" w:rsidR="0020401B" w:rsidRPr="00203115" w:rsidRDefault="0020401B" w:rsidP="00A26D6F">
      <w:pPr>
        <w:shd w:val="clear" w:color="auto" w:fill="FFFFFF"/>
        <w:spacing w:line="276" w:lineRule="auto"/>
        <w:ind w:hanging="480"/>
        <w:jc w:val="both"/>
        <w:rPr>
          <w:rFonts w:ascii="Times New Roman" w:hAnsi="Times New Roman" w:cs="Times New Roman"/>
          <w:b/>
          <w:bCs/>
          <w:color w:val="212121"/>
        </w:rPr>
      </w:pPr>
    </w:p>
    <w:p w14:paraId="0256F304" w14:textId="77777777" w:rsidR="0020401B" w:rsidRPr="00203115" w:rsidRDefault="0020401B" w:rsidP="00A26D6F">
      <w:pPr>
        <w:shd w:val="clear" w:color="auto" w:fill="FFFFFF"/>
        <w:spacing w:line="276" w:lineRule="auto"/>
        <w:ind w:hanging="480"/>
        <w:jc w:val="both"/>
        <w:rPr>
          <w:rFonts w:ascii="Times New Roman" w:hAnsi="Times New Roman" w:cs="Times New Roman"/>
          <w:b/>
          <w:bCs/>
          <w:color w:val="212121"/>
        </w:rPr>
      </w:pPr>
    </w:p>
    <w:p w14:paraId="5CB5A409" w14:textId="77777777" w:rsidR="0020401B" w:rsidRPr="00203115" w:rsidRDefault="0020401B" w:rsidP="00A26D6F">
      <w:pPr>
        <w:shd w:val="clear" w:color="auto" w:fill="FFFFFF"/>
        <w:spacing w:line="276" w:lineRule="auto"/>
        <w:ind w:hanging="480"/>
        <w:jc w:val="center"/>
        <w:rPr>
          <w:rFonts w:ascii="Times New Roman" w:hAnsi="Times New Roman" w:cs="Times New Roman"/>
        </w:rPr>
      </w:pPr>
    </w:p>
    <w:p w14:paraId="3F62E755" w14:textId="77777777" w:rsidR="0020401B" w:rsidRPr="00203115" w:rsidRDefault="0020401B" w:rsidP="00A26D6F">
      <w:pPr>
        <w:shd w:val="clear" w:color="auto" w:fill="FFFFFF"/>
        <w:spacing w:line="276" w:lineRule="auto"/>
        <w:jc w:val="center"/>
        <w:rPr>
          <w:rFonts w:ascii="Times New Roman" w:hAnsi="Times New Roman" w:cs="Times New Roman"/>
        </w:rPr>
      </w:pPr>
      <w:r w:rsidRPr="00203115">
        <w:rPr>
          <w:rFonts w:ascii="Times New Roman" w:hAnsi="Times New Roman" w:cs="Times New Roman"/>
        </w:rPr>
        <w:t xml:space="preserve">Dr. dr. Johan F. Hoorn </w:t>
      </w:r>
      <w:r w:rsidRPr="00203115">
        <w:rPr>
          <w:rFonts w:ascii="Times New Roman" w:eastAsia="PMingLiU" w:hAnsi="Times New Roman" w:cs="Times New Roman"/>
          <w:lang w:eastAsia="zh-HK"/>
        </w:rPr>
        <w:t>洪</w:t>
      </w:r>
      <w:r w:rsidRPr="00203115">
        <w:rPr>
          <w:rFonts w:ascii="Times New Roman" w:eastAsia="PMingLiU" w:hAnsi="Times New Roman" w:cs="Times New Roman" w:hint="eastAsia"/>
          <w:lang w:eastAsia="zh-HK"/>
        </w:rPr>
        <w:t xml:space="preserve"> </w:t>
      </w:r>
      <w:r w:rsidRPr="00203115">
        <w:rPr>
          <w:rFonts w:ascii="Times New Roman" w:eastAsia="PMingLiU" w:hAnsi="Times New Roman" w:cs="Times New Roman"/>
          <w:lang w:eastAsia="zh-HK"/>
        </w:rPr>
        <w:t>约</w:t>
      </w:r>
      <w:r w:rsidRPr="00203115">
        <w:rPr>
          <w:rFonts w:ascii="Times New Roman" w:eastAsia="PMingLiU" w:hAnsi="Times New Roman" w:cs="Times New Roman" w:hint="eastAsia"/>
          <w:lang w:eastAsia="zh-HK"/>
        </w:rPr>
        <w:t>翰</w:t>
      </w:r>
      <w:r w:rsidRPr="00203115">
        <w:rPr>
          <w:rFonts w:ascii="Times New Roman" w:eastAsia="PMingLiU" w:hAnsi="Times New Roman" w:cs="Times New Roman" w:hint="eastAsia"/>
          <w:lang w:eastAsia="zh-HK"/>
        </w:rPr>
        <w:t xml:space="preserve"> </w:t>
      </w:r>
      <w:r w:rsidRPr="00203115">
        <w:rPr>
          <w:rFonts w:ascii="Times New Roman" w:hAnsi="Times New Roman" w:cs="Times New Roman"/>
        </w:rPr>
        <w:t xml:space="preserve">(D. </w:t>
      </w:r>
      <w:proofErr w:type="spellStart"/>
      <w:r w:rsidRPr="00203115">
        <w:rPr>
          <w:rFonts w:ascii="Times New Roman" w:hAnsi="Times New Roman" w:cs="Times New Roman"/>
        </w:rPr>
        <w:t>Litt</w:t>
      </w:r>
      <w:proofErr w:type="spellEnd"/>
      <w:r w:rsidRPr="00203115">
        <w:rPr>
          <w:rFonts w:ascii="Times New Roman" w:hAnsi="Times New Roman" w:cs="Times New Roman"/>
        </w:rPr>
        <w:t>., D. Sc.)</w:t>
      </w:r>
    </w:p>
    <w:p w14:paraId="50516E3C" w14:textId="77777777" w:rsidR="0020401B" w:rsidRPr="00203115" w:rsidRDefault="0020401B" w:rsidP="00A26D6F">
      <w:pPr>
        <w:shd w:val="clear" w:color="auto" w:fill="FFFFFF"/>
        <w:spacing w:line="276" w:lineRule="auto"/>
        <w:jc w:val="center"/>
        <w:rPr>
          <w:rFonts w:ascii="Times New Roman" w:hAnsi="Times New Roman" w:cs="Times New Roman"/>
        </w:rPr>
      </w:pPr>
      <w:r w:rsidRPr="00203115">
        <w:rPr>
          <w:rFonts w:ascii="Times New Roman" w:hAnsi="Times New Roman" w:cs="Times New Roman"/>
        </w:rPr>
        <w:t>Professor of Social Robotics</w:t>
      </w:r>
    </w:p>
    <w:p w14:paraId="5EFEE324" w14:textId="77777777" w:rsidR="0020401B" w:rsidRPr="00203115" w:rsidRDefault="0020401B" w:rsidP="00A26D6F">
      <w:pPr>
        <w:shd w:val="clear" w:color="auto" w:fill="FFFFFF"/>
        <w:spacing w:line="276" w:lineRule="auto"/>
        <w:jc w:val="center"/>
        <w:rPr>
          <w:rFonts w:ascii="Times New Roman" w:hAnsi="Times New Roman" w:cs="Times New Roman"/>
        </w:rPr>
      </w:pPr>
      <w:r w:rsidRPr="00203115">
        <w:rPr>
          <w:rFonts w:ascii="Times New Roman" w:hAnsi="Times New Roman" w:cs="Times New Roman"/>
        </w:rPr>
        <w:t>School of Design and Dept. of Computing</w:t>
      </w:r>
    </w:p>
    <w:p w14:paraId="735CB2C4" w14:textId="77777777" w:rsidR="0020401B" w:rsidRPr="00203115" w:rsidRDefault="0020401B" w:rsidP="00A26D6F">
      <w:pPr>
        <w:shd w:val="clear" w:color="auto" w:fill="FFFFFF"/>
        <w:spacing w:line="276" w:lineRule="auto"/>
        <w:jc w:val="center"/>
        <w:rPr>
          <w:rFonts w:ascii="Times New Roman" w:hAnsi="Times New Roman" w:cs="Times New Roman"/>
        </w:rPr>
      </w:pPr>
    </w:p>
    <w:p w14:paraId="46430F79" w14:textId="77777777" w:rsidR="0020401B" w:rsidRPr="00203115" w:rsidRDefault="0020401B" w:rsidP="00A26D6F">
      <w:pPr>
        <w:shd w:val="clear" w:color="auto" w:fill="FFFFFF"/>
        <w:spacing w:line="276" w:lineRule="auto"/>
        <w:jc w:val="center"/>
        <w:rPr>
          <w:rFonts w:ascii="Times New Roman" w:hAnsi="Times New Roman" w:cs="Times New Roman"/>
        </w:rPr>
      </w:pPr>
    </w:p>
    <w:p w14:paraId="15B581FB" w14:textId="77777777" w:rsidR="0020401B" w:rsidRPr="00203115" w:rsidRDefault="0020401B" w:rsidP="00A26D6F">
      <w:pPr>
        <w:shd w:val="clear" w:color="auto" w:fill="FFFFFF"/>
        <w:spacing w:line="276" w:lineRule="auto"/>
        <w:jc w:val="center"/>
        <w:rPr>
          <w:rFonts w:ascii="Times New Roman" w:hAnsi="Times New Roman" w:cs="Times New Roman"/>
        </w:rPr>
      </w:pPr>
    </w:p>
    <w:p w14:paraId="6F4838AC" w14:textId="77777777" w:rsidR="0020401B" w:rsidRPr="00203115" w:rsidRDefault="0020401B" w:rsidP="00A26D6F">
      <w:pPr>
        <w:shd w:val="clear" w:color="auto" w:fill="FFFFFF"/>
        <w:spacing w:line="276" w:lineRule="auto"/>
        <w:jc w:val="center"/>
        <w:rPr>
          <w:rFonts w:ascii="Times New Roman" w:hAnsi="Times New Roman" w:cs="Times New Roman"/>
        </w:rPr>
      </w:pPr>
    </w:p>
    <w:p w14:paraId="40B30B0E" w14:textId="77777777" w:rsidR="0020401B" w:rsidRPr="00203115" w:rsidRDefault="0020401B" w:rsidP="00A26D6F">
      <w:pPr>
        <w:shd w:val="clear" w:color="auto" w:fill="FFFFFF"/>
        <w:spacing w:line="276" w:lineRule="auto"/>
        <w:jc w:val="center"/>
        <w:rPr>
          <w:rFonts w:ascii="Times New Roman" w:hAnsi="Times New Roman" w:cs="Times New Roman"/>
        </w:rPr>
      </w:pPr>
    </w:p>
    <w:p w14:paraId="2FBBF992" w14:textId="77777777" w:rsidR="0020401B" w:rsidRPr="00203115" w:rsidRDefault="0020401B" w:rsidP="00A26D6F">
      <w:pPr>
        <w:shd w:val="clear" w:color="auto" w:fill="FFFFFF"/>
        <w:spacing w:line="276" w:lineRule="auto"/>
        <w:jc w:val="center"/>
        <w:rPr>
          <w:rFonts w:ascii="Times New Roman" w:hAnsi="Times New Roman" w:cs="Times New Roman"/>
        </w:rPr>
      </w:pPr>
    </w:p>
    <w:p w14:paraId="59621594" w14:textId="77777777" w:rsidR="0020401B" w:rsidRPr="00203115" w:rsidRDefault="0020401B" w:rsidP="00A26D6F">
      <w:pPr>
        <w:shd w:val="clear" w:color="auto" w:fill="FFFFFF"/>
        <w:spacing w:line="276" w:lineRule="auto"/>
        <w:jc w:val="center"/>
        <w:rPr>
          <w:rFonts w:ascii="Times New Roman" w:hAnsi="Times New Roman" w:cs="Times New Roman"/>
        </w:rPr>
      </w:pPr>
      <w:r w:rsidRPr="00203115">
        <w:rPr>
          <w:rFonts w:ascii="Times New Roman" w:hAnsi="Times New Roman" w:cs="Times New Roman"/>
        </w:rPr>
        <w:t>Tel  (852) 2766 4509    Fax  (852) 2774 5067</w:t>
      </w:r>
    </w:p>
    <w:p w14:paraId="22E2A9CE" w14:textId="77777777" w:rsidR="0020401B" w:rsidRPr="00203115" w:rsidRDefault="0020401B" w:rsidP="00A26D6F">
      <w:pPr>
        <w:shd w:val="clear" w:color="auto" w:fill="FFFFFF"/>
        <w:spacing w:line="276" w:lineRule="auto"/>
        <w:jc w:val="center"/>
        <w:rPr>
          <w:rFonts w:ascii="Times New Roman" w:hAnsi="Times New Roman" w:cs="Times New Roman"/>
        </w:rPr>
      </w:pPr>
      <w:r w:rsidRPr="00203115">
        <w:rPr>
          <w:rFonts w:ascii="Times New Roman" w:hAnsi="Times New Roman" w:cs="Times New Roman"/>
        </w:rPr>
        <w:t>Email  johan.f.hoorn@polyu.edu.hk</w:t>
      </w:r>
    </w:p>
    <w:p w14:paraId="6C9911E9" w14:textId="77777777" w:rsidR="0020401B" w:rsidRPr="001E4CE7" w:rsidRDefault="0020401B" w:rsidP="00A26D6F">
      <w:pPr>
        <w:shd w:val="clear" w:color="auto" w:fill="FFFFFF"/>
        <w:spacing w:line="276" w:lineRule="auto"/>
        <w:jc w:val="center"/>
        <w:rPr>
          <w:rFonts w:ascii="Times New Roman" w:hAnsi="Times New Roman" w:cs="Times New Roman"/>
          <w:lang w:val="nl-NL"/>
        </w:rPr>
      </w:pPr>
      <w:r w:rsidRPr="001E4CE7">
        <w:rPr>
          <w:rFonts w:ascii="Times New Roman" w:hAnsi="Times New Roman" w:cs="Times New Roman"/>
          <w:lang w:val="nl-NL"/>
        </w:rPr>
        <w:t>Website  www.sd.polyu.edu.hk; www.comp.polyu.edu.hk</w:t>
      </w:r>
    </w:p>
    <w:p w14:paraId="4750FBD3" w14:textId="77777777" w:rsidR="0020401B" w:rsidRPr="001E4CE7" w:rsidRDefault="0020401B" w:rsidP="0020401B">
      <w:pPr>
        <w:shd w:val="clear" w:color="auto" w:fill="FFFFFF"/>
        <w:jc w:val="center"/>
        <w:rPr>
          <w:rFonts w:ascii="Times New Roman" w:hAnsi="Times New Roman" w:cs="Times New Roman"/>
          <w:lang w:val="nl-NL"/>
        </w:rPr>
      </w:pPr>
    </w:p>
    <w:p w14:paraId="08D9A1F3" w14:textId="77777777" w:rsidR="0020401B" w:rsidRPr="001E4CE7" w:rsidRDefault="0020401B" w:rsidP="0020401B">
      <w:pPr>
        <w:shd w:val="clear" w:color="auto" w:fill="FFFFFF"/>
        <w:jc w:val="center"/>
        <w:rPr>
          <w:rFonts w:ascii="Times New Roman" w:hAnsi="Times New Roman" w:cs="Times New Roman"/>
          <w:lang w:val="nl-NL"/>
        </w:rPr>
      </w:pPr>
    </w:p>
    <w:p w14:paraId="2026A805" w14:textId="77777777" w:rsidR="0020401B" w:rsidRPr="001E4CE7" w:rsidRDefault="0020401B" w:rsidP="0020401B">
      <w:pPr>
        <w:rPr>
          <w:rFonts w:ascii="Times New Roman" w:hAnsi="Times New Roman" w:cs="Times New Roman"/>
          <w:b/>
          <w:bCs/>
          <w:color w:val="212121"/>
          <w:lang w:val="nl-NL"/>
        </w:rPr>
      </w:pPr>
      <w:r w:rsidRPr="001E4CE7">
        <w:rPr>
          <w:rFonts w:ascii="Times New Roman" w:hAnsi="Times New Roman" w:cs="Times New Roman"/>
          <w:b/>
          <w:bCs/>
          <w:color w:val="212121"/>
          <w:lang w:val="nl-NL"/>
        </w:rPr>
        <w:br w:type="page"/>
      </w:r>
    </w:p>
    <w:p w14:paraId="060878E6" w14:textId="77777777" w:rsidR="0020401B" w:rsidRPr="00203115" w:rsidRDefault="0020401B" w:rsidP="0020401B">
      <w:pPr>
        <w:shd w:val="clear" w:color="auto" w:fill="FFFFFF"/>
        <w:jc w:val="both"/>
        <w:rPr>
          <w:rFonts w:ascii="Times New Roman" w:hAnsi="Times New Roman" w:cs="Times New Roman"/>
        </w:rPr>
      </w:pPr>
      <w:r w:rsidRPr="00203115">
        <w:rPr>
          <w:rFonts w:ascii="Times New Roman" w:hAnsi="Times New Roman" w:cs="Times New Roman"/>
          <w:b/>
          <w:bCs/>
          <w:color w:val="212121"/>
        </w:rPr>
        <w:lastRenderedPageBreak/>
        <w:t>2.     Abstract / Summary</w:t>
      </w:r>
    </w:p>
    <w:p w14:paraId="0E12C20F" w14:textId="77777777" w:rsidR="0020401B" w:rsidRPr="00203115" w:rsidRDefault="0020401B" w:rsidP="0020401B">
      <w:pPr>
        <w:shd w:val="clear" w:color="auto" w:fill="FFFFFF"/>
        <w:jc w:val="both"/>
        <w:rPr>
          <w:rFonts w:ascii="Times New Roman" w:hAnsi="Times New Roman" w:cs="Times New Roman"/>
          <w:b/>
          <w:bCs/>
          <w:color w:val="212121"/>
        </w:rPr>
      </w:pPr>
    </w:p>
    <w:p w14:paraId="713646AE" w14:textId="2A8247E1" w:rsidR="00A36AE3" w:rsidRDefault="001979F9" w:rsidP="008E632D">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r>
        <w:rPr>
          <w:rFonts w:ascii="Times New Roman" w:hAnsi="Times New Roman" w:cs="Times New Roman"/>
          <w:bCs/>
          <w:color w:val="212121"/>
        </w:rPr>
        <w:t xml:space="preserve">To innovate an industry, one must overcome fixity. Optimizing a product or service only goes so far and is not </w:t>
      </w:r>
      <w:r w:rsidR="00891DE0">
        <w:rPr>
          <w:rFonts w:ascii="Times New Roman" w:hAnsi="Times New Roman" w:cs="Times New Roman"/>
          <w:bCs/>
          <w:color w:val="212121"/>
        </w:rPr>
        <w:t>u</w:t>
      </w:r>
      <w:r>
        <w:rPr>
          <w:rFonts w:ascii="Times New Roman" w:hAnsi="Times New Roman" w:cs="Times New Roman"/>
          <w:bCs/>
          <w:color w:val="212121"/>
        </w:rPr>
        <w:t>p</w:t>
      </w:r>
      <w:r w:rsidR="00891DE0">
        <w:rPr>
          <w:rFonts w:ascii="Times New Roman" w:hAnsi="Times New Roman" w:cs="Times New Roman"/>
          <w:bCs/>
          <w:color w:val="212121"/>
        </w:rPr>
        <w:t xml:space="preserve"> to</w:t>
      </w:r>
      <w:r>
        <w:rPr>
          <w:rFonts w:ascii="Times New Roman" w:hAnsi="Times New Roman" w:cs="Times New Roman"/>
          <w:bCs/>
          <w:color w:val="212121"/>
        </w:rPr>
        <w:t xml:space="preserve"> </w:t>
      </w:r>
      <w:r w:rsidR="00891DE0">
        <w:rPr>
          <w:rFonts w:ascii="Times New Roman" w:hAnsi="Times New Roman" w:cs="Times New Roman"/>
          <w:bCs/>
          <w:color w:val="212121"/>
        </w:rPr>
        <w:t>disruption</w:t>
      </w:r>
      <w:r w:rsidR="0063168C">
        <w:rPr>
          <w:rFonts w:ascii="Times New Roman" w:hAnsi="Times New Roman" w:cs="Times New Roman"/>
          <w:bCs/>
          <w:color w:val="212121"/>
        </w:rPr>
        <w:t>s in</w:t>
      </w:r>
      <w:r w:rsidR="00891DE0">
        <w:rPr>
          <w:rFonts w:ascii="Times New Roman" w:hAnsi="Times New Roman" w:cs="Times New Roman"/>
          <w:bCs/>
          <w:color w:val="212121"/>
        </w:rPr>
        <w:t xml:space="preserve"> the market. </w:t>
      </w:r>
      <w:r w:rsidR="007C56C6">
        <w:rPr>
          <w:rFonts w:ascii="Times New Roman" w:hAnsi="Times New Roman" w:cs="Times New Roman"/>
          <w:bCs/>
          <w:color w:val="212121"/>
        </w:rPr>
        <w:t xml:space="preserve">However, most people do not look beyond the boundaries of their </w:t>
      </w:r>
      <w:r w:rsidR="003A2814">
        <w:rPr>
          <w:rFonts w:ascii="Times New Roman" w:hAnsi="Times New Roman" w:cs="Times New Roman"/>
          <w:bCs/>
          <w:color w:val="212121"/>
        </w:rPr>
        <w:t>industry</w:t>
      </w:r>
      <w:r w:rsidR="00586D44">
        <w:rPr>
          <w:rFonts w:ascii="Times New Roman" w:hAnsi="Times New Roman" w:cs="Times New Roman"/>
          <w:bCs/>
          <w:color w:val="212121"/>
        </w:rPr>
        <w:t xml:space="preserve">. </w:t>
      </w:r>
      <w:proofErr w:type="spellStart"/>
      <w:r w:rsidR="00586D44">
        <w:rPr>
          <w:rFonts w:ascii="Times New Roman" w:hAnsi="Times New Roman" w:cs="Times New Roman"/>
          <w:bCs/>
          <w:color w:val="212121"/>
        </w:rPr>
        <w:t>A</w:t>
      </w:r>
      <w:r w:rsidR="00C93FDB">
        <w:rPr>
          <w:rFonts w:ascii="Times New Roman" w:hAnsi="Times New Roman" w:cs="Times New Roman"/>
          <w:bCs/>
          <w:color w:val="212121"/>
        </w:rPr>
        <w:t>ntiFix</w:t>
      </w:r>
      <w:proofErr w:type="spellEnd"/>
      <w:r w:rsidR="00C93FDB">
        <w:rPr>
          <w:rFonts w:ascii="Times New Roman" w:hAnsi="Times New Roman" w:cs="Times New Roman"/>
          <w:bCs/>
          <w:color w:val="212121"/>
        </w:rPr>
        <w:t xml:space="preserve"> </w:t>
      </w:r>
      <w:r w:rsidR="00CD43F1">
        <w:rPr>
          <w:rFonts w:ascii="Times New Roman" w:hAnsi="Times New Roman" w:cs="Times New Roman"/>
          <w:bCs/>
          <w:color w:val="212121"/>
        </w:rPr>
        <w:t xml:space="preserve">is </w:t>
      </w:r>
      <w:r w:rsidR="008E18B1">
        <w:rPr>
          <w:rFonts w:ascii="Times New Roman" w:hAnsi="Times New Roman" w:cs="Times New Roman"/>
          <w:bCs/>
          <w:color w:val="212121"/>
        </w:rPr>
        <w:t xml:space="preserve">a </w:t>
      </w:r>
      <w:r w:rsidR="00CD43F1">
        <w:rPr>
          <w:rFonts w:ascii="Times New Roman" w:hAnsi="Times New Roman" w:cs="Times New Roman"/>
          <w:bCs/>
          <w:color w:val="212121"/>
        </w:rPr>
        <w:t xml:space="preserve">system of computational creativity that </w:t>
      </w:r>
      <w:r w:rsidR="00C93FDB">
        <w:rPr>
          <w:rFonts w:ascii="Times New Roman" w:hAnsi="Times New Roman" w:cs="Times New Roman"/>
          <w:bCs/>
          <w:color w:val="212121"/>
        </w:rPr>
        <w:t>will help them do so.</w:t>
      </w:r>
    </w:p>
    <w:p w14:paraId="4ACEA5F8" w14:textId="2E706503" w:rsidR="00EE493B" w:rsidRPr="00EE493B" w:rsidRDefault="00C93FDB" w:rsidP="00EE493B">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EE493B">
        <w:rPr>
          <w:rFonts w:ascii="Times New Roman" w:hAnsi="Times New Roman" w:cs="Times New Roman"/>
        </w:rPr>
        <w:t xml:space="preserve">Common approaches to innovation are </w:t>
      </w:r>
      <w:r w:rsidRPr="00CA6563">
        <w:rPr>
          <w:rFonts w:ascii="Times New Roman" w:hAnsi="Times New Roman" w:cs="Times New Roman"/>
          <w:u w:val="single"/>
        </w:rPr>
        <w:t>convergent</w:t>
      </w:r>
      <w:r w:rsidRPr="00EE493B">
        <w:rPr>
          <w:rFonts w:ascii="Times New Roman" w:hAnsi="Times New Roman" w:cs="Times New Roman"/>
        </w:rPr>
        <w:t xml:space="preserve">: </w:t>
      </w:r>
      <w:r w:rsidR="007057EC" w:rsidRPr="00EE493B">
        <w:rPr>
          <w:rFonts w:ascii="Times New Roman" w:hAnsi="Times New Roman" w:cs="Times New Roman"/>
        </w:rPr>
        <w:t>They reason to</w:t>
      </w:r>
      <w:r w:rsidR="008F659A">
        <w:rPr>
          <w:rFonts w:ascii="Times New Roman" w:hAnsi="Times New Roman" w:cs="Times New Roman"/>
        </w:rPr>
        <w:t>wards</w:t>
      </w:r>
      <w:r w:rsidR="007057EC" w:rsidRPr="00EE493B">
        <w:rPr>
          <w:rFonts w:ascii="Times New Roman" w:hAnsi="Times New Roman" w:cs="Times New Roman"/>
        </w:rPr>
        <w:t xml:space="preserve"> a consequence</w:t>
      </w:r>
      <w:r w:rsidR="008F659A">
        <w:rPr>
          <w:rFonts w:ascii="Times New Roman" w:hAnsi="Times New Roman" w:cs="Times New Roman"/>
        </w:rPr>
        <w:t xml:space="preserve"> and</w:t>
      </w:r>
      <w:r w:rsidR="007057EC" w:rsidRPr="00EE493B">
        <w:rPr>
          <w:rFonts w:ascii="Times New Roman" w:hAnsi="Times New Roman" w:cs="Times New Roman"/>
        </w:rPr>
        <w:t xml:space="preserve"> sometimes with great success (e.g., the discovery of graphene). However, such </w:t>
      </w:r>
      <w:r w:rsidR="00274E0C">
        <w:rPr>
          <w:rFonts w:ascii="Times New Roman" w:hAnsi="Times New Roman" w:cs="Times New Roman"/>
        </w:rPr>
        <w:t xml:space="preserve">approaches </w:t>
      </w:r>
      <w:r w:rsidR="007057EC" w:rsidRPr="00EE493B">
        <w:rPr>
          <w:rFonts w:ascii="Times New Roman" w:hAnsi="Times New Roman" w:cs="Times New Roman"/>
        </w:rPr>
        <w:t xml:space="preserve">are bounded by the </w:t>
      </w:r>
      <w:r w:rsidR="004D6EF5" w:rsidRPr="00EE493B">
        <w:rPr>
          <w:rFonts w:ascii="Times New Roman" w:hAnsi="Times New Roman" w:cs="Times New Roman"/>
        </w:rPr>
        <w:t xml:space="preserve">premises and </w:t>
      </w:r>
      <w:r w:rsidR="007057EC" w:rsidRPr="00EE493B">
        <w:rPr>
          <w:rFonts w:ascii="Times New Roman" w:hAnsi="Times New Roman" w:cs="Times New Roman"/>
        </w:rPr>
        <w:t>constraints of the discipline. They are incap</w:t>
      </w:r>
      <w:r w:rsidR="003703BB" w:rsidRPr="00EE493B">
        <w:rPr>
          <w:rFonts w:ascii="Times New Roman" w:hAnsi="Times New Roman" w:cs="Times New Roman"/>
        </w:rPr>
        <w:t>a</w:t>
      </w:r>
      <w:r w:rsidR="007057EC" w:rsidRPr="00EE493B">
        <w:rPr>
          <w:rFonts w:ascii="Times New Roman" w:hAnsi="Times New Roman" w:cs="Times New Roman"/>
        </w:rPr>
        <w:t xml:space="preserve">ble to diverge. </w:t>
      </w:r>
      <w:r w:rsidR="00EE493B" w:rsidRPr="00EE493B">
        <w:rPr>
          <w:rFonts w:ascii="Times New Roman" w:hAnsi="Times New Roman" w:cs="Times New Roman"/>
        </w:rPr>
        <w:t xml:space="preserve">Innovation through biomimetic design is one </w:t>
      </w:r>
      <w:r w:rsidR="00135A0F">
        <w:rPr>
          <w:rFonts w:ascii="Times New Roman" w:hAnsi="Times New Roman" w:cs="Times New Roman"/>
        </w:rPr>
        <w:t xml:space="preserve"> </w:t>
      </w:r>
      <w:r w:rsidR="00EE493B" w:rsidRPr="00EE493B">
        <w:rPr>
          <w:rFonts w:ascii="Times New Roman" w:hAnsi="Times New Roman" w:cs="Times New Roman"/>
        </w:rPr>
        <w:t>way to diverge</w:t>
      </w:r>
      <w:r w:rsidR="00AD0BE7">
        <w:rPr>
          <w:rFonts w:ascii="Times New Roman" w:hAnsi="Times New Roman" w:cs="Times New Roman"/>
        </w:rPr>
        <w:t xml:space="preserve"> and </w:t>
      </w:r>
      <w:r w:rsidR="00AD0BE7" w:rsidRPr="00EE493B">
        <w:rPr>
          <w:rFonts w:ascii="Times New Roman" w:hAnsi="Times New Roman" w:cs="Times New Roman"/>
        </w:rPr>
        <w:t>overcome fixity</w:t>
      </w:r>
      <w:r w:rsidR="00EE493B" w:rsidRPr="00EE493B">
        <w:rPr>
          <w:rFonts w:ascii="Times New Roman" w:hAnsi="Times New Roman" w:cs="Times New Roman"/>
        </w:rPr>
        <w:t xml:space="preserve">. For instance, a cutter suction dredge may be modeled after a snail’s abrasive tongue (Van der Wal, </w:t>
      </w:r>
      <w:proofErr w:type="spellStart"/>
      <w:r w:rsidR="00EE493B" w:rsidRPr="00EE493B">
        <w:rPr>
          <w:rFonts w:ascii="Times New Roman" w:hAnsi="Times New Roman" w:cs="Times New Roman"/>
        </w:rPr>
        <w:t>Giesen</w:t>
      </w:r>
      <w:proofErr w:type="spellEnd"/>
      <w:r w:rsidR="00EE493B" w:rsidRPr="00EE493B">
        <w:rPr>
          <w:rFonts w:ascii="Times New Roman" w:hAnsi="Times New Roman" w:cs="Times New Roman"/>
        </w:rPr>
        <w:t xml:space="preserve">, &amp; </w:t>
      </w:r>
      <w:proofErr w:type="spellStart"/>
      <w:r w:rsidR="00EE493B" w:rsidRPr="00EE493B">
        <w:rPr>
          <w:rFonts w:ascii="Times New Roman" w:hAnsi="Times New Roman" w:cs="Times New Roman"/>
        </w:rPr>
        <w:t>Videler</w:t>
      </w:r>
      <w:proofErr w:type="spellEnd"/>
      <w:r w:rsidR="00EE493B" w:rsidRPr="00EE493B">
        <w:rPr>
          <w:rFonts w:ascii="Times New Roman" w:hAnsi="Times New Roman" w:cs="Times New Roman"/>
        </w:rPr>
        <w:t>, 2000).</w:t>
      </w:r>
      <w:r w:rsidR="00C745C9">
        <w:rPr>
          <w:rFonts w:ascii="Times New Roman" w:hAnsi="Times New Roman" w:cs="Times New Roman"/>
        </w:rPr>
        <w:t xml:space="preserve"> And although divergent in connecting engineering with biology, these approaches are </w:t>
      </w:r>
      <w:r w:rsidR="00C745C9" w:rsidRPr="00CA6563">
        <w:rPr>
          <w:rFonts w:ascii="Times New Roman" w:hAnsi="Times New Roman" w:cs="Times New Roman"/>
          <w:u w:val="single"/>
        </w:rPr>
        <w:t>limited</w:t>
      </w:r>
      <w:r w:rsidR="00C745C9">
        <w:rPr>
          <w:rFonts w:ascii="Times New Roman" w:hAnsi="Times New Roman" w:cs="Times New Roman"/>
        </w:rPr>
        <w:t xml:space="preserve"> </w:t>
      </w:r>
      <w:r w:rsidR="00B70AC8">
        <w:rPr>
          <w:rFonts w:ascii="Times New Roman" w:hAnsi="Times New Roman" w:cs="Times New Roman"/>
        </w:rPr>
        <w:t xml:space="preserve">by the </w:t>
      </w:r>
      <w:r w:rsidR="00C745C9">
        <w:rPr>
          <w:rFonts w:ascii="Times New Roman" w:hAnsi="Times New Roman" w:cs="Times New Roman"/>
        </w:rPr>
        <w:t>stock of known biological mechanisms for which an application</w:t>
      </w:r>
      <w:r w:rsidR="009D3735">
        <w:rPr>
          <w:rFonts w:ascii="Times New Roman" w:hAnsi="Times New Roman" w:cs="Times New Roman"/>
        </w:rPr>
        <w:t xml:space="preserve"> is</w:t>
      </w:r>
      <w:r w:rsidR="00C745C9">
        <w:rPr>
          <w:rFonts w:ascii="Times New Roman" w:hAnsi="Times New Roman" w:cs="Times New Roman"/>
        </w:rPr>
        <w:t xml:space="preserve"> sought.</w:t>
      </w:r>
      <w:r w:rsidR="001D6C01">
        <w:rPr>
          <w:rFonts w:ascii="Times New Roman" w:hAnsi="Times New Roman" w:cs="Times New Roman"/>
        </w:rPr>
        <w:t xml:space="preserve"> </w:t>
      </w:r>
      <w:proofErr w:type="spellStart"/>
      <w:r w:rsidR="001D6C01">
        <w:rPr>
          <w:rFonts w:ascii="Times New Roman" w:hAnsi="Times New Roman" w:cs="Times New Roman"/>
        </w:rPr>
        <w:t>AntiFix</w:t>
      </w:r>
      <w:proofErr w:type="spellEnd"/>
      <w:r w:rsidR="001D6C01">
        <w:rPr>
          <w:rFonts w:ascii="Times New Roman" w:hAnsi="Times New Roman" w:cs="Times New Roman"/>
        </w:rPr>
        <w:t xml:space="preserve"> </w:t>
      </w:r>
      <w:r w:rsidR="00E66FD9">
        <w:rPr>
          <w:rFonts w:ascii="Times New Roman" w:hAnsi="Times New Roman" w:cs="Times New Roman"/>
        </w:rPr>
        <w:t xml:space="preserve">takes it up a notch </w:t>
      </w:r>
      <w:r w:rsidR="00A833AD">
        <w:rPr>
          <w:rFonts w:ascii="Times New Roman" w:hAnsi="Times New Roman" w:cs="Times New Roman"/>
        </w:rPr>
        <w:t xml:space="preserve">and offers </w:t>
      </w:r>
      <w:r w:rsidR="00667F75">
        <w:rPr>
          <w:rFonts w:ascii="Times New Roman" w:hAnsi="Times New Roman" w:cs="Times New Roman"/>
        </w:rPr>
        <w:t>A</w:t>
      </w:r>
      <w:r w:rsidR="007F10B1">
        <w:rPr>
          <w:rFonts w:ascii="Times New Roman" w:hAnsi="Times New Roman" w:cs="Times New Roman"/>
        </w:rPr>
        <w:t xml:space="preserve">rtificial </w:t>
      </w:r>
      <w:r w:rsidR="00667F75">
        <w:rPr>
          <w:rFonts w:ascii="Times New Roman" w:hAnsi="Times New Roman" w:cs="Times New Roman"/>
        </w:rPr>
        <w:t>C</w:t>
      </w:r>
      <w:r w:rsidR="007F10B1">
        <w:rPr>
          <w:rFonts w:ascii="Times New Roman" w:hAnsi="Times New Roman" w:cs="Times New Roman"/>
        </w:rPr>
        <w:t>reativity</w:t>
      </w:r>
      <w:r w:rsidR="00667F75">
        <w:rPr>
          <w:rFonts w:ascii="Times New Roman" w:hAnsi="Times New Roman" w:cs="Times New Roman"/>
        </w:rPr>
        <w:t xml:space="preserve"> (AC)</w:t>
      </w:r>
      <w:r w:rsidR="00A833AD">
        <w:rPr>
          <w:rFonts w:ascii="Times New Roman" w:hAnsi="Times New Roman" w:cs="Times New Roman"/>
        </w:rPr>
        <w:t xml:space="preserve"> that can diverge </w:t>
      </w:r>
      <w:r w:rsidR="00977810">
        <w:rPr>
          <w:rFonts w:ascii="Times New Roman" w:hAnsi="Times New Roman" w:cs="Times New Roman"/>
        </w:rPr>
        <w:t xml:space="preserve">while using </w:t>
      </w:r>
      <w:r w:rsidR="008C0670">
        <w:rPr>
          <w:rFonts w:ascii="Times New Roman" w:hAnsi="Times New Roman" w:cs="Times New Roman"/>
        </w:rPr>
        <w:t xml:space="preserve">all </w:t>
      </w:r>
      <w:r w:rsidR="00A833AD">
        <w:rPr>
          <w:rFonts w:ascii="Times New Roman" w:hAnsi="Times New Roman" w:cs="Times New Roman"/>
        </w:rPr>
        <w:t>available data in the Cloud</w:t>
      </w:r>
      <w:r w:rsidR="00214823">
        <w:rPr>
          <w:rFonts w:ascii="Times New Roman" w:hAnsi="Times New Roman" w:cs="Times New Roman"/>
        </w:rPr>
        <w:t>;</w:t>
      </w:r>
      <w:r w:rsidR="008C0670">
        <w:rPr>
          <w:rFonts w:ascii="Times New Roman" w:hAnsi="Times New Roman" w:cs="Times New Roman"/>
        </w:rPr>
        <w:t xml:space="preserve"> not a mere sub set</w:t>
      </w:r>
      <w:r w:rsidR="00977810">
        <w:rPr>
          <w:rFonts w:ascii="Times New Roman" w:hAnsi="Times New Roman" w:cs="Times New Roman"/>
        </w:rPr>
        <w:t xml:space="preserve"> of it</w:t>
      </w:r>
      <w:r w:rsidR="00A833AD">
        <w:rPr>
          <w:rFonts w:ascii="Times New Roman" w:hAnsi="Times New Roman" w:cs="Times New Roman"/>
        </w:rPr>
        <w:t>.</w:t>
      </w:r>
    </w:p>
    <w:p w14:paraId="64EC3504" w14:textId="43B24D75" w:rsidR="00525681" w:rsidRDefault="008966B3" w:rsidP="005B4538">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Pr>
          <w:rFonts w:ascii="Times New Roman" w:hAnsi="Times New Roman" w:cs="Times New Roman"/>
          <w:bCs/>
          <w:color w:val="212121"/>
        </w:rPr>
        <w:t xml:space="preserve">To deliver the </w:t>
      </w:r>
      <w:proofErr w:type="spellStart"/>
      <w:r>
        <w:rPr>
          <w:rFonts w:ascii="Times New Roman" w:hAnsi="Times New Roman" w:cs="Times New Roman"/>
          <w:bCs/>
          <w:color w:val="212121"/>
        </w:rPr>
        <w:t>AntiFix</w:t>
      </w:r>
      <w:proofErr w:type="spellEnd"/>
      <w:r>
        <w:rPr>
          <w:rFonts w:ascii="Times New Roman" w:hAnsi="Times New Roman" w:cs="Times New Roman"/>
          <w:bCs/>
          <w:color w:val="212121"/>
        </w:rPr>
        <w:t xml:space="preserve"> system and </w:t>
      </w:r>
      <w:r w:rsidR="0036318F">
        <w:rPr>
          <w:rFonts w:ascii="Times New Roman" w:hAnsi="Times New Roman" w:cs="Times New Roman"/>
          <w:bCs/>
          <w:color w:val="212121"/>
        </w:rPr>
        <w:t>demonstrate</w:t>
      </w:r>
      <w:r>
        <w:rPr>
          <w:rFonts w:ascii="Times New Roman" w:hAnsi="Times New Roman" w:cs="Times New Roman"/>
          <w:bCs/>
          <w:color w:val="212121"/>
        </w:rPr>
        <w:t xml:space="preserve"> </w:t>
      </w:r>
      <w:r w:rsidR="0036318F">
        <w:rPr>
          <w:rFonts w:ascii="Times New Roman" w:hAnsi="Times New Roman" w:cs="Times New Roman"/>
          <w:bCs/>
          <w:color w:val="212121"/>
        </w:rPr>
        <w:t xml:space="preserve">the kind of novel </w:t>
      </w:r>
      <w:r>
        <w:rPr>
          <w:rFonts w:ascii="Times New Roman" w:hAnsi="Times New Roman" w:cs="Times New Roman"/>
          <w:bCs/>
          <w:color w:val="212121"/>
        </w:rPr>
        <w:t>engineering solutions</w:t>
      </w:r>
      <w:r w:rsidR="0036318F">
        <w:rPr>
          <w:rFonts w:ascii="Times New Roman" w:hAnsi="Times New Roman" w:cs="Times New Roman"/>
          <w:bCs/>
          <w:color w:val="212121"/>
        </w:rPr>
        <w:t xml:space="preserve"> it produces</w:t>
      </w:r>
      <w:r>
        <w:rPr>
          <w:rFonts w:ascii="Times New Roman" w:hAnsi="Times New Roman" w:cs="Times New Roman"/>
          <w:bCs/>
          <w:color w:val="212121"/>
        </w:rPr>
        <w:t xml:space="preserve">, </w:t>
      </w:r>
      <w:r w:rsidR="00005527">
        <w:rPr>
          <w:rFonts w:ascii="Times New Roman" w:hAnsi="Times New Roman" w:cs="Times New Roman"/>
          <w:bCs/>
          <w:color w:val="212121"/>
        </w:rPr>
        <w:t xml:space="preserve">the following </w:t>
      </w:r>
      <w:r w:rsidR="00005527" w:rsidRPr="00CA6563">
        <w:rPr>
          <w:rFonts w:ascii="Times New Roman" w:hAnsi="Times New Roman" w:cs="Times New Roman"/>
          <w:bCs/>
          <w:color w:val="212121"/>
          <w:u w:val="single"/>
        </w:rPr>
        <w:t>methods</w:t>
      </w:r>
      <w:r w:rsidR="00005527">
        <w:rPr>
          <w:rFonts w:ascii="Times New Roman" w:hAnsi="Times New Roman" w:cs="Times New Roman"/>
          <w:bCs/>
          <w:color w:val="212121"/>
        </w:rPr>
        <w:t xml:space="preserve"> will be employed</w:t>
      </w:r>
      <w:r w:rsidR="00390325">
        <w:rPr>
          <w:rFonts w:ascii="Times New Roman" w:hAnsi="Times New Roman" w:cs="Times New Roman"/>
          <w:bCs/>
          <w:color w:val="212121"/>
        </w:rPr>
        <w:t>:</w:t>
      </w:r>
      <w:r w:rsidR="00005527">
        <w:rPr>
          <w:rFonts w:ascii="Times New Roman" w:hAnsi="Times New Roman" w:cs="Times New Roman"/>
          <w:bCs/>
          <w:color w:val="212121"/>
        </w:rPr>
        <w:t xml:space="preserve"> </w:t>
      </w:r>
      <w:r w:rsidR="00027761">
        <w:rPr>
          <w:rFonts w:ascii="Times New Roman" w:hAnsi="Times New Roman" w:cs="Times New Roman"/>
          <w:bCs/>
          <w:color w:val="212121"/>
        </w:rPr>
        <w:t xml:space="preserve">First, requirements engineering </w:t>
      </w:r>
      <w:r w:rsidR="00371956">
        <w:rPr>
          <w:rFonts w:ascii="Times New Roman" w:hAnsi="Times New Roman" w:cs="Times New Roman"/>
          <w:bCs/>
          <w:color w:val="212121"/>
        </w:rPr>
        <w:t xml:space="preserve">with </w:t>
      </w:r>
      <w:r w:rsidR="00750874">
        <w:rPr>
          <w:rFonts w:ascii="Times New Roman" w:hAnsi="Times New Roman" w:cs="Times New Roman"/>
          <w:bCs/>
          <w:color w:val="212121"/>
        </w:rPr>
        <w:t xml:space="preserve">professional designers </w:t>
      </w:r>
      <w:r w:rsidR="00371956">
        <w:rPr>
          <w:rFonts w:ascii="Times New Roman" w:hAnsi="Times New Roman" w:cs="Times New Roman"/>
          <w:bCs/>
          <w:color w:val="212121"/>
        </w:rPr>
        <w:t xml:space="preserve">will tell how they </w:t>
      </w:r>
      <w:r w:rsidR="00750874">
        <w:rPr>
          <w:rFonts w:ascii="Times New Roman" w:hAnsi="Times New Roman" w:cs="Times New Roman"/>
          <w:bCs/>
          <w:color w:val="212121"/>
        </w:rPr>
        <w:t>diverge and innovate</w:t>
      </w:r>
      <w:r w:rsidR="00371956">
        <w:rPr>
          <w:rFonts w:ascii="Times New Roman" w:hAnsi="Times New Roman" w:cs="Times New Roman"/>
          <w:bCs/>
          <w:color w:val="212121"/>
        </w:rPr>
        <w:t xml:space="preserve"> an</w:t>
      </w:r>
      <w:r w:rsidR="00750874">
        <w:rPr>
          <w:rFonts w:ascii="Times New Roman" w:hAnsi="Times New Roman" w:cs="Times New Roman"/>
          <w:bCs/>
          <w:color w:val="212121"/>
        </w:rPr>
        <w:t xml:space="preserve"> </w:t>
      </w:r>
      <w:r w:rsidR="00371956">
        <w:rPr>
          <w:rFonts w:ascii="Times New Roman" w:hAnsi="Times New Roman" w:cs="Times New Roman"/>
          <w:bCs/>
          <w:color w:val="212121"/>
        </w:rPr>
        <w:t>industrial design</w:t>
      </w:r>
      <w:r w:rsidR="00750874">
        <w:rPr>
          <w:rFonts w:ascii="Times New Roman" w:hAnsi="Times New Roman" w:cs="Times New Roman"/>
          <w:bCs/>
          <w:color w:val="212121"/>
        </w:rPr>
        <w:t xml:space="preserve">. </w:t>
      </w:r>
      <w:r w:rsidR="001A1523">
        <w:rPr>
          <w:rFonts w:ascii="Times New Roman" w:hAnsi="Times New Roman" w:cs="Times New Roman"/>
          <w:bCs/>
          <w:color w:val="212121"/>
        </w:rPr>
        <w:t>This information is used to, s</w:t>
      </w:r>
      <w:r w:rsidR="00843700">
        <w:rPr>
          <w:rFonts w:ascii="Times New Roman" w:hAnsi="Times New Roman" w:cs="Times New Roman"/>
          <w:bCs/>
          <w:color w:val="212121"/>
        </w:rPr>
        <w:t xml:space="preserve">econd, </w:t>
      </w:r>
      <w:r w:rsidR="001A1523">
        <w:rPr>
          <w:rFonts w:ascii="Times New Roman" w:hAnsi="Times New Roman" w:cs="Times New Roman"/>
          <w:bCs/>
          <w:color w:val="212121"/>
        </w:rPr>
        <w:t xml:space="preserve">update </w:t>
      </w:r>
      <w:r w:rsidR="00843700">
        <w:rPr>
          <w:rFonts w:ascii="Times New Roman" w:hAnsi="Times New Roman" w:cs="Times New Roman"/>
          <w:bCs/>
          <w:color w:val="212121"/>
        </w:rPr>
        <w:t xml:space="preserve">three computational systems </w:t>
      </w:r>
      <w:r w:rsidR="00D570C6">
        <w:rPr>
          <w:rFonts w:ascii="Times New Roman" w:hAnsi="Times New Roman" w:cs="Times New Roman"/>
          <w:bCs/>
          <w:color w:val="212121"/>
        </w:rPr>
        <w:t>that claim to produce creative output</w:t>
      </w:r>
      <w:r w:rsidR="00843700">
        <w:rPr>
          <w:rFonts w:ascii="Times New Roman" w:hAnsi="Times New Roman" w:cs="Times New Roman"/>
          <w:bCs/>
          <w:color w:val="212121"/>
        </w:rPr>
        <w:t xml:space="preserve"> </w:t>
      </w:r>
      <w:r w:rsidR="00525681">
        <w:rPr>
          <w:rFonts w:ascii="Times New Roman" w:hAnsi="Times New Roman" w:cs="Times New Roman"/>
          <w:bCs/>
          <w:color w:val="212121"/>
        </w:rPr>
        <w:t>a</w:t>
      </w:r>
      <w:r w:rsidR="00F47DBE">
        <w:rPr>
          <w:rFonts w:ascii="Times New Roman" w:hAnsi="Times New Roman" w:cs="Times New Roman"/>
          <w:bCs/>
          <w:color w:val="212121"/>
        </w:rPr>
        <w:t>nd</w:t>
      </w:r>
      <w:r w:rsidR="00525681">
        <w:rPr>
          <w:rFonts w:ascii="Times New Roman" w:hAnsi="Times New Roman" w:cs="Times New Roman"/>
          <w:bCs/>
          <w:color w:val="212121"/>
        </w:rPr>
        <w:t xml:space="preserve"> compare</w:t>
      </w:r>
      <w:r w:rsidR="00B2103B">
        <w:rPr>
          <w:rFonts w:ascii="Times New Roman" w:hAnsi="Times New Roman" w:cs="Times New Roman"/>
          <w:bCs/>
          <w:color w:val="212121"/>
        </w:rPr>
        <w:t xml:space="preserve"> them</w:t>
      </w:r>
      <w:r w:rsidR="00525681">
        <w:rPr>
          <w:rFonts w:ascii="Times New Roman" w:hAnsi="Times New Roman" w:cs="Times New Roman"/>
          <w:bCs/>
          <w:color w:val="212121"/>
        </w:rPr>
        <w:t xml:space="preserve"> in simulation tests. </w:t>
      </w:r>
      <w:r w:rsidR="00D3375C">
        <w:rPr>
          <w:rFonts w:ascii="Times New Roman" w:hAnsi="Times New Roman" w:cs="Times New Roman"/>
          <w:bCs/>
          <w:color w:val="212121"/>
        </w:rPr>
        <w:t xml:space="preserve">The </w:t>
      </w:r>
      <w:r w:rsidR="00D849E9">
        <w:rPr>
          <w:rFonts w:ascii="Times New Roman" w:hAnsi="Times New Roman" w:cs="Times New Roman"/>
          <w:bCs/>
          <w:color w:val="212121"/>
        </w:rPr>
        <w:t>technologies unde</w:t>
      </w:r>
      <w:r w:rsidR="002B1888">
        <w:rPr>
          <w:rFonts w:ascii="Times New Roman" w:hAnsi="Times New Roman" w:cs="Times New Roman"/>
          <w:bCs/>
          <w:color w:val="212121"/>
        </w:rPr>
        <w:t>r</w:t>
      </w:r>
      <w:r w:rsidR="00D849E9">
        <w:rPr>
          <w:rFonts w:ascii="Times New Roman" w:hAnsi="Times New Roman" w:cs="Times New Roman"/>
          <w:bCs/>
          <w:color w:val="212121"/>
        </w:rPr>
        <w:t xml:space="preserve">lying these </w:t>
      </w:r>
      <w:r w:rsidR="00D3375C">
        <w:rPr>
          <w:rFonts w:ascii="Times New Roman" w:hAnsi="Times New Roman" w:cs="Times New Roman"/>
          <w:bCs/>
          <w:color w:val="212121"/>
        </w:rPr>
        <w:t>systems vary in their dependence on convergence (i.e. reasoning) and divergence (i.e. association)</w:t>
      </w:r>
      <w:r w:rsidR="00CA4A66">
        <w:rPr>
          <w:rFonts w:ascii="Times New Roman" w:hAnsi="Times New Roman" w:cs="Times New Roman"/>
          <w:bCs/>
          <w:color w:val="212121"/>
        </w:rPr>
        <w:t xml:space="preserve"> to produce a solution</w:t>
      </w:r>
      <w:r w:rsidR="00D3375C">
        <w:rPr>
          <w:rFonts w:ascii="Times New Roman" w:hAnsi="Times New Roman" w:cs="Times New Roman"/>
          <w:bCs/>
          <w:color w:val="212121"/>
        </w:rPr>
        <w:t xml:space="preserve">. </w:t>
      </w:r>
      <w:r w:rsidR="008767D7">
        <w:rPr>
          <w:rFonts w:ascii="Times New Roman" w:hAnsi="Times New Roman" w:cs="Times New Roman"/>
          <w:bCs/>
          <w:color w:val="212121"/>
        </w:rPr>
        <w:t xml:space="preserve">The data sets these systems use are </w:t>
      </w:r>
      <w:r w:rsidR="00F44741">
        <w:rPr>
          <w:rFonts w:ascii="Times New Roman" w:hAnsi="Times New Roman" w:cs="Times New Roman"/>
          <w:bCs/>
          <w:color w:val="212121"/>
        </w:rPr>
        <w:t xml:space="preserve">more </w:t>
      </w:r>
      <w:r w:rsidR="008767D7">
        <w:rPr>
          <w:rFonts w:ascii="Times New Roman" w:hAnsi="Times New Roman" w:cs="Times New Roman"/>
          <w:bCs/>
          <w:color w:val="212121"/>
        </w:rPr>
        <w:t>limited (</w:t>
      </w:r>
      <w:r w:rsidR="00880D0C">
        <w:rPr>
          <w:rFonts w:ascii="Times New Roman" w:hAnsi="Times New Roman" w:cs="Times New Roman"/>
          <w:bCs/>
          <w:color w:val="212121"/>
        </w:rPr>
        <w:t xml:space="preserve">i.e. </w:t>
      </w:r>
      <w:proofErr w:type="spellStart"/>
      <w:r w:rsidR="003D34B7">
        <w:rPr>
          <w:rFonts w:ascii="Times New Roman" w:hAnsi="Times New Roman" w:cs="Times New Roman"/>
          <w:bCs/>
          <w:color w:val="212121"/>
        </w:rPr>
        <w:t>AskNature</w:t>
      </w:r>
      <w:proofErr w:type="spellEnd"/>
      <w:r w:rsidR="003D34B7">
        <w:rPr>
          <w:rFonts w:ascii="Times New Roman" w:hAnsi="Times New Roman" w:cs="Times New Roman"/>
          <w:bCs/>
          <w:color w:val="212121"/>
        </w:rPr>
        <w:t xml:space="preserve"> Database for </w:t>
      </w:r>
      <w:r w:rsidR="008767D7">
        <w:rPr>
          <w:rFonts w:ascii="Times New Roman" w:hAnsi="Times New Roman" w:cs="Times New Roman"/>
          <w:bCs/>
          <w:color w:val="212121"/>
        </w:rPr>
        <w:t xml:space="preserve">biomimetics) or </w:t>
      </w:r>
      <w:r w:rsidR="00F44741">
        <w:rPr>
          <w:rFonts w:ascii="Times New Roman" w:hAnsi="Times New Roman" w:cs="Times New Roman"/>
          <w:bCs/>
          <w:color w:val="212121"/>
        </w:rPr>
        <w:t xml:space="preserve">less </w:t>
      </w:r>
      <w:r w:rsidR="008767D7">
        <w:rPr>
          <w:rFonts w:ascii="Times New Roman" w:hAnsi="Times New Roman" w:cs="Times New Roman"/>
          <w:bCs/>
          <w:color w:val="212121"/>
        </w:rPr>
        <w:t>limited (</w:t>
      </w:r>
      <w:r w:rsidR="00B74E88">
        <w:rPr>
          <w:rFonts w:ascii="Times New Roman" w:hAnsi="Times New Roman" w:cs="Times New Roman"/>
          <w:bCs/>
          <w:color w:val="212121"/>
        </w:rPr>
        <w:t xml:space="preserve">the </w:t>
      </w:r>
      <w:r w:rsidR="008767D7">
        <w:rPr>
          <w:rFonts w:ascii="Times New Roman" w:hAnsi="Times New Roman" w:cs="Times New Roman"/>
          <w:bCs/>
          <w:color w:val="212121"/>
        </w:rPr>
        <w:t>Cloud).</w:t>
      </w:r>
      <w:r w:rsidR="009E3FBB">
        <w:rPr>
          <w:rFonts w:ascii="Times New Roman" w:hAnsi="Times New Roman" w:cs="Times New Roman"/>
          <w:bCs/>
          <w:color w:val="212121"/>
        </w:rPr>
        <w:t xml:space="preserve"> Third, the various designs that are delivered by the three systems </w:t>
      </w:r>
      <w:r w:rsidR="00DC3730">
        <w:rPr>
          <w:rFonts w:ascii="Times New Roman" w:hAnsi="Times New Roman" w:cs="Times New Roman"/>
          <w:bCs/>
          <w:color w:val="212121"/>
        </w:rPr>
        <w:t xml:space="preserve">with two data sets </w:t>
      </w:r>
      <w:r w:rsidR="009E3FBB">
        <w:rPr>
          <w:rFonts w:ascii="Times New Roman" w:hAnsi="Times New Roman" w:cs="Times New Roman"/>
          <w:bCs/>
          <w:color w:val="212121"/>
        </w:rPr>
        <w:t xml:space="preserve">are </w:t>
      </w:r>
      <w:r w:rsidR="009E3FBB" w:rsidRPr="00CA6563">
        <w:rPr>
          <w:rFonts w:ascii="Times New Roman" w:hAnsi="Times New Roman" w:cs="Times New Roman"/>
          <w:bCs/>
          <w:color w:val="212121"/>
          <w:u w:val="single"/>
        </w:rPr>
        <w:t>evaluated</w:t>
      </w:r>
      <w:r w:rsidR="009E3FBB">
        <w:rPr>
          <w:rFonts w:ascii="Times New Roman" w:hAnsi="Times New Roman" w:cs="Times New Roman"/>
          <w:bCs/>
          <w:color w:val="212121"/>
        </w:rPr>
        <w:t xml:space="preserve"> by professional designers </w:t>
      </w:r>
      <w:r w:rsidR="00AA220C">
        <w:rPr>
          <w:rFonts w:ascii="Times New Roman" w:hAnsi="Times New Roman" w:cs="Times New Roman"/>
          <w:bCs/>
          <w:color w:val="212121"/>
        </w:rPr>
        <w:t xml:space="preserve">in an advanced version of the Turing Test </w:t>
      </w:r>
      <w:r w:rsidR="00326C9B">
        <w:rPr>
          <w:rFonts w:ascii="Times New Roman" w:hAnsi="Times New Roman" w:cs="Times New Roman"/>
          <w:bCs/>
          <w:color w:val="212121"/>
        </w:rPr>
        <w:t>(</w:t>
      </w:r>
      <w:r w:rsidR="004B383C">
        <w:rPr>
          <w:rFonts w:ascii="Times New Roman" w:hAnsi="Times New Roman" w:cs="Times New Roman"/>
          <w:bCs/>
          <w:color w:val="212121"/>
        </w:rPr>
        <w:t>human</w:t>
      </w:r>
      <w:r w:rsidR="00326C9B">
        <w:rPr>
          <w:rFonts w:ascii="Times New Roman" w:hAnsi="Times New Roman" w:cs="Times New Roman"/>
          <w:bCs/>
          <w:color w:val="212121"/>
        </w:rPr>
        <w:t xml:space="preserve">-made or not?) </w:t>
      </w:r>
      <w:r w:rsidR="00AA220C">
        <w:rPr>
          <w:rFonts w:ascii="Times New Roman" w:hAnsi="Times New Roman" w:cs="Times New Roman"/>
          <w:bCs/>
          <w:color w:val="212121"/>
        </w:rPr>
        <w:t xml:space="preserve">on dimensions such as novelty, usefulness, </w:t>
      </w:r>
      <w:r w:rsidR="006E3BCC">
        <w:rPr>
          <w:rFonts w:ascii="Times New Roman" w:hAnsi="Times New Roman" w:cs="Times New Roman"/>
          <w:bCs/>
          <w:color w:val="212121"/>
        </w:rPr>
        <w:t xml:space="preserve">aptness, </w:t>
      </w:r>
      <w:r w:rsidR="007D23ED">
        <w:rPr>
          <w:rFonts w:ascii="Times New Roman" w:hAnsi="Times New Roman" w:cs="Times New Roman"/>
          <w:bCs/>
          <w:color w:val="212121"/>
        </w:rPr>
        <w:t>applicability, etc.</w:t>
      </w:r>
    </w:p>
    <w:p w14:paraId="01DEF1CF" w14:textId="4A01D339" w:rsidR="00B754AF" w:rsidRDefault="005B4538" w:rsidP="00C733CC">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Pr>
          <w:rFonts w:ascii="Times New Roman" w:hAnsi="Times New Roman" w:cs="Times New Roman"/>
          <w:bCs/>
          <w:color w:val="212121"/>
        </w:rPr>
        <w:t xml:space="preserve">As a </w:t>
      </w:r>
      <w:r w:rsidRPr="00CA6563">
        <w:rPr>
          <w:rFonts w:ascii="Times New Roman" w:hAnsi="Times New Roman" w:cs="Times New Roman"/>
          <w:bCs/>
          <w:color w:val="212121"/>
          <w:u w:val="single"/>
        </w:rPr>
        <w:t>demonstrator</w:t>
      </w:r>
      <w:r w:rsidR="00332B22">
        <w:rPr>
          <w:rFonts w:ascii="Times New Roman" w:hAnsi="Times New Roman" w:cs="Times New Roman"/>
          <w:bCs/>
          <w:color w:val="212121"/>
        </w:rPr>
        <w:t xml:space="preserve">, the best performing system according to the Turing-Test results will be updated and implemented in a </w:t>
      </w:r>
      <w:r w:rsidR="00D7724B">
        <w:rPr>
          <w:rFonts w:ascii="Times New Roman" w:hAnsi="Times New Roman" w:cs="Times New Roman"/>
          <w:bCs/>
          <w:color w:val="212121"/>
        </w:rPr>
        <w:t xml:space="preserve">Hanson </w:t>
      </w:r>
      <w:r w:rsidR="00332B22">
        <w:rPr>
          <w:rFonts w:ascii="Times New Roman" w:hAnsi="Times New Roman" w:cs="Times New Roman"/>
          <w:bCs/>
          <w:color w:val="212121"/>
        </w:rPr>
        <w:t xml:space="preserve">robot </w:t>
      </w:r>
      <w:r w:rsidR="00C56BA8">
        <w:rPr>
          <w:rFonts w:ascii="Times New Roman" w:hAnsi="Times New Roman" w:cs="Times New Roman"/>
          <w:bCs/>
          <w:color w:val="212121"/>
        </w:rPr>
        <w:t>that sketch</w:t>
      </w:r>
      <w:r w:rsidR="00CC2522">
        <w:rPr>
          <w:rFonts w:ascii="Times New Roman" w:hAnsi="Times New Roman" w:cs="Times New Roman"/>
          <w:bCs/>
          <w:color w:val="212121"/>
        </w:rPr>
        <w:t>es</w:t>
      </w:r>
      <w:r w:rsidR="007E6C8E">
        <w:rPr>
          <w:rFonts w:ascii="Times New Roman" w:hAnsi="Times New Roman" w:cs="Times New Roman"/>
          <w:bCs/>
          <w:color w:val="212121"/>
        </w:rPr>
        <w:t>,</w:t>
      </w:r>
      <w:r w:rsidR="00C56BA8">
        <w:rPr>
          <w:rFonts w:ascii="Times New Roman" w:hAnsi="Times New Roman" w:cs="Times New Roman"/>
          <w:bCs/>
          <w:color w:val="212121"/>
        </w:rPr>
        <w:t xml:space="preserve"> draw</w:t>
      </w:r>
      <w:r w:rsidR="00CC2522">
        <w:rPr>
          <w:rFonts w:ascii="Times New Roman" w:hAnsi="Times New Roman" w:cs="Times New Roman"/>
          <w:bCs/>
          <w:color w:val="212121"/>
        </w:rPr>
        <w:t>s</w:t>
      </w:r>
      <w:r w:rsidR="007E6C8E">
        <w:rPr>
          <w:rFonts w:ascii="Times New Roman" w:hAnsi="Times New Roman" w:cs="Times New Roman"/>
          <w:bCs/>
          <w:color w:val="212121"/>
        </w:rPr>
        <w:t>, and annotates</w:t>
      </w:r>
      <w:r w:rsidR="00D7724B">
        <w:rPr>
          <w:rFonts w:ascii="Times New Roman" w:hAnsi="Times New Roman" w:cs="Times New Roman"/>
          <w:bCs/>
          <w:color w:val="212121"/>
        </w:rPr>
        <w:t xml:space="preserve"> the </w:t>
      </w:r>
      <w:r w:rsidR="00332B22">
        <w:rPr>
          <w:rFonts w:ascii="Times New Roman" w:hAnsi="Times New Roman" w:cs="Times New Roman"/>
          <w:bCs/>
          <w:color w:val="212121"/>
        </w:rPr>
        <w:t>(</w:t>
      </w:r>
      <w:r w:rsidR="00C215AD">
        <w:rPr>
          <w:rFonts w:ascii="Times New Roman" w:hAnsi="Times New Roman" w:cs="Times New Roman"/>
          <w:bCs/>
          <w:color w:val="212121"/>
        </w:rPr>
        <w:t>biomimetic</w:t>
      </w:r>
      <w:r w:rsidR="00332B22">
        <w:rPr>
          <w:rFonts w:ascii="Times New Roman" w:hAnsi="Times New Roman" w:cs="Times New Roman"/>
          <w:bCs/>
          <w:color w:val="212121"/>
        </w:rPr>
        <w:t>)</w:t>
      </w:r>
      <w:r w:rsidR="00C215AD">
        <w:rPr>
          <w:rFonts w:ascii="Times New Roman" w:hAnsi="Times New Roman" w:cs="Times New Roman"/>
          <w:bCs/>
          <w:color w:val="212121"/>
        </w:rPr>
        <w:t xml:space="preserve"> designs </w:t>
      </w:r>
      <w:r w:rsidR="00D7724B">
        <w:rPr>
          <w:rFonts w:ascii="Times New Roman" w:hAnsi="Times New Roman" w:cs="Times New Roman"/>
          <w:bCs/>
          <w:color w:val="212121"/>
        </w:rPr>
        <w:t xml:space="preserve">that </w:t>
      </w:r>
      <w:proofErr w:type="spellStart"/>
      <w:r w:rsidR="00D7724B">
        <w:rPr>
          <w:rFonts w:ascii="Times New Roman" w:hAnsi="Times New Roman" w:cs="Times New Roman"/>
          <w:bCs/>
          <w:color w:val="212121"/>
        </w:rPr>
        <w:t>AntiFix</w:t>
      </w:r>
      <w:proofErr w:type="spellEnd"/>
      <w:r w:rsidR="00D7724B">
        <w:rPr>
          <w:rFonts w:ascii="Times New Roman" w:hAnsi="Times New Roman" w:cs="Times New Roman"/>
          <w:bCs/>
          <w:color w:val="212121"/>
        </w:rPr>
        <w:t xml:space="preserve"> generated </w:t>
      </w:r>
      <w:r w:rsidR="00C215AD">
        <w:rPr>
          <w:rFonts w:ascii="Times New Roman" w:hAnsi="Times New Roman" w:cs="Times New Roman"/>
          <w:bCs/>
          <w:color w:val="212121"/>
        </w:rPr>
        <w:t xml:space="preserve">beyond what humans can </w:t>
      </w:r>
      <w:r w:rsidR="00C733CC">
        <w:rPr>
          <w:rFonts w:ascii="Times New Roman" w:hAnsi="Times New Roman" w:cs="Times New Roman"/>
          <w:bCs/>
          <w:color w:val="212121"/>
        </w:rPr>
        <w:t xml:space="preserve">possibly </w:t>
      </w:r>
      <w:r w:rsidR="00C215AD">
        <w:rPr>
          <w:rFonts w:ascii="Times New Roman" w:hAnsi="Times New Roman" w:cs="Times New Roman"/>
          <w:bCs/>
          <w:color w:val="212121"/>
        </w:rPr>
        <w:t xml:space="preserve">think of. </w:t>
      </w:r>
      <w:r w:rsidR="00C733CC">
        <w:rPr>
          <w:rFonts w:ascii="Times New Roman" w:hAnsi="Times New Roman" w:cs="Times New Roman"/>
          <w:bCs/>
          <w:color w:val="212121"/>
        </w:rPr>
        <w:t>From here on, t</w:t>
      </w:r>
      <w:r w:rsidR="00C215AD">
        <w:rPr>
          <w:rFonts w:ascii="Times New Roman" w:hAnsi="Times New Roman" w:cs="Times New Roman"/>
          <w:bCs/>
          <w:color w:val="212121"/>
        </w:rPr>
        <w:t xml:space="preserve">he system can be applied to any domain that produces </w:t>
      </w:r>
      <w:r w:rsidR="00332B22">
        <w:rPr>
          <w:rFonts w:ascii="Times New Roman" w:hAnsi="Times New Roman" w:cs="Times New Roman"/>
          <w:bCs/>
          <w:color w:val="212121"/>
        </w:rPr>
        <w:t>B</w:t>
      </w:r>
      <w:r w:rsidR="00C215AD">
        <w:rPr>
          <w:rFonts w:ascii="Times New Roman" w:hAnsi="Times New Roman" w:cs="Times New Roman"/>
          <w:bCs/>
          <w:color w:val="212121"/>
        </w:rPr>
        <w:t xml:space="preserve">ig </w:t>
      </w:r>
      <w:r w:rsidR="00332B22">
        <w:rPr>
          <w:rFonts w:ascii="Times New Roman" w:hAnsi="Times New Roman" w:cs="Times New Roman"/>
          <w:bCs/>
          <w:color w:val="212121"/>
        </w:rPr>
        <w:t>D</w:t>
      </w:r>
      <w:r w:rsidR="00C215AD">
        <w:rPr>
          <w:rFonts w:ascii="Times New Roman" w:hAnsi="Times New Roman" w:cs="Times New Roman"/>
          <w:bCs/>
          <w:color w:val="212121"/>
        </w:rPr>
        <w:t>ata</w:t>
      </w:r>
      <w:r w:rsidR="00D7724B">
        <w:rPr>
          <w:rFonts w:ascii="Times New Roman" w:hAnsi="Times New Roman" w:cs="Times New Roman"/>
          <w:bCs/>
          <w:color w:val="212121"/>
        </w:rPr>
        <w:t xml:space="preserve"> to help industries disruptively innovate their trade</w:t>
      </w:r>
      <w:r w:rsidR="00C215AD">
        <w:rPr>
          <w:rFonts w:ascii="Times New Roman" w:hAnsi="Times New Roman" w:cs="Times New Roman"/>
          <w:bCs/>
          <w:color w:val="212121"/>
        </w:rPr>
        <w:t>.</w:t>
      </w:r>
    </w:p>
    <w:p w14:paraId="78F2DBE5" w14:textId="77777777" w:rsidR="0020401B" w:rsidRPr="00203115" w:rsidRDefault="0020401B" w:rsidP="0020401B">
      <w:pPr>
        <w:shd w:val="clear" w:color="auto" w:fill="FFFFFF"/>
        <w:jc w:val="both"/>
        <w:rPr>
          <w:rFonts w:ascii="Times New Roman" w:hAnsi="Times New Roman" w:cs="Times New Roman"/>
          <w:bCs/>
          <w:color w:val="212121"/>
        </w:rPr>
      </w:pPr>
    </w:p>
    <w:p w14:paraId="17EAC9D8" w14:textId="77777777" w:rsidR="0020401B" w:rsidRPr="00203115" w:rsidRDefault="0020401B" w:rsidP="0020401B">
      <w:pPr>
        <w:shd w:val="clear" w:color="auto" w:fill="FFFFFF"/>
        <w:jc w:val="both"/>
        <w:rPr>
          <w:rFonts w:ascii="Times New Roman" w:hAnsi="Times New Roman" w:cs="Times New Roman"/>
        </w:rPr>
      </w:pPr>
    </w:p>
    <w:p w14:paraId="254E1B71" w14:textId="77777777" w:rsidR="0020401B" w:rsidRPr="00203115" w:rsidRDefault="0020401B" w:rsidP="0020401B">
      <w:pPr>
        <w:shd w:val="clear" w:color="auto" w:fill="FFFFFF"/>
        <w:jc w:val="both"/>
        <w:rPr>
          <w:rFonts w:ascii="Times New Roman" w:hAnsi="Times New Roman" w:cs="Times New Roman"/>
        </w:rPr>
      </w:pPr>
      <w:r w:rsidRPr="00203115">
        <w:rPr>
          <w:rFonts w:ascii="Times New Roman" w:hAnsi="Times New Roman" w:cs="Times New Roman"/>
          <w:b/>
          <w:bCs/>
          <w:color w:val="212121"/>
        </w:rPr>
        <w:t>3.     Aims and Objectives</w:t>
      </w:r>
    </w:p>
    <w:p w14:paraId="407F8BD4" w14:textId="26429E74" w:rsidR="0020401B" w:rsidRDefault="0020401B" w:rsidP="0020401B">
      <w:pPr>
        <w:shd w:val="clear" w:color="auto" w:fill="FFFFFF"/>
        <w:jc w:val="both"/>
        <w:rPr>
          <w:rFonts w:ascii="Times New Roman" w:hAnsi="Times New Roman" w:cs="Times New Roman"/>
          <w:color w:val="212121"/>
        </w:rPr>
      </w:pPr>
    </w:p>
    <w:p w14:paraId="302C4EC0" w14:textId="35C2940C" w:rsidR="009D6666" w:rsidRPr="00203115" w:rsidRDefault="009D6666" w:rsidP="009D6666">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Fixation in problem solving keeps people from formulating breakthrough solutions</w:t>
      </w:r>
      <w:r>
        <w:rPr>
          <w:rFonts w:ascii="Times New Roman" w:hAnsi="Times New Roman" w:cs="Times New Roman"/>
          <w:color w:val="212121"/>
        </w:rPr>
        <w:t xml:space="preserve"> (</w:t>
      </w:r>
      <w:r>
        <w:rPr>
          <w:rFonts w:ascii="Times New Roman" w:eastAsia="Times New Roman" w:hAnsi="Times New Roman" w:cs="Times New Roman"/>
        </w:rPr>
        <w:t xml:space="preserve">Laird, </w:t>
      </w:r>
      <w:r w:rsidRPr="00E400E1">
        <w:rPr>
          <w:rFonts w:ascii="Times New Roman" w:eastAsia="Times New Roman" w:hAnsi="Times New Roman" w:cs="Times New Roman"/>
        </w:rPr>
        <w:t>Bailey</w:t>
      </w:r>
      <w:r>
        <w:rPr>
          <w:rFonts w:ascii="Times New Roman" w:eastAsia="Times New Roman" w:hAnsi="Times New Roman" w:cs="Times New Roman"/>
        </w:rPr>
        <w:t>,</w:t>
      </w:r>
      <w:r w:rsidRPr="00E400E1">
        <w:rPr>
          <w:rFonts w:ascii="Times New Roman" w:eastAsia="Times New Roman" w:hAnsi="Times New Roman" w:cs="Times New Roman"/>
        </w:rPr>
        <w:t xml:space="preserve"> &amp; Hester</w:t>
      </w:r>
      <w:r>
        <w:rPr>
          <w:rFonts w:ascii="Times New Roman" w:eastAsia="Times New Roman" w:hAnsi="Times New Roman" w:cs="Times New Roman"/>
        </w:rPr>
        <w:t xml:space="preserve">, 2018; </w:t>
      </w:r>
      <w:r>
        <w:rPr>
          <w:rFonts w:ascii="Times New Roman" w:hAnsi="Times New Roman" w:cs="Times New Roman"/>
          <w:color w:val="212121"/>
        </w:rPr>
        <w:t>Koppel &amp; Storm, 2014)</w:t>
      </w:r>
      <w:r w:rsidRPr="00203115">
        <w:rPr>
          <w:rFonts w:ascii="Times New Roman" w:hAnsi="Times New Roman" w:cs="Times New Roman"/>
          <w:color w:val="212121"/>
        </w:rPr>
        <w:t>. Computational creativity may serve as an antidote to fixation (</w:t>
      </w:r>
      <w:proofErr w:type="spellStart"/>
      <w:r w:rsidRPr="00203115">
        <w:rPr>
          <w:rFonts w:ascii="Times New Roman" w:hAnsi="Times New Roman" w:cs="Times New Roman"/>
          <w:color w:val="212121"/>
        </w:rPr>
        <w:t>AntiFix</w:t>
      </w:r>
      <w:proofErr w:type="spellEnd"/>
      <w:r w:rsidRPr="00203115">
        <w:rPr>
          <w:rFonts w:ascii="Times New Roman" w:hAnsi="Times New Roman" w:cs="Times New Roman"/>
          <w:color w:val="212121"/>
        </w:rPr>
        <w:t>) by suggesting solutions that humans hardly can think up themselves.</w:t>
      </w:r>
      <w:r>
        <w:rPr>
          <w:rFonts w:ascii="Times New Roman" w:hAnsi="Times New Roman" w:cs="Times New Roman"/>
          <w:color w:val="212121"/>
        </w:rPr>
        <w:t xml:space="preserve"> Therefore, the project wants to:</w:t>
      </w:r>
    </w:p>
    <w:p w14:paraId="5104978C" w14:textId="77777777" w:rsidR="009D6666" w:rsidRPr="00203115" w:rsidRDefault="009D6666" w:rsidP="0020401B">
      <w:pPr>
        <w:shd w:val="clear" w:color="auto" w:fill="FFFFFF"/>
        <w:jc w:val="both"/>
        <w:rPr>
          <w:rFonts w:ascii="Times New Roman" w:hAnsi="Times New Roman" w:cs="Times New Roman"/>
          <w:color w:val="212121"/>
        </w:rPr>
      </w:pPr>
    </w:p>
    <w:p w14:paraId="20C9EFD9" w14:textId="4AF2FB7A" w:rsidR="005D4440" w:rsidRDefault="009A110A" w:rsidP="005D4440">
      <w:pPr>
        <w:pStyle w:val="ListParagraph"/>
        <w:numPr>
          <w:ilvl w:val="0"/>
          <w:numId w:val="12"/>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5D4440">
        <w:rPr>
          <w:rFonts w:ascii="Times New Roman" w:hAnsi="Times New Roman" w:cs="Times New Roman"/>
          <w:color w:val="212121"/>
        </w:rPr>
        <w:t xml:space="preserve">Deliver a computational system </w:t>
      </w:r>
      <w:r w:rsidR="003A60FF" w:rsidRPr="005D4440">
        <w:rPr>
          <w:rFonts w:ascii="Times New Roman" w:hAnsi="Times New Roman" w:cs="Times New Roman"/>
          <w:color w:val="212121"/>
        </w:rPr>
        <w:t>(</w:t>
      </w:r>
      <w:proofErr w:type="spellStart"/>
      <w:r w:rsidR="003A60FF" w:rsidRPr="005D4440">
        <w:rPr>
          <w:rFonts w:ascii="Times New Roman" w:hAnsi="Times New Roman" w:cs="Times New Roman"/>
          <w:color w:val="212121"/>
        </w:rPr>
        <w:t>AntiFix</w:t>
      </w:r>
      <w:proofErr w:type="spellEnd"/>
      <w:r w:rsidR="003A60FF" w:rsidRPr="005D4440">
        <w:rPr>
          <w:rFonts w:ascii="Times New Roman" w:hAnsi="Times New Roman" w:cs="Times New Roman"/>
          <w:color w:val="212121"/>
        </w:rPr>
        <w:t xml:space="preserve">) </w:t>
      </w:r>
      <w:r w:rsidRPr="00135A0F">
        <w:rPr>
          <w:rFonts w:ascii="Times New Roman" w:hAnsi="Times New Roman" w:cs="Times New Roman"/>
          <w:color w:val="212121"/>
          <w:highlight w:val="yellow"/>
        </w:rPr>
        <w:t>that can generate creative solutions</w:t>
      </w:r>
      <w:r w:rsidRPr="005D4440">
        <w:rPr>
          <w:rFonts w:ascii="Times New Roman" w:hAnsi="Times New Roman" w:cs="Times New Roman"/>
          <w:color w:val="212121"/>
        </w:rPr>
        <w:t xml:space="preserve"> </w:t>
      </w:r>
      <w:r w:rsidRPr="00135A0F">
        <w:rPr>
          <w:rFonts w:ascii="Times New Roman" w:hAnsi="Times New Roman" w:cs="Times New Roman"/>
          <w:color w:val="212121"/>
          <w:highlight w:val="yellow"/>
        </w:rPr>
        <w:t>f</w:t>
      </w:r>
      <w:r w:rsidRPr="005D4440">
        <w:rPr>
          <w:rFonts w:ascii="Times New Roman" w:hAnsi="Times New Roman" w:cs="Times New Roman"/>
          <w:color w:val="212121"/>
        </w:rPr>
        <w:t xml:space="preserve">or engineering problems by </w:t>
      </w:r>
      <w:r w:rsidRPr="00135A0F">
        <w:rPr>
          <w:rFonts w:ascii="Times New Roman" w:hAnsi="Times New Roman" w:cs="Times New Roman"/>
          <w:color w:val="212121"/>
          <w:highlight w:val="yellow"/>
        </w:rPr>
        <w:t>combining data bases from (seemingly) unrelated</w:t>
      </w:r>
      <w:r w:rsidRPr="005D4440">
        <w:rPr>
          <w:rFonts w:ascii="Times New Roman" w:hAnsi="Times New Roman" w:cs="Times New Roman"/>
          <w:color w:val="212121"/>
        </w:rPr>
        <w:t xml:space="preserve"> domains</w:t>
      </w:r>
    </w:p>
    <w:p w14:paraId="5EBC1697" w14:textId="730FA757" w:rsidR="00251F5F" w:rsidRDefault="005D4440" w:rsidP="005D4440">
      <w:pPr>
        <w:pStyle w:val="ListParagraph"/>
        <w:numPr>
          <w:ilvl w:val="0"/>
          <w:numId w:val="12"/>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Pr>
          <w:rFonts w:ascii="Times New Roman" w:hAnsi="Times New Roman" w:cs="Times New Roman"/>
          <w:color w:val="212121"/>
        </w:rPr>
        <w:lastRenderedPageBreak/>
        <w:t>Make t</w:t>
      </w:r>
      <w:r w:rsidR="003A60FF" w:rsidRPr="005D4440">
        <w:rPr>
          <w:rFonts w:ascii="Times New Roman" w:hAnsi="Times New Roman" w:cs="Times New Roman"/>
          <w:color w:val="212121"/>
        </w:rPr>
        <w:t xml:space="preserve">his system </w:t>
      </w:r>
      <w:r w:rsidR="00184DB6" w:rsidRPr="00135A0F">
        <w:rPr>
          <w:rFonts w:ascii="Times New Roman" w:hAnsi="Times New Roman" w:cs="Times New Roman"/>
          <w:color w:val="212121"/>
          <w:highlight w:val="yellow"/>
        </w:rPr>
        <w:t xml:space="preserve">incorporate </w:t>
      </w:r>
      <w:r w:rsidR="003A60FF" w:rsidRPr="00135A0F">
        <w:rPr>
          <w:rFonts w:ascii="Times New Roman" w:hAnsi="Times New Roman" w:cs="Times New Roman"/>
          <w:color w:val="212121"/>
          <w:highlight w:val="yellow"/>
        </w:rPr>
        <w:t>the integrated result of tests with existing creativity systems</w:t>
      </w:r>
      <w:r w:rsidR="003A60FF" w:rsidRPr="005D4440">
        <w:rPr>
          <w:rFonts w:ascii="Times New Roman" w:hAnsi="Times New Roman" w:cs="Times New Roman"/>
          <w:color w:val="212121"/>
        </w:rPr>
        <w:t>, some of which are more reasoning-oriented and other more directed at association</w:t>
      </w:r>
    </w:p>
    <w:p w14:paraId="5053D7B7" w14:textId="772A6CC2" w:rsidR="009A110A" w:rsidRPr="00135A0F" w:rsidRDefault="007001F5" w:rsidP="005D4440">
      <w:pPr>
        <w:pStyle w:val="ListParagraph"/>
        <w:numPr>
          <w:ilvl w:val="0"/>
          <w:numId w:val="12"/>
        </w:numPr>
        <w:pBdr>
          <w:top w:val="nil"/>
          <w:left w:val="nil"/>
          <w:bottom w:val="nil"/>
          <w:right w:val="nil"/>
          <w:between w:val="nil"/>
        </w:pBdr>
        <w:shd w:val="clear" w:color="auto" w:fill="FFFFFF"/>
        <w:spacing w:line="276" w:lineRule="auto"/>
        <w:jc w:val="both"/>
        <w:rPr>
          <w:rFonts w:ascii="Times New Roman" w:hAnsi="Times New Roman" w:cs="Times New Roman"/>
          <w:color w:val="212121"/>
          <w:highlight w:val="yellow"/>
        </w:rPr>
      </w:pPr>
      <w:r>
        <w:rPr>
          <w:rFonts w:ascii="Times New Roman" w:hAnsi="Times New Roman" w:cs="Times New Roman"/>
          <w:color w:val="212121"/>
        </w:rPr>
        <w:t>D</w:t>
      </w:r>
      <w:r w:rsidR="00C12FAA">
        <w:rPr>
          <w:rFonts w:ascii="Times New Roman" w:hAnsi="Times New Roman" w:cs="Times New Roman"/>
          <w:color w:val="212121"/>
        </w:rPr>
        <w:t xml:space="preserve">o the </w:t>
      </w:r>
      <w:r w:rsidR="00C12FAA" w:rsidRPr="00135A0F">
        <w:rPr>
          <w:rFonts w:ascii="Times New Roman" w:hAnsi="Times New Roman" w:cs="Times New Roman"/>
          <w:color w:val="212121"/>
          <w:highlight w:val="yellow"/>
        </w:rPr>
        <w:t>tests</w:t>
      </w:r>
      <w:r w:rsidR="00B56F0C" w:rsidRPr="00135A0F">
        <w:rPr>
          <w:rFonts w:ascii="Times New Roman" w:hAnsi="Times New Roman" w:cs="Times New Roman"/>
          <w:color w:val="212121"/>
          <w:highlight w:val="yellow"/>
        </w:rPr>
        <w:t xml:space="preserve"> for </w:t>
      </w:r>
      <w:r w:rsidR="000F23E5" w:rsidRPr="00135A0F">
        <w:rPr>
          <w:rFonts w:ascii="Times New Roman" w:hAnsi="Times New Roman" w:cs="Times New Roman"/>
          <w:color w:val="212121"/>
          <w:highlight w:val="yellow"/>
        </w:rPr>
        <w:t>data</w:t>
      </w:r>
      <w:r w:rsidR="00251F5F" w:rsidRPr="00135A0F">
        <w:rPr>
          <w:rFonts w:ascii="Times New Roman" w:hAnsi="Times New Roman" w:cs="Times New Roman"/>
          <w:color w:val="212121"/>
          <w:highlight w:val="yellow"/>
        </w:rPr>
        <w:t xml:space="preserve"> </w:t>
      </w:r>
      <w:r w:rsidR="000F23E5" w:rsidRPr="00135A0F">
        <w:rPr>
          <w:rFonts w:ascii="Times New Roman" w:hAnsi="Times New Roman" w:cs="Times New Roman"/>
          <w:color w:val="212121"/>
          <w:highlight w:val="yellow"/>
        </w:rPr>
        <w:t xml:space="preserve">bases </w:t>
      </w:r>
      <w:r w:rsidR="00251F5F" w:rsidRPr="00135A0F">
        <w:rPr>
          <w:rFonts w:ascii="Times New Roman" w:hAnsi="Times New Roman" w:cs="Times New Roman"/>
          <w:color w:val="212121"/>
          <w:highlight w:val="yellow"/>
        </w:rPr>
        <w:t xml:space="preserve">of </w:t>
      </w:r>
      <w:r w:rsidR="000F23E5" w:rsidRPr="00135A0F">
        <w:rPr>
          <w:rFonts w:ascii="Times New Roman" w:hAnsi="Times New Roman" w:cs="Times New Roman"/>
          <w:color w:val="212121"/>
          <w:highlight w:val="yellow"/>
        </w:rPr>
        <w:t xml:space="preserve">biomimetics </w:t>
      </w:r>
      <w:r w:rsidR="00251F5F" w:rsidRPr="00135A0F">
        <w:rPr>
          <w:rFonts w:ascii="Times New Roman" w:hAnsi="Times New Roman" w:cs="Times New Roman"/>
          <w:color w:val="212121"/>
          <w:highlight w:val="yellow"/>
        </w:rPr>
        <w:t xml:space="preserve">versus </w:t>
      </w:r>
      <w:r w:rsidR="000F23E5" w:rsidRPr="00135A0F">
        <w:rPr>
          <w:rFonts w:ascii="Times New Roman" w:hAnsi="Times New Roman" w:cs="Times New Roman"/>
          <w:color w:val="212121"/>
          <w:highlight w:val="yellow"/>
        </w:rPr>
        <w:t>general Cloud repositories</w:t>
      </w:r>
      <w:r w:rsidR="00C12FAA">
        <w:rPr>
          <w:rFonts w:ascii="Times New Roman" w:hAnsi="Times New Roman" w:cs="Times New Roman"/>
          <w:color w:val="212121"/>
        </w:rPr>
        <w:t xml:space="preserve"> and have the </w:t>
      </w:r>
      <w:r w:rsidR="00566926" w:rsidRPr="005D4440">
        <w:rPr>
          <w:rFonts w:ascii="Times New Roman" w:hAnsi="Times New Roman" w:cs="Times New Roman"/>
          <w:color w:val="212121"/>
        </w:rPr>
        <w:t>solutions that</w:t>
      </w:r>
      <w:r w:rsidR="000F23E5" w:rsidRPr="005D4440">
        <w:rPr>
          <w:rFonts w:ascii="Times New Roman" w:hAnsi="Times New Roman" w:cs="Times New Roman"/>
          <w:color w:val="212121"/>
        </w:rPr>
        <w:t xml:space="preserve"> the systems </w:t>
      </w:r>
      <w:r w:rsidR="00566926" w:rsidRPr="005D4440">
        <w:rPr>
          <w:rFonts w:ascii="Times New Roman" w:hAnsi="Times New Roman" w:cs="Times New Roman"/>
          <w:color w:val="212121"/>
        </w:rPr>
        <w:t xml:space="preserve">output </w:t>
      </w:r>
      <w:r w:rsidR="000F23E5" w:rsidRPr="00135A0F">
        <w:rPr>
          <w:rFonts w:ascii="Times New Roman" w:hAnsi="Times New Roman" w:cs="Times New Roman"/>
          <w:color w:val="212121"/>
          <w:highlight w:val="yellow"/>
        </w:rPr>
        <w:t>evaluated by professional designers</w:t>
      </w:r>
    </w:p>
    <w:p w14:paraId="17AF4AE8" w14:textId="6669CFEA" w:rsidR="00B56F0C" w:rsidRPr="00135A0F" w:rsidRDefault="00B56F0C" w:rsidP="005D4440">
      <w:pPr>
        <w:pStyle w:val="ListParagraph"/>
        <w:numPr>
          <w:ilvl w:val="0"/>
          <w:numId w:val="12"/>
        </w:numPr>
        <w:pBdr>
          <w:top w:val="nil"/>
          <w:left w:val="nil"/>
          <w:bottom w:val="nil"/>
          <w:right w:val="nil"/>
          <w:between w:val="nil"/>
        </w:pBdr>
        <w:shd w:val="clear" w:color="auto" w:fill="FFFFFF"/>
        <w:spacing w:line="276" w:lineRule="auto"/>
        <w:jc w:val="both"/>
        <w:rPr>
          <w:rFonts w:ascii="Times New Roman" w:hAnsi="Times New Roman" w:cs="Times New Roman"/>
          <w:color w:val="212121"/>
          <w:highlight w:val="yellow"/>
        </w:rPr>
      </w:pPr>
      <w:r>
        <w:rPr>
          <w:rFonts w:ascii="Times New Roman" w:hAnsi="Times New Roman" w:cs="Times New Roman"/>
          <w:color w:val="212121"/>
        </w:rPr>
        <w:t xml:space="preserve">Demonstrate the capabilities of </w:t>
      </w:r>
      <w:proofErr w:type="spellStart"/>
      <w:r>
        <w:rPr>
          <w:rFonts w:ascii="Times New Roman" w:hAnsi="Times New Roman" w:cs="Times New Roman"/>
          <w:color w:val="212121"/>
        </w:rPr>
        <w:t>AntiFix</w:t>
      </w:r>
      <w:proofErr w:type="spellEnd"/>
      <w:r>
        <w:rPr>
          <w:rFonts w:ascii="Times New Roman" w:hAnsi="Times New Roman" w:cs="Times New Roman"/>
          <w:color w:val="212121"/>
        </w:rPr>
        <w:t xml:space="preserve"> with a </w:t>
      </w:r>
      <w:r w:rsidRPr="00135A0F">
        <w:rPr>
          <w:rFonts w:ascii="Times New Roman" w:hAnsi="Times New Roman" w:cs="Times New Roman"/>
          <w:color w:val="212121"/>
          <w:highlight w:val="yellow"/>
        </w:rPr>
        <w:t xml:space="preserve">social robot that sketches out and annotates the </w:t>
      </w:r>
      <w:r w:rsidR="005D7027" w:rsidRPr="00135A0F">
        <w:rPr>
          <w:rFonts w:ascii="Times New Roman" w:hAnsi="Times New Roman" w:cs="Times New Roman"/>
          <w:color w:val="212121"/>
          <w:highlight w:val="yellow"/>
        </w:rPr>
        <w:t xml:space="preserve">novel </w:t>
      </w:r>
      <w:r w:rsidRPr="00135A0F">
        <w:rPr>
          <w:rFonts w:ascii="Times New Roman" w:hAnsi="Times New Roman" w:cs="Times New Roman"/>
          <w:color w:val="212121"/>
          <w:highlight w:val="yellow"/>
        </w:rPr>
        <w:t>conceptual designs</w:t>
      </w:r>
    </w:p>
    <w:p w14:paraId="33275B05" w14:textId="1D288EEA" w:rsidR="009A110A" w:rsidRPr="00C12E47" w:rsidRDefault="009A110A" w:rsidP="00C12E47">
      <w:pPr>
        <w:pBdr>
          <w:top w:val="nil"/>
          <w:left w:val="nil"/>
          <w:bottom w:val="nil"/>
          <w:right w:val="nil"/>
          <w:between w:val="nil"/>
        </w:pBdr>
        <w:shd w:val="clear" w:color="auto" w:fill="FFFFFF"/>
        <w:spacing w:line="276" w:lineRule="auto"/>
        <w:jc w:val="both"/>
        <w:rPr>
          <w:rFonts w:ascii="Times New Roman" w:hAnsi="Times New Roman" w:cs="Times New Roman"/>
        </w:rPr>
      </w:pPr>
    </w:p>
    <w:p w14:paraId="605BF93C" w14:textId="43E1C040" w:rsidR="009A110A" w:rsidRDefault="00391BC3" w:rsidP="00C12E47">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Pr>
          <w:rFonts w:ascii="Times New Roman" w:hAnsi="Times New Roman" w:cs="Times New Roman"/>
          <w:color w:val="212121"/>
        </w:rPr>
        <w:t>A</w:t>
      </w:r>
      <w:r w:rsidR="008409C0">
        <w:rPr>
          <w:rFonts w:ascii="Times New Roman" w:hAnsi="Times New Roman" w:cs="Times New Roman"/>
          <w:color w:val="212121"/>
        </w:rPr>
        <w:t xml:space="preserve"> further</w:t>
      </w:r>
      <w:r>
        <w:rPr>
          <w:rFonts w:ascii="Times New Roman" w:hAnsi="Times New Roman" w:cs="Times New Roman"/>
          <w:color w:val="212121"/>
        </w:rPr>
        <w:t xml:space="preserve"> aim is t</w:t>
      </w:r>
      <w:r w:rsidR="00795A50">
        <w:rPr>
          <w:rFonts w:ascii="Times New Roman" w:hAnsi="Times New Roman" w:cs="Times New Roman"/>
          <w:color w:val="212121"/>
        </w:rPr>
        <w:t xml:space="preserve">he impact that this work will have, </w:t>
      </w:r>
      <w:r>
        <w:rPr>
          <w:rFonts w:ascii="Times New Roman" w:hAnsi="Times New Roman" w:cs="Times New Roman"/>
          <w:color w:val="212121"/>
        </w:rPr>
        <w:t xml:space="preserve">which </w:t>
      </w:r>
      <w:r w:rsidR="00795A50">
        <w:rPr>
          <w:rFonts w:ascii="Times New Roman" w:hAnsi="Times New Roman" w:cs="Times New Roman"/>
          <w:color w:val="212121"/>
        </w:rPr>
        <w:t xml:space="preserve">has a number of scientific, academic, and societal </w:t>
      </w:r>
      <w:r w:rsidR="0066511F">
        <w:rPr>
          <w:rFonts w:ascii="Times New Roman" w:hAnsi="Times New Roman" w:cs="Times New Roman"/>
          <w:color w:val="212121"/>
        </w:rPr>
        <w:t>aspects</w:t>
      </w:r>
      <w:r w:rsidR="00795A50">
        <w:rPr>
          <w:rFonts w:ascii="Times New Roman" w:hAnsi="Times New Roman" w:cs="Times New Roman"/>
          <w:color w:val="212121"/>
        </w:rPr>
        <w:t>:</w:t>
      </w:r>
    </w:p>
    <w:p w14:paraId="19F98A7F" w14:textId="77777777" w:rsidR="0020401B" w:rsidRPr="00C12E47" w:rsidRDefault="0020401B" w:rsidP="00C12E47">
      <w:pPr>
        <w:pBdr>
          <w:top w:val="nil"/>
          <w:left w:val="nil"/>
          <w:bottom w:val="nil"/>
          <w:right w:val="nil"/>
          <w:between w:val="nil"/>
        </w:pBdr>
        <w:shd w:val="clear" w:color="auto" w:fill="FFFFFF"/>
        <w:spacing w:line="276" w:lineRule="auto"/>
        <w:jc w:val="both"/>
        <w:rPr>
          <w:rFonts w:ascii="Times New Roman" w:hAnsi="Times New Roman" w:cs="Times New Roman"/>
        </w:rPr>
      </w:pPr>
    </w:p>
    <w:p w14:paraId="1542E269" w14:textId="77777777" w:rsidR="0020401B" w:rsidRPr="00203115" w:rsidRDefault="0020401B" w:rsidP="0020401B">
      <w:pPr>
        <w:pStyle w:val="ListParagraph"/>
        <w:numPr>
          <w:ilvl w:val="0"/>
          <w:numId w:val="2"/>
        </w:numPr>
        <w:pBdr>
          <w:top w:val="nil"/>
          <w:left w:val="nil"/>
          <w:bottom w:val="nil"/>
          <w:right w:val="nil"/>
          <w:between w:val="nil"/>
        </w:pBdr>
        <w:shd w:val="clear" w:color="auto" w:fill="FFFFFF"/>
        <w:spacing w:line="276" w:lineRule="auto"/>
        <w:ind w:left="0" w:firstLine="0"/>
        <w:jc w:val="both"/>
        <w:rPr>
          <w:rFonts w:ascii="Times New Roman" w:hAnsi="Times New Roman" w:cs="Times New Roman"/>
          <w:color w:val="212121"/>
        </w:rPr>
      </w:pPr>
      <w:r w:rsidRPr="00203115">
        <w:rPr>
          <w:rFonts w:ascii="Times New Roman" w:hAnsi="Times New Roman" w:cs="Times New Roman"/>
          <w:color w:val="212121"/>
        </w:rPr>
        <w:t>Scientific</w:t>
      </w:r>
    </w:p>
    <w:p w14:paraId="41F4996E" w14:textId="5062C18A" w:rsidR="0020401B" w:rsidRPr="00203115" w:rsidRDefault="00795A50" w:rsidP="0020401B">
      <w:pPr>
        <w:pStyle w:val="ListParagraph"/>
        <w:numPr>
          <w:ilvl w:val="0"/>
          <w:numId w:val="4"/>
        </w:numPr>
        <w:pBdr>
          <w:top w:val="nil"/>
          <w:left w:val="nil"/>
          <w:bottom w:val="nil"/>
          <w:right w:val="nil"/>
          <w:between w:val="nil"/>
        </w:pBdr>
        <w:shd w:val="clear" w:color="auto" w:fill="FFFFFF"/>
        <w:spacing w:line="276" w:lineRule="auto"/>
        <w:ind w:left="288" w:firstLine="0"/>
        <w:jc w:val="both"/>
        <w:rPr>
          <w:rFonts w:ascii="Times New Roman" w:hAnsi="Times New Roman" w:cs="Times New Roman"/>
          <w:color w:val="212121"/>
        </w:rPr>
      </w:pPr>
      <w:r>
        <w:rPr>
          <w:rFonts w:ascii="Times New Roman" w:hAnsi="Times New Roman" w:cs="Times New Roman"/>
          <w:color w:val="212121"/>
        </w:rPr>
        <w:t>A</w:t>
      </w:r>
      <w:r w:rsidR="0020401B" w:rsidRPr="00203115">
        <w:rPr>
          <w:rFonts w:ascii="Times New Roman" w:hAnsi="Times New Roman" w:cs="Times New Roman"/>
          <w:color w:val="212121"/>
        </w:rPr>
        <w:t>dvance</w:t>
      </w:r>
      <w:r>
        <w:rPr>
          <w:rFonts w:ascii="Times New Roman" w:hAnsi="Times New Roman" w:cs="Times New Roman"/>
          <w:color w:val="212121"/>
        </w:rPr>
        <w:t>ment of</w:t>
      </w:r>
      <w:r w:rsidR="0020401B" w:rsidRPr="00203115">
        <w:rPr>
          <w:rFonts w:ascii="Times New Roman" w:hAnsi="Times New Roman" w:cs="Times New Roman"/>
          <w:color w:val="212121"/>
        </w:rPr>
        <w:t xml:space="preserve"> our understanding of creativity as a problem-solving strategy</w:t>
      </w:r>
    </w:p>
    <w:p w14:paraId="5FAEEF25" w14:textId="10AD2E13" w:rsidR="0020401B" w:rsidRPr="00203115" w:rsidRDefault="00795A50" w:rsidP="0020401B">
      <w:pPr>
        <w:pStyle w:val="ListParagraph"/>
        <w:numPr>
          <w:ilvl w:val="0"/>
          <w:numId w:val="4"/>
        </w:numPr>
        <w:pBdr>
          <w:top w:val="nil"/>
          <w:left w:val="nil"/>
          <w:bottom w:val="nil"/>
          <w:right w:val="nil"/>
          <w:between w:val="nil"/>
        </w:pBdr>
        <w:shd w:val="clear" w:color="auto" w:fill="FFFFFF"/>
        <w:spacing w:line="276" w:lineRule="auto"/>
        <w:ind w:left="288" w:firstLine="0"/>
        <w:jc w:val="both"/>
        <w:rPr>
          <w:rFonts w:ascii="Times New Roman" w:hAnsi="Times New Roman" w:cs="Times New Roman"/>
          <w:color w:val="212121"/>
        </w:rPr>
      </w:pPr>
      <w:r>
        <w:rPr>
          <w:rFonts w:ascii="Times New Roman" w:hAnsi="Times New Roman" w:cs="Times New Roman"/>
          <w:color w:val="212121"/>
        </w:rPr>
        <w:t>F</w:t>
      </w:r>
      <w:r w:rsidR="0020401B" w:rsidRPr="00203115">
        <w:rPr>
          <w:rFonts w:ascii="Times New Roman" w:hAnsi="Times New Roman" w:cs="Times New Roman"/>
          <w:color w:val="212121"/>
        </w:rPr>
        <w:t>urther</w:t>
      </w:r>
      <w:r>
        <w:rPr>
          <w:rFonts w:ascii="Times New Roman" w:hAnsi="Times New Roman" w:cs="Times New Roman"/>
          <w:color w:val="212121"/>
        </w:rPr>
        <w:t>ing</w:t>
      </w:r>
      <w:r w:rsidR="0020401B" w:rsidRPr="00203115">
        <w:rPr>
          <w:rFonts w:ascii="Times New Roman" w:hAnsi="Times New Roman" w:cs="Times New Roman"/>
          <w:color w:val="212121"/>
        </w:rPr>
        <w:t xml:space="preserve"> the computational modeling of creativity</w:t>
      </w:r>
    </w:p>
    <w:p w14:paraId="551944A5" w14:textId="3D99B0E8" w:rsidR="0020401B" w:rsidRPr="00203115" w:rsidRDefault="00795A50" w:rsidP="0020401B">
      <w:pPr>
        <w:pStyle w:val="ListParagraph"/>
        <w:numPr>
          <w:ilvl w:val="0"/>
          <w:numId w:val="4"/>
        </w:numPr>
        <w:pBdr>
          <w:top w:val="nil"/>
          <w:left w:val="nil"/>
          <w:bottom w:val="nil"/>
          <w:right w:val="nil"/>
          <w:between w:val="nil"/>
        </w:pBdr>
        <w:shd w:val="clear" w:color="auto" w:fill="FFFFFF"/>
        <w:spacing w:line="276" w:lineRule="auto"/>
        <w:ind w:left="288" w:firstLine="0"/>
        <w:jc w:val="both"/>
        <w:rPr>
          <w:rFonts w:ascii="Times New Roman" w:hAnsi="Times New Roman" w:cs="Times New Roman"/>
          <w:color w:val="212121"/>
        </w:rPr>
      </w:pPr>
      <w:r>
        <w:rPr>
          <w:rFonts w:ascii="Times New Roman" w:hAnsi="Times New Roman" w:cs="Times New Roman"/>
          <w:color w:val="212121"/>
        </w:rPr>
        <w:t>I</w:t>
      </w:r>
      <w:r w:rsidR="0020401B" w:rsidRPr="00203115">
        <w:rPr>
          <w:rFonts w:ascii="Times New Roman" w:hAnsi="Times New Roman" w:cs="Times New Roman"/>
          <w:color w:val="212121"/>
        </w:rPr>
        <w:t>ntroduc</w:t>
      </w:r>
      <w:r>
        <w:rPr>
          <w:rFonts w:ascii="Times New Roman" w:hAnsi="Times New Roman" w:cs="Times New Roman"/>
          <w:color w:val="212121"/>
        </w:rPr>
        <w:t>tion of</w:t>
      </w:r>
      <w:r w:rsidR="0020401B" w:rsidRPr="00203115">
        <w:rPr>
          <w:rFonts w:ascii="Times New Roman" w:hAnsi="Times New Roman" w:cs="Times New Roman"/>
          <w:color w:val="212121"/>
        </w:rPr>
        <w:t xml:space="preserve"> the idea of theory-driven </w:t>
      </w:r>
      <w:r>
        <w:rPr>
          <w:rFonts w:ascii="Times New Roman" w:hAnsi="Times New Roman" w:cs="Times New Roman"/>
          <w:color w:val="212121"/>
        </w:rPr>
        <w:t>data analytics</w:t>
      </w:r>
    </w:p>
    <w:p w14:paraId="456B3E7D" w14:textId="77777777" w:rsidR="0020401B" w:rsidRPr="00203115" w:rsidRDefault="0020401B" w:rsidP="00FB4BC4">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3E49255D" w14:textId="77777777" w:rsidR="0020401B" w:rsidRPr="00203115" w:rsidRDefault="0020401B" w:rsidP="0020401B">
      <w:pPr>
        <w:pStyle w:val="ListParagraph"/>
        <w:numPr>
          <w:ilvl w:val="0"/>
          <w:numId w:val="2"/>
        </w:numPr>
        <w:pBdr>
          <w:top w:val="nil"/>
          <w:left w:val="nil"/>
          <w:bottom w:val="nil"/>
          <w:right w:val="nil"/>
          <w:between w:val="nil"/>
        </w:pBdr>
        <w:shd w:val="clear" w:color="auto" w:fill="FFFFFF"/>
        <w:spacing w:line="276" w:lineRule="auto"/>
        <w:ind w:left="0" w:firstLine="0"/>
        <w:jc w:val="both"/>
        <w:rPr>
          <w:rFonts w:ascii="Times New Roman" w:hAnsi="Times New Roman" w:cs="Times New Roman"/>
          <w:color w:val="212121"/>
        </w:rPr>
      </w:pPr>
      <w:r w:rsidRPr="00203115">
        <w:rPr>
          <w:rFonts w:ascii="Times New Roman" w:hAnsi="Times New Roman" w:cs="Times New Roman"/>
          <w:color w:val="212121"/>
        </w:rPr>
        <w:t>Academic</w:t>
      </w:r>
    </w:p>
    <w:p w14:paraId="172B4677" w14:textId="3F739437" w:rsidR="0020401B" w:rsidRPr="00203115" w:rsidRDefault="0072405D" w:rsidP="0020401B">
      <w:pPr>
        <w:pStyle w:val="ListParagraph"/>
        <w:numPr>
          <w:ilvl w:val="0"/>
          <w:numId w:val="3"/>
        </w:numPr>
        <w:pBdr>
          <w:top w:val="nil"/>
          <w:left w:val="nil"/>
          <w:bottom w:val="nil"/>
          <w:right w:val="nil"/>
          <w:between w:val="nil"/>
        </w:pBdr>
        <w:shd w:val="clear" w:color="auto" w:fill="FFFFFF"/>
        <w:spacing w:line="276" w:lineRule="auto"/>
        <w:ind w:left="288" w:firstLine="0"/>
        <w:jc w:val="both"/>
        <w:rPr>
          <w:rFonts w:ascii="Times New Roman" w:hAnsi="Times New Roman" w:cs="Times New Roman"/>
          <w:color w:val="212121"/>
        </w:rPr>
      </w:pPr>
      <w:r>
        <w:rPr>
          <w:rFonts w:ascii="Times New Roman" w:hAnsi="Times New Roman" w:cs="Times New Roman"/>
          <w:color w:val="212121"/>
        </w:rPr>
        <w:t>E</w:t>
      </w:r>
      <w:r w:rsidR="0020401B" w:rsidRPr="00203115">
        <w:rPr>
          <w:rFonts w:ascii="Times New Roman" w:hAnsi="Times New Roman" w:cs="Times New Roman"/>
          <w:color w:val="212121"/>
        </w:rPr>
        <w:t>stablish</w:t>
      </w:r>
      <w:r>
        <w:rPr>
          <w:rFonts w:ascii="Times New Roman" w:hAnsi="Times New Roman" w:cs="Times New Roman"/>
          <w:color w:val="212121"/>
        </w:rPr>
        <w:t>ing</w:t>
      </w:r>
      <w:r w:rsidR="0020401B" w:rsidRPr="00203115">
        <w:rPr>
          <w:rFonts w:ascii="Times New Roman" w:hAnsi="Times New Roman" w:cs="Times New Roman"/>
          <w:color w:val="212121"/>
        </w:rPr>
        <w:t xml:space="preserve"> a sample crossover-project between SD and COMP</w:t>
      </w:r>
    </w:p>
    <w:p w14:paraId="723B095C" w14:textId="248E7A51" w:rsidR="0020401B" w:rsidRPr="00203115" w:rsidRDefault="0020401B" w:rsidP="0020401B">
      <w:pPr>
        <w:pStyle w:val="ListParagraph"/>
        <w:numPr>
          <w:ilvl w:val="0"/>
          <w:numId w:val="3"/>
        </w:numPr>
        <w:pBdr>
          <w:top w:val="nil"/>
          <w:left w:val="nil"/>
          <w:bottom w:val="nil"/>
          <w:right w:val="nil"/>
          <w:between w:val="nil"/>
        </w:pBdr>
        <w:shd w:val="clear" w:color="auto" w:fill="FFFFFF"/>
        <w:spacing w:line="276" w:lineRule="auto"/>
        <w:ind w:left="720" w:hanging="432"/>
        <w:jc w:val="both"/>
        <w:rPr>
          <w:rFonts w:ascii="Times New Roman" w:hAnsi="Times New Roman" w:cs="Times New Roman"/>
          <w:color w:val="212121"/>
        </w:rPr>
      </w:pPr>
      <w:r w:rsidRPr="00203115">
        <w:rPr>
          <w:rFonts w:ascii="Times New Roman" w:hAnsi="Times New Roman" w:cs="Times New Roman"/>
          <w:color w:val="212121"/>
        </w:rPr>
        <w:t xml:space="preserve">To let students and staff of design and computing work together </w:t>
      </w:r>
      <w:r w:rsidR="0072405D">
        <w:rPr>
          <w:rFonts w:ascii="Times New Roman" w:hAnsi="Times New Roman" w:cs="Times New Roman"/>
          <w:color w:val="212121"/>
        </w:rPr>
        <w:t xml:space="preserve">to achieve </w:t>
      </w:r>
      <w:r w:rsidR="00446DE9">
        <w:rPr>
          <w:rFonts w:ascii="Times New Roman" w:hAnsi="Times New Roman" w:cs="Times New Roman"/>
          <w:color w:val="212121"/>
        </w:rPr>
        <w:t xml:space="preserve">innovation </w:t>
      </w:r>
      <w:r w:rsidR="0072405D">
        <w:rPr>
          <w:rFonts w:ascii="Times New Roman" w:hAnsi="Times New Roman" w:cs="Times New Roman"/>
          <w:color w:val="212121"/>
        </w:rPr>
        <w:t xml:space="preserve">excellence </w:t>
      </w:r>
      <w:r w:rsidRPr="00203115">
        <w:rPr>
          <w:rFonts w:ascii="Times New Roman" w:hAnsi="Times New Roman" w:cs="Times New Roman"/>
          <w:color w:val="212121"/>
        </w:rPr>
        <w:t>(and in so doing, overcome disciplinary fixation)</w:t>
      </w:r>
      <w:r w:rsidR="0072405D">
        <w:rPr>
          <w:rFonts w:ascii="Times New Roman" w:hAnsi="Times New Roman" w:cs="Times New Roman"/>
          <w:color w:val="212121"/>
        </w:rPr>
        <w:t xml:space="preserve"> </w:t>
      </w:r>
    </w:p>
    <w:p w14:paraId="5DE30F39" w14:textId="77777777" w:rsidR="0020401B" w:rsidRPr="00203115" w:rsidRDefault="0020401B" w:rsidP="00FB4BC4">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6ACBE0D6" w14:textId="77777777" w:rsidR="0020401B" w:rsidRPr="00203115" w:rsidRDefault="0020401B" w:rsidP="0020401B">
      <w:pPr>
        <w:pStyle w:val="ListParagraph"/>
        <w:numPr>
          <w:ilvl w:val="0"/>
          <w:numId w:val="2"/>
        </w:numPr>
        <w:pBdr>
          <w:top w:val="nil"/>
          <w:left w:val="nil"/>
          <w:bottom w:val="nil"/>
          <w:right w:val="nil"/>
          <w:between w:val="nil"/>
        </w:pBdr>
        <w:shd w:val="clear" w:color="auto" w:fill="FFFFFF"/>
        <w:spacing w:line="276" w:lineRule="auto"/>
        <w:ind w:left="0" w:firstLine="0"/>
        <w:jc w:val="both"/>
        <w:rPr>
          <w:rFonts w:ascii="Times New Roman" w:hAnsi="Times New Roman" w:cs="Times New Roman"/>
          <w:color w:val="212121"/>
        </w:rPr>
      </w:pPr>
      <w:r w:rsidRPr="00203115">
        <w:rPr>
          <w:rFonts w:ascii="Times New Roman" w:hAnsi="Times New Roman" w:cs="Times New Roman"/>
          <w:color w:val="212121"/>
        </w:rPr>
        <w:t>Societal</w:t>
      </w:r>
    </w:p>
    <w:p w14:paraId="2A7D577F" w14:textId="3B0E459C" w:rsidR="0020401B" w:rsidRPr="00203115" w:rsidRDefault="0020401B" w:rsidP="0020401B">
      <w:pPr>
        <w:pStyle w:val="ListParagraph"/>
        <w:numPr>
          <w:ilvl w:val="0"/>
          <w:numId w:val="5"/>
        </w:numPr>
        <w:pBdr>
          <w:top w:val="nil"/>
          <w:left w:val="nil"/>
          <w:bottom w:val="nil"/>
          <w:right w:val="nil"/>
          <w:between w:val="nil"/>
        </w:pBdr>
        <w:shd w:val="clear" w:color="auto" w:fill="FFFFFF"/>
        <w:spacing w:line="276" w:lineRule="auto"/>
        <w:ind w:left="720" w:hanging="432"/>
        <w:jc w:val="both"/>
        <w:rPr>
          <w:rFonts w:ascii="Times New Roman" w:hAnsi="Times New Roman" w:cs="Times New Roman"/>
          <w:color w:val="212121"/>
        </w:rPr>
      </w:pPr>
      <w:r w:rsidRPr="00203115">
        <w:rPr>
          <w:rFonts w:ascii="Times New Roman" w:hAnsi="Times New Roman" w:cs="Times New Roman"/>
          <w:color w:val="212121"/>
        </w:rPr>
        <w:t xml:space="preserve">To provide a tool that helps decision makers go beyond </w:t>
      </w:r>
      <w:r w:rsidRPr="00203115">
        <w:rPr>
          <w:rFonts w:ascii="Times New Roman" w:hAnsi="Times New Roman" w:cs="Times New Roman"/>
        </w:rPr>
        <w:t>‘scientific manage</w:t>
      </w:r>
      <w:r w:rsidR="00A13DB2">
        <w:rPr>
          <w:rFonts w:ascii="Times New Roman" w:hAnsi="Times New Roman" w:cs="Times New Roman"/>
        </w:rPr>
        <w:softHyphen/>
      </w:r>
      <w:r w:rsidRPr="00203115">
        <w:rPr>
          <w:rFonts w:ascii="Times New Roman" w:hAnsi="Times New Roman" w:cs="Times New Roman"/>
        </w:rPr>
        <w:t xml:space="preserve">ment’ and ‘strategic planning’ as their routinely given answer to under-determined problems such as global warming, immigration, and ageing </w:t>
      </w:r>
      <w:r w:rsidRPr="00203115">
        <w:rPr>
          <w:rFonts w:ascii="Times New Roman" w:hAnsi="Times New Roman" w:cs="Times New Roman"/>
          <w:color w:val="212121"/>
        </w:rPr>
        <w:t>(note that the tool is general and not restricted to a field or discipline)</w:t>
      </w:r>
    </w:p>
    <w:p w14:paraId="25927064" w14:textId="7758DD0D" w:rsidR="0020401B" w:rsidRPr="00203115" w:rsidRDefault="0020401B" w:rsidP="0020401B">
      <w:pPr>
        <w:pStyle w:val="ListParagraph"/>
        <w:numPr>
          <w:ilvl w:val="0"/>
          <w:numId w:val="5"/>
        </w:numPr>
        <w:pBdr>
          <w:top w:val="nil"/>
          <w:left w:val="nil"/>
          <w:bottom w:val="nil"/>
          <w:right w:val="nil"/>
          <w:between w:val="nil"/>
        </w:pBdr>
        <w:shd w:val="clear" w:color="auto" w:fill="FFFFFF"/>
        <w:spacing w:line="276" w:lineRule="auto"/>
        <w:ind w:left="720" w:hanging="432"/>
        <w:jc w:val="both"/>
        <w:rPr>
          <w:rFonts w:ascii="Times New Roman" w:hAnsi="Times New Roman" w:cs="Times New Roman"/>
          <w:color w:val="212121"/>
        </w:rPr>
      </w:pPr>
      <w:r w:rsidRPr="00203115">
        <w:rPr>
          <w:rFonts w:ascii="Times New Roman" w:hAnsi="Times New Roman" w:cs="Times New Roman"/>
          <w:color w:val="212121"/>
        </w:rPr>
        <w:t xml:space="preserve">To </w:t>
      </w:r>
      <w:r w:rsidR="00330291">
        <w:rPr>
          <w:rFonts w:ascii="Times New Roman" w:hAnsi="Times New Roman" w:cs="Times New Roman"/>
          <w:color w:val="212121"/>
        </w:rPr>
        <w:t xml:space="preserve">improve people’s resilience by increasing their coping capabilities through </w:t>
      </w:r>
      <w:proofErr w:type="spellStart"/>
      <w:r w:rsidR="00330291">
        <w:rPr>
          <w:rFonts w:ascii="Times New Roman" w:hAnsi="Times New Roman" w:cs="Times New Roman"/>
          <w:color w:val="212121"/>
        </w:rPr>
        <w:t>AntiFix</w:t>
      </w:r>
      <w:proofErr w:type="spellEnd"/>
      <w:r w:rsidRPr="00203115">
        <w:rPr>
          <w:rFonts w:ascii="Times New Roman" w:hAnsi="Times New Roman" w:cs="Times New Roman"/>
          <w:color w:val="212121"/>
        </w:rPr>
        <w:t xml:space="preserve"> </w:t>
      </w:r>
    </w:p>
    <w:p w14:paraId="7DEE6A37" w14:textId="77777777" w:rsidR="0020401B" w:rsidRPr="00203115" w:rsidRDefault="0020401B" w:rsidP="0020401B">
      <w:pPr>
        <w:shd w:val="clear" w:color="auto" w:fill="FFFFFF"/>
        <w:jc w:val="both"/>
        <w:rPr>
          <w:rFonts w:ascii="Times New Roman" w:hAnsi="Times New Roman" w:cs="Times New Roman"/>
        </w:rPr>
      </w:pPr>
    </w:p>
    <w:p w14:paraId="3E6DC188" w14:textId="77777777" w:rsidR="0020401B" w:rsidRPr="00203115" w:rsidRDefault="0020401B" w:rsidP="0020401B">
      <w:pPr>
        <w:shd w:val="clear" w:color="auto" w:fill="FFFFFF"/>
        <w:jc w:val="both"/>
        <w:rPr>
          <w:rFonts w:ascii="Times New Roman" w:hAnsi="Times New Roman" w:cs="Times New Roman"/>
        </w:rPr>
      </w:pPr>
    </w:p>
    <w:p w14:paraId="13A65A7F" w14:textId="77777777" w:rsidR="0020401B" w:rsidRPr="00203115" w:rsidRDefault="0020401B" w:rsidP="0020401B">
      <w:pPr>
        <w:shd w:val="clear" w:color="auto" w:fill="FFFFFF"/>
        <w:jc w:val="both"/>
        <w:rPr>
          <w:rFonts w:ascii="Times New Roman" w:hAnsi="Times New Roman" w:cs="Times New Roman"/>
        </w:rPr>
      </w:pPr>
      <w:r w:rsidRPr="00203115">
        <w:rPr>
          <w:rFonts w:ascii="Times New Roman" w:hAnsi="Times New Roman" w:cs="Times New Roman"/>
          <w:b/>
          <w:bCs/>
          <w:color w:val="212121"/>
        </w:rPr>
        <w:t>4.     Background Research</w:t>
      </w:r>
    </w:p>
    <w:p w14:paraId="6FEA76AD" w14:textId="77777777" w:rsidR="0020401B" w:rsidRPr="00203115" w:rsidRDefault="0020401B" w:rsidP="0020401B">
      <w:pPr>
        <w:shd w:val="clear" w:color="auto" w:fill="FFFFFF"/>
        <w:jc w:val="both"/>
        <w:rPr>
          <w:rFonts w:ascii="Times New Roman" w:hAnsi="Times New Roman" w:cs="Times New Roman"/>
          <w:b/>
          <w:bCs/>
          <w:color w:val="212121"/>
        </w:rPr>
      </w:pPr>
    </w:p>
    <w:p w14:paraId="10D7C210" w14:textId="77777777" w:rsidR="0020401B" w:rsidRPr="00203115" w:rsidRDefault="0020401B" w:rsidP="00A26D6F">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Fixation is one of the major hurdles in solving the problems of today. Due to various reasons, people hold on to conventional means because ‘this is how it’s done’ and if that does not work, they will try harder doing the same thing time and again. Whether in science, design, or in everyday life, many people are unable to abandon overlearned behaviors so to approach a challenge from a fresh perspective</w:t>
      </w:r>
      <w:r>
        <w:rPr>
          <w:rFonts w:ascii="Times New Roman" w:hAnsi="Times New Roman" w:cs="Times New Roman"/>
        </w:rPr>
        <w:t xml:space="preserve"> </w:t>
      </w:r>
      <w:r>
        <w:rPr>
          <w:rFonts w:ascii="Times New Roman" w:hAnsi="Times New Roman" w:cs="Times New Roman"/>
          <w:color w:val="212121"/>
        </w:rPr>
        <w:t>(</w:t>
      </w:r>
      <w:r>
        <w:rPr>
          <w:rFonts w:ascii="Times New Roman" w:eastAsia="Times New Roman" w:hAnsi="Times New Roman" w:cs="Times New Roman"/>
        </w:rPr>
        <w:t xml:space="preserve">Laird, </w:t>
      </w:r>
      <w:r w:rsidRPr="00E400E1">
        <w:rPr>
          <w:rFonts w:ascii="Times New Roman" w:eastAsia="Times New Roman" w:hAnsi="Times New Roman" w:cs="Times New Roman"/>
        </w:rPr>
        <w:t>Bailey</w:t>
      </w:r>
      <w:r>
        <w:rPr>
          <w:rFonts w:ascii="Times New Roman" w:eastAsia="Times New Roman" w:hAnsi="Times New Roman" w:cs="Times New Roman"/>
        </w:rPr>
        <w:t>,</w:t>
      </w:r>
      <w:r w:rsidRPr="00E400E1">
        <w:rPr>
          <w:rFonts w:ascii="Times New Roman" w:eastAsia="Times New Roman" w:hAnsi="Times New Roman" w:cs="Times New Roman"/>
        </w:rPr>
        <w:t xml:space="preserve"> &amp; Hester</w:t>
      </w:r>
      <w:r>
        <w:rPr>
          <w:rFonts w:ascii="Times New Roman" w:eastAsia="Times New Roman" w:hAnsi="Times New Roman" w:cs="Times New Roman"/>
        </w:rPr>
        <w:t>, 2018)</w:t>
      </w:r>
      <w:r w:rsidRPr="00203115">
        <w:rPr>
          <w:rFonts w:ascii="Times New Roman" w:hAnsi="Times New Roman" w:cs="Times New Roman"/>
        </w:rPr>
        <w:t>. That is because they lack the information that might give them new ideas or because they do not have the ‘mental flexibility’ to recognize solutions in fields other than those already known</w:t>
      </w:r>
      <w:r>
        <w:rPr>
          <w:rFonts w:ascii="Times New Roman" w:hAnsi="Times New Roman" w:cs="Times New Roman"/>
        </w:rPr>
        <w:t xml:space="preserve"> </w:t>
      </w:r>
      <w:r>
        <w:rPr>
          <w:rFonts w:ascii="Times New Roman" w:hAnsi="Times New Roman" w:cs="Times New Roman"/>
          <w:color w:val="212121"/>
        </w:rPr>
        <w:t>(cf. Koppel &amp; Storm, 2014)</w:t>
      </w:r>
      <w:r w:rsidRPr="00203115">
        <w:rPr>
          <w:rFonts w:ascii="Times New Roman" w:hAnsi="Times New Roman" w:cs="Times New Roman"/>
        </w:rPr>
        <w:t>.</w:t>
      </w:r>
    </w:p>
    <w:p w14:paraId="403C92FD" w14:textId="77777777" w:rsidR="0020401B" w:rsidRPr="00203115" w:rsidRDefault="0020401B" w:rsidP="00A26D6F">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What if we could support fixated problem solvers with a nearly endless solution space, a pattern recognizer that detects more abstractions than a human possibly could, </w:t>
      </w:r>
      <w:r w:rsidRPr="00203115">
        <w:rPr>
          <w:rFonts w:ascii="Times New Roman" w:hAnsi="Times New Roman" w:cs="Times New Roman"/>
        </w:rPr>
        <w:lastRenderedPageBreak/>
        <w:t>and that based on those abstractions connects areas of knowledge so remote that humans never would have thought of them.</w:t>
      </w:r>
    </w:p>
    <w:p w14:paraId="6EDFD012" w14:textId="77777777" w:rsidR="0020401B" w:rsidRPr="00203115" w:rsidRDefault="0020401B" w:rsidP="00A26D6F">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From a viewpoint of basic science, this brings us to the tenets of creative problem solving in design. What is the fundamental process of creativity and can it be ‘computed?’ Can creative design happen without any intelligence required (cf. serendipity) or is reasoning a prerequisite? With respect to computing, the basic question would be how to discern in a surplus of data randomly occurring patterns from ‘meaningful’ ones?</w:t>
      </w:r>
    </w:p>
    <w:p w14:paraId="1B3E2C6A" w14:textId="77777777" w:rsidR="0020401B" w:rsidRPr="00203115" w:rsidRDefault="0020401B" w:rsidP="00A26D6F">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The next sections discuss </w:t>
      </w:r>
      <w:r w:rsidRPr="00BF7D63">
        <w:rPr>
          <w:rFonts w:ascii="Times New Roman" w:hAnsi="Times New Roman" w:cs="Times New Roman"/>
          <w:highlight w:val="yellow"/>
        </w:rPr>
        <w:t>three approaches to creative problem solving</w:t>
      </w:r>
      <w:r w:rsidRPr="00203115">
        <w:rPr>
          <w:rFonts w:ascii="Times New Roman" w:hAnsi="Times New Roman" w:cs="Times New Roman"/>
        </w:rPr>
        <w:t xml:space="preserve"> in relation to </w:t>
      </w:r>
      <w:r w:rsidRPr="00BF7D63">
        <w:rPr>
          <w:rFonts w:ascii="Times New Roman" w:hAnsi="Times New Roman" w:cs="Times New Roman"/>
          <w:highlight w:val="yellow"/>
        </w:rPr>
        <w:t>predictive data analysis</w:t>
      </w:r>
      <w:r w:rsidRPr="00203115">
        <w:rPr>
          <w:rFonts w:ascii="Times New Roman" w:hAnsi="Times New Roman" w:cs="Times New Roman"/>
        </w:rPr>
        <w:t xml:space="preserve"> to test the performance of each. I discuss a feature-matching algorithm, artificial neural networks, and case-based reasoning for the patterns they predict in data repositories and in how far that can be considered ‘a creative solution.’</w:t>
      </w:r>
    </w:p>
    <w:p w14:paraId="3B3AAB4F" w14:textId="77777777" w:rsidR="0020401B" w:rsidRPr="00203115" w:rsidRDefault="0020401B" w:rsidP="0020401B">
      <w:pPr>
        <w:shd w:val="clear" w:color="auto" w:fill="FFFFFF"/>
        <w:jc w:val="both"/>
        <w:rPr>
          <w:rFonts w:ascii="Times New Roman" w:hAnsi="Times New Roman" w:cs="Times New Roman"/>
        </w:rPr>
      </w:pPr>
    </w:p>
    <w:p w14:paraId="54CAD681" w14:textId="77777777" w:rsidR="0020401B" w:rsidRPr="00203115" w:rsidRDefault="0020401B" w:rsidP="0020401B">
      <w:pPr>
        <w:shd w:val="clear" w:color="auto" w:fill="FFFFFF"/>
        <w:jc w:val="both"/>
        <w:rPr>
          <w:rFonts w:ascii="Times New Roman" w:hAnsi="Times New Roman" w:cs="Times New Roman"/>
        </w:rPr>
      </w:pPr>
    </w:p>
    <w:p w14:paraId="049406C8" w14:textId="77777777" w:rsidR="0020401B" w:rsidRPr="00203115" w:rsidRDefault="0020401B" w:rsidP="0020401B">
      <w:pPr>
        <w:shd w:val="clear" w:color="auto" w:fill="FFFFFF"/>
        <w:jc w:val="both"/>
        <w:rPr>
          <w:rFonts w:ascii="Times New Roman" w:hAnsi="Times New Roman" w:cs="Times New Roman"/>
          <w:i/>
        </w:rPr>
      </w:pPr>
      <w:r w:rsidRPr="006D73E6">
        <w:rPr>
          <w:rFonts w:ascii="Times New Roman" w:hAnsi="Times New Roman" w:cs="Times New Roman"/>
          <w:i/>
          <w:highlight w:val="yellow"/>
        </w:rPr>
        <w:t>4.1 ACASIA, an algorithm for fuzzy comparison</w:t>
      </w:r>
    </w:p>
    <w:p w14:paraId="3DD4DA0F" w14:textId="77777777" w:rsidR="0020401B" w:rsidRPr="00203115" w:rsidRDefault="0020401B" w:rsidP="0020401B">
      <w:pPr>
        <w:shd w:val="clear" w:color="auto" w:fill="FFFFFF"/>
        <w:jc w:val="both"/>
        <w:rPr>
          <w:rFonts w:ascii="Times New Roman" w:hAnsi="Times New Roman" w:cs="Times New Roman"/>
        </w:rPr>
      </w:pPr>
    </w:p>
    <w:p w14:paraId="29BE3C28" w14:textId="77777777" w:rsidR="0020401B" w:rsidRPr="00203115" w:rsidRDefault="0020401B" w:rsidP="00A26D6F">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 xml:space="preserve">In Hoorn (2014, p. 124), </w:t>
      </w:r>
      <w:r w:rsidRPr="006D73E6">
        <w:rPr>
          <w:rFonts w:ascii="Times New Roman" w:hAnsi="Times New Roman" w:cs="Times New Roman"/>
          <w:highlight w:val="yellow"/>
        </w:rPr>
        <w:t>creativity</w:t>
      </w:r>
      <w:r w:rsidRPr="00203115">
        <w:rPr>
          <w:rFonts w:ascii="Times New Roman" w:hAnsi="Times New Roman" w:cs="Times New Roman"/>
        </w:rPr>
        <w:t xml:space="preserve"> is the </w:t>
      </w:r>
      <w:r w:rsidRPr="006D73E6">
        <w:rPr>
          <w:rFonts w:ascii="Times New Roman" w:hAnsi="Times New Roman" w:cs="Times New Roman"/>
          <w:highlight w:val="yellow"/>
        </w:rPr>
        <w:t>combination of two or more entitie</w:t>
      </w:r>
      <w:r w:rsidRPr="00203115">
        <w:rPr>
          <w:rFonts w:ascii="Times New Roman" w:hAnsi="Times New Roman" w:cs="Times New Roman"/>
        </w:rPr>
        <w:t xml:space="preserve">s from </w:t>
      </w:r>
      <w:r w:rsidRPr="006D73E6">
        <w:rPr>
          <w:rFonts w:ascii="Times New Roman" w:hAnsi="Times New Roman" w:cs="Times New Roman"/>
          <w:highlight w:val="yellow"/>
        </w:rPr>
        <w:t>unrelated</w:t>
      </w:r>
      <w:r w:rsidRPr="00203115">
        <w:rPr>
          <w:rFonts w:ascii="Times New Roman" w:hAnsi="Times New Roman" w:cs="Times New Roman"/>
        </w:rPr>
        <w:t xml:space="preserve"> domains or ‘categories’ </w:t>
      </w:r>
      <w:r w:rsidRPr="006D73E6">
        <w:rPr>
          <w:rFonts w:ascii="Times New Roman" w:hAnsi="Times New Roman" w:cs="Times New Roman"/>
          <w:highlight w:val="yellow"/>
        </w:rPr>
        <w:t>in a fuzzy manner</w:t>
      </w:r>
      <w:r w:rsidRPr="00203115">
        <w:rPr>
          <w:rFonts w:ascii="Times New Roman" w:hAnsi="Times New Roman" w:cs="Times New Roman"/>
        </w:rPr>
        <w:t>. Entities do not have to be identical, they can partly resemble one another (cf. Santini &amp; Jain, 1999).</w:t>
      </w:r>
    </w:p>
    <w:p w14:paraId="021681AF" w14:textId="77777777" w:rsidR="0020401B" w:rsidRPr="00203115" w:rsidRDefault="0020401B" w:rsidP="0020401B">
      <w:pPr>
        <w:shd w:val="clear" w:color="auto" w:fill="FFFFFF"/>
        <w:jc w:val="both"/>
        <w:rPr>
          <w:rFonts w:ascii="Times New Roman" w:hAnsi="Times New Roman" w:cs="Times New Roman"/>
        </w:rPr>
      </w:pPr>
    </w:p>
    <w:p w14:paraId="3479BE10" w14:textId="77777777" w:rsidR="0020401B" w:rsidRPr="00203115" w:rsidRDefault="0020401B" w:rsidP="0020401B">
      <w:pPr>
        <w:shd w:val="clear" w:color="auto" w:fill="FFFFFF"/>
        <w:ind w:left="720"/>
        <w:jc w:val="both"/>
        <w:rPr>
          <w:rFonts w:ascii="Times New Roman" w:hAnsi="Times New Roman" w:cs="Times New Roman"/>
        </w:rPr>
      </w:pPr>
      <w:r w:rsidRPr="00203115">
        <w:rPr>
          <w:rFonts w:ascii="Times New Roman" w:hAnsi="Times New Roman" w:cs="Times New Roman"/>
        </w:rPr>
        <w:t xml:space="preserve">Fuzzy set theory provides the theoretical background to model inexact expressions. It is possible to </w:t>
      </w:r>
      <w:r w:rsidRPr="006D73E6">
        <w:rPr>
          <w:rFonts w:ascii="Times New Roman" w:hAnsi="Times New Roman" w:cs="Times New Roman"/>
          <w:highlight w:val="yellow"/>
        </w:rPr>
        <w:t>express the concept of “almost equal” through a fuzzy equality</w:t>
      </w:r>
      <w:r w:rsidRPr="00203115">
        <w:rPr>
          <w:rFonts w:ascii="Times New Roman" w:hAnsi="Times New Roman" w:cs="Times New Roman"/>
        </w:rPr>
        <w:t>. This captures an important aspect of similarity. (Richter &amp; Weber, 2013, p. 115)</w:t>
      </w:r>
    </w:p>
    <w:p w14:paraId="3D7D3B17" w14:textId="77777777" w:rsidR="0020401B" w:rsidRPr="00203115" w:rsidRDefault="0020401B" w:rsidP="0020401B">
      <w:pPr>
        <w:shd w:val="clear" w:color="auto" w:fill="FFFFFF"/>
        <w:jc w:val="both"/>
        <w:rPr>
          <w:rFonts w:ascii="Times New Roman" w:hAnsi="Times New Roman" w:cs="Times New Roman"/>
        </w:rPr>
      </w:pPr>
    </w:p>
    <w:p w14:paraId="0850B295" w14:textId="77777777" w:rsidR="0020401B" w:rsidRPr="00203115" w:rsidRDefault="0020401B" w:rsidP="00A26D6F">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sidRPr="00203115">
        <w:rPr>
          <w:rFonts w:ascii="Times New Roman" w:hAnsi="Times New Roman" w:cs="Times New Roman"/>
        </w:rPr>
        <w:t xml:space="preserve">The </w:t>
      </w:r>
      <w:r w:rsidRPr="001A6725">
        <w:rPr>
          <w:rFonts w:ascii="Times New Roman" w:hAnsi="Times New Roman" w:cs="Times New Roman"/>
          <w:highlight w:val="lightGray"/>
        </w:rPr>
        <w:t>fuzzy resemblance may be optimized by selection and adaptation techniques</w:t>
      </w:r>
      <w:r w:rsidRPr="00203115">
        <w:rPr>
          <w:rFonts w:ascii="Times New Roman" w:hAnsi="Times New Roman" w:cs="Times New Roman"/>
        </w:rPr>
        <w:t xml:space="preserve"> (Hoorn, 2014, p. 137, p. 140). This approach to creativity showed to be successful, for example, in forwarding innovative design ideas for electric wheelchairs (Hoorn, 2013, p. 18) or </w:t>
      </w:r>
      <w:proofErr w:type="spellStart"/>
      <w:r w:rsidRPr="00203115">
        <w:rPr>
          <w:rFonts w:ascii="Times New Roman" w:hAnsi="Times New Roman" w:cs="Times New Roman"/>
        </w:rPr>
        <w:t>tweeking</w:t>
      </w:r>
      <w:proofErr w:type="spellEnd"/>
      <w:r w:rsidRPr="00203115">
        <w:rPr>
          <w:rFonts w:ascii="Times New Roman" w:hAnsi="Times New Roman" w:cs="Times New Roman"/>
        </w:rPr>
        <w:t xml:space="preserve"> the design space of motor homes (Hoorn, 2014, p. 204). </w:t>
      </w:r>
      <w:r w:rsidRPr="00203115">
        <w:rPr>
          <w:rFonts w:ascii="Times New Roman" w:hAnsi="Times New Roman" w:cs="Times New Roman"/>
          <w:color w:val="212121"/>
        </w:rPr>
        <w:t xml:space="preserve">The software to produce those design ideas was </w:t>
      </w:r>
      <w:r w:rsidRPr="000E5754">
        <w:rPr>
          <w:rFonts w:ascii="Times New Roman" w:hAnsi="Times New Roman" w:cs="Times New Roman"/>
          <w:color w:val="212121"/>
          <w:highlight w:val="yellow"/>
        </w:rPr>
        <w:t>ACASIA</w:t>
      </w:r>
      <w:r w:rsidRPr="00203115">
        <w:rPr>
          <w:rFonts w:ascii="Times New Roman" w:hAnsi="Times New Roman" w:cs="Times New Roman"/>
          <w:color w:val="212121"/>
        </w:rPr>
        <w:t xml:space="preserve">, which is the acronym of </w:t>
      </w:r>
      <w:r w:rsidRPr="000E5754">
        <w:rPr>
          <w:rFonts w:ascii="Times New Roman" w:hAnsi="Times New Roman" w:cs="Times New Roman"/>
          <w:color w:val="212121"/>
          <w:highlight w:val="lightGray"/>
        </w:rPr>
        <w:t>Association, Combination, Abstraction, Selection, Integration, and Adaptation</w:t>
      </w:r>
      <w:r w:rsidRPr="00203115">
        <w:rPr>
          <w:rFonts w:ascii="Times New Roman" w:hAnsi="Times New Roman" w:cs="Times New Roman"/>
          <w:color w:val="212121"/>
        </w:rPr>
        <w:t>, a six-factor model of creativity (Hoorn, 2002).</w:t>
      </w:r>
    </w:p>
    <w:p w14:paraId="1ADFADB6" w14:textId="77777777" w:rsidR="0020401B" w:rsidRPr="00203115" w:rsidRDefault="0020401B" w:rsidP="00A26D6F">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0E5754">
        <w:rPr>
          <w:rFonts w:ascii="Times New Roman" w:hAnsi="Times New Roman" w:cs="Times New Roman"/>
          <w:i/>
          <w:highlight w:val="lightGray"/>
        </w:rPr>
        <w:t>Association</w:t>
      </w:r>
      <w:r w:rsidRPr="00203115">
        <w:rPr>
          <w:rFonts w:ascii="Times New Roman" w:hAnsi="Times New Roman" w:cs="Times New Roman"/>
        </w:rPr>
        <w:t xml:space="preserve"> is the </w:t>
      </w:r>
      <w:r w:rsidRPr="000E5754">
        <w:rPr>
          <w:rFonts w:ascii="Times New Roman" w:hAnsi="Times New Roman" w:cs="Times New Roman"/>
          <w:highlight w:val="yellow"/>
        </w:rPr>
        <w:t>capacity to generate</w:t>
      </w:r>
      <w:r w:rsidRPr="00203115">
        <w:rPr>
          <w:rFonts w:ascii="Times New Roman" w:hAnsi="Times New Roman" w:cs="Times New Roman"/>
        </w:rPr>
        <w:t xml:space="preserve"> images, words, meanings, and other semantically </w:t>
      </w:r>
      <w:r w:rsidRPr="000E5754">
        <w:rPr>
          <w:rFonts w:ascii="Times New Roman" w:hAnsi="Times New Roman" w:cs="Times New Roman"/>
          <w:highlight w:val="yellow"/>
        </w:rPr>
        <w:t>related features in response to a stimulus</w:t>
      </w:r>
      <w:r w:rsidRPr="00203115">
        <w:rPr>
          <w:rFonts w:ascii="Times New Roman" w:hAnsi="Times New Roman" w:cs="Times New Roman"/>
        </w:rPr>
        <w:t xml:space="preserve"> (an entity). </w:t>
      </w:r>
      <w:r w:rsidRPr="000E5754">
        <w:rPr>
          <w:rFonts w:ascii="Times New Roman" w:hAnsi="Times New Roman" w:cs="Times New Roman"/>
          <w:i/>
          <w:highlight w:val="lightGray"/>
        </w:rPr>
        <w:t>Combination</w:t>
      </w:r>
      <w:r w:rsidRPr="00203115">
        <w:rPr>
          <w:rFonts w:ascii="Times New Roman" w:hAnsi="Times New Roman" w:cs="Times New Roman"/>
        </w:rPr>
        <w:t xml:space="preserve"> is the </w:t>
      </w:r>
      <w:r w:rsidRPr="000E5754">
        <w:rPr>
          <w:rFonts w:ascii="Times New Roman" w:hAnsi="Times New Roman" w:cs="Times New Roman"/>
          <w:highlight w:val="yellow"/>
        </w:rPr>
        <w:t>process</w:t>
      </w:r>
      <w:r w:rsidRPr="00203115">
        <w:rPr>
          <w:rFonts w:ascii="Times New Roman" w:hAnsi="Times New Roman" w:cs="Times New Roman"/>
        </w:rPr>
        <w:t xml:space="preserve"> in which </w:t>
      </w:r>
      <w:r w:rsidRPr="000E5754">
        <w:rPr>
          <w:rFonts w:ascii="Times New Roman" w:hAnsi="Times New Roman" w:cs="Times New Roman"/>
          <w:highlight w:val="yellow"/>
        </w:rPr>
        <w:t>connections</w:t>
      </w:r>
      <w:r w:rsidRPr="00203115">
        <w:rPr>
          <w:rFonts w:ascii="Times New Roman" w:hAnsi="Times New Roman" w:cs="Times New Roman"/>
        </w:rPr>
        <w:t xml:space="preserve"> between a</w:t>
      </w:r>
      <w:r w:rsidRPr="000E5754">
        <w:rPr>
          <w:rFonts w:ascii="Times New Roman" w:hAnsi="Times New Roman" w:cs="Times New Roman"/>
          <w:highlight w:val="yellow"/>
        </w:rPr>
        <w:t>ssociations</w:t>
      </w:r>
      <w:r w:rsidRPr="00203115">
        <w:rPr>
          <w:rFonts w:ascii="Times New Roman" w:hAnsi="Times New Roman" w:cs="Times New Roman"/>
        </w:rPr>
        <w:t xml:space="preserve"> of </w:t>
      </w:r>
      <w:r w:rsidRPr="000E5754">
        <w:rPr>
          <w:rFonts w:ascii="Times New Roman" w:hAnsi="Times New Roman" w:cs="Times New Roman"/>
          <w:highlight w:val="yellow"/>
        </w:rPr>
        <w:t>disparate</w:t>
      </w:r>
      <w:r w:rsidRPr="00203115">
        <w:rPr>
          <w:rFonts w:ascii="Times New Roman" w:hAnsi="Times New Roman" w:cs="Times New Roman"/>
        </w:rPr>
        <w:t xml:space="preserve"> entities are </w:t>
      </w:r>
      <w:r w:rsidRPr="000E5754">
        <w:rPr>
          <w:rFonts w:ascii="Times New Roman" w:hAnsi="Times New Roman" w:cs="Times New Roman"/>
          <w:highlight w:val="yellow"/>
        </w:rPr>
        <w:t>established, rooted</w:t>
      </w:r>
      <w:r w:rsidRPr="00203115">
        <w:rPr>
          <w:rFonts w:ascii="Times New Roman" w:hAnsi="Times New Roman" w:cs="Times New Roman"/>
        </w:rPr>
        <w:t xml:space="preserve"> in a matching mechanism of </w:t>
      </w:r>
      <w:r w:rsidRPr="000E5754">
        <w:rPr>
          <w:rFonts w:ascii="Times New Roman" w:hAnsi="Times New Roman" w:cs="Times New Roman"/>
          <w:highlight w:val="yellow"/>
        </w:rPr>
        <w:t>(fuzzy) feature sets and reflected in a measure of perceived similarity</w:t>
      </w:r>
      <w:r w:rsidRPr="00203115">
        <w:rPr>
          <w:rFonts w:ascii="Times New Roman" w:hAnsi="Times New Roman" w:cs="Times New Roman"/>
        </w:rPr>
        <w:t xml:space="preserve"> (and hence, dissimilarity). </w:t>
      </w:r>
      <w:r w:rsidRPr="000E5754">
        <w:rPr>
          <w:rFonts w:ascii="Times New Roman" w:hAnsi="Times New Roman" w:cs="Times New Roman"/>
          <w:i/>
          <w:highlight w:val="lightGray"/>
        </w:rPr>
        <w:t>Abstraction</w:t>
      </w:r>
      <w:r w:rsidRPr="00203115">
        <w:rPr>
          <w:rFonts w:ascii="Times New Roman" w:hAnsi="Times New Roman" w:cs="Times New Roman"/>
        </w:rPr>
        <w:t xml:space="preserve"> is a means to bring </w:t>
      </w:r>
      <w:r w:rsidRPr="00186A05">
        <w:rPr>
          <w:rFonts w:ascii="Times New Roman" w:hAnsi="Times New Roman" w:cs="Times New Roman"/>
          <w:highlight w:val="yellow"/>
        </w:rPr>
        <w:t>certain phenomena on such a conceptual level</w:t>
      </w:r>
      <w:r w:rsidRPr="00203115">
        <w:rPr>
          <w:rFonts w:ascii="Times New Roman" w:hAnsi="Times New Roman" w:cs="Times New Roman"/>
        </w:rPr>
        <w:t xml:space="preserve"> that the </w:t>
      </w:r>
      <w:r w:rsidRPr="00186A05">
        <w:rPr>
          <w:rFonts w:ascii="Times New Roman" w:hAnsi="Times New Roman" w:cs="Times New Roman"/>
          <w:highlight w:val="yellow"/>
        </w:rPr>
        <w:t>connection actually can take plac</w:t>
      </w:r>
      <w:r w:rsidRPr="00203115">
        <w:rPr>
          <w:rFonts w:ascii="Times New Roman" w:hAnsi="Times New Roman" w:cs="Times New Roman"/>
        </w:rPr>
        <w:t xml:space="preserve">e (i.e. similarity increases at higher abstraction levels). </w:t>
      </w:r>
      <w:r w:rsidRPr="000E5754">
        <w:rPr>
          <w:rFonts w:ascii="Times New Roman" w:hAnsi="Times New Roman" w:cs="Times New Roman"/>
          <w:i/>
          <w:highlight w:val="lightGray"/>
        </w:rPr>
        <w:t>Selectio</w:t>
      </w:r>
      <w:r w:rsidRPr="00203115">
        <w:rPr>
          <w:rFonts w:ascii="Times New Roman" w:hAnsi="Times New Roman" w:cs="Times New Roman"/>
          <w:i/>
        </w:rPr>
        <w:t>n</w:t>
      </w:r>
      <w:r w:rsidRPr="00203115">
        <w:rPr>
          <w:rFonts w:ascii="Times New Roman" w:hAnsi="Times New Roman" w:cs="Times New Roman"/>
        </w:rPr>
        <w:t xml:space="preserve"> is the </w:t>
      </w:r>
      <w:r w:rsidRPr="00302A03">
        <w:rPr>
          <w:rFonts w:ascii="Times New Roman" w:hAnsi="Times New Roman" w:cs="Times New Roman"/>
          <w:highlight w:val="yellow"/>
        </w:rPr>
        <w:t>dismissal</w:t>
      </w:r>
      <w:r w:rsidRPr="00203115">
        <w:rPr>
          <w:rFonts w:ascii="Times New Roman" w:hAnsi="Times New Roman" w:cs="Times New Roman"/>
        </w:rPr>
        <w:t xml:space="preserve"> of those </w:t>
      </w:r>
      <w:r w:rsidRPr="00302A03">
        <w:rPr>
          <w:rFonts w:ascii="Times New Roman" w:hAnsi="Times New Roman" w:cs="Times New Roman"/>
          <w:highlight w:val="yellow"/>
        </w:rPr>
        <w:t>features that cannot be used to make the combination acceptable</w:t>
      </w:r>
      <w:r w:rsidRPr="00203115">
        <w:rPr>
          <w:rFonts w:ascii="Times New Roman" w:hAnsi="Times New Roman" w:cs="Times New Roman"/>
        </w:rPr>
        <w:t xml:space="preserve"> in the eyes of the creator or her audience, hence affecting the measure of dissimilarity between disparate entities. Selection could consist of domain-specific knowledge or theory that forbids that something can occur (e.g., perpetual motion). </w:t>
      </w:r>
      <w:r w:rsidRPr="000E5754">
        <w:rPr>
          <w:rFonts w:ascii="Times New Roman" w:hAnsi="Times New Roman" w:cs="Times New Roman"/>
          <w:i/>
          <w:highlight w:val="lightGray"/>
        </w:rPr>
        <w:t>Integration</w:t>
      </w:r>
      <w:r w:rsidRPr="00203115">
        <w:rPr>
          <w:rFonts w:ascii="Times New Roman" w:hAnsi="Times New Roman" w:cs="Times New Roman"/>
        </w:rPr>
        <w:t xml:space="preserve"> is an </w:t>
      </w:r>
      <w:r w:rsidRPr="008652E7">
        <w:rPr>
          <w:rFonts w:ascii="Times New Roman" w:hAnsi="Times New Roman" w:cs="Times New Roman"/>
          <w:highlight w:val="yellow"/>
        </w:rPr>
        <w:t>activity to literally attach the features of one entity to the other</w:t>
      </w:r>
      <w:r w:rsidRPr="00203115">
        <w:rPr>
          <w:rFonts w:ascii="Times New Roman" w:hAnsi="Times New Roman" w:cs="Times New Roman"/>
        </w:rPr>
        <w:t xml:space="preserve">. </w:t>
      </w:r>
      <w:r w:rsidRPr="000E5754">
        <w:rPr>
          <w:rFonts w:ascii="Times New Roman" w:hAnsi="Times New Roman" w:cs="Times New Roman"/>
          <w:i/>
          <w:highlight w:val="lightGray"/>
        </w:rPr>
        <w:t>Adaptatio</w:t>
      </w:r>
      <w:r w:rsidRPr="00203115">
        <w:rPr>
          <w:rFonts w:ascii="Times New Roman" w:hAnsi="Times New Roman" w:cs="Times New Roman"/>
          <w:i/>
        </w:rPr>
        <w:t>n</w:t>
      </w:r>
      <w:r w:rsidRPr="00203115">
        <w:rPr>
          <w:rFonts w:ascii="Times New Roman" w:hAnsi="Times New Roman" w:cs="Times New Roman"/>
        </w:rPr>
        <w:t xml:space="preserve"> is to </w:t>
      </w:r>
      <w:r w:rsidRPr="008652E7">
        <w:rPr>
          <w:rFonts w:ascii="Times New Roman" w:hAnsi="Times New Roman" w:cs="Times New Roman"/>
          <w:highlight w:val="yellow"/>
        </w:rPr>
        <w:t>chang</w:t>
      </w:r>
      <w:r w:rsidRPr="00203115">
        <w:rPr>
          <w:rFonts w:ascii="Times New Roman" w:hAnsi="Times New Roman" w:cs="Times New Roman"/>
        </w:rPr>
        <w:t xml:space="preserve">e individual </w:t>
      </w:r>
      <w:r w:rsidRPr="008652E7">
        <w:rPr>
          <w:rFonts w:ascii="Times New Roman" w:hAnsi="Times New Roman" w:cs="Times New Roman"/>
          <w:highlight w:val="yellow"/>
        </w:rPr>
        <w:t>features</w:t>
      </w:r>
      <w:r w:rsidRPr="00203115">
        <w:rPr>
          <w:rFonts w:ascii="Times New Roman" w:hAnsi="Times New Roman" w:cs="Times New Roman"/>
        </w:rPr>
        <w:t xml:space="preserve"> such that </w:t>
      </w:r>
      <w:r w:rsidRPr="008652E7">
        <w:rPr>
          <w:rFonts w:ascii="Times New Roman" w:hAnsi="Times New Roman" w:cs="Times New Roman"/>
          <w:highlight w:val="yellow"/>
        </w:rPr>
        <w:t xml:space="preserve">the transition from the one entity to the other </w:t>
      </w:r>
      <w:r w:rsidRPr="008652E7">
        <w:rPr>
          <w:rFonts w:ascii="Times New Roman" w:hAnsi="Times New Roman" w:cs="Times New Roman"/>
          <w:highlight w:val="yellow"/>
        </w:rPr>
        <w:lastRenderedPageBreak/>
        <w:t>would become acceptable</w:t>
      </w:r>
      <w:r w:rsidRPr="00203115">
        <w:rPr>
          <w:rFonts w:ascii="Times New Roman" w:hAnsi="Times New Roman" w:cs="Times New Roman"/>
        </w:rPr>
        <w:t xml:space="preserve"> (i.e. optimizing the blend). The only </w:t>
      </w:r>
      <w:r w:rsidRPr="00A574B4">
        <w:rPr>
          <w:rFonts w:ascii="Times New Roman" w:hAnsi="Times New Roman" w:cs="Times New Roman"/>
          <w:highlight w:val="yellow"/>
        </w:rPr>
        <w:t>database structure</w:t>
      </w:r>
      <w:r w:rsidRPr="00203115">
        <w:rPr>
          <w:rFonts w:ascii="Times New Roman" w:hAnsi="Times New Roman" w:cs="Times New Roman"/>
        </w:rPr>
        <w:t xml:space="preserve"> ACASIA requires is that </w:t>
      </w:r>
      <w:r w:rsidRPr="00A574B4">
        <w:rPr>
          <w:rFonts w:ascii="Times New Roman" w:hAnsi="Times New Roman" w:cs="Times New Roman"/>
          <w:highlight w:val="yellow"/>
        </w:rPr>
        <w:t>categories</w:t>
      </w:r>
      <w:r w:rsidRPr="00203115">
        <w:rPr>
          <w:rFonts w:ascii="Times New Roman" w:hAnsi="Times New Roman" w:cs="Times New Roman"/>
        </w:rPr>
        <w:t xml:space="preserve"> (e.g., animals) </w:t>
      </w:r>
      <w:r w:rsidRPr="00A574B4">
        <w:rPr>
          <w:rFonts w:ascii="Times New Roman" w:hAnsi="Times New Roman" w:cs="Times New Roman"/>
          <w:highlight w:val="yellow"/>
        </w:rPr>
        <w:t>contain exemplars</w:t>
      </w:r>
      <w:r w:rsidRPr="00203115">
        <w:rPr>
          <w:rFonts w:ascii="Times New Roman" w:hAnsi="Times New Roman" w:cs="Times New Roman"/>
        </w:rPr>
        <w:t xml:space="preserve"> (e.g., shark), </w:t>
      </w:r>
      <w:r w:rsidRPr="00A574B4">
        <w:rPr>
          <w:rFonts w:ascii="Times New Roman" w:hAnsi="Times New Roman" w:cs="Times New Roman"/>
          <w:highlight w:val="yellow"/>
        </w:rPr>
        <w:t>which have features</w:t>
      </w:r>
      <w:r w:rsidRPr="00203115">
        <w:rPr>
          <w:rFonts w:ascii="Times New Roman" w:hAnsi="Times New Roman" w:cs="Times New Roman"/>
        </w:rPr>
        <w:t xml:space="preserve"> (e.g., triangular dorsal fin). The procedure then is to:</w:t>
      </w:r>
    </w:p>
    <w:p w14:paraId="1217DFB5" w14:textId="77777777" w:rsidR="0020401B" w:rsidRPr="00203115" w:rsidRDefault="0020401B" w:rsidP="00634A1D">
      <w:pPr>
        <w:pBdr>
          <w:top w:val="nil"/>
          <w:left w:val="nil"/>
          <w:bottom w:val="nil"/>
          <w:right w:val="nil"/>
          <w:between w:val="nil"/>
        </w:pBdr>
        <w:shd w:val="clear" w:color="auto" w:fill="FFFFFF"/>
        <w:spacing w:line="276" w:lineRule="auto"/>
        <w:jc w:val="both"/>
        <w:rPr>
          <w:rFonts w:ascii="Times New Roman" w:hAnsi="Times New Roman" w:cs="Times New Roman"/>
        </w:rPr>
      </w:pPr>
    </w:p>
    <w:p w14:paraId="38EDEC42" w14:textId="77777777" w:rsidR="0020401B" w:rsidRPr="00A574B4" w:rsidRDefault="0020401B" w:rsidP="0020401B">
      <w:pPr>
        <w:pStyle w:val="ListParagraph"/>
        <w:numPr>
          <w:ilvl w:val="0"/>
          <w:numId w:val="11"/>
        </w:numPr>
        <w:pBdr>
          <w:top w:val="nil"/>
          <w:left w:val="nil"/>
          <w:bottom w:val="nil"/>
          <w:right w:val="nil"/>
          <w:between w:val="nil"/>
        </w:pBdr>
        <w:shd w:val="clear" w:color="auto" w:fill="FFFFFF"/>
        <w:spacing w:line="276" w:lineRule="auto"/>
        <w:ind w:firstLine="450"/>
        <w:jc w:val="both"/>
        <w:rPr>
          <w:rFonts w:ascii="Times New Roman" w:hAnsi="Times New Roman" w:cs="Times New Roman"/>
          <w:highlight w:val="yellow"/>
        </w:rPr>
      </w:pPr>
      <w:r w:rsidRPr="00A574B4">
        <w:rPr>
          <w:rFonts w:ascii="Times New Roman" w:hAnsi="Times New Roman" w:cs="Times New Roman"/>
          <w:highlight w:val="yellow"/>
        </w:rPr>
        <w:t>Draw two exemplars from different categories</w:t>
      </w:r>
    </w:p>
    <w:p w14:paraId="1A8D8116" w14:textId="77777777" w:rsidR="0020401B" w:rsidRPr="00203115" w:rsidRDefault="0020401B" w:rsidP="0020401B">
      <w:pPr>
        <w:pStyle w:val="ListParagraph"/>
        <w:numPr>
          <w:ilvl w:val="0"/>
          <w:numId w:val="11"/>
        </w:num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w:t>
      </w:r>
      <w:r w:rsidRPr="00A574B4">
        <w:rPr>
          <w:rFonts w:ascii="Times New Roman" w:hAnsi="Times New Roman" w:cs="Times New Roman"/>
          <w:highlight w:val="yellow"/>
        </w:rPr>
        <w:t>Fuzzy) compare the sets of features of each exemplar</w:t>
      </w:r>
    </w:p>
    <w:p w14:paraId="419DEC0E" w14:textId="77777777" w:rsidR="0020401B" w:rsidRPr="00A574B4" w:rsidRDefault="0020401B" w:rsidP="0020401B">
      <w:pPr>
        <w:pStyle w:val="ListParagraph"/>
        <w:numPr>
          <w:ilvl w:val="0"/>
          <w:numId w:val="11"/>
        </w:numPr>
        <w:pBdr>
          <w:top w:val="nil"/>
          <w:left w:val="nil"/>
          <w:bottom w:val="nil"/>
          <w:right w:val="nil"/>
          <w:between w:val="nil"/>
        </w:pBdr>
        <w:shd w:val="clear" w:color="auto" w:fill="FFFFFF"/>
        <w:spacing w:line="276" w:lineRule="auto"/>
        <w:ind w:firstLine="450"/>
        <w:jc w:val="both"/>
        <w:rPr>
          <w:rFonts w:ascii="Times New Roman" w:hAnsi="Times New Roman" w:cs="Times New Roman"/>
          <w:highlight w:val="yellow"/>
        </w:rPr>
      </w:pPr>
      <w:r w:rsidRPr="00A574B4">
        <w:rPr>
          <w:rFonts w:ascii="Times New Roman" w:hAnsi="Times New Roman" w:cs="Times New Roman"/>
          <w:highlight w:val="yellow"/>
        </w:rPr>
        <w:t>Generate a similarity score as well as a dissimilarity score</w:t>
      </w:r>
    </w:p>
    <w:p w14:paraId="62759E5D" w14:textId="77777777" w:rsidR="0020401B" w:rsidRPr="00A574B4" w:rsidRDefault="0020401B" w:rsidP="0020401B">
      <w:pPr>
        <w:pStyle w:val="ListParagraph"/>
        <w:numPr>
          <w:ilvl w:val="0"/>
          <w:numId w:val="11"/>
        </w:numPr>
        <w:pBdr>
          <w:top w:val="nil"/>
          <w:left w:val="nil"/>
          <w:bottom w:val="nil"/>
          <w:right w:val="nil"/>
          <w:between w:val="nil"/>
        </w:pBdr>
        <w:shd w:val="clear" w:color="auto" w:fill="FFFFFF"/>
        <w:spacing w:line="276" w:lineRule="auto"/>
        <w:ind w:firstLine="450"/>
        <w:jc w:val="both"/>
        <w:rPr>
          <w:rFonts w:ascii="Times New Roman" w:hAnsi="Times New Roman" w:cs="Times New Roman"/>
          <w:highlight w:val="yellow"/>
        </w:rPr>
      </w:pPr>
      <w:r w:rsidRPr="00A574B4">
        <w:rPr>
          <w:rFonts w:ascii="Times New Roman" w:hAnsi="Times New Roman" w:cs="Times New Roman"/>
          <w:highlight w:val="yellow"/>
        </w:rPr>
        <w:t xml:space="preserve">If a specific ratio is met (criterion </w:t>
      </w:r>
      <w:r w:rsidRPr="00A574B4">
        <w:rPr>
          <w:rFonts w:ascii="Times New Roman" w:hAnsi="Times New Roman" w:cs="Times New Roman"/>
          <w:i/>
          <w:highlight w:val="yellow"/>
        </w:rPr>
        <w:t>q</w:t>
      </w:r>
      <w:r w:rsidRPr="00A574B4">
        <w:rPr>
          <w:rFonts w:ascii="Times New Roman" w:hAnsi="Times New Roman" w:cs="Times New Roman"/>
          <w:highlight w:val="yellow"/>
        </w:rPr>
        <w:t>), the idea is accepted</w:t>
      </w:r>
    </w:p>
    <w:p w14:paraId="55494859" w14:textId="77777777" w:rsidR="0020401B" w:rsidRPr="00A574B4" w:rsidRDefault="0020401B" w:rsidP="0020401B">
      <w:pPr>
        <w:pStyle w:val="ListParagraph"/>
        <w:numPr>
          <w:ilvl w:val="0"/>
          <w:numId w:val="11"/>
        </w:numPr>
        <w:pBdr>
          <w:top w:val="nil"/>
          <w:left w:val="nil"/>
          <w:bottom w:val="nil"/>
          <w:right w:val="nil"/>
          <w:between w:val="nil"/>
        </w:pBdr>
        <w:shd w:val="clear" w:color="auto" w:fill="FFFFFF"/>
        <w:spacing w:line="276" w:lineRule="auto"/>
        <w:ind w:firstLine="450"/>
        <w:jc w:val="both"/>
        <w:rPr>
          <w:rFonts w:ascii="Times New Roman" w:hAnsi="Times New Roman" w:cs="Times New Roman"/>
          <w:highlight w:val="yellow"/>
        </w:rPr>
      </w:pPr>
      <w:r w:rsidRPr="00A574B4">
        <w:rPr>
          <w:rFonts w:ascii="Times New Roman" w:hAnsi="Times New Roman" w:cs="Times New Roman"/>
          <w:highlight w:val="yellow"/>
        </w:rPr>
        <w:t>Go to 2</w:t>
      </w:r>
    </w:p>
    <w:p w14:paraId="310E4D70" w14:textId="77777777" w:rsidR="00A26D6F" w:rsidRDefault="00A26D6F" w:rsidP="00634A1D">
      <w:pPr>
        <w:pBdr>
          <w:top w:val="nil"/>
          <w:left w:val="nil"/>
          <w:bottom w:val="nil"/>
          <w:right w:val="nil"/>
          <w:between w:val="nil"/>
        </w:pBdr>
        <w:shd w:val="clear" w:color="auto" w:fill="FFFFFF"/>
        <w:spacing w:line="276" w:lineRule="auto"/>
        <w:jc w:val="both"/>
        <w:rPr>
          <w:rFonts w:ascii="Times New Roman" w:hAnsi="Times New Roman" w:cs="Times New Roman"/>
        </w:rPr>
      </w:pPr>
    </w:p>
    <w:p w14:paraId="2398916B" w14:textId="0FDD1F81" w:rsidR="0020401B" w:rsidRPr="00203115" w:rsidRDefault="0020401B" w:rsidP="00DA2D2A">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The a</w:t>
      </w:r>
      <w:r w:rsidRPr="00547BBE">
        <w:rPr>
          <w:rFonts w:ascii="Times New Roman" w:hAnsi="Times New Roman" w:cs="Times New Roman"/>
          <w:highlight w:val="yellow"/>
        </w:rPr>
        <w:t>bov</w:t>
      </w:r>
      <w:r w:rsidRPr="00203115">
        <w:rPr>
          <w:rFonts w:ascii="Times New Roman" w:hAnsi="Times New Roman" w:cs="Times New Roman"/>
        </w:rPr>
        <w:t xml:space="preserve">e would count as </w:t>
      </w:r>
      <w:r w:rsidRPr="00547BBE">
        <w:rPr>
          <w:rFonts w:ascii="Times New Roman" w:hAnsi="Times New Roman" w:cs="Times New Roman"/>
          <w:highlight w:val="yellow"/>
        </w:rPr>
        <w:t>the AC part</w:t>
      </w:r>
      <w:r w:rsidRPr="00203115">
        <w:rPr>
          <w:rFonts w:ascii="Times New Roman" w:hAnsi="Times New Roman" w:cs="Times New Roman"/>
        </w:rPr>
        <w:t xml:space="preserve"> of the ACASIA model. </w:t>
      </w:r>
      <w:r w:rsidRPr="00547BBE">
        <w:rPr>
          <w:rFonts w:ascii="Times New Roman" w:hAnsi="Times New Roman" w:cs="Times New Roman"/>
          <w:highlight w:val="yellow"/>
        </w:rPr>
        <w:t>Note</w:t>
      </w:r>
      <w:r w:rsidRPr="00203115">
        <w:rPr>
          <w:rFonts w:ascii="Times New Roman" w:hAnsi="Times New Roman" w:cs="Times New Roman"/>
        </w:rPr>
        <w:t xml:space="preserve"> that b</w:t>
      </w:r>
      <w:r w:rsidRPr="00547BBE">
        <w:rPr>
          <w:rFonts w:ascii="Times New Roman" w:hAnsi="Times New Roman" w:cs="Times New Roman"/>
          <w:highlight w:val="yellow"/>
        </w:rPr>
        <w:t>etween</w:t>
      </w:r>
      <w:r w:rsidRPr="00203115">
        <w:rPr>
          <w:rFonts w:ascii="Times New Roman" w:hAnsi="Times New Roman" w:cs="Times New Roman"/>
        </w:rPr>
        <w:t xml:space="preserve"> </w:t>
      </w:r>
      <w:r w:rsidRPr="00547BBE">
        <w:rPr>
          <w:rFonts w:ascii="Times New Roman" w:hAnsi="Times New Roman" w:cs="Times New Roman"/>
          <w:highlight w:val="yellow"/>
        </w:rPr>
        <w:t>3 and 4</w:t>
      </w:r>
      <w:r w:rsidRPr="00203115">
        <w:rPr>
          <w:rFonts w:ascii="Times New Roman" w:hAnsi="Times New Roman" w:cs="Times New Roman"/>
        </w:rPr>
        <w:t xml:space="preserve">, selection, adaptation, abstraction, and integration </w:t>
      </w:r>
      <w:r w:rsidRPr="00547BBE">
        <w:rPr>
          <w:rFonts w:ascii="Times New Roman" w:hAnsi="Times New Roman" w:cs="Times New Roman"/>
          <w:highlight w:val="yellow"/>
        </w:rPr>
        <w:t>(the ASIA part) may take place</w:t>
      </w:r>
      <w:r w:rsidRPr="00203115">
        <w:rPr>
          <w:rFonts w:ascii="Times New Roman" w:hAnsi="Times New Roman" w:cs="Times New Roman"/>
        </w:rPr>
        <w:t xml:space="preserve"> to </w:t>
      </w:r>
      <w:r w:rsidRPr="00547BBE">
        <w:rPr>
          <w:rFonts w:ascii="Times New Roman" w:hAnsi="Times New Roman" w:cs="Times New Roman"/>
          <w:highlight w:val="yellow"/>
        </w:rPr>
        <w:t xml:space="preserve">optimize the ratio between similarity and dissimilarity to satisfy </w:t>
      </w:r>
      <w:r w:rsidRPr="00547BBE">
        <w:rPr>
          <w:rFonts w:ascii="Times New Roman" w:hAnsi="Times New Roman" w:cs="Times New Roman"/>
          <w:i/>
          <w:highlight w:val="yellow"/>
        </w:rPr>
        <w:t>q</w:t>
      </w:r>
      <w:r w:rsidRPr="00203115">
        <w:rPr>
          <w:rFonts w:ascii="Times New Roman" w:hAnsi="Times New Roman" w:cs="Times New Roman"/>
        </w:rPr>
        <w:t>. Below is a version of the process that uses distance for similarity but more importantly, has added the selection criterion that the combination should be ‘novel’ (cf. innovative).</w:t>
      </w:r>
    </w:p>
    <w:p w14:paraId="2F0F8CB7" w14:textId="77777777" w:rsidR="0020401B" w:rsidRPr="00203115" w:rsidRDefault="0020401B" w:rsidP="00634A1D">
      <w:pPr>
        <w:pBdr>
          <w:top w:val="nil"/>
          <w:left w:val="nil"/>
          <w:bottom w:val="nil"/>
          <w:right w:val="nil"/>
          <w:between w:val="nil"/>
        </w:pBdr>
        <w:shd w:val="clear" w:color="auto" w:fill="FFFFFF"/>
        <w:spacing w:line="276" w:lineRule="auto"/>
        <w:jc w:val="both"/>
        <w:rPr>
          <w:rFonts w:cs="Times New Roman"/>
        </w:rPr>
      </w:pPr>
    </w:p>
    <w:p w14:paraId="02960FF7"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step():</w:t>
      </w:r>
    </w:p>
    <w:p w14:paraId="51EF3525"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a = get random entity from I</w:t>
      </w:r>
    </w:p>
    <w:p w14:paraId="60D6B20B"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b = get random entity from I</w:t>
      </w:r>
    </w:p>
    <w:p w14:paraId="27794C87"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diss = distance(</w:t>
      </w:r>
      <w:proofErr w:type="spellStart"/>
      <w:r w:rsidRPr="00203115">
        <w:rPr>
          <w:rFonts w:eastAsia="Consolas" w:cs="Times New Roman"/>
          <w:sz w:val="19"/>
          <w:szCs w:val="19"/>
        </w:rPr>
        <w:t>a,b</w:t>
      </w:r>
      <w:proofErr w:type="spellEnd"/>
      <w:r w:rsidRPr="00203115">
        <w:rPr>
          <w:rFonts w:eastAsia="Consolas" w:cs="Times New Roman"/>
          <w:sz w:val="19"/>
          <w:szCs w:val="19"/>
        </w:rPr>
        <w:t>)</w:t>
      </w:r>
    </w:p>
    <w:p w14:paraId="7379AC89"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if diss &lt;= MINIMUM, return 0</w:t>
      </w:r>
    </w:p>
    <w:p w14:paraId="1DDCE747"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if diss &gt; MAXIMUM and serendipity check fails, return 0</w:t>
      </w:r>
    </w:p>
    <w:p w14:paraId="3EA14AA9"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c = combine(</w:t>
      </w:r>
      <w:proofErr w:type="spellStart"/>
      <w:r w:rsidRPr="00203115">
        <w:rPr>
          <w:rFonts w:eastAsia="Consolas" w:cs="Times New Roman"/>
          <w:sz w:val="19"/>
          <w:szCs w:val="19"/>
        </w:rPr>
        <w:t>a,b</w:t>
      </w:r>
      <w:proofErr w:type="spellEnd"/>
      <w:r w:rsidRPr="00203115">
        <w:rPr>
          <w:rFonts w:eastAsia="Consolas" w:cs="Times New Roman"/>
          <w:sz w:val="19"/>
          <w:szCs w:val="19"/>
        </w:rPr>
        <w:t>)</w:t>
      </w:r>
    </w:p>
    <w:p w14:paraId="4CBA1441"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if c too close to any other entity in the entity list, return 0</w:t>
      </w:r>
    </w:p>
    <w:p w14:paraId="19A7D9CE"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insert c into I</w:t>
      </w:r>
    </w:p>
    <w:p w14:paraId="575B85A8"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return diss – MINIMUM</w:t>
      </w:r>
    </w:p>
    <w:p w14:paraId="6D23655B" w14:textId="77777777" w:rsidR="0020401B" w:rsidRPr="00203115" w:rsidRDefault="0020401B" w:rsidP="0020401B">
      <w:pPr>
        <w:pStyle w:val="Standard"/>
        <w:autoSpaceDE w:val="0"/>
        <w:spacing w:line="276" w:lineRule="auto"/>
        <w:ind w:left="1418"/>
        <w:rPr>
          <w:rFonts w:eastAsia="Consolas" w:cs="Times New Roman"/>
          <w:sz w:val="19"/>
          <w:szCs w:val="19"/>
        </w:rPr>
      </w:pPr>
    </w:p>
    <w:p w14:paraId="01F44069"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main:</w:t>
      </w:r>
    </w:p>
    <w:p w14:paraId="1257A270"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total = 0</w:t>
      </w:r>
    </w:p>
    <w:p w14:paraId="46FF4F32"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loop:</w:t>
      </w:r>
    </w:p>
    <w:p w14:paraId="4B8E1DF6" w14:textId="77777777" w:rsidR="0020401B" w:rsidRPr="00203115" w:rsidRDefault="0020401B" w:rsidP="0020401B">
      <w:pPr>
        <w:pStyle w:val="Standard"/>
        <w:autoSpaceDE w:val="0"/>
        <w:spacing w:line="276" w:lineRule="auto"/>
        <w:ind w:left="1418"/>
        <w:rPr>
          <w:rFonts w:eastAsia="Consolas" w:cs="Times New Roman"/>
          <w:sz w:val="19"/>
          <w:szCs w:val="19"/>
        </w:rPr>
      </w:pPr>
      <w:r w:rsidRPr="00203115">
        <w:rPr>
          <w:rFonts w:eastAsia="Consolas" w:cs="Times New Roman"/>
          <w:sz w:val="19"/>
          <w:szCs w:val="19"/>
        </w:rPr>
        <w:t xml:space="preserve">        </w:t>
      </w:r>
      <w:r w:rsidRPr="000F146A">
        <w:rPr>
          <w:rFonts w:eastAsia="Consolas" w:cs="Times New Roman"/>
          <w:sz w:val="19"/>
          <w:szCs w:val="19"/>
          <w:highlight w:val="yellow"/>
        </w:rPr>
        <w:t>total = total + step()</w:t>
      </w:r>
    </w:p>
    <w:p w14:paraId="26203651" w14:textId="77777777" w:rsidR="0020401B" w:rsidRPr="00203115" w:rsidRDefault="0020401B" w:rsidP="00E75DF5">
      <w:pPr>
        <w:pBdr>
          <w:top w:val="nil"/>
          <w:left w:val="nil"/>
          <w:bottom w:val="nil"/>
          <w:right w:val="nil"/>
          <w:between w:val="nil"/>
        </w:pBdr>
        <w:shd w:val="clear" w:color="auto" w:fill="FFFFFF"/>
        <w:spacing w:line="276" w:lineRule="auto"/>
        <w:ind w:firstLine="450"/>
        <w:jc w:val="both"/>
        <w:rPr>
          <w:rFonts w:eastAsia="Consolas" w:cs="Times New Roman"/>
          <w:sz w:val="19"/>
          <w:szCs w:val="19"/>
        </w:rPr>
      </w:pPr>
    </w:p>
    <w:p w14:paraId="3CD093FF" w14:textId="067D52C8" w:rsidR="0020401B" w:rsidRPr="00203115" w:rsidRDefault="0020401B" w:rsidP="00E75DF5">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Unlike other systems (Section 4.2 and 4.3), </w:t>
      </w:r>
      <w:r w:rsidRPr="006B1495">
        <w:rPr>
          <w:rFonts w:ascii="Times New Roman" w:hAnsi="Times New Roman" w:cs="Times New Roman"/>
          <w:highlight w:val="yellow"/>
        </w:rPr>
        <w:t>ACASIA does not rely on reasoning</w:t>
      </w:r>
      <w:r w:rsidRPr="00203115">
        <w:rPr>
          <w:rFonts w:ascii="Times New Roman" w:hAnsi="Times New Roman" w:cs="Times New Roman"/>
        </w:rPr>
        <w:t xml:space="preserve"> but on </w:t>
      </w:r>
      <w:r w:rsidRPr="006B1495">
        <w:rPr>
          <w:rFonts w:ascii="Times New Roman" w:hAnsi="Times New Roman" w:cs="Times New Roman"/>
          <w:highlight w:val="yellow"/>
        </w:rPr>
        <w:t>merely association alone</w:t>
      </w:r>
      <w:r w:rsidRPr="00203115">
        <w:rPr>
          <w:rFonts w:ascii="Times New Roman" w:hAnsi="Times New Roman" w:cs="Times New Roman"/>
        </w:rPr>
        <w:t xml:space="preserve"> (plus some check lists). Moreover, it </w:t>
      </w:r>
      <w:r w:rsidRPr="000F146A">
        <w:rPr>
          <w:rFonts w:ascii="Times New Roman" w:hAnsi="Times New Roman" w:cs="Times New Roman"/>
          <w:highlight w:val="yellow"/>
        </w:rPr>
        <w:t>deliberately</w:t>
      </w:r>
      <w:r w:rsidRPr="00203115">
        <w:rPr>
          <w:rFonts w:ascii="Times New Roman" w:hAnsi="Times New Roman" w:cs="Times New Roman"/>
        </w:rPr>
        <w:t xml:space="preserve"> makes room for s</w:t>
      </w:r>
      <w:r w:rsidRPr="000F146A">
        <w:rPr>
          <w:rFonts w:ascii="Times New Roman" w:hAnsi="Times New Roman" w:cs="Times New Roman"/>
          <w:highlight w:val="yellow"/>
        </w:rPr>
        <w:t>tochastics as an integral part of the design process</w:t>
      </w:r>
      <w:r w:rsidRPr="00203115">
        <w:rPr>
          <w:rFonts w:ascii="Times New Roman" w:hAnsi="Times New Roman" w:cs="Times New Roman"/>
        </w:rPr>
        <w:t xml:space="preserve"> (</w:t>
      </w:r>
      <w:proofErr w:type="spellStart"/>
      <w:r w:rsidRPr="00203115">
        <w:rPr>
          <w:rFonts w:ascii="Times New Roman" w:hAnsi="Times New Roman" w:cs="Times New Roman"/>
        </w:rPr>
        <w:t>mimicing</w:t>
      </w:r>
      <w:proofErr w:type="spellEnd"/>
      <w:r w:rsidRPr="00203115">
        <w:rPr>
          <w:rFonts w:ascii="Times New Roman" w:hAnsi="Times New Roman" w:cs="Times New Roman"/>
        </w:rPr>
        <w:t xml:space="preserve"> so called ‘serendipitous findings’), which other systems do not. It is only </w:t>
      </w:r>
      <w:r w:rsidRPr="000F146A">
        <w:rPr>
          <w:rFonts w:ascii="Times New Roman" w:hAnsi="Times New Roman" w:cs="Times New Roman"/>
          <w:highlight w:val="yellow"/>
        </w:rPr>
        <w:t>through</w:t>
      </w:r>
      <w:r w:rsidRPr="00203115">
        <w:rPr>
          <w:rFonts w:ascii="Times New Roman" w:hAnsi="Times New Roman" w:cs="Times New Roman"/>
        </w:rPr>
        <w:t xml:space="preserve"> </w:t>
      </w:r>
      <w:r w:rsidRPr="000F146A">
        <w:rPr>
          <w:rFonts w:ascii="Times New Roman" w:hAnsi="Times New Roman" w:cs="Times New Roman"/>
          <w:highlight w:val="yellow"/>
        </w:rPr>
        <w:t>selection and adaptation</w:t>
      </w:r>
      <w:r w:rsidRPr="00203115">
        <w:rPr>
          <w:rFonts w:ascii="Times New Roman" w:hAnsi="Times New Roman" w:cs="Times New Roman"/>
        </w:rPr>
        <w:t xml:space="preserve"> that a c</w:t>
      </w:r>
      <w:r w:rsidRPr="000F146A">
        <w:rPr>
          <w:rFonts w:ascii="Times New Roman" w:hAnsi="Times New Roman" w:cs="Times New Roman"/>
          <w:highlight w:val="yellow"/>
        </w:rPr>
        <w:t>ombinatio</w:t>
      </w:r>
      <w:r w:rsidRPr="00203115">
        <w:rPr>
          <w:rFonts w:ascii="Times New Roman" w:hAnsi="Times New Roman" w:cs="Times New Roman"/>
        </w:rPr>
        <w:t xml:space="preserve">n may be </w:t>
      </w:r>
      <w:r w:rsidRPr="000F146A">
        <w:rPr>
          <w:rFonts w:ascii="Times New Roman" w:hAnsi="Times New Roman" w:cs="Times New Roman"/>
          <w:highlight w:val="yellow"/>
        </w:rPr>
        <w:t>optimized to satisfy certain constraints</w:t>
      </w:r>
      <w:r w:rsidRPr="00203115">
        <w:rPr>
          <w:rFonts w:ascii="Times New Roman" w:hAnsi="Times New Roman" w:cs="Times New Roman"/>
        </w:rPr>
        <w:t xml:space="preserve"> or goals (e.g., ‘novelty’ or ‘usefulness’). Basically, what </w:t>
      </w:r>
      <w:r w:rsidRPr="000F146A">
        <w:rPr>
          <w:rFonts w:ascii="Times New Roman" w:hAnsi="Times New Roman" w:cs="Times New Roman"/>
          <w:highlight w:val="yellow"/>
        </w:rPr>
        <w:t>ACASIA</w:t>
      </w:r>
      <w:r w:rsidRPr="00203115">
        <w:rPr>
          <w:rFonts w:ascii="Times New Roman" w:hAnsi="Times New Roman" w:cs="Times New Roman"/>
        </w:rPr>
        <w:t xml:space="preserve"> claims, is that </w:t>
      </w:r>
      <w:r w:rsidRPr="000F146A">
        <w:rPr>
          <w:rFonts w:ascii="Times New Roman" w:hAnsi="Times New Roman" w:cs="Times New Roman"/>
          <w:highlight w:val="yellow"/>
        </w:rPr>
        <w:t>creativity can happen without intelligence required</w:t>
      </w:r>
      <w:r w:rsidRPr="00203115">
        <w:rPr>
          <w:rFonts w:ascii="Times New Roman" w:hAnsi="Times New Roman" w:cs="Times New Roman"/>
        </w:rPr>
        <w:t>. Intelligence is not forbidden but actually not necessary to explain why plants show (brainless) creative combinations (cf. lichen, Euglena) or chemical elements show (brainless) synergistic interactions.</w:t>
      </w:r>
      <w:r w:rsidRPr="00203115">
        <w:rPr>
          <w:rStyle w:val="FootnoteReference"/>
          <w:rFonts w:ascii="Times New Roman" w:hAnsi="Times New Roman" w:cs="Times New Roman"/>
        </w:rPr>
        <w:footnoteReference w:id="1"/>
      </w:r>
    </w:p>
    <w:p w14:paraId="016F6121" w14:textId="77777777" w:rsidR="0020401B" w:rsidRPr="00116481" w:rsidRDefault="0020401B" w:rsidP="00C50EB1">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p>
    <w:p w14:paraId="28EDD67A" w14:textId="77777777" w:rsidR="0020401B" w:rsidRPr="00116481" w:rsidRDefault="0020401B" w:rsidP="00C50EB1">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p>
    <w:p w14:paraId="4749D598" w14:textId="77777777" w:rsidR="0020401B" w:rsidRPr="00203115" w:rsidRDefault="0020401B" w:rsidP="0020401B">
      <w:pPr>
        <w:rPr>
          <w:rFonts w:ascii="Times New Roman" w:hAnsi="Times New Roman" w:cs="Times New Roman"/>
          <w:i/>
        </w:rPr>
      </w:pPr>
      <w:r w:rsidRPr="00203115">
        <w:rPr>
          <w:rFonts w:ascii="Times New Roman" w:hAnsi="Times New Roman" w:cs="Times New Roman"/>
          <w:i/>
        </w:rPr>
        <w:t>4</w:t>
      </w:r>
      <w:r w:rsidRPr="006D73E6">
        <w:rPr>
          <w:rFonts w:ascii="Times New Roman" w:hAnsi="Times New Roman" w:cs="Times New Roman"/>
          <w:i/>
          <w:highlight w:val="yellow"/>
        </w:rPr>
        <w:t>.2 CLARION, an artificial neural network</w:t>
      </w:r>
    </w:p>
    <w:p w14:paraId="7694144D" w14:textId="77777777" w:rsidR="0020401B" w:rsidRPr="00116481" w:rsidRDefault="0020401B" w:rsidP="00116481">
      <w:pPr>
        <w:pBdr>
          <w:top w:val="nil"/>
          <w:left w:val="nil"/>
          <w:bottom w:val="nil"/>
          <w:right w:val="nil"/>
          <w:between w:val="nil"/>
        </w:pBdr>
        <w:shd w:val="clear" w:color="auto" w:fill="FFFFFF"/>
        <w:spacing w:line="276" w:lineRule="auto"/>
        <w:ind w:firstLine="450"/>
        <w:jc w:val="both"/>
        <w:rPr>
          <w:rFonts w:ascii="Times New Roman" w:eastAsia="SimSun" w:hAnsi="Times New Roman" w:cs="Times New Roman"/>
          <w:bCs/>
          <w:noProof/>
          <w:color w:val="212121"/>
          <w:lang w:eastAsia="nl-NL"/>
        </w:rPr>
      </w:pPr>
    </w:p>
    <w:p w14:paraId="29DBBBAB"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rPr>
      </w:pPr>
      <w:r w:rsidRPr="00116481">
        <w:rPr>
          <w:rFonts w:ascii="Times New Roman" w:eastAsia="SimSun" w:hAnsi="Times New Roman" w:cs="Times New Roman"/>
          <w:bCs/>
          <w:noProof/>
          <w:color w:val="212121"/>
          <w:lang w:eastAsia="nl-NL"/>
        </w:rPr>
        <w:t xml:space="preserve">Unlike logit models, which merely produce binary outcomes (in or out-of-category), </w:t>
      </w:r>
      <w:r w:rsidRPr="00203115">
        <w:rPr>
          <w:rFonts w:ascii="Times New Roman" w:hAnsi="Times New Roman" w:cs="Times New Roman"/>
        </w:rPr>
        <w:t xml:space="preserve">neural nets </w:t>
      </w:r>
      <w:r w:rsidRPr="005805C4">
        <w:rPr>
          <w:rFonts w:ascii="Times New Roman" w:hAnsi="Times New Roman" w:cs="Times New Roman"/>
          <w:highlight w:val="yellow"/>
        </w:rPr>
        <w:t>can carry out non-linear statistics that more closely represent creative combination-makin</w:t>
      </w:r>
      <w:r w:rsidRPr="00203115">
        <w:rPr>
          <w:rFonts w:ascii="Times New Roman" w:hAnsi="Times New Roman" w:cs="Times New Roman"/>
        </w:rPr>
        <w:t xml:space="preserve">g. Formal training time of neural networks is relatively modest (notorious exception being Deep Learning systems). </w:t>
      </w:r>
      <w:r w:rsidRPr="005805C4">
        <w:rPr>
          <w:rFonts w:ascii="Times New Roman" w:hAnsi="Times New Roman" w:cs="Times New Roman"/>
          <w:highlight w:val="yellow"/>
        </w:rPr>
        <w:t>Neural n</w:t>
      </w:r>
      <w:r w:rsidRPr="00203115">
        <w:rPr>
          <w:rFonts w:ascii="Times New Roman" w:hAnsi="Times New Roman" w:cs="Times New Roman"/>
        </w:rPr>
        <w:t xml:space="preserve">ets offer a </w:t>
      </w:r>
      <w:r w:rsidRPr="005805C4">
        <w:rPr>
          <w:rFonts w:ascii="Times New Roman" w:hAnsi="Times New Roman" w:cs="Times New Roman"/>
          <w:highlight w:val="yellow"/>
        </w:rPr>
        <w:t>range of</w:t>
      </w:r>
      <w:r w:rsidRPr="00203115">
        <w:rPr>
          <w:rFonts w:ascii="Times New Roman" w:hAnsi="Times New Roman" w:cs="Times New Roman"/>
        </w:rPr>
        <w:t xml:space="preserve"> </w:t>
      </w:r>
      <w:r w:rsidRPr="005805C4">
        <w:rPr>
          <w:rFonts w:ascii="Times New Roman" w:hAnsi="Times New Roman" w:cs="Times New Roman"/>
          <w:highlight w:val="yellow"/>
        </w:rPr>
        <w:t>algorithms</w:t>
      </w:r>
      <w:r w:rsidRPr="00203115">
        <w:rPr>
          <w:rFonts w:ascii="Times New Roman" w:hAnsi="Times New Roman" w:cs="Times New Roman"/>
        </w:rPr>
        <w:t xml:space="preserve"> to </w:t>
      </w:r>
      <w:r w:rsidRPr="005805C4">
        <w:rPr>
          <w:rFonts w:ascii="Times New Roman" w:hAnsi="Times New Roman" w:cs="Times New Roman"/>
          <w:highlight w:val="yellow"/>
        </w:rPr>
        <w:t>discover compound non-linear patterns in large sets of divergent variabl</w:t>
      </w:r>
      <w:r w:rsidRPr="00203115">
        <w:rPr>
          <w:rFonts w:ascii="Times New Roman" w:hAnsi="Times New Roman" w:cs="Times New Roman"/>
        </w:rPr>
        <w:t>es. However,</w:t>
      </w:r>
      <w:r w:rsidRPr="005805C4">
        <w:rPr>
          <w:rFonts w:ascii="Times New Roman" w:hAnsi="Times New Roman" w:cs="Times New Roman"/>
        </w:rPr>
        <w:t xml:space="preserve"> </w:t>
      </w:r>
      <w:r w:rsidRPr="005805C4">
        <w:rPr>
          <w:rFonts w:ascii="Times New Roman" w:hAnsi="Times New Roman" w:cs="Times New Roman"/>
          <w:highlight w:val="red"/>
        </w:rPr>
        <w:t>sometimes the way a network detects the interactions between variables is untraceable</w:t>
      </w:r>
      <w:r w:rsidRPr="00203115">
        <w:rPr>
          <w:rFonts w:ascii="Times New Roman" w:hAnsi="Times New Roman" w:cs="Times New Roman"/>
        </w:rPr>
        <w:t xml:space="preserve"> (whereas ACASIA’s path can be completely logged). Scientifically, that is </w:t>
      </w:r>
      <w:r w:rsidRPr="005805C4">
        <w:rPr>
          <w:rFonts w:ascii="Times New Roman" w:hAnsi="Times New Roman" w:cs="Times New Roman"/>
          <w:highlight w:val="yellow"/>
        </w:rPr>
        <w:t>hard</w:t>
      </w:r>
      <w:r w:rsidRPr="00203115">
        <w:rPr>
          <w:rFonts w:ascii="Times New Roman" w:hAnsi="Times New Roman" w:cs="Times New Roman"/>
        </w:rPr>
        <w:t xml:space="preserve"> to swallow b</w:t>
      </w:r>
      <w:r w:rsidRPr="005805C4">
        <w:rPr>
          <w:rFonts w:ascii="Times New Roman" w:hAnsi="Times New Roman" w:cs="Times New Roman"/>
          <w:highlight w:val="yellow"/>
        </w:rPr>
        <w:t>ecause</w:t>
      </w:r>
      <w:r w:rsidRPr="00203115">
        <w:rPr>
          <w:rFonts w:ascii="Times New Roman" w:hAnsi="Times New Roman" w:cs="Times New Roman"/>
        </w:rPr>
        <w:t xml:space="preserve"> there is </w:t>
      </w:r>
      <w:r w:rsidRPr="005805C4">
        <w:rPr>
          <w:rFonts w:ascii="Times New Roman" w:hAnsi="Times New Roman" w:cs="Times New Roman"/>
          <w:highlight w:val="yellow"/>
        </w:rPr>
        <w:t>no theory from which a pattern is predicted</w:t>
      </w:r>
      <w:r w:rsidRPr="00203115">
        <w:rPr>
          <w:rFonts w:ascii="Times New Roman" w:hAnsi="Times New Roman" w:cs="Times New Roman"/>
        </w:rPr>
        <w:t xml:space="preserve">. It might be that the network merely finds spurious correlations (coincidental significance) in a set of random noise. That actually gives way to ‘modeling in hindsight,’ which is </w:t>
      </w:r>
      <w:r w:rsidRPr="00C72700">
        <w:rPr>
          <w:rFonts w:ascii="Times New Roman" w:hAnsi="Times New Roman" w:cs="Times New Roman"/>
          <w:highlight w:val="yellow"/>
        </w:rPr>
        <w:t>fine if no theory exists and data exploration is to formulate first principles and hypotheses</w:t>
      </w:r>
      <w:r w:rsidRPr="00203115">
        <w:rPr>
          <w:rFonts w:ascii="Times New Roman" w:hAnsi="Times New Roman" w:cs="Times New Roman"/>
        </w:rPr>
        <w:t xml:space="preserve">. Such a pattern </w:t>
      </w:r>
      <w:r w:rsidRPr="00C72700">
        <w:rPr>
          <w:rFonts w:ascii="Times New Roman" w:hAnsi="Times New Roman" w:cs="Times New Roman"/>
          <w:highlight w:val="yellow"/>
        </w:rPr>
        <w:t>may be useful</w:t>
      </w:r>
      <w:r w:rsidRPr="00203115">
        <w:rPr>
          <w:rFonts w:ascii="Times New Roman" w:hAnsi="Times New Roman" w:cs="Times New Roman"/>
        </w:rPr>
        <w:t xml:space="preserve">, applicable, but </w:t>
      </w:r>
      <w:r w:rsidRPr="00C72700">
        <w:rPr>
          <w:rFonts w:ascii="Times New Roman" w:hAnsi="Times New Roman" w:cs="Times New Roman"/>
          <w:highlight w:val="yellow"/>
        </w:rPr>
        <w:t>scientifically, we do not know what it ‘means</w:t>
      </w:r>
      <w:r w:rsidRPr="00203115">
        <w:rPr>
          <w:rFonts w:ascii="Times New Roman" w:hAnsi="Times New Roman" w:cs="Times New Roman"/>
        </w:rPr>
        <w:t xml:space="preserve">.’ It is switching on the light without understanding electricity. </w:t>
      </w:r>
      <w:r w:rsidRPr="00C72700">
        <w:rPr>
          <w:rFonts w:ascii="Times New Roman" w:hAnsi="Times New Roman" w:cs="Times New Roman"/>
          <w:highlight w:val="red"/>
        </w:rPr>
        <w:t>For testing a theory, it should be visible how the network explores the data</w:t>
      </w:r>
      <w:r w:rsidRPr="00203115">
        <w:rPr>
          <w:rFonts w:ascii="Times New Roman" w:hAnsi="Times New Roman" w:cs="Times New Roman"/>
        </w:rPr>
        <w:t xml:space="preserve"> without any ‘magic moments’ happening.</w:t>
      </w:r>
    </w:p>
    <w:p w14:paraId="6DBB65F6" w14:textId="77777777" w:rsidR="0020401B" w:rsidRPr="00203115" w:rsidRDefault="0020401B" w:rsidP="00116481">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A </w:t>
      </w:r>
      <w:r w:rsidRPr="00C72700">
        <w:rPr>
          <w:rFonts w:ascii="Times New Roman" w:hAnsi="Times New Roman" w:cs="Times New Roman"/>
          <w:highlight w:val="yellow"/>
        </w:rPr>
        <w:t>related problem</w:t>
      </w:r>
      <w:r w:rsidRPr="00203115">
        <w:rPr>
          <w:rFonts w:ascii="Times New Roman" w:hAnsi="Times New Roman" w:cs="Times New Roman"/>
        </w:rPr>
        <w:t xml:space="preserve"> is the </w:t>
      </w:r>
      <w:r w:rsidRPr="00C72700">
        <w:rPr>
          <w:rFonts w:ascii="Times New Roman" w:hAnsi="Times New Roman" w:cs="Times New Roman"/>
          <w:highlight w:val="yellow"/>
        </w:rPr>
        <w:t>trade-off</w:t>
      </w:r>
      <w:r w:rsidRPr="00203115">
        <w:rPr>
          <w:rFonts w:ascii="Times New Roman" w:hAnsi="Times New Roman" w:cs="Times New Roman"/>
        </w:rPr>
        <w:t xml:space="preserve"> between </w:t>
      </w:r>
      <w:r w:rsidRPr="00C72700">
        <w:rPr>
          <w:rFonts w:ascii="Times New Roman" w:hAnsi="Times New Roman" w:cs="Times New Roman"/>
          <w:highlight w:val="yellow"/>
        </w:rPr>
        <w:t>model complexity</w:t>
      </w:r>
      <w:r w:rsidRPr="00203115">
        <w:rPr>
          <w:rFonts w:ascii="Times New Roman" w:hAnsi="Times New Roman" w:cs="Times New Roman"/>
        </w:rPr>
        <w:t xml:space="preserve"> and </w:t>
      </w:r>
      <w:r w:rsidRPr="00C72700">
        <w:rPr>
          <w:rFonts w:ascii="Times New Roman" w:hAnsi="Times New Roman" w:cs="Times New Roman"/>
          <w:highlight w:val="yellow"/>
        </w:rPr>
        <w:t>overfitting</w:t>
      </w:r>
      <w:r w:rsidRPr="00203115">
        <w:rPr>
          <w:rFonts w:ascii="Times New Roman" w:hAnsi="Times New Roman" w:cs="Times New Roman"/>
        </w:rPr>
        <w:t xml:space="preserve">. Sometimes neural nets fail to discern a general pattern because they keep on adding more parameters to the model to explain a mass of detail. This is the </w:t>
      </w:r>
      <w:r w:rsidRPr="00C535D9">
        <w:rPr>
          <w:rFonts w:ascii="Times New Roman" w:hAnsi="Times New Roman" w:cs="Times New Roman"/>
          <w:i/>
          <w:highlight w:val="yellow"/>
        </w:rPr>
        <w:t>issue of overlearning,</w:t>
      </w:r>
      <w:r w:rsidRPr="00203115">
        <w:rPr>
          <w:rFonts w:ascii="Times New Roman" w:hAnsi="Times New Roman" w:cs="Times New Roman"/>
        </w:rPr>
        <w:t xml:space="preserve"> which is not typical to neural networks alone but may be found in humans and animals as well. </w:t>
      </w:r>
      <w:r w:rsidRPr="00C535D9">
        <w:rPr>
          <w:rFonts w:ascii="Times New Roman" w:hAnsi="Times New Roman" w:cs="Times New Roman"/>
          <w:highlight w:val="yellow"/>
        </w:rPr>
        <w:t>Overlearnin</w:t>
      </w:r>
      <w:r w:rsidRPr="00203115">
        <w:rPr>
          <w:rFonts w:ascii="Times New Roman" w:hAnsi="Times New Roman" w:cs="Times New Roman"/>
        </w:rPr>
        <w:t xml:space="preserve">g happens if </w:t>
      </w:r>
      <w:r w:rsidRPr="00C535D9">
        <w:rPr>
          <w:rFonts w:ascii="Times New Roman" w:hAnsi="Times New Roman" w:cs="Times New Roman"/>
          <w:highlight w:val="yellow"/>
        </w:rPr>
        <w:t>too little variance is allowed to the solution</w:t>
      </w:r>
      <w:r w:rsidRPr="00203115">
        <w:rPr>
          <w:rFonts w:ascii="Times New Roman" w:hAnsi="Times New Roman" w:cs="Times New Roman"/>
        </w:rPr>
        <w:t xml:space="preserve">. It may happen with </w:t>
      </w:r>
      <w:r w:rsidRPr="00C535D9">
        <w:rPr>
          <w:rFonts w:ascii="Times New Roman" w:hAnsi="Times New Roman" w:cs="Times New Roman"/>
          <w:highlight w:val="yellow"/>
        </w:rPr>
        <w:t>too little data input or by increasing the number of parameters that describe the case, complicating the explanatory model. The fit may be increased but at the cost of losing generalizability over other cases</w:t>
      </w:r>
      <w:r w:rsidRPr="00203115">
        <w:rPr>
          <w:rFonts w:ascii="Times New Roman" w:hAnsi="Times New Roman" w:cs="Times New Roman"/>
        </w:rPr>
        <w:t xml:space="preserve"> (hence, overfitting). Through overlearning, the learner acquires maximal precision (on the learned case, that is) but does not acquire the optimal resolution to predict other cases, a resolution that probably is courser and less precise (cf. fuzziness in ACASIA or in case-based reasoning, Section 4.3). In other words, </w:t>
      </w:r>
      <w:proofErr w:type="spellStart"/>
      <w:r w:rsidRPr="001D5784">
        <w:rPr>
          <w:rFonts w:ascii="Times New Roman" w:hAnsi="Times New Roman" w:cs="Times New Roman"/>
          <w:highlight w:val="yellow"/>
        </w:rPr>
        <w:t>overprecision</w:t>
      </w:r>
      <w:proofErr w:type="spellEnd"/>
      <w:r w:rsidRPr="001D5784">
        <w:rPr>
          <w:rFonts w:ascii="Times New Roman" w:hAnsi="Times New Roman" w:cs="Times New Roman"/>
          <w:highlight w:val="yellow"/>
        </w:rPr>
        <w:t xml:space="preserve"> merely recognizes what it knows already and is prone to detect the differences with every next case, rejecting the overall pattern</w:t>
      </w:r>
      <w:r w:rsidRPr="00203115">
        <w:rPr>
          <w:rFonts w:ascii="Times New Roman" w:hAnsi="Times New Roman" w:cs="Times New Roman"/>
        </w:rPr>
        <w:t xml:space="preserve">. If the world does not fit the learned concepts, the world is rejected. Overlearning reaches a stable overall score but at </w:t>
      </w:r>
      <w:r w:rsidRPr="009954E9">
        <w:rPr>
          <w:rFonts w:ascii="Times New Roman" w:hAnsi="Times New Roman" w:cs="Times New Roman"/>
          <w:highlight w:val="yellow"/>
        </w:rPr>
        <w:t xml:space="preserve">a lower level of </w:t>
      </w:r>
      <w:r w:rsidRPr="009954E9">
        <w:rPr>
          <w:rFonts w:ascii="Times New Roman" w:hAnsi="Times New Roman" w:cs="Times New Roman"/>
          <w:highlight w:val="lightGray"/>
        </w:rPr>
        <w:t>success (i.e. lower average scores with smaller standard deviations).</w:t>
      </w:r>
      <w:r w:rsidRPr="00203115">
        <w:rPr>
          <w:rFonts w:ascii="Times New Roman" w:hAnsi="Times New Roman" w:cs="Times New Roman"/>
        </w:rPr>
        <w:t xml:space="preserve"> With an </w:t>
      </w:r>
      <w:r w:rsidRPr="009954E9">
        <w:rPr>
          <w:rFonts w:ascii="Times New Roman" w:hAnsi="Times New Roman" w:cs="Times New Roman"/>
          <w:highlight w:val="yellow"/>
        </w:rPr>
        <w:t>optimal resolution, the success rate is more instable but overall more accurate</w:t>
      </w:r>
      <w:r w:rsidRPr="00203115">
        <w:rPr>
          <w:rFonts w:ascii="Times New Roman" w:hAnsi="Times New Roman" w:cs="Times New Roman"/>
        </w:rPr>
        <w:t xml:space="preserve"> </w:t>
      </w:r>
      <w:r w:rsidRPr="009954E9">
        <w:rPr>
          <w:rFonts w:ascii="Times New Roman" w:hAnsi="Times New Roman" w:cs="Times New Roman"/>
          <w:highlight w:val="lightGray"/>
        </w:rPr>
        <w:t>(i.e. higher average scores with larger standard deviations).</w:t>
      </w:r>
      <w:r w:rsidRPr="00203115">
        <w:rPr>
          <w:rFonts w:ascii="Times New Roman" w:hAnsi="Times New Roman" w:cs="Times New Roman"/>
        </w:rPr>
        <w:t xml:space="preserve"> The specialist drowns in detail and does not see the forest for the trees. The generalist sees the big picture but may hold the tree for a giraffe. It is the specialist’s pitfall of precision against the generalist being error-prone. It is </w:t>
      </w:r>
      <w:r w:rsidRPr="00BA4045">
        <w:rPr>
          <w:rFonts w:ascii="Times New Roman" w:hAnsi="Times New Roman" w:cs="Times New Roman"/>
          <w:highlight w:val="yellow"/>
        </w:rPr>
        <w:t>problem-solving fixation against risky innovation</w:t>
      </w:r>
      <w:r w:rsidRPr="00203115">
        <w:rPr>
          <w:rFonts w:ascii="Times New Roman" w:hAnsi="Times New Roman" w:cs="Times New Roman"/>
        </w:rPr>
        <w:t>. The generalist has a bigger chance to find a creative solution than the specialist but at the cost of being mistaken. This is why people must be brave to innovate.</w:t>
      </w:r>
    </w:p>
    <w:p w14:paraId="03EF3FBD" w14:textId="2F930672" w:rsidR="0020401B" w:rsidRPr="00203115" w:rsidRDefault="0020401B" w:rsidP="00104367">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Finding spurious correlations, untraceable interaction detection, and overfitting are problematic for predictive data analysis. Various techniques in neural net analysis have been proposed to deal with those issues such as early stopping, max-norm constraints, regularization, and drop-out layers. These regulatory methods indeed are quite clever and effective but they are still interpretations in hindsight, fully data-</w:t>
      </w:r>
      <w:r w:rsidRPr="00203115">
        <w:rPr>
          <w:rFonts w:ascii="Times New Roman" w:hAnsi="Times New Roman" w:cs="Times New Roman"/>
        </w:rPr>
        <w:lastRenderedPageBreak/>
        <w:t xml:space="preserve">driven, </w:t>
      </w:r>
      <w:proofErr w:type="spellStart"/>
      <w:r w:rsidRPr="00203115">
        <w:rPr>
          <w:rFonts w:ascii="Times New Roman" w:hAnsi="Times New Roman" w:cs="Times New Roman"/>
        </w:rPr>
        <w:t>untill</w:t>
      </w:r>
      <w:proofErr w:type="spellEnd"/>
      <w:r w:rsidRPr="00203115">
        <w:rPr>
          <w:rFonts w:ascii="Times New Roman" w:hAnsi="Times New Roman" w:cs="Times New Roman"/>
        </w:rPr>
        <w:t xml:space="preserve"> the fit is general enough according to… eye-ball analysis. It is a bit arbitrary when a fit is general enough to be considered ‘good.’ As long as there is no theory behind the analysis that does predictions on the data it is hard to decide whether we should believe a straight line through a scatter plot or the non-linear polynomial that covers every data point? </w:t>
      </w:r>
      <w:r w:rsidRPr="00277ED4">
        <w:rPr>
          <w:rFonts w:ascii="Times New Roman" w:hAnsi="Times New Roman" w:cs="Times New Roman"/>
          <w:highlight w:val="yellow"/>
        </w:rPr>
        <w:t>Despite their high level of sophistication, neural nets remain a general-purpose technique if they are not the implementation of a theory, in our case, of creative problem-solving.</w:t>
      </w:r>
    </w:p>
    <w:p w14:paraId="0C6CE2FF" w14:textId="77777777" w:rsidR="0020401B" w:rsidRPr="00116481" w:rsidRDefault="0020401B" w:rsidP="00116481">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p>
    <w:p w14:paraId="484CFFFE" w14:textId="77777777" w:rsidR="0020401B" w:rsidRPr="00116481" w:rsidRDefault="0020401B" w:rsidP="00116481">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p>
    <w:p w14:paraId="4D058552"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i/>
        </w:rPr>
      </w:pPr>
      <w:r w:rsidRPr="00203115">
        <w:rPr>
          <w:rFonts w:ascii="Times New Roman" w:hAnsi="Times New Roman" w:cs="Times New Roman"/>
          <w:i/>
        </w:rPr>
        <w:t>4.</w:t>
      </w:r>
      <w:r w:rsidRPr="006D73E6">
        <w:rPr>
          <w:rFonts w:ascii="Times New Roman" w:hAnsi="Times New Roman" w:cs="Times New Roman"/>
          <w:i/>
          <w:highlight w:val="yellow"/>
        </w:rPr>
        <w:t>3 FAMING, a case-based reasoning system</w:t>
      </w:r>
    </w:p>
    <w:p w14:paraId="67D870A8"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rPr>
      </w:pPr>
    </w:p>
    <w:p w14:paraId="7566BD03"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 xml:space="preserve">Case-based reasoning is a second worthy competitor of ACASIA because its main approach to </w:t>
      </w:r>
      <w:r w:rsidRPr="00256CA1">
        <w:rPr>
          <w:rFonts w:ascii="Times New Roman" w:hAnsi="Times New Roman" w:cs="Times New Roman"/>
          <w:highlight w:val="yellow"/>
        </w:rPr>
        <w:t>problem solving is to find analogies in other, even unrelated, domains</w:t>
      </w:r>
      <w:r w:rsidRPr="00203115">
        <w:rPr>
          <w:rFonts w:ascii="Times New Roman" w:hAnsi="Times New Roman" w:cs="Times New Roman"/>
        </w:rPr>
        <w:t xml:space="preserve">. It </w:t>
      </w:r>
      <w:r w:rsidRPr="00256CA1">
        <w:rPr>
          <w:rFonts w:ascii="Times New Roman" w:hAnsi="Times New Roman" w:cs="Times New Roman"/>
          <w:highlight w:val="yellow"/>
        </w:rPr>
        <w:t>uses similarity metrics and does adaptations</w:t>
      </w:r>
      <w:r w:rsidRPr="00203115">
        <w:rPr>
          <w:rFonts w:ascii="Times New Roman" w:hAnsi="Times New Roman" w:cs="Times New Roman"/>
        </w:rPr>
        <w:t xml:space="preserve">, the main </w:t>
      </w:r>
      <w:r w:rsidRPr="00256CA1">
        <w:rPr>
          <w:rFonts w:ascii="Times New Roman" w:hAnsi="Times New Roman" w:cs="Times New Roman"/>
          <w:highlight w:val="yellow"/>
        </w:rPr>
        <w:t>difference being its reliance on reasoning, which ACASIA does not do</w:t>
      </w:r>
      <w:r w:rsidRPr="00203115">
        <w:rPr>
          <w:rFonts w:ascii="Times New Roman" w:hAnsi="Times New Roman" w:cs="Times New Roman"/>
        </w:rPr>
        <w:t xml:space="preserve">. Like ACASIA, case-based reasoning does not assume full formal knowledge engineering, which differs from methods working from ‘first-principles.’ Because creativity operates in “weak theory domains” (Cunningham, 1998) (cf. ‘soft constraints’ in </w:t>
      </w:r>
      <w:proofErr w:type="spellStart"/>
      <w:r w:rsidRPr="00203115">
        <w:rPr>
          <w:rFonts w:ascii="Times New Roman" w:hAnsi="Times New Roman" w:cs="Times New Roman"/>
        </w:rPr>
        <w:t>Helie</w:t>
      </w:r>
      <w:proofErr w:type="spellEnd"/>
      <w:r w:rsidRPr="00203115">
        <w:rPr>
          <w:rFonts w:ascii="Times New Roman" w:hAnsi="Times New Roman" w:cs="Times New Roman"/>
        </w:rPr>
        <w:t xml:space="preserve"> &amp; Sun (2010)), the presence of ‘shallow knowledge’ (Cunningham, 1998) should suffice and may provide better solutions overall (cf. the specialist’s pitfall, Section 4.2).</w:t>
      </w:r>
    </w:p>
    <w:p w14:paraId="016E1015" w14:textId="77777777" w:rsidR="0020401B" w:rsidRPr="00203115" w:rsidRDefault="0020401B" w:rsidP="00116481">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p>
    <w:p w14:paraId="766BAFFF" w14:textId="6329C2F4" w:rsidR="0020401B" w:rsidRPr="00203115" w:rsidRDefault="00A670DB" w:rsidP="0020401B">
      <w:pPr>
        <w:jc w:val="center"/>
        <w:rPr>
          <w:rFonts w:ascii="Times New Roman" w:hAnsi="Times New Roman" w:cs="Times New Roman"/>
        </w:rPr>
      </w:pPr>
      <w:r w:rsidRPr="00E86DE8">
        <w:rPr>
          <w:rFonts w:ascii="Times New Roman" w:hAnsi="Times New Roman" w:cs="Times New Roman"/>
          <w:noProof/>
          <w:lang w:eastAsia="zh-CN"/>
        </w:rPr>
        <w:drawing>
          <wp:inline distT="0" distB="0" distL="0" distR="0" wp14:anchorId="7F7ABCCA" wp14:editId="0B42C5C6">
            <wp:extent cx="3612240" cy="3114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2240" cy="3114000"/>
                    </a:xfrm>
                    <a:prstGeom prst="rect">
                      <a:avLst/>
                    </a:prstGeom>
                    <a:noFill/>
                    <a:ln>
                      <a:noFill/>
                    </a:ln>
                  </pic:spPr>
                </pic:pic>
              </a:graphicData>
            </a:graphic>
          </wp:inline>
        </w:drawing>
      </w:r>
    </w:p>
    <w:p w14:paraId="1C4BB696" w14:textId="77777777" w:rsidR="0020401B" w:rsidRPr="00203115" w:rsidRDefault="0020401B" w:rsidP="0020401B">
      <w:pPr>
        <w:jc w:val="center"/>
        <w:rPr>
          <w:rFonts w:ascii="Times New Roman" w:hAnsi="Times New Roman" w:cs="Times New Roman"/>
        </w:rPr>
      </w:pPr>
    </w:p>
    <w:p w14:paraId="1FA85B8E" w14:textId="3A9CEF5A" w:rsidR="0020401B" w:rsidRPr="00203115" w:rsidRDefault="009E6714" w:rsidP="0020401B">
      <w:pPr>
        <w:shd w:val="clear" w:color="auto" w:fill="FFFFFF"/>
        <w:jc w:val="center"/>
        <w:rPr>
          <w:rFonts w:ascii="Times New Roman" w:hAnsi="Times New Roman" w:cs="Times New Roman"/>
        </w:rPr>
      </w:pPr>
      <w:r>
        <w:rPr>
          <w:rFonts w:ascii="Times New Roman" w:hAnsi="Times New Roman" w:cs="Times New Roman"/>
          <w:i/>
        </w:rPr>
        <w:t>Figure 1</w:t>
      </w:r>
      <w:r w:rsidR="0020401B" w:rsidRPr="00203115">
        <w:rPr>
          <w:rFonts w:ascii="Times New Roman" w:hAnsi="Times New Roman" w:cs="Times New Roman"/>
          <w:i/>
        </w:rPr>
        <w:t>.</w:t>
      </w:r>
      <w:r w:rsidR="0020401B" w:rsidRPr="00203115">
        <w:rPr>
          <w:rFonts w:ascii="Times New Roman" w:hAnsi="Times New Roman" w:cs="Times New Roman"/>
        </w:rPr>
        <w:t xml:space="preserve"> Case-based reasoning solves problems by analogy (after Cunningham, 1998).</w:t>
      </w:r>
    </w:p>
    <w:p w14:paraId="18CD1FDE"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rPr>
      </w:pPr>
    </w:p>
    <w:p w14:paraId="104C53DB" w14:textId="0E83258F" w:rsidR="0020401B" w:rsidRPr="00203115" w:rsidRDefault="009E6714" w:rsidP="00116481">
      <w:pPr>
        <w:pBdr>
          <w:top w:val="nil"/>
          <w:left w:val="nil"/>
          <w:bottom w:val="nil"/>
          <w:right w:val="nil"/>
          <w:between w:val="nil"/>
        </w:pBdr>
        <w:shd w:val="clear" w:color="auto" w:fill="FFFFFF"/>
        <w:spacing w:line="276" w:lineRule="auto"/>
        <w:jc w:val="both"/>
        <w:rPr>
          <w:rFonts w:ascii="Times New Roman" w:hAnsi="Times New Roman" w:cs="Times New Roman"/>
        </w:rPr>
      </w:pPr>
      <w:r>
        <w:rPr>
          <w:rFonts w:ascii="Times New Roman" w:hAnsi="Times New Roman" w:cs="Times New Roman"/>
        </w:rPr>
        <w:t>Figure 1</w:t>
      </w:r>
      <w:r w:rsidR="0020401B" w:rsidRPr="00203115">
        <w:rPr>
          <w:rFonts w:ascii="Times New Roman" w:hAnsi="Times New Roman" w:cs="Times New Roman"/>
        </w:rPr>
        <w:t xml:space="preserve"> shows the way case-based reasoning works, which resembles the way humans solve analogies (A:B::C:D). </w:t>
      </w:r>
      <w:r w:rsidR="0020401B" w:rsidRPr="00E86DE8">
        <w:rPr>
          <w:rFonts w:ascii="Times New Roman" w:hAnsi="Times New Roman" w:cs="Times New Roman"/>
          <w:highlight w:val="yellow"/>
        </w:rPr>
        <w:t>From a specific problem</w:t>
      </w:r>
      <w:r w:rsidR="00BE0E26">
        <w:rPr>
          <w:rFonts w:ascii="Times New Roman" w:hAnsi="Times New Roman" w:cs="Times New Roman"/>
        </w:rPr>
        <w:t xml:space="preserve"> (</w:t>
      </w:r>
      <w:r w:rsidR="00BE0E26" w:rsidRPr="00E86DE8">
        <w:rPr>
          <w:rFonts w:ascii="Times New Roman" w:hAnsi="Times New Roman" w:cs="Times New Roman"/>
          <w:highlight w:val="yellow"/>
        </w:rPr>
        <w:t>1)</w:t>
      </w:r>
      <w:r w:rsidR="0020401B" w:rsidRPr="00E86DE8">
        <w:rPr>
          <w:rFonts w:ascii="Times New Roman" w:hAnsi="Times New Roman" w:cs="Times New Roman"/>
          <w:highlight w:val="yellow"/>
        </w:rPr>
        <w:t>, a general case base is searched for similar proble</w:t>
      </w:r>
      <w:r w:rsidR="0020401B" w:rsidRPr="00203115">
        <w:rPr>
          <w:rFonts w:ascii="Times New Roman" w:hAnsi="Times New Roman" w:cs="Times New Roman"/>
        </w:rPr>
        <w:t>ms</w:t>
      </w:r>
      <w:r w:rsidR="00BE0E26">
        <w:rPr>
          <w:rFonts w:ascii="Times New Roman" w:hAnsi="Times New Roman" w:cs="Times New Roman"/>
        </w:rPr>
        <w:t xml:space="preserve"> </w:t>
      </w:r>
      <w:r w:rsidR="00BE0E26" w:rsidRPr="00E86DE8">
        <w:rPr>
          <w:rFonts w:ascii="Times New Roman" w:hAnsi="Times New Roman" w:cs="Times New Roman"/>
          <w:highlight w:val="yellow"/>
        </w:rPr>
        <w:t>(2)</w:t>
      </w:r>
      <w:r w:rsidR="0020401B" w:rsidRPr="00E86DE8">
        <w:rPr>
          <w:rFonts w:ascii="Times New Roman" w:hAnsi="Times New Roman" w:cs="Times New Roman"/>
          <w:highlight w:val="yellow"/>
        </w:rPr>
        <w:t>, which may lie in completely different domains.</w:t>
      </w:r>
      <w:r w:rsidR="0020401B" w:rsidRPr="00203115">
        <w:rPr>
          <w:rFonts w:ascii="Times New Roman" w:hAnsi="Times New Roman" w:cs="Times New Roman"/>
        </w:rPr>
        <w:t xml:space="preserve"> For example, an operating room may visit the control tower of an airfield to see how they </w:t>
      </w:r>
      <w:r w:rsidR="0020401B" w:rsidRPr="00203115">
        <w:rPr>
          <w:rFonts w:ascii="Times New Roman" w:hAnsi="Times New Roman" w:cs="Times New Roman"/>
        </w:rPr>
        <w:lastRenderedPageBreak/>
        <w:t>handle safety issues. The s</w:t>
      </w:r>
      <w:r w:rsidR="0020401B" w:rsidRPr="00E86DE8">
        <w:rPr>
          <w:rFonts w:ascii="Times New Roman" w:hAnsi="Times New Roman" w:cs="Times New Roman"/>
          <w:highlight w:val="yellow"/>
        </w:rPr>
        <w:t xml:space="preserve">imilarity metric commonly involves </w:t>
      </w:r>
      <w:r w:rsidR="0020401B" w:rsidRPr="00E86DE8">
        <w:rPr>
          <w:rFonts w:ascii="Times New Roman" w:hAnsi="Times New Roman" w:cs="Times New Roman"/>
          <w:i/>
          <w:highlight w:val="yellow"/>
        </w:rPr>
        <w:t>k</w:t>
      </w:r>
      <w:r w:rsidR="0020401B" w:rsidRPr="00E86DE8">
        <w:rPr>
          <w:rFonts w:ascii="Times New Roman" w:hAnsi="Times New Roman" w:cs="Times New Roman"/>
          <w:highlight w:val="yellow"/>
        </w:rPr>
        <w:t>-nearest neighbor or alternatively, decision trees</w:t>
      </w:r>
      <w:r w:rsidR="0020401B" w:rsidRPr="00203115">
        <w:rPr>
          <w:rFonts w:ascii="Times New Roman" w:hAnsi="Times New Roman" w:cs="Times New Roman"/>
        </w:rPr>
        <w:t>. In ACASIA, the ‘nearest neighbor’ would roughly equal the entity with the highest fuzzy similarity to another entity.</w:t>
      </w:r>
    </w:p>
    <w:p w14:paraId="5B39A19E" w14:textId="77777777" w:rsidR="0020401B" w:rsidRPr="00203115" w:rsidRDefault="0020401B" w:rsidP="00116481">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The </w:t>
      </w:r>
      <w:r w:rsidRPr="00E86DE8">
        <w:rPr>
          <w:rFonts w:ascii="Times New Roman" w:hAnsi="Times New Roman" w:cs="Times New Roman"/>
          <w:highlight w:val="yellow"/>
        </w:rPr>
        <w:t>specifications</w:t>
      </w:r>
      <w:r w:rsidRPr="00203115">
        <w:rPr>
          <w:rFonts w:ascii="Times New Roman" w:hAnsi="Times New Roman" w:cs="Times New Roman"/>
        </w:rPr>
        <w:t xml:space="preserve"> of the </w:t>
      </w:r>
      <w:r w:rsidRPr="00E86DE8">
        <w:rPr>
          <w:rFonts w:ascii="Times New Roman" w:hAnsi="Times New Roman" w:cs="Times New Roman"/>
          <w:highlight w:val="yellow"/>
        </w:rPr>
        <w:t>problem</w:t>
      </w:r>
      <w:r w:rsidRPr="00203115">
        <w:rPr>
          <w:rFonts w:ascii="Times New Roman" w:hAnsi="Times New Roman" w:cs="Times New Roman"/>
        </w:rPr>
        <w:t xml:space="preserve"> are usually </w:t>
      </w:r>
      <w:r w:rsidRPr="00E86DE8">
        <w:rPr>
          <w:rFonts w:ascii="Times New Roman" w:hAnsi="Times New Roman" w:cs="Times New Roman"/>
          <w:highlight w:val="yellow"/>
        </w:rPr>
        <w:t>represented by feature vectors</w:t>
      </w:r>
      <w:r w:rsidRPr="00203115">
        <w:rPr>
          <w:rFonts w:ascii="Times New Roman" w:hAnsi="Times New Roman" w:cs="Times New Roman"/>
        </w:rPr>
        <w:t xml:space="preserve">. In object-oriented approaches, a number of relations in the knowledge domain is explicated (e.g., taxonomic: a shark </w:t>
      </w:r>
      <w:r w:rsidRPr="00203115">
        <w:rPr>
          <w:rFonts w:ascii="Times New Roman" w:hAnsi="Times New Roman" w:cs="Times New Roman"/>
          <w:i/>
        </w:rPr>
        <w:t>is a</w:t>
      </w:r>
      <w:r w:rsidRPr="00203115">
        <w:rPr>
          <w:rFonts w:ascii="Times New Roman" w:hAnsi="Times New Roman" w:cs="Times New Roman"/>
        </w:rPr>
        <w:t xml:space="preserve"> fish; a jet fighter </w:t>
      </w:r>
      <w:r w:rsidRPr="00203115">
        <w:rPr>
          <w:rFonts w:ascii="Times New Roman" w:hAnsi="Times New Roman" w:cs="Times New Roman"/>
          <w:i/>
        </w:rPr>
        <w:t>is an</w:t>
      </w:r>
      <w:r w:rsidRPr="00203115">
        <w:rPr>
          <w:rFonts w:ascii="Times New Roman" w:hAnsi="Times New Roman" w:cs="Times New Roman"/>
        </w:rPr>
        <w:t xml:space="preserve"> aircraft) from which features are transposed from one object to another.</w:t>
      </w:r>
    </w:p>
    <w:p w14:paraId="19B01398" w14:textId="5919D81F" w:rsidR="0020401B" w:rsidRPr="00203115" w:rsidRDefault="0020401B" w:rsidP="005C7DB9">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The </w:t>
      </w:r>
      <w:r w:rsidRPr="00C44533">
        <w:rPr>
          <w:rFonts w:ascii="Times New Roman" w:hAnsi="Times New Roman" w:cs="Times New Roman"/>
          <w:highlight w:val="yellow"/>
        </w:rPr>
        <w:t>solution of the similar problem</w:t>
      </w:r>
      <w:r w:rsidRPr="00203115">
        <w:rPr>
          <w:rFonts w:ascii="Times New Roman" w:hAnsi="Times New Roman" w:cs="Times New Roman"/>
        </w:rPr>
        <w:t xml:space="preserve"> in the case base </w:t>
      </w:r>
      <w:r w:rsidR="00BE0E26">
        <w:rPr>
          <w:rFonts w:ascii="Times New Roman" w:hAnsi="Times New Roman" w:cs="Times New Roman"/>
        </w:rPr>
        <w:t>(</w:t>
      </w:r>
      <w:r w:rsidR="009E6714">
        <w:rPr>
          <w:rFonts w:ascii="Times New Roman" w:hAnsi="Times New Roman" w:cs="Times New Roman"/>
        </w:rPr>
        <w:t>Figure 1</w:t>
      </w:r>
      <w:r w:rsidR="00DD4F3D">
        <w:rPr>
          <w:rFonts w:ascii="Times New Roman" w:hAnsi="Times New Roman" w:cs="Times New Roman"/>
        </w:rPr>
        <w:t>:</w:t>
      </w:r>
      <w:r w:rsidR="00BE0E26">
        <w:rPr>
          <w:rFonts w:ascii="Times New Roman" w:hAnsi="Times New Roman" w:cs="Times New Roman"/>
        </w:rPr>
        <w:t xml:space="preserve"> (3)) </w:t>
      </w:r>
      <w:r w:rsidRPr="00203115">
        <w:rPr>
          <w:rFonts w:ascii="Times New Roman" w:hAnsi="Times New Roman" w:cs="Times New Roman"/>
        </w:rPr>
        <w:t xml:space="preserve">is </w:t>
      </w:r>
      <w:r w:rsidRPr="00C44533">
        <w:rPr>
          <w:rFonts w:ascii="Times New Roman" w:hAnsi="Times New Roman" w:cs="Times New Roman"/>
          <w:highlight w:val="yellow"/>
        </w:rPr>
        <w:t>supposed to come from r</w:t>
      </w:r>
      <w:r w:rsidR="00BE0E26" w:rsidRPr="00C44533">
        <w:rPr>
          <w:rFonts w:ascii="Times New Roman" w:hAnsi="Times New Roman" w:cs="Times New Roman"/>
          <w:highlight w:val="yellow"/>
        </w:rPr>
        <w:t>easoning from first principles</w:t>
      </w:r>
      <w:r w:rsidRPr="00203115">
        <w:rPr>
          <w:rFonts w:ascii="Times New Roman" w:hAnsi="Times New Roman" w:cs="Times New Roman"/>
        </w:rPr>
        <w:t xml:space="preserve">. That solution is </w:t>
      </w:r>
      <w:r w:rsidRPr="00C44533">
        <w:rPr>
          <w:rFonts w:ascii="Times New Roman" w:hAnsi="Times New Roman" w:cs="Times New Roman"/>
          <w:highlight w:val="yellow"/>
        </w:rPr>
        <w:t>adapted to the specific case at hand</w:t>
      </w:r>
      <w:r w:rsidRPr="00203115">
        <w:rPr>
          <w:rFonts w:ascii="Times New Roman" w:hAnsi="Times New Roman" w:cs="Times New Roman"/>
        </w:rPr>
        <w:t xml:space="preserve"> and proposed as a specific solution </w:t>
      </w:r>
      <w:r w:rsidR="005547C3">
        <w:rPr>
          <w:rFonts w:ascii="Times New Roman" w:hAnsi="Times New Roman" w:cs="Times New Roman"/>
        </w:rPr>
        <w:t>(</w:t>
      </w:r>
      <w:r w:rsidR="005547C3" w:rsidRPr="00C44533">
        <w:rPr>
          <w:rFonts w:ascii="Times New Roman" w:hAnsi="Times New Roman" w:cs="Times New Roman"/>
          <w:highlight w:val="yellow"/>
        </w:rPr>
        <w:t xml:space="preserve">4) </w:t>
      </w:r>
      <w:r w:rsidRPr="00C44533">
        <w:rPr>
          <w:rFonts w:ascii="Times New Roman" w:hAnsi="Times New Roman" w:cs="Times New Roman"/>
          <w:highlight w:val="yellow"/>
        </w:rPr>
        <w:t>to the specific problem in the original domain</w:t>
      </w:r>
      <w:r w:rsidRPr="00203115">
        <w:rPr>
          <w:rFonts w:ascii="Times New Roman" w:hAnsi="Times New Roman" w:cs="Times New Roman"/>
        </w:rPr>
        <w:t xml:space="preserve">. For instance, the operating room will use similar check lists as the control tower does. The </w:t>
      </w:r>
      <w:r w:rsidRPr="00FC50F1">
        <w:rPr>
          <w:rFonts w:ascii="Times New Roman" w:hAnsi="Times New Roman" w:cs="Times New Roman"/>
          <w:highlight w:val="yellow"/>
        </w:rPr>
        <w:t>quality</w:t>
      </w:r>
      <w:r w:rsidRPr="00203115">
        <w:rPr>
          <w:rFonts w:ascii="Times New Roman" w:hAnsi="Times New Roman" w:cs="Times New Roman"/>
        </w:rPr>
        <w:t xml:space="preserve"> of that </w:t>
      </w:r>
      <w:r w:rsidRPr="00FC50F1">
        <w:rPr>
          <w:rFonts w:ascii="Times New Roman" w:hAnsi="Times New Roman" w:cs="Times New Roman"/>
          <w:highlight w:val="yellow"/>
        </w:rPr>
        <w:t>solution</w:t>
      </w:r>
      <w:r w:rsidRPr="00203115">
        <w:rPr>
          <w:rFonts w:ascii="Times New Roman" w:hAnsi="Times New Roman" w:cs="Times New Roman"/>
        </w:rPr>
        <w:t xml:space="preserve"> supposedly is </w:t>
      </w:r>
      <w:r w:rsidRPr="00FC50F1">
        <w:rPr>
          <w:rFonts w:ascii="Times New Roman" w:hAnsi="Times New Roman" w:cs="Times New Roman"/>
          <w:highlight w:val="yellow"/>
        </w:rPr>
        <w:t xml:space="preserve">warranted when the first principles also apply </w:t>
      </w:r>
      <w:r w:rsidR="0093260E" w:rsidRPr="00FC50F1">
        <w:rPr>
          <w:rFonts w:ascii="Times New Roman" w:hAnsi="Times New Roman" w:cs="Times New Roman"/>
          <w:highlight w:val="yellow"/>
        </w:rPr>
        <w:t xml:space="preserve">(5) </w:t>
      </w:r>
      <w:r w:rsidRPr="00FC50F1">
        <w:rPr>
          <w:rFonts w:ascii="Times New Roman" w:hAnsi="Times New Roman" w:cs="Times New Roman"/>
          <w:highlight w:val="yellow"/>
        </w:rPr>
        <w:t>to the</w:t>
      </w:r>
      <w:r w:rsidRPr="00203115">
        <w:rPr>
          <w:rFonts w:ascii="Times New Roman" w:hAnsi="Times New Roman" w:cs="Times New Roman"/>
        </w:rPr>
        <w:t xml:space="preserve"> transferred and </w:t>
      </w:r>
      <w:r w:rsidRPr="00FC50F1">
        <w:rPr>
          <w:rFonts w:ascii="Times New Roman" w:hAnsi="Times New Roman" w:cs="Times New Roman"/>
          <w:highlight w:val="yellow"/>
        </w:rPr>
        <w:t>adapted solution</w:t>
      </w:r>
      <w:r w:rsidRPr="00203115">
        <w:rPr>
          <w:rFonts w:ascii="Times New Roman" w:hAnsi="Times New Roman" w:cs="Times New Roman"/>
        </w:rPr>
        <w:t xml:space="preserve"> (heuristic: if the solution is the same, the problem must have been as well, Richter &amp; Weber, 2013, p. 114).</w:t>
      </w:r>
    </w:p>
    <w:p w14:paraId="12EC70C2" w14:textId="77777777" w:rsidR="0020401B"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rPr>
      </w:pPr>
    </w:p>
    <w:p w14:paraId="621EABE5" w14:textId="77777777" w:rsidR="005C7DB9" w:rsidRPr="00203115" w:rsidRDefault="005C7DB9" w:rsidP="00116481">
      <w:pPr>
        <w:pBdr>
          <w:top w:val="nil"/>
          <w:left w:val="nil"/>
          <w:bottom w:val="nil"/>
          <w:right w:val="nil"/>
          <w:between w:val="nil"/>
        </w:pBdr>
        <w:shd w:val="clear" w:color="auto" w:fill="FFFFFF"/>
        <w:spacing w:line="276" w:lineRule="auto"/>
        <w:jc w:val="both"/>
        <w:rPr>
          <w:rFonts w:ascii="Times New Roman" w:hAnsi="Times New Roman" w:cs="Times New Roman"/>
        </w:rPr>
      </w:pPr>
    </w:p>
    <w:p w14:paraId="13AE8158" w14:textId="77777777" w:rsidR="0020401B" w:rsidRPr="00203115" w:rsidRDefault="0020401B" w:rsidP="0020401B">
      <w:pPr>
        <w:shd w:val="clear" w:color="auto" w:fill="FFFFFF"/>
        <w:jc w:val="both"/>
        <w:rPr>
          <w:rFonts w:ascii="Times New Roman" w:hAnsi="Times New Roman" w:cs="Times New Roman"/>
        </w:rPr>
      </w:pPr>
      <w:r w:rsidRPr="00203115">
        <w:rPr>
          <w:rFonts w:ascii="Times New Roman" w:hAnsi="Times New Roman" w:cs="Times New Roman"/>
          <w:b/>
          <w:bCs/>
          <w:color w:val="212121"/>
        </w:rPr>
        <w:t>5.     Research Plan and Methodology</w:t>
      </w:r>
    </w:p>
    <w:p w14:paraId="28A4CFA8" w14:textId="77777777" w:rsidR="0020401B" w:rsidRPr="00203115"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55BF2CD5" w14:textId="47FCEAB1" w:rsidR="0020401B" w:rsidRDefault="0020401B" w:rsidP="00116481">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 xml:space="preserve">ACASIA stands for Association, Combination, Abstraction, Selection, Integration, and Adaptation. ACASIA supposedly covers the 6 factors that make up organic (i.e. human) creativity. State-of-the-art of version 1 of ACASIA is that we have the AC part in place, but that ASIA is incomplete. The plan, therefore, is to investigate these factors empirically with design practitioners (qualitative methods), represent our findings formally by means of computer modeling, and testing the output (i.e. computer-generated creative designs) against the empirical world (quantitative methods). Next, I outline the phases, research questions (RQs), and methods employed in the </w:t>
      </w:r>
      <w:proofErr w:type="spellStart"/>
      <w:r w:rsidRPr="00203115">
        <w:rPr>
          <w:rFonts w:ascii="Times New Roman" w:hAnsi="Times New Roman" w:cs="Times New Roman"/>
          <w:color w:val="212121"/>
        </w:rPr>
        <w:t>AntiFix</w:t>
      </w:r>
      <w:proofErr w:type="spellEnd"/>
      <w:r w:rsidRPr="00203115">
        <w:rPr>
          <w:rFonts w:ascii="Times New Roman" w:hAnsi="Times New Roman" w:cs="Times New Roman"/>
          <w:color w:val="212121"/>
        </w:rPr>
        <w:t xml:space="preserve"> project.</w:t>
      </w:r>
    </w:p>
    <w:p w14:paraId="4CC47552" w14:textId="6444C78F" w:rsidR="001E7F76" w:rsidRDefault="001E7F76" w:rsidP="00116481">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3DA89F4D" w14:textId="77777777" w:rsidR="001E7F76" w:rsidRDefault="001E7F76" w:rsidP="00116481">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510E11AC" w14:textId="0ED2AE5A" w:rsidR="0020401B" w:rsidRPr="00203115" w:rsidRDefault="001E7F76" w:rsidP="00A55EBA">
      <w:pPr>
        <w:pBdr>
          <w:top w:val="nil"/>
          <w:left w:val="nil"/>
          <w:bottom w:val="nil"/>
          <w:right w:val="nil"/>
          <w:between w:val="nil"/>
        </w:pBdr>
        <w:shd w:val="clear" w:color="auto" w:fill="FFFFFF"/>
        <w:spacing w:line="276" w:lineRule="auto"/>
        <w:jc w:val="both"/>
        <w:rPr>
          <w:rFonts w:ascii="Times New Roman" w:hAnsi="Times New Roman" w:cs="Times New Roman"/>
          <w:i/>
          <w:color w:val="212121"/>
        </w:rPr>
      </w:pPr>
      <w:r w:rsidRPr="001E7F76">
        <w:rPr>
          <w:rFonts w:ascii="Times New Roman" w:hAnsi="Times New Roman" w:cs="Times New Roman"/>
          <w:i/>
          <w:color w:val="212121"/>
        </w:rPr>
        <w:tab/>
      </w:r>
      <w:r w:rsidR="0020401B" w:rsidRPr="00203115">
        <w:rPr>
          <w:rFonts w:ascii="Times New Roman" w:hAnsi="Times New Roman" w:cs="Times New Roman"/>
          <w:i/>
          <w:color w:val="212121"/>
        </w:rPr>
        <w:t>Phase 1</w:t>
      </w:r>
      <w:r w:rsidR="0020401B" w:rsidRPr="00203115">
        <w:rPr>
          <w:rFonts w:ascii="Times New Roman" w:hAnsi="Times New Roman" w:cs="Times New Roman"/>
          <w:i/>
          <w:color w:val="212121"/>
        </w:rPr>
        <w:tab/>
        <w:t>Improvement of the ACASIA v1 software</w:t>
      </w:r>
    </w:p>
    <w:p w14:paraId="378C2093" w14:textId="0E2B0654" w:rsidR="001E7F76" w:rsidRDefault="001E7F76" w:rsidP="00A55EB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color w:val="212121"/>
        </w:rPr>
      </w:pPr>
      <w:r>
        <w:rPr>
          <w:rFonts w:ascii="Times New Roman" w:hAnsi="Times New Roman" w:cs="Times New Roman"/>
          <w:color w:val="212121"/>
        </w:rPr>
        <w:softHyphen/>
      </w:r>
      <w:r>
        <w:rPr>
          <w:rFonts w:ascii="Times New Roman" w:hAnsi="Times New Roman" w:cs="Times New Roman"/>
          <w:color w:val="212121"/>
        </w:rPr>
        <w:softHyphen/>
      </w:r>
      <w:r>
        <w:rPr>
          <w:rFonts w:ascii="Times New Roman" w:hAnsi="Times New Roman" w:cs="Times New Roman"/>
          <w:color w:val="212121"/>
        </w:rPr>
        <w:softHyphen/>
      </w:r>
    </w:p>
    <w:p w14:paraId="53C9EAC6" w14:textId="77777777" w:rsidR="001E7F76" w:rsidRPr="00203115" w:rsidRDefault="001E7F76" w:rsidP="00A55EBA">
      <w:pPr>
        <w:pBdr>
          <w:left w:val="nil"/>
          <w:bottom w:val="nil"/>
          <w:right w:val="nil"/>
          <w:between w:val="nil"/>
        </w:pBdr>
        <w:shd w:val="clear" w:color="auto" w:fill="FFFFFF"/>
        <w:spacing w:line="276" w:lineRule="auto"/>
        <w:jc w:val="both"/>
        <w:rPr>
          <w:rFonts w:ascii="Times New Roman" w:hAnsi="Times New Roman" w:cs="Times New Roman"/>
          <w:color w:val="212121"/>
        </w:rPr>
      </w:pPr>
    </w:p>
    <w:p w14:paraId="6CFA9279" w14:textId="77777777"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RQ1: How do designers make abstractions, selections, how do they make adaptations, how do they integrate?</w:t>
      </w:r>
    </w:p>
    <w:p w14:paraId="63D217ED" w14:textId="77777777" w:rsidR="0020401B" w:rsidRPr="00203115" w:rsidRDefault="0020401B" w:rsidP="00A55EBA">
      <w:pPr>
        <w:pStyle w:val="ListParagraph"/>
        <w:shd w:val="clear" w:color="auto" w:fill="FFFFFF"/>
        <w:spacing w:line="276" w:lineRule="auto"/>
        <w:jc w:val="both"/>
        <w:rPr>
          <w:rFonts w:ascii="Times New Roman" w:hAnsi="Times New Roman" w:cs="Times New Roman"/>
          <w:color w:val="212121"/>
        </w:rPr>
      </w:pPr>
    </w:p>
    <w:p w14:paraId="0DECD590" w14:textId="27BC2979" w:rsidR="0020401B" w:rsidRPr="00203115" w:rsidRDefault="0020401B" w:rsidP="00A55EBA">
      <w:pPr>
        <w:pStyle w:val="ListParagraph"/>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Method 1</w:t>
      </w:r>
      <w:r w:rsidRPr="00203115">
        <w:rPr>
          <w:rFonts w:ascii="Times New Roman" w:hAnsi="Times New Roman" w:cs="Times New Roman"/>
          <w:color w:val="212121"/>
        </w:rPr>
        <w:tab/>
        <w:t xml:space="preserve">Literature review, derive theory for </w:t>
      </w:r>
      <w:r w:rsidR="00CD57E6">
        <w:rPr>
          <w:rFonts w:ascii="Times New Roman" w:hAnsi="Times New Roman" w:cs="Times New Roman"/>
          <w:color w:val="212121"/>
        </w:rPr>
        <w:t>research</w:t>
      </w:r>
    </w:p>
    <w:p w14:paraId="51C9AF75" w14:textId="6916230E" w:rsidR="0020401B" w:rsidRPr="00203115" w:rsidRDefault="0020401B" w:rsidP="00A55EBA">
      <w:pPr>
        <w:pStyle w:val="ListParagraph"/>
        <w:shd w:val="clear" w:color="auto" w:fill="FFFFFF"/>
        <w:spacing w:line="276" w:lineRule="auto"/>
        <w:ind w:left="2160" w:hanging="1440"/>
        <w:jc w:val="both"/>
        <w:rPr>
          <w:rFonts w:ascii="Times New Roman" w:hAnsi="Times New Roman" w:cs="Times New Roman"/>
          <w:color w:val="212121"/>
        </w:rPr>
      </w:pPr>
      <w:r w:rsidRPr="00203115">
        <w:rPr>
          <w:rFonts w:ascii="Times New Roman" w:hAnsi="Times New Roman" w:cs="Times New Roman"/>
          <w:color w:val="212121"/>
        </w:rPr>
        <w:t>Method 2</w:t>
      </w:r>
      <w:r w:rsidRPr="00203115">
        <w:rPr>
          <w:rFonts w:ascii="Times New Roman" w:hAnsi="Times New Roman" w:cs="Times New Roman"/>
          <w:color w:val="212121"/>
        </w:rPr>
        <w:tab/>
        <w:t xml:space="preserve">Exploratory </w:t>
      </w:r>
      <w:r w:rsidR="00CD57E6">
        <w:rPr>
          <w:rFonts w:ascii="Times New Roman" w:hAnsi="Times New Roman" w:cs="Times New Roman"/>
          <w:color w:val="212121"/>
        </w:rPr>
        <w:t xml:space="preserve">requirements </w:t>
      </w:r>
      <w:r w:rsidRPr="00203115">
        <w:rPr>
          <w:rFonts w:ascii="Times New Roman" w:hAnsi="Times New Roman" w:cs="Times New Roman"/>
          <w:color w:val="212121"/>
        </w:rPr>
        <w:t xml:space="preserve">research: observational coding schemes, focus sessions, interviews. Qualitative data are quantified by raters in </w:t>
      </w:r>
      <w:proofErr w:type="spellStart"/>
      <w:r w:rsidRPr="00203115">
        <w:rPr>
          <w:rFonts w:ascii="Times New Roman" w:hAnsi="Times New Roman" w:cs="Times New Roman"/>
          <w:color w:val="212121"/>
        </w:rPr>
        <w:t>Atlas.ti</w:t>
      </w:r>
      <w:proofErr w:type="spellEnd"/>
      <w:r w:rsidRPr="00203115">
        <w:rPr>
          <w:rFonts w:ascii="Times New Roman" w:hAnsi="Times New Roman" w:cs="Times New Roman"/>
          <w:color w:val="212121"/>
        </w:rPr>
        <w:t xml:space="preserve"> or RQDA (to be decided)</w:t>
      </w:r>
      <w:r w:rsidRPr="00203115">
        <w:rPr>
          <w:rStyle w:val="FootnoteReference"/>
          <w:rFonts w:ascii="Times New Roman" w:hAnsi="Times New Roman" w:cs="Times New Roman"/>
          <w:color w:val="212121"/>
        </w:rPr>
        <w:footnoteReference w:id="2"/>
      </w:r>
    </w:p>
    <w:p w14:paraId="415CF38B"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25F805BF" w14:textId="77777777"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lastRenderedPageBreak/>
        <w:t>RQ2: Can we translate the design practice registered in Method 1-2 into ASIA algorithms?</w:t>
      </w:r>
    </w:p>
    <w:p w14:paraId="37013998" w14:textId="77777777" w:rsidR="0020401B" w:rsidRPr="00203115" w:rsidRDefault="0020401B" w:rsidP="00A55EBA">
      <w:pPr>
        <w:pStyle w:val="ListParagraph"/>
        <w:shd w:val="clear" w:color="auto" w:fill="FFFFFF"/>
        <w:spacing w:line="276" w:lineRule="auto"/>
        <w:jc w:val="both"/>
        <w:rPr>
          <w:rFonts w:ascii="Times New Roman" w:hAnsi="Times New Roman" w:cs="Times New Roman"/>
          <w:color w:val="212121"/>
        </w:rPr>
      </w:pPr>
    </w:p>
    <w:p w14:paraId="450B4174" w14:textId="7E7431C8" w:rsidR="0020401B" w:rsidRPr="00203115" w:rsidRDefault="009E6D8A" w:rsidP="00A55EBA">
      <w:pPr>
        <w:pStyle w:val="ListParagraph"/>
        <w:shd w:val="clear" w:color="auto" w:fill="FFFFFF"/>
        <w:spacing w:line="276" w:lineRule="auto"/>
        <w:ind w:left="2160" w:hanging="1440"/>
        <w:jc w:val="both"/>
        <w:rPr>
          <w:rFonts w:ascii="Times New Roman" w:hAnsi="Times New Roman" w:cs="Times New Roman"/>
          <w:color w:val="212121"/>
        </w:rPr>
      </w:pPr>
      <w:r>
        <w:rPr>
          <w:rFonts w:ascii="Times New Roman" w:hAnsi="Times New Roman" w:cs="Times New Roman"/>
          <w:color w:val="212121"/>
        </w:rPr>
        <w:t>Method 3</w:t>
      </w:r>
      <w:r>
        <w:rPr>
          <w:rFonts w:ascii="Times New Roman" w:hAnsi="Times New Roman" w:cs="Times New Roman"/>
          <w:color w:val="212121"/>
        </w:rPr>
        <w:tab/>
        <w:t>A</w:t>
      </w:r>
      <w:r w:rsidR="0020401B" w:rsidRPr="00203115">
        <w:rPr>
          <w:rFonts w:ascii="Times New Roman" w:hAnsi="Times New Roman" w:cs="Times New Roman"/>
          <w:color w:val="212121"/>
        </w:rPr>
        <w:t xml:space="preserve">ccess </w:t>
      </w:r>
      <w:r>
        <w:rPr>
          <w:rFonts w:ascii="Times New Roman" w:hAnsi="Times New Roman" w:cs="Times New Roman"/>
          <w:color w:val="212121"/>
        </w:rPr>
        <w:t xml:space="preserve">the </w:t>
      </w:r>
      <w:proofErr w:type="spellStart"/>
      <w:r w:rsidR="0020401B" w:rsidRPr="00203115">
        <w:rPr>
          <w:rFonts w:ascii="Times New Roman" w:hAnsi="Times New Roman" w:cs="Times New Roman"/>
          <w:color w:val="212121"/>
        </w:rPr>
        <w:t>AskNature</w:t>
      </w:r>
      <w:proofErr w:type="spellEnd"/>
      <w:r w:rsidR="0020401B" w:rsidRPr="00203115">
        <w:rPr>
          <w:rFonts w:ascii="Times New Roman" w:hAnsi="Times New Roman" w:cs="Times New Roman"/>
          <w:color w:val="212121"/>
        </w:rPr>
        <w:t xml:space="preserve"> Database (</w:t>
      </w:r>
      <w:r w:rsidR="0020401B" w:rsidRPr="00203115">
        <w:rPr>
          <w:rFonts w:ascii="Times New Roman" w:hAnsi="Times New Roman" w:cs="Times New Roman"/>
        </w:rPr>
        <w:t xml:space="preserve">Deldin &amp; Schuknecht, 2014) </w:t>
      </w:r>
      <w:r w:rsidR="0020401B" w:rsidRPr="00203115">
        <w:rPr>
          <w:rFonts w:ascii="Times New Roman" w:hAnsi="Times New Roman" w:cs="Times New Roman"/>
          <w:color w:val="212121"/>
        </w:rPr>
        <w:t>and run ACASIA simulation tests with and without the new ASIA modules</w:t>
      </w:r>
    </w:p>
    <w:p w14:paraId="5BDAD2AF"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74D171B7"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Implementation of results in ACASIA v2</w:t>
      </w:r>
    </w:p>
    <w:p w14:paraId="41B8E94F" w14:textId="76692363" w:rsidR="00C50EB1" w:rsidRDefault="00C50EB1" w:rsidP="00A55EB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color w:val="212121"/>
        </w:rPr>
      </w:pPr>
    </w:p>
    <w:p w14:paraId="0F4C352D" w14:textId="7B218C49" w:rsidR="00C50EB1" w:rsidRDefault="00C50EB1" w:rsidP="00A55EBA">
      <w:pPr>
        <w:pBdr>
          <w:left w:val="nil"/>
          <w:bottom w:val="nil"/>
          <w:right w:val="nil"/>
          <w:between w:val="nil"/>
        </w:pBdr>
        <w:shd w:val="clear" w:color="auto" w:fill="FFFFFF"/>
        <w:spacing w:line="276" w:lineRule="auto"/>
        <w:jc w:val="both"/>
        <w:rPr>
          <w:rFonts w:ascii="Times New Roman" w:hAnsi="Times New Roman" w:cs="Times New Roman"/>
          <w:color w:val="212121"/>
        </w:rPr>
      </w:pPr>
    </w:p>
    <w:p w14:paraId="2F59D749" w14:textId="49020003" w:rsidR="00755DA4" w:rsidRPr="00C25932" w:rsidRDefault="00D04914" w:rsidP="00C25932">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u w:val="single"/>
        </w:rPr>
      </w:pPr>
      <w:r w:rsidRPr="00C25932">
        <w:rPr>
          <w:rFonts w:ascii="Times New Roman" w:hAnsi="Times New Roman" w:cs="Times New Roman"/>
          <w:color w:val="212121"/>
          <w:u w:val="single"/>
        </w:rPr>
        <w:t>Method 1 – Literature review</w:t>
      </w:r>
      <w:r w:rsidR="00C25932" w:rsidRPr="00C25932">
        <w:rPr>
          <w:rFonts w:ascii="Times New Roman" w:hAnsi="Times New Roman" w:cs="Times New Roman"/>
          <w:color w:val="212121"/>
          <w:u w:val="single"/>
        </w:rPr>
        <w:t>.</w:t>
      </w:r>
      <w:r w:rsidR="00C25932">
        <w:rPr>
          <w:rFonts w:ascii="Times New Roman" w:hAnsi="Times New Roman" w:cs="Times New Roman"/>
          <w:color w:val="212121"/>
        </w:rPr>
        <w:t xml:space="preserve"> </w:t>
      </w:r>
      <w:r w:rsidR="00F65B9C" w:rsidRPr="00C25932">
        <w:rPr>
          <w:rFonts w:ascii="Times New Roman" w:hAnsi="Times New Roman" w:cs="Times New Roman"/>
          <w:color w:val="212121"/>
        </w:rPr>
        <w:t>Guided</w:t>
      </w:r>
      <w:r w:rsidR="00F65B9C">
        <w:rPr>
          <w:rFonts w:ascii="Times New Roman" w:hAnsi="Times New Roman" w:cs="Times New Roman"/>
          <w:color w:val="212121"/>
        </w:rPr>
        <w:t xml:space="preserve"> by RQ1, </w:t>
      </w:r>
      <w:r w:rsidR="0062200F">
        <w:rPr>
          <w:rFonts w:ascii="Times New Roman" w:hAnsi="Times New Roman" w:cs="Times New Roman"/>
          <w:color w:val="212121"/>
        </w:rPr>
        <w:t xml:space="preserve">I will do a </w:t>
      </w:r>
      <w:r w:rsidR="0062200F" w:rsidRPr="0062200F">
        <w:rPr>
          <w:rFonts w:ascii="Times New Roman" w:hAnsi="Times New Roman" w:cs="Times New Roman"/>
          <w:color w:val="212121"/>
        </w:rPr>
        <w:t xml:space="preserve">critical summary of </w:t>
      </w:r>
      <w:r w:rsidR="0062200F">
        <w:rPr>
          <w:rFonts w:ascii="Times New Roman" w:hAnsi="Times New Roman" w:cs="Times New Roman"/>
          <w:color w:val="212121"/>
        </w:rPr>
        <w:t xml:space="preserve">work on the creative process and on guidelines of industrial design engineering that is </w:t>
      </w:r>
      <w:r w:rsidR="0062200F" w:rsidRPr="0062200F">
        <w:rPr>
          <w:rFonts w:ascii="Times New Roman" w:hAnsi="Times New Roman" w:cs="Times New Roman"/>
          <w:color w:val="212121"/>
        </w:rPr>
        <w:t xml:space="preserve">pertinent to </w:t>
      </w:r>
      <w:r w:rsidR="0062200F">
        <w:rPr>
          <w:rFonts w:ascii="Times New Roman" w:hAnsi="Times New Roman" w:cs="Times New Roman"/>
          <w:color w:val="212121"/>
        </w:rPr>
        <w:t xml:space="preserve">computational creativity. </w:t>
      </w:r>
      <w:r w:rsidR="00755DA4">
        <w:rPr>
          <w:rFonts w:ascii="Times New Roman" w:hAnsi="Times New Roman" w:cs="Times New Roman"/>
          <w:color w:val="212121"/>
        </w:rPr>
        <w:t>I will search the APA database for high-</w:t>
      </w:r>
      <w:r w:rsidR="00755DA4" w:rsidRPr="00755DA4">
        <w:rPr>
          <w:rFonts w:ascii="Times New Roman" w:hAnsi="Times New Roman" w:cs="Times New Roman"/>
          <w:color w:val="212121"/>
        </w:rPr>
        <w:t xml:space="preserve">quality </w:t>
      </w:r>
      <w:r w:rsidR="00755DA4">
        <w:rPr>
          <w:rFonts w:ascii="Times New Roman" w:hAnsi="Times New Roman" w:cs="Times New Roman"/>
          <w:color w:val="212121"/>
        </w:rPr>
        <w:t xml:space="preserve">and </w:t>
      </w:r>
      <w:r w:rsidR="00755DA4" w:rsidRPr="00755DA4">
        <w:rPr>
          <w:rFonts w:ascii="Times New Roman" w:hAnsi="Times New Roman" w:cs="Times New Roman"/>
          <w:color w:val="212121"/>
        </w:rPr>
        <w:t>reliabl</w:t>
      </w:r>
      <w:r w:rsidR="00755DA4">
        <w:rPr>
          <w:rFonts w:ascii="Times New Roman" w:hAnsi="Times New Roman" w:cs="Times New Roman"/>
          <w:color w:val="212121"/>
        </w:rPr>
        <w:t>e</w:t>
      </w:r>
      <w:r w:rsidR="00755DA4" w:rsidRPr="00755DA4">
        <w:rPr>
          <w:rFonts w:ascii="Times New Roman" w:hAnsi="Times New Roman" w:cs="Times New Roman"/>
          <w:color w:val="212121"/>
        </w:rPr>
        <w:t xml:space="preserve"> sources</w:t>
      </w:r>
      <w:r w:rsidR="00755DA4">
        <w:rPr>
          <w:rFonts w:ascii="Times New Roman" w:hAnsi="Times New Roman" w:cs="Times New Roman"/>
          <w:color w:val="212121"/>
        </w:rPr>
        <w:t xml:space="preserve"> (e.g., </w:t>
      </w:r>
      <w:r w:rsidR="00755DA4" w:rsidRPr="00755DA4">
        <w:rPr>
          <w:rFonts w:ascii="Times New Roman" w:hAnsi="Times New Roman" w:cs="Times New Roman"/>
          <w:i/>
          <w:color w:val="212121"/>
        </w:rPr>
        <w:t>Creativity Research Journal</w:t>
      </w:r>
      <w:r w:rsidR="00755DA4">
        <w:rPr>
          <w:rFonts w:ascii="Times New Roman" w:hAnsi="Times New Roman" w:cs="Times New Roman"/>
          <w:color w:val="212121"/>
        </w:rPr>
        <w:t xml:space="preserve">) and </w:t>
      </w:r>
      <w:r w:rsidR="00755DA4" w:rsidRPr="00755DA4">
        <w:rPr>
          <w:rFonts w:ascii="Times New Roman" w:hAnsi="Times New Roman" w:cs="Times New Roman"/>
          <w:color w:val="212121"/>
        </w:rPr>
        <w:t xml:space="preserve">synthesize the sources </w:t>
      </w:r>
      <w:r w:rsidR="00755DA4">
        <w:rPr>
          <w:rFonts w:ascii="Times New Roman" w:hAnsi="Times New Roman" w:cs="Times New Roman"/>
          <w:color w:val="212121"/>
        </w:rPr>
        <w:t xml:space="preserve">in a </w:t>
      </w:r>
      <w:r w:rsidR="008D2BC4">
        <w:rPr>
          <w:rFonts w:ascii="Times New Roman" w:hAnsi="Times New Roman" w:cs="Times New Roman"/>
          <w:color w:val="212121"/>
        </w:rPr>
        <w:t>concept-map format.</w:t>
      </w:r>
      <w:r w:rsidR="00CB313E">
        <w:rPr>
          <w:rStyle w:val="FootnoteReference"/>
          <w:rFonts w:ascii="Times New Roman" w:hAnsi="Times New Roman" w:cs="Times New Roman"/>
          <w:color w:val="212121"/>
        </w:rPr>
        <w:footnoteReference w:id="3"/>
      </w:r>
      <w:r w:rsidR="008D2BC4">
        <w:rPr>
          <w:rFonts w:ascii="Times New Roman" w:hAnsi="Times New Roman" w:cs="Times New Roman"/>
          <w:color w:val="212121"/>
        </w:rPr>
        <w:t xml:space="preserve"> </w:t>
      </w:r>
      <w:r w:rsidR="003C0365">
        <w:rPr>
          <w:rFonts w:ascii="Times New Roman" w:hAnsi="Times New Roman" w:cs="Times New Roman"/>
          <w:color w:val="212121"/>
        </w:rPr>
        <w:t>That knowledge is used to inform the requirements research.</w:t>
      </w:r>
    </w:p>
    <w:p w14:paraId="08887C67" w14:textId="3709A622" w:rsidR="008B23BD" w:rsidRPr="00C25932" w:rsidRDefault="00D04914" w:rsidP="00946AFD">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sidRPr="00845912">
        <w:rPr>
          <w:rFonts w:ascii="Times New Roman" w:hAnsi="Times New Roman" w:cs="Times New Roman"/>
          <w:color w:val="212121"/>
          <w:u w:val="single"/>
        </w:rPr>
        <w:t xml:space="preserve">Method 2 – </w:t>
      </w:r>
      <w:r w:rsidR="00BC7799" w:rsidRPr="00845912">
        <w:rPr>
          <w:rFonts w:ascii="Times New Roman" w:hAnsi="Times New Roman" w:cs="Times New Roman"/>
          <w:color w:val="212121"/>
          <w:u w:val="single"/>
        </w:rPr>
        <w:t>Requir</w:t>
      </w:r>
      <w:r w:rsidRPr="00845912">
        <w:rPr>
          <w:rFonts w:ascii="Times New Roman" w:hAnsi="Times New Roman" w:cs="Times New Roman"/>
          <w:color w:val="212121"/>
          <w:u w:val="single"/>
        </w:rPr>
        <w:t>eme</w:t>
      </w:r>
      <w:r w:rsidR="00BC7799" w:rsidRPr="00845912">
        <w:rPr>
          <w:rFonts w:ascii="Times New Roman" w:hAnsi="Times New Roman" w:cs="Times New Roman"/>
          <w:color w:val="212121"/>
          <w:u w:val="single"/>
        </w:rPr>
        <w:t>nts engineering</w:t>
      </w:r>
      <w:r w:rsidR="00C25932">
        <w:rPr>
          <w:rFonts w:ascii="Times New Roman" w:hAnsi="Times New Roman" w:cs="Times New Roman"/>
          <w:color w:val="212121"/>
          <w:u w:val="single"/>
        </w:rPr>
        <w:t>.</w:t>
      </w:r>
      <w:r w:rsidR="00C25932">
        <w:rPr>
          <w:rFonts w:ascii="Times New Roman" w:hAnsi="Times New Roman" w:cs="Times New Roman"/>
          <w:color w:val="212121"/>
        </w:rPr>
        <w:t xml:space="preserve"> </w:t>
      </w:r>
      <w:r w:rsidR="00E7458A">
        <w:rPr>
          <w:rFonts w:ascii="Times New Roman" w:hAnsi="Times New Roman" w:cs="Times New Roman"/>
          <w:color w:val="212121"/>
        </w:rPr>
        <w:t xml:space="preserve">The </w:t>
      </w:r>
      <w:r w:rsidR="00631F55">
        <w:rPr>
          <w:rFonts w:ascii="Times New Roman" w:hAnsi="Times New Roman" w:cs="Times New Roman"/>
          <w:color w:val="212121"/>
        </w:rPr>
        <w:t xml:space="preserve">literature review will </w:t>
      </w:r>
      <w:r w:rsidR="00E7458A">
        <w:rPr>
          <w:rFonts w:ascii="Times New Roman" w:hAnsi="Times New Roman" w:cs="Times New Roman"/>
          <w:color w:val="212121"/>
        </w:rPr>
        <w:t xml:space="preserve">shape </w:t>
      </w:r>
      <w:r w:rsidR="00631F55">
        <w:rPr>
          <w:rFonts w:ascii="Times New Roman" w:hAnsi="Times New Roman" w:cs="Times New Roman"/>
          <w:color w:val="212121"/>
        </w:rPr>
        <w:t xml:space="preserve">the observational coding scheme, which we will use while </w:t>
      </w:r>
      <w:r w:rsidR="000970C8">
        <w:rPr>
          <w:rFonts w:ascii="Times New Roman" w:hAnsi="Times New Roman" w:cs="Times New Roman"/>
          <w:color w:val="212121"/>
        </w:rPr>
        <w:t xml:space="preserve">professional </w:t>
      </w:r>
      <w:r w:rsidR="00631F55">
        <w:rPr>
          <w:rFonts w:ascii="Times New Roman" w:hAnsi="Times New Roman" w:cs="Times New Roman"/>
          <w:color w:val="212121"/>
        </w:rPr>
        <w:t>designers do a free design exercise. Focus sessions and</w:t>
      </w:r>
      <w:r w:rsidR="00631F55" w:rsidRPr="00203115">
        <w:rPr>
          <w:rFonts w:ascii="Times New Roman" w:hAnsi="Times New Roman" w:cs="Times New Roman"/>
          <w:color w:val="212121"/>
        </w:rPr>
        <w:t xml:space="preserve"> interview</w:t>
      </w:r>
      <w:r w:rsidR="00631F55">
        <w:rPr>
          <w:rFonts w:ascii="Times New Roman" w:hAnsi="Times New Roman" w:cs="Times New Roman"/>
          <w:color w:val="212121"/>
        </w:rPr>
        <w:t>s are conducted to discuss the observation results.</w:t>
      </w:r>
      <w:r w:rsidR="000970C8">
        <w:rPr>
          <w:rFonts w:ascii="Times New Roman" w:hAnsi="Times New Roman" w:cs="Times New Roman"/>
          <w:color w:val="212121"/>
        </w:rPr>
        <w:t xml:space="preserve"> </w:t>
      </w:r>
      <w:r w:rsidR="003042E1" w:rsidRPr="00203115">
        <w:rPr>
          <w:rFonts w:ascii="Times New Roman" w:hAnsi="Times New Roman" w:cs="Times New Roman"/>
          <w:color w:val="212121"/>
        </w:rPr>
        <w:t xml:space="preserve">Qualitative data </w:t>
      </w:r>
      <w:r w:rsidR="003042E1">
        <w:rPr>
          <w:rFonts w:ascii="Times New Roman" w:hAnsi="Times New Roman" w:cs="Times New Roman"/>
          <w:color w:val="212121"/>
        </w:rPr>
        <w:t xml:space="preserve">obtained by all three methods </w:t>
      </w:r>
      <w:r w:rsidR="003042E1" w:rsidRPr="00203115">
        <w:rPr>
          <w:rFonts w:ascii="Times New Roman" w:hAnsi="Times New Roman" w:cs="Times New Roman"/>
          <w:color w:val="212121"/>
        </w:rPr>
        <w:t xml:space="preserve">are quantified by raters </w:t>
      </w:r>
      <w:r w:rsidR="003042E1">
        <w:rPr>
          <w:rFonts w:ascii="Times New Roman" w:hAnsi="Times New Roman" w:cs="Times New Roman"/>
          <w:color w:val="212121"/>
        </w:rPr>
        <w:t xml:space="preserve">and interrater </w:t>
      </w:r>
      <w:r w:rsidR="00311467">
        <w:rPr>
          <w:rFonts w:ascii="Times New Roman" w:hAnsi="Times New Roman" w:cs="Times New Roman"/>
          <w:color w:val="212121"/>
        </w:rPr>
        <w:t>reliabilities</w:t>
      </w:r>
      <w:r w:rsidR="003042E1">
        <w:rPr>
          <w:rFonts w:ascii="Times New Roman" w:hAnsi="Times New Roman" w:cs="Times New Roman"/>
          <w:color w:val="212121"/>
        </w:rPr>
        <w:t xml:space="preserve"> are calculated. </w:t>
      </w:r>
      <w:r w:rsidR="00AF6E7F">
        <w:rPr>
          <w:rFonts w:ascii="Times New Roman" w:hAnsi="Times New Roman" w:cs="Times New Roman"/>
          <w:color w:val="212121"/>
        </w:rPr>
        <w:t>With respect to the computer simulations, t</w:t>
      </w:r>
      <w:r w:rsidR="00631F55">
        <w:rPr>
          <w:rFonts w:ascii="Times New Roman" w:hAnsi="Times New Roman" w:cs="Times New Roman"/>
          <w:color w:val="212121"/>
        </w:rPr>
        <w:t>h</w:t>
      </w:r>
      <w:r w:rsidR="003042E1">
        <w:rPr>
          <w:rFonts w:ascii="Times New Roman" w:hAnsi="Times New Roman" w:cs="Times New Roman"/>
          <w:color w:val="212121"/>
        </w:rPr>
        <w:t>e results</w:t>
      </w:r>
      <w:r w:rsidR="00631F55">
        <w:rPr>
          <w:rFonts w:ascii="Times New Roman" w:hAnsi="Times New Roman" w:cs="Times New Roman"/>
          <w:color w:val="212121"/>
        </w:rPr>
        <w:t xml:space="preserve"> </w:t>
      </w:r>
      <w:r w:rsidR="00AF6E7F">
        <w:rPr>
          <w:rFonts w:ascii="Times New Roman" w:hAnsi="Times New Roman" w:cs="Times New Roman"/>
          <w:color w:val="212121"/>
        </w:rPr>
        <w:t xml:space="preserve">help </w:t>
      </w:r>
      <w:r w:rsidR="00631F55">
        <w:rPr>
          <w:rFonts w:ascii="Times New Roman" w:hAnsi="Times New Roman" w:cs="Times New Roman"/>
          <w:color w:val="212121"/>
        </w:rPr>
        <w:t xml:space="preserve">define what </w:t>
      </w:r>
      <w:r w:rsidR="00631F55" w:rsidRPr="00203115">
        <w:rPr>
          <w:rFonts w:ascii="Times New Roman" w:hAnsi="Times New Roman" w:cs="Times New Roman"/>
          <w:color w:val="212121"/>
        </w:rPr>
        <w:t xml:space="preserve">is in the design case, how the design case is represented, indexed, and how </w:t>
      </w:r>
      <w:r w:rsidR="00631F55">
        <w:rPr>
          <w:rFonts w:ascii="Times New Roman" w:hAnsi="Times New Roman" w:cs="Times New Roman"/>
          <w:color w:val="212121"/>
        </w:rPr>
        <w:t>the data repositories should be organized.</w:t>
      </w:r>
    </w:p>
    <w:p w14:paraId="23150DE8" w14:textId="185ECF80" w:rsidR="00C50EB1" w:rsidRPr="00203115" w:rsidRDefault="00D04914" w:rsidP="0065198B">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845912">
        <w:rPr>
          <w:rFonts w:ascii="Times New Roman" w:hAnsi="Times New Roman" w:cs="Times New Roman"/>
          <w:color w:val="212121"/>
          <w:u w:val="single"/>
        </w:rPr>
        <w:t>Method 3 – ACASIA simulation tests</w:t>
      </w:r>
      <w:r w:rsidR="007847D5">
        <w:rPr>
          <w:rFonts w:ascii="Times New Roman" w:hAnsi="Times New Roman" w:cs="Times New Roman"/>
          <w:color w:val="212121"/>
          <w:u w:val="single"/>
        </w:rPr>
        <w:t>.</w:t>
      </w:r>
      <w:r w:rsidR="007847D5">
        <w:rPr>
          <w:rFonts w:ascii="Times New Roman" w:hAnsi="Times New Roman" w:cs="Times New Roman"/>
          <w:color w:val="212121"/>
        </w:rPr>
        <w:t xml:space="preserve"> Regarding RQ2, t</w:t>
      </w:r>
      <w:r w:rsidR="003F40D3">
        <w:rPr>
          <w:rFonts w:ascii="Times New Roman" w:hAnsi="Times New Roman" w:cs="Times New Roman"/>
        </w:rPr>
        <w:t>o run</w:t>
      </w:r>
      <w:r w:rsidR="00C50EB1" w:rsidRPr="00203115">
        <w:rPr>
          <w:rFonts w:ascii="Times New Roman" w:hAnsi="Times New Roman" w:cs="Times New Roman"/>
        </w:rPr>
        <w:t xml:space="preserve"> ACASIA </w:t>
      </w:r>
      <w:r w:rsidR="003F40D3">
        <w:rPr>
          <w:rFonts w:ascii="Times New Roman" w:hAnsi="Times New Roman" w:cs="Times New Roman"/>
        </w:rPr>
        <w:t>on exi</w:t>
      </w:r>
      <w:r w:rsidR="009B64A1">
        <w:rPr>
          <w:rFonts w:ascii="Times New Roman" w:hAnsi="Times New Roman" w:cs="Times New Roman"/>
        </w:rPr>
        <w:t>s</w:t>
      </w:r>
      <w:r w:rsidR="003F40D3">
        <w:rPr>
          <w:rFonts w:ascii="Times New Roman" w:hAnsi="Times New Roman" w:cs="Times New Roman"/>
        </w:rPr>
        <w:t>ting data bases</w:t>
      </w:r>
      <w:r w:rsidR="00C50EB1" w:rsidRPr="00203115">
        <w:rPr>
          <w:rFonts w:ascii="Times New Roman" w:hAnsi="Times New Roman" w:cs="Times New Roman"/>
        </w:rPr>
        <w:t xml:space="preserve">, </w:t>
      </w:r>
      <w:r w:rsidR="003F40D3">
        <w:rPr>
          <w:rFonts w:ascii="Times New Roman" w:hAnsi="Times New Roman" w:cs="Times New Roman"/>
        </w:rPr>
        <w:t xml:space="preserve">we should define </w:t>
      </w:r>
      <w:r w:rsidR="0045115B">
        <w:rPr>
          <w:rFonts w:ascii="Times New Roman" w:hAnsi="Times New Roman" w:cs="Times New Roman"/>
        </w:rPr>
        <w:t>each</w:t>
      </w:r>
      <w:r w:rsidR="003F40D3">
        <w:rPr>
          <w:rFonts w:ascii="Times New Roman" w:hAnsi="Times New Roman" w:cs="Times New Roman"/>
        </w:rPr>
        <w:t xml:space="preserve"> </w:t>
      </w:r>
      <w:r w:rsidR="00C50EB1" w:rsidRPr="00203115">
        <w:rPr>
          <w:rFonts w:ascii="Times New Roman" w:hAnsi="Times New Roman" w:cs="Times New Roman"/>
        </w:rPr>
        <w:t>exempla</w:t>
      </w:r>
      <w:r w:rsidR="001426DD">
        <w:rPr>
          <w:rFonts w:ascii="Times New Roman" w:hAnsi="Times New Roman" w:cs="Times New Roman"/>
        </w:rPr>
        <w:t>r</w:t>
      </w:r>
      <w:r w:rsidR="00C50EB1" w:rsidRPr="00203115">
        <w:rPr>
          <w:rFonts w:ascii="Times New Roman" w:hAnsi="Times New Roman" w:cs="Times New Roman"/>
        </w:rPr>
        <w:t xml:space="preserve"> from a category </w:t>
      </w:r>
      <w:r w:rsidR="003F40D3">
        <w:rPr>
          <w:rFonts w:ascii="Times New Roman" w:hAnsi="Times New Roman" w:cs="Times New Roman"/>
        </w:rPr>
        <w:t>a</w:t>
      </w:r>
      <w:r w:rsidR="00C50EB1" w:rsidRPr="00203115">
        <w:rPr>
          <w:rFonts w:ascii="Times New Roman" w:hAnsi="Times New Roman" w:cs="Times New Roman"/>
        </w:rPr>
        <w:t>s</w:t>
      </w:r>
      <w:r w:rsidR="0045115B">
        <w:rPr>
          <w:rFonts w:ascii="Times New Roman" w:hAnsi="Times New Roman" w:cs="Times New Roman"/>
        </w:rPr>
        <w:t xml:space="preserve"> an</w:t>
      </w:r>
      <w:r w:rsidR="00C50EB1" w:rsidRPr="00203115">
        <w:rPr>
          <w:rFonts w:ascii="Times New Roman" w:hAnsi="Times New Roman" w:cs="Times New Roman"/>
        </w:rPr>
        <w:t xml:space="preserve"> </w:t>
      </w:r>
      <w:r w:rsidR="00C50EB1" w:rsidRPr="00203115">
        <w:rPr>
          <w:rFonts w:ascii="Times New Roman" w:hAnsi="Times New Roman" w:cs="Times New Roman"/>
          <w:i/>
        </w:rPr>
        <w:t>n</w:t>
      </w:r>
      <w:r w:rsidR="00C50EB1" w:rsidRPr="00203115">
        <w:rPr>
          <w:rFonts w:ascii="Times New Roman" w:hAnsi="Times New Roman" w:cs="Times New Roman"/>
        </w:rPr>
        <w:t xml:space="preserve">-dimensional vector. </w:t>
      </w:r>
      <w:r w:rsidR="0045115B">
        <w:rPr>
          <w:rFonts w:ascii="Times New Roman" w:hAnsi="Times New Roman" w:cs="Times New Roman"/>
        </w:rPr>
        <w:t>We should then define t</w:t>
      </w:r>
      <w:r w:rsidR="00C50EB1" w:rsidRPr="00203115">
        <w:rPr>
          <w:rFonts w:ascii="Times New Roman" w:hAnsi="Times New Roman" w:cs="Times New Roman"/>
        </w:rPr>
        <w:t xml:space="preserve">he complete space of all possible exemplars by an </w:t>
      </w:r>
      <w:r w:rsidR="00C50EB1" w:rsidRPr="00203115">
        <w:rPr>
          <w:rFonts w:ascii="Times New Roman" w:hAnsi="Times New Roman" w:cs="Times New Roman"/>
          <w:i/>
        </w:rPr>
        <w:t>n</w:t>
      </w:r>
      <w:r w:rsidR="00C50EB1" w:rsidRPr="00203115">
        <w:rPr>
          <w:rFonts w:ascii="Times New Roman" w:hAnsi="Times New Roman" w:cs="Times New Roman"/>
        </w:rPr>
        <w:t xml:space="preserve">-dimensional (hyper)cube. Each coordinate </w:t>
      </w:r>
      <w:r w:rsidR="00090771">
        <w:rPr>
          <w:rFonts w:ascii="Times New Roman" w:hAnsi="Times New Roman" w:cs="Times New Roman"/>
        </w:rPr>
        <w:t xml:space="preserve">will </w:t>
      </w:r>
      <w:r w:rsidR="00C50EB1" w:rsidRPr="00203115">
        <w:rPr>
          <w:rFonts w:ascii="Times New Roman" w:hAnsi="Times New Roman" w:cs="Times New Roman"/>
        </w:rPr>
        <w:t>represent a feature, ranging from -1 to 1, which simulates bipolar features (i.e. long = not short, high = not low). Although a bipolar approach is not conducive to creativity (Hoorn, 2012, pp. 147-151), this way the similarity operation can be sharply defined as the Euclidian distance betw</w:t>
      </w:r>
      <w:r w:rsidR="00601DA3">
        <w:rPr>
          <w:rFonts w:ascii="Times New Roman" w:hAnsi="Times New Roman" w:cs="Times New Roman"/>
        </w:rPr>
        <w:t>een two vector</w:t>
      </w:r>
      <w:r w:rsidR="00133AB1">
        <w:rPr>
          <w:rFonts w:ascii="Times New Roman" w:hAnsi="Times New Roman" w:cs="Times New Roman"/>
        </w:rPr>
        <w:t xml:space="preserve">s. </w:t>
      </w:r>
      <w:r w:rsidR="001B3E36">
        <w:rPr>
          <w:rFonts w:ascii="Times New Roman" w:hAnsi="Times New Roman" w:cs="Times New Roman"/>
        </w:rPr>
        <w:t xml:space="preserve">For comparison, we also will </w:t>
      </w:r>
      <w:r w:rsidR="0013457B">
        <w:rPr>
          <w:rFonts w:ascii="Times New Roman" w:hAnsi="Times New Roman" w:cs="Times New Roman"/>
        </w:rPr>
        <w:t xml:space="preserve">create </w:t>
      </w:r>
      <w:r w:rsidR="001B3E36">
        <w:rPr>
          <w:rFonts w:ascii="Times New Roman" w:hAnsi="Times New Roman" w:cs="Times New Roman"/>
        </w:rPr>
        <w:t>a</w:t>
      </w:r>
      <w:r w:rsidR="001B3E36" w:rsidRPr="00203115">
        <w:rPr>
          <w:rFonts w:ascii="Times New Roman" w:hAnsi="Times New Roman" w:cs="Times New Roman"/>
        </w:rPr>
        <w:t xml:space="preserve"> version of ACASIA </w:t>
      </w:r>
      <w:r w:rsidR="001B3E36">
        <w:rPr>
          <w:rFonts w:ascii="Times New Roman" w:hAnsi="Times New Roman" w:cs="Times New Roman"/>
        </w:rPr>
        <w:t xml:space="preserve">that </w:t>
      </w:r>
      <w:r w:rsidR="001B3E36" w:rsidRPr="00203115">
        <w:rPr>
          <w:rFonts w:ascii="Times New Roman" w:hAnsi="Times New Roman" w:cs="Times New Roman"/>
        </w:rPr>
        <w:t>work</w:t>
      </w:r>
      <w:r w:rsidR="001B3E36">
        <w:rPr>
          <w:rFonts w:ascii="Times New Roman" w:hAnsi="Times New Roman" w:cs="Times New Roman"/>
        </w:rPr>
        <w:t>s</w:t>
      </w:r>
      <w:r w:rsidR="001B3E36" w:rsidRPr="00203115">
        <w:rPr>
          <w:rFonts w:ascii="Times New Roman" w:hAnsi="Times New Roman" w:cs="Times New Roman"/>
        </w:rPr>
        <w:t xml:space="preserve"> with fuzzy </w:t>
      </w:r>
      <w:r w:rsidR="001B3E36">
        <w:rPr>
          <w:rFonts w:ascii="Times New Roman" w:hAnsi="Times New Roman" w:cs="Times New Roman"/>
        </w:rPr>
        <w:t>membership functions instead of distance</w:t>
      </w:r>
      <w:r w:rsidR="001B3E36" w:rsidRPr="00203115">
        <w:rPr>
          <w:rFonts w:ascii="Times New Roman" w:hAnsi="Times New Roman" w:cs="Times New Roman"/>
        </w:rPr>
        <w:t>.</w:t>
      </w:r>
      <w:r w:rsidR="001B3E36">
        <w:rPr>
          <w:rFonts w:ascii="Times New Roman" w:hAnsi="Times New Roman" w:cs="Times New Roman"/>
        </w:rPr>
        <w:t xml:space="preserve"> </w:t>
      </w:r>
      <w:r w:rsidR="00133AB1">
        <w:rPr>
          <w:rFonts w:ascii="Times New Roman" w:hAnsi="Times New Roman" w:cs="Times New Roman"/>
        </w:rPr>
        <w:t>Based on the requirements-engineering results, we should define a</w:t>
      </w:r>
      <w:r w:rsidR="00C50EB1" w:rsidRPr="00203115">
        <w:rPr>
          <w:rFonts w:ascii="Times New Roman" w:hAnsi="Times New Roman" w:cs="Times New Roman"/>
        </w:rPr>
        <w:t xml:space="preserve"> minimum distance below which two exemplars are regarded the same. </w:t>
      </w:r>
      <w:r w:rsidR="00025676">
        <w:rPr>
          <w:rFonts w:ascii="Times New Roman" w:hAnsi="Times New Roman" w:cs="Times New Roman"/>
        </w:rPr>
        <w:t>A</w:t>
      </w:r>
      <w:r w:rsidR="00C50EB1" w:rsidRPr="00203115">
        <w:rPr>
          <w:rFonts w:ascii="Times New Roman" w:hAnsi="Times New Roman" w:cs="Times New Roman"/>
        </w:rPr>
        <w:t xml:space="preserve"> maximum distance </w:t>
      </w:r>
      <w:r w:rsidR="00025676">
        <w:rPr>
          <w:rFonts w:ascii="Times New Roman" w:hAnsi="Times New Roman" w:cs="Times New Roman"/>
        </w:rPr>
        <w:t xml:space="preserve">also is required </w:t>
      </w:r>
      <w:r w:rsidR="00C50EB1" w:rsidRPr="00203115">
        <w:rPr>
          <w:rFonts w:ascii="Times New Roman" w:hAnsi="Times New Roman" w:cs="Times New Roman"/>
        </w:rPr>
        <w:t>above which two exemplars are regarded as too di</w:t>
      </w:r>
      <w:r w:rsidR="001B3E36">
        <w:rPr>
          <w:rFonts w:ascii="Times New Roman" w:hAnsi="Times New Roman" w:cs="Times New Roman"/>
        </w:rPr>
        <w:t>ssimilar.</w:t>
      </w:r>
    </w:p>
    <w:p w14:paraId="79C33FF7" w14:textId="0BA37362" w:rsidR="00C50EB1" w:rsidRPr="00203115" w:rsidRDefault="00C50EB1" w:rsidP="00C50EB1">
      <w:pPr>
        <w:pBdr>
          <w:top w:val="nil"/>
          <w:left w:val="nil"/>
          <w:bottom w:val="nil"/>
          <w:right w:val="nil"/>
          <w:between w:val="nil"/>
        </w:pBdr>
        <w:shd w:val="clear" w:color="auto" w:fill="FFFFFF"/>
        <w:spacing w:line="276" w:lineRule="auto"/>
        <w:ind w:firstLine="450"/>
        <w:jc w:val="both"/>
        <w:rPr>
          <w:rFonts w:ascii="Times New Roman" w:hAnsi="Times New Roman" w:cs="Times New Roman"/>
          <w:sz w:val="28"/>
        </w:rPr>
      </w:pPr>
      <w:r w:rsidRPr="00203115">
        <w:rPr>
          <w:rFonts w:ascii="Times New Roman" w:hAnsi="Times New Roman" w:cs="Times New Roman"/>
        </w:rPr>
        <w:t xml:space="preserve">Serendipity (coincidental combinations at times of high tolerance) allow crossing distances beyond the maximum regardless. In addition, </w:t>
      </w:r>
      <w:r w:rsidR="00092390">
        <w:rPr>
          <w:rFonts w:ascii="Times New Roman" w:hAnsi="Times New Roman" w:cs="Times New Roman"/>
        </w:rPr>
        <w:t xml:space="preserve">we will construct </w:t>
      </w:r>
      <w:r w:rsidRPr="00203115">
        <w:rPr>
          <w:rFonts w:ascii="Times New Roman" w:hAnsi="Times New Roman" w:cs="Times New Roman"/>
        </w:rPr>
        <w:t>a novelty check, formalized as a frequency of occurrence in a preset database (someone’s brain, the Internet) checked against a criterion value: T</w:t>
      </w:r>
      <w:r w:rsidRPr="00203115">
        <w:rPr>
          <w:rFonts w:ascii="Times New Roman" w:hAnsi="Times New Roman" w:cs="Times New Roman"/>
          <w:bCs/>
          <w:color w:val="212121"/>
        </w:rPr>
        <w:t xml:space="preserve">he more </w:t>
      </w:r>
      <w:r w:rsidRPr="00203115">
        <w:rPr>
          <w:rFonts w:ascii="Times New Roman" w:hAnsi="Times New Roman" w:cs="Times New Roman"/>
          <w:bCs/>
          <w:i/>
          <w:color w:val="212121"/>
        </w:rPr>
        <w:t>freq./N</w:t>
      </w:r>
      <w:r w:rsidRPr="00203115">
        <w:rPr>
          <w:rFonts w:ascii="Times New Roman" w:hAnsi="Times New Roman" w:cs="Times New Roman"/>
          <w:bCs/>
          <w:color w:val="212121"/>
        </w:rPr>
        <w:t xml:space="preserve"> approaches zero, the more original the combination is, where </w:t>
      </w:r>
      <w:r w:rsidRPr="00203115">
        <w:rPr>
          <w:rFonts w:ascii="Times New Roman" w:hAnsi="Times New Roman" w:cs="Times New Roman"/>
          <w:bCs/>
          <w:i/>
          <w:color w:val="212121"/>
        </w:rPr>
        <w:t>freq.</w:t>
      </w:r>
      <w:r w:rsidRPr="00203115">
        <w:rPr>
          <w:rFonts w:ascii="Times New Roman" w:hAnsi="Times New Roman" w:cs="Times New Roman"/>
          <w:bCs/>
          <w:color w:val="212121"/>
        </w:rPr>
        <w:t xml:space="preserve"> ≥ 1 and </w:t>
      </w:r>
      <w:r w:rsidRPr="00203115">
        <w:rPr>
          <w:rFonts w:ascii="Times New Roman" w:hAnsi="Times New Roman" w:cs="Times New Roman"/>
          <w:bCs/>
          <w:i/>
          <w:color w:val="212121"/>
        </w:rPr>
        <w:t>N</w:t>
      </w:r>
      <w:r w:rsidRPr="00203115">
        <w:rPr>
          <w:rFonts w:ascii="Times New Roman" w:hAnsi="Times New Roman" w:cs="Times New Roman"/>
          <w:bCs/>
          <w:color w:val="212121"/>
        </w:rPr>
        <w:t xml:space="preserve"> is sample size</w:t>
      </w:r>
      <w:r w:rsidRPr="00203115">
        <w:rPr>
          <w:rFonts w:ascii="Times New Roman" w:hAnsi="Times New Roman" w:cs="Times New Roman"/>
        </w:rPr>
        <w:t xml:space="preserve">. </w:t>
      </w:r>
      <w:r w:rsidR="00F36093">
        <w:rPr>
          <w:rFonts w:ascii="Times New Roman" w:hAnsi="Times New Roman" w:cs="Times New Roman"/>
        </w:rPr>
        <w:t>A</w:t>
      </w:r>
      <w:r w:rsidRPr="00203115">
        <w:rPr>
          <w:rFonts w:ascii="Times New Roman" w:hAnsi="Times New Roman" w:cs="Times New Roman"/>
        </w:rPr>
        <w:t xml:space="preserve">daptation and selection modules </w:t>
      </w:r>
      <w:r w:rsidR="00F36093">
        <w:rPr>
          <w:rFonts w:ascii="Times New Roman" w:hAnsi="Times New Roman" w:cs="Times New Roman"/>
        </w:rPr>
        <w:t>should be designed from the requirements-engineering results so to</w:t>
      </w:r>
      <w:r w:rsidRPr="00203115">
        <w:rPr>
          <w:rFonts w:ascii="Times New Roman" w:hAnsi="Times New Roman" w:cs="Times New Roman"/>
        </w:rPr>
        <w:t xml:space="preserve"> optimize each vector combination.</w:t>
      </w:r>
    </w:p>
    <w:p w14:paraId="5279D9E5" w14:textId="342633BE" w:rsidR="00C50EB1" w:rsidRDefault="00C50EB1" w:rsidP="00C50EB1">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lastRenderedPageBreak/>
        <w:t>To model the optimization, an ideal distance setting should be defined to represent the ‘perfect’ ratio between similarity and dissimilarity that a designer may wish for</w:t>
      </w:r>
      <w:r w:rsidR="00146BF3">
        <w:rPr>
          <w:rFonts w:ascii="Times New Roman" w:hAnsi="Times New Roman" w:cs="Times New Roman"/>
        </w:rPr>
        <w:t xml:space="preserve"> (cf. requirements engineering)</w:t>
      </w:r>
      <w:r w:rsidRPr="00203115">
        <w:rPr>
          <w:rFonts w:ascii="Times New Roman" w:hAnsi="Times New Roman" w:cs="Times New Roman"/>
        </w:rPr>
        <w:t xml:space="preserve">. Both the selection and adaptation stages </w:t>
      </w:r>
      <w:r w:rsidR="00426C7B">
        <w:rPr>
          <w:rFonts w:ascii="Times New Roman" w:hAnsi="Times New Roman" w:cs="Times New Roman"/>
        </w:rPr>
        <w:t xml:space="preserve">will </w:t>
      </w:r>
      <w:r w:rsidRPr="00203115">
        <w:rPr>
          <w:rFonts w:ascii="Times New Roman" w:hAnsi="Times New Roman" w:cs="Times New Roman"/>
        </w:rPr>
        <w:t xml:space="preserve">modify the vectors towards this optimal distance. </w:t>
      </w:r>
      <w:r w:rsidR="009E6714">
        <w:rPr>
          <w:rFonts w:ascii="Times New Roman" w:hAnsi="Times New Roman" w:cs="Times New Roman"/>
        </w:rPr>
        <w:t>Figure 2</w:t>
      </w:r>
      <w:r w:rsidRPr="00203115">
        <w:rPr>
          <w:rFonts w:ascii="Times New Roman" w:hAnsi="Times New Roman" w:cs="Times New Roman"/>
        </w:rPr>
        <w:t xml:space="preserve"> shows ACASIA’s combinatory creativity with optimization stages (i.e. selection and adaptation) and a novelty check.</w:t>
      </w:r>
    </w:p>
    <w:p w14:paraId="27A90713" w14:textId="4C5B37F8" w:rsidR="00C50EB1" w:rsidRPr="00203115" w:rsidRDefault="00C50EB1" w:rsidP="00C50EB1">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 xml:space="preserve">Selection is assumed to ‘remove features,’ for example, because </w:t>
      </w:r>
      <w:r w:rsidR="006C678C">
        <w:rPr>
          <w:rFonts w:ascii="Times New Roman" w:hAnsi="Times New Roman" w:cs="Times New Roman"/>
        </w:rPr>
        <w:t>domain</w:t>
      </w:r>
      <w:r w:rsidR="00FC2CFD">
        <w:rPr>
          <w:rFonts w:ascii="Times New Roman" w:hAnsi="Times New Roman" w:cs="Times New Roman"/>
        </w:rPr>
        <w:t>-specific</w:t>
      </w:r>
      <w:r w:rsidR="006C678C">
        <w:rPr>
          <w:rFonts w:ascii="Times New Roman" w:hAnsi="Times New Roman" w:cs="Times New Roman"/>
        </w:rPr>
        <w:t xml:space="preserve"> </w:t>
      </w:r>
      <w:r w:rsidRPr="00203115">
        <w:rPr>
          <w:rFonts w:ascii="Times New Roman" w:hAnsi="Times New Roman" w:cs="Times New Roman"/>
        </w:rPr>
        <w:t xml:space="preserve">theory </w:t>
      </w:r>
      <w:r w:rsidR="00FC2CFD">
        <w:rPr>
          <w:rFonts w:ascii="Times New Roman" w:hAnsi="Times New Roman" w:cs="Times New Roman"/>
        </w:rPr>
        <w:t xml:space="preserve">or constraints </w:t>
      </w:r>
      <w:r w:rsidRPr="00203115">
        <w:rPr>
          <w:rFonts w:ascii="Times New Roman" w:hAnsi="Times New Roman" w:cs="Times New Roman"/>
        </w:rPr>
        <w:t>demand ‘mathematical elegance’ or ‘cogwheel</w:t>
      </w:r>
      <w:r w:rsidR="006746E3">
        <w:rPr>
          <w:rFonts w:ascii="Times New Roman" w:hAnsi="Times New Roman" w:cs="Times New Roman"/>
        </w:rPr>
        <w:t>s</w:t>
      </w:r>
      <w:r w:rsidRPr="00203115">
        <w:rPr>
          <w:rFonts w:ascii="Times New Roman" w:hAnsi="Times New Roman" w:cs="Times New Roman"/>
        </w:rPr>
        <w:t xml:space="preserve"> must be round’ (</w:t>
      </w:r>
      <w:r w:rsidR="0095586D">
        <w:rPr>
          <w:rFonts w:ascii="Times New Roman" w:hAnsi="Times New Roman" w:cs="Times New Roman"/>
        </w:rPr>
        <w:t>hence, no</w:t>
      </w:r>
      <w:r w:rsidRPr="00203115">
        <w:rPr>
          <w:rFonts w:ascii="Times New Roman" w:hAnsi="Times New Roman" w:cs="Times New Roman"/>
        </w:rPr>
        <w:t xml:space="preserve"> square cogwheels). </w:t>
      </w:r>
      <w:r w:rsidR="00C14C57">
        <w:rPr>
          <w:rFonts w:ascii="Times New Roman" w:hAnsi="Times New Roman" w:cs="Times New Roman"/>
        </w:rPr>
        <w:t xml:space="preserve">What the domain specific rules are in design, we will gather from the requirements-engineering results. </w:t>
      </w:r>
      <w:r w:rsidRPr="00203115">
        <w:rPr>
          <w:rFonts w:ascii="Times New Roman" w:hAnsi="Times New Roman" w:cs="Times New Roman"/>
        </w:rPr>
        <w:t xml:space="preserve">In the simulations, then, the selection stage simply </w:t>
      </w:r>
      <w:r w:rsidR="00AA365C">
        <w:rPr>
          <w:rFonts w:ascii="Times New Roman" w:hAnsi="Times New Roman" w:cs="Times New Roman"/>
        </w:rPr>
        <w:t xml:space="preserve">will </w:t>
      </w:r>
      <w:r w:rsidRPr="00203115">
        <w:rPr>
          <w:rFonts w:ascii="Times New Roman" w:hAnsi="Times New Roman" w:cs="Times New Roman"/>
        </w:rPr>
        <w:t>remove (ma</w:t>
      </w:r>
      <w:r w:rsidR="00AA365C">
        <w:rPr>
          <w:rFonts w:ascii="Times New Roman" w:hAnsi="Times New Roman" w:cs="Times New Roman"/>
        </w:rPr>
        <w:t>k</w:t>
      </w:r>
      <w:r w:rsidRPr="00203115">
        <w:rPr>
          <w:rFonts w:ascii="Times New Roman" w:hAnsi="Times New Roman" w:cs="Times New Roman"/>
        </w:rPr>
        <w:t xml:space="preserve">e 0) the most suitable coordinate of the exemplar vector. The most suitable coordinate </w:t>
      </w:r>
      <w:r w:rsidR="00B63549">
        <w:rPr>
          <w:rFonts w:ascii="Times New Roman" w:hAnsi="Times New Roman" w:cs="Times New Roman"/>
        </w:rPr>
        <w:t>will be</w:t>
      </w:r>
      <w:r w:rsidRPr="00203115">
        <w:rPr>
          <w:rFonts w:ascii="Times New Roman" w:hAnsi="Times New Roman" w:cs="Times New Roman"/>
        </w:rPr>
        <w:t xml:space="preserve"> the one that yield</w:t>
      </w:r>
      <w:r w:rsidR="00B63549">
        <w:rPr>
          <w:rFonts w:ascii="Times New Roman" w:hAnsi="Times New Roman" w:cs="Times New Roman"/>
        </w:rPr>
        <w:t>s</w:t>
      </w:r>
      <w:r w:rsidRPr="00203115">
        <w:rPr>
          <w:rFonts w:ascii="Times New Roman" w:hAnsi="Times New Roman" w:cs="Times New Roman"/>
        </w:rPr>
        <w:t xml:space="preserve"> a distance closer to the ideal distance. </w:t>
      </w:r>
      <w:r w:rsidR="00B63549">
        <w:rPr>
          <w:rFonts w:ascii="Times New Roman" w:hAnsi="Times New Roman" w:cs="Times New Roman"/>
        </w:rPr>
        <w:t>The a</w:t>
      </w:r>
      <w:r w:rsidRPr="00203115">
        <w:rPr>
          <w:rFonts w:ascii="Times New Roman" w:hAnsi="Times New Roman" w:cs="Times New Roman"/>
        </w:rPr>
        <w:t xml:space="preserve">daptation </w:t>
      </w:r>
      <w:r w:rsidR="00B63549">
        <w:rPr>
          <w:rFonts w:ascii="Times New Roman" w:hAnsi="Times New Roman" w:cs="Times New Roman"/>
        </w:rPr>
        <w:t xml:space="preserve">module will </w:t>
      </w:r>
      <w:r w:rsidRPr="00203115">
        <w:rPr>
          <w:rFonts w:ascii="Times New Roman" w:hAnsi="Times New Roman" w:cs="Times New Roman"/>
        </w:rPr>
        <w:t xml:space="preserve">make ‘small adjustments’ (e.g., rounding off the teeth on a cogwheel). For our simulations, the adaptation </w:t>
      </w:r>
      <w:r w:rsidR="00203374">
        <w:rPr>
          <w:rFonts w:ascii="Times New Roman" w:hAnsi="Times New Roman" w:cs="Times New Roman"/>
        </w:rPr>
        <w:t xml:space="preserve">module </w:t>
      </w:r>
      <w:r w:rsidR="00A66383">
        <w:rPr>
          <w:rFonts w:ascii="Times New Roman" w:hAnsi="Times New Roman" w:cs="Times New Roman"/>
        </w:rPr>
        <w:t xml:space="preserve">will </w:t>
      </w:r>
      <w:r w:rsidRPr="00203115">
        <w:rPr>
          <w:rFonts w:ascii="Times New Roman" w:hAnsi="Times New Roman" w:cs="Times New Roman"/>
        </w:rPr>
        <w:t>modif</w:t>
      </w:r>
      <w:r w:rsidR="00A66383">
        <w:rPr>
          <w:rFonts w:ascii="Times New Roman" w:hAnsi="Times New Roman" w:cs="Times New Roman"/>
        </w:rPr>
        <w:t>y</w:t>
      </w:r>
      <w:r w:rsidRPr="00203115">
        <w:rPr>
          <w:rFonts w:ascii="Times New Roman" w:hAnsi="Times New Roman" w:cs="Times New Roman"/>
        </w:rPr>
        <w:t xml:space="preserve"> the weighing factor </w:t>
      </w:r>
      <w:r w:rsidRPr="00203115">
        <w:rPr>
          <w:rFonts w:ascii="Times New Roman" w:hAnsi="Times New Roman" w:cs="Times New Roman"/>
          <w:i/>
        </w:rPr>
        <w:t>f</w:t>
      </w:r>
      <w:r w:rsidRPr="00203115">
        <w:rPr>
          <w:rFonts w:ascii="Times New Roman" w:hAnsi="Times New Roman" w:cs="Times New Roman"/>
        </w:rPr>
        <w:t xml:space="preserve">, as shown in </w:t>
      </w:r>
      <w:r w:rsidR="009E6714">
        <w:rPr>
          <w:rFonts w:ascii="Times New Roman" w:hAnsi="Times New Roman" w:cs="Times New Roman"/>
        </w:rPr>
        <w:t>Figure 2</w:t>
      </w:r>
      <w:r w:rsidRPr="00203115">
        <w:rPr>
          <w:rFonts w:ascii="Times New Roman" w:hAnsi="Times New Roman" w:cs="Times New Roman"/>
        </w:rPr>
        <w:t xml:space="preserve">. When </w:t>
      </w:r>
      <w:r w:rsidRPr="00203115">
        <w:rPr>
          <w:rFonts w:ascii="Times New Roman" w:hAnsi="Times New Roman" w:cs="Times New Roman"/>
          <w:i/>
        </w:rPr>
        <w:t>f</w:t>
      </w:r>
      <w:r w:rsidRPr="00203115">
        <w:rPr>
          <w:rFonts w:ascii="Times New Roman" w:hAnsi="Times New Roman" w:cs="Times New Roman"/>
        </w:rPr>
        <w:t xml:space="preserve"> </w:t>
      </w:r>
      <w:r w:rsidR="00260F37">
        <w:rPr>
          <w:rFonts w:ascii="Times New Roman" w:hAnsi="Times New Roman" w:cs="Times New Roman"/>
        </w:rPr>
        <w:t>is</w:t>
      </w:r>
      <w:r w:rsidRPr="00203115">
        <w:rPr>
          <w:rFonts w:ascii="Times New Roman" w:hAnsi="Times New Roman" w:cs="Times New Roman"/>
        </w:rPr>
        <w:t xml:space="preserve"> 0, the combination consist</w:t>
      </w:r>
      <w:r w:rsidR="00260F37">
        <w:rPr>
          <w:rFonts w:ascii="Times New Roman" w:hAnsi="Times New Roman" w:cs="Times New Roman"/>
        </w:rPr>
        <w:t>s</w:t>
      </w:r>
      <w:r w:rsidRPr="00203115">
        <w:rPr>
          <w:rFonts w:ascii="Times New Roman" w:hAnsi="Times New Roman" w:cs="Times New Roman"/>
        </w:rPr>
        <w:t xml:space="preserve"> of only the exemplar B. When </w:t>
      </w:r>
      <w:r w:rsidRPr="00203115">
        <w:rPr>
          <w:rFonts w:ascii="Times New Roman" w:hAnsi="Times New Roman" w:cs="Times New Roman"/>
          <w:i/>
        </w:rPr>
        <w:t>f</w:t>
      </w:r>
      <w:r w:rsidR="00260F37">
        <w:rPr>
          <w:rFonts w:ascii="Times New Roman" w:hAnsi="Times New Roman" w:cs="Times New Roman"/>
        </w:rPr>
        <w:t xml:space="preserve"> i</w:t>
      </w:r>
      <w:r w:rsidRPr="00203115">
        <w:rPr>
          <w:rFonts w:ascii="Times New Roman" w:hAnsi="Times New Roman" w:cs="Times New Roman"/>
        </w:rPr>
        <w:t>s 1, the combination consist</w:t>
      </w:r>
      <w:r w:rsidR="00260F37">
        <w:rPr>
          <w:rFonts w:ascii="Times New Roman" w:hAnsi="Times New Roman" w:cs="Times New Roman"/>
        </w:rPr>
        <w:t>s</w:t>
      </w:r>
      <w:r w:rsidRPr="00203115">
        <w:rPr>
          <w:rFonts w:ascii="Times New Roman" w:hAnsi="Times New Roman" w:cs="Times New Roman"/>
        </w:rPr>
        <w:t xml:space="preserve"> of exemplar A alone.</w:t>
      </w:r>
    </w:p>
    <w:p w14:paraId="1A81386D" w14:textId="77777777" w:rsidR="00C50EB1" w:rsidRPr="00203115" w:rsidRDefault="00C50EB1" w:rsidP="00C50EB1">
      <w:pPr>
        <w:shd w:val="clear" w:color="auto" w:fill="FFFFFF"/>
        <w:jc w:val="both"/>
        <w:rPr>
          <w:rFonts w:ascii="Times New Roman" w:hAnsi="Times New Roman" w:cs="Times New Roman"/>
          <w:sz w:val="28"/>
        </w:rPr>
      </w:pPr>
    </w:p>
    <w:p w14:paraId="6A5E5CE0" w14:textId="77777777" w:rsidR="00C50EB1" w:rsidRPr="00203115" w:rsidRDefault="00C50EB1" w:rsidP="003075AC">
      <w:pPr>
        <w:shd w:val="clear" w:color="auto" w:fill="FFFFFF"/>
        <w:jc w:val="center"/>
        <w:rPr>
          <w:rFonts w:ascii="Times New Roman" w:hAnsi="Times New Roman" w:cs="Times New Roman"/>
          <w:sz w:val="28"/>
        </w:rPr>
      </w:pPr>
      <w:r w:rsidRPr="00203115">
        <w:rPr>
          <w:rFonts w:ascii="Times New Roman" w:eastAsia="Calibri" w:hAnsi="Times New Roman" w:cs="Times New Roman"/>
          <w:noProof/>
          <w:lang w:eastAsia="zh-CN"/>
        </w:rPr>
        <w:drawing>
          <wp:inline distT="0" distB="0" distL="0" distR="0" wp14:anchorId="0B6BE8BD" wp14:editId="0089180D">
            <wp:extent cx="5458972" cy="4423410"/>
            <wp:effectExtent l="0" t="0" r="8890" b="0"/>
            <wp:docPr id="4" name="Picture 4" descr="\\145.108.224.20\Johan\My Documents\CAMeRA@VU\CAMeRA Creativity\Lorentz Fellowship\_Creative Confluence Theory\Simulatieplaatjes\acasia-sel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5.108.224.20\Johan\My Documents\CAMeRA@VU\CAMeRA Creativity\Lorentz Fellowship\_Creative Confluence Theory\Simulatieplaatjes\acasia-sela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205" cy="4438994"/>
                    </a:xfrm>
                    <a:prstGeom prst="rect">
                      <a:avLst/>
                    </a:prstGeom>
                    <a:noFill/>
                    <a:ln>
                      <a:noFill/>
                    </a:ln>
                  </pic:spPr>
                </pic:pic>
              </a:graphicData>
            </a:graphic>
          </wp:inline>
        </w:drawing>
      </w:r>
    </w:p>
    <w:p w14:paraId="411DEED1" w14:textId="77777777" w:rsidR="00C50EB1" w:rsidRPr="00203115" w:rsidRDefault="00C50EB1" w:rsidP="003075AC">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p>
    <w:p w14:paraId="345FA1EA" w14:textId="3BC2171C" w:rsidR="00C50EB1" w:rsidRPr="00203115" w:rsidRDefault="009E6714" w:rsidP="003075AC">
      <w:pPr>
        <w:pBdr>
          <w:top w:val="nil"/>
          <w:left w:val="nil"/>
          <w:bottom w:val="nil"/>
          <w:right w:val="nil"/>
          <w:between w:val="nil"/>
        </w:pBdr>
        <w:shd w:val="clear" w:color="auto" w:fill="FFFFFF"/>
        <w:spacing w:line="276" w:lineRule="auto"/>
        <w:jc w:val="center"/>
        <w:rPr>
          <w:rFonts w:ascii="Times New Roman" w:hAnsi="Times New Roman" w:cs="Times New Roman"/>
        </w:rPr>
      </w:pPr>
      <w:r>
        <w:rPr>
          <w:rFonts w:ascii="Times New Roman" w:hAnsi="Times New Roman" w:cs="Times New Roman"/>
          <w:i/>
        </w:rPr>
        <w:t>Figure 2</w:t>
      </w:r>
      <w:r w:rsidR="00C50EB1" w:rsidRPr="00203115">
        <w:rPr>
          <w:rFonts w:ascii="Times New Roman" w:hAnsi="Times New Roman" w:cs="Times New Roman"/>
          <w:i/>
        </w:rPr>
        <w:t>.</w:t>
      </w:r>
      <w:r w:rsidR="00C50EB1" w:rsidRPr="00203115">
        <w:rPr>
          <w:rFonts w:ascii="Times New Roman" w:hAnsi="Times New Roman" w:cs="Times New Roman"/>
        </w:rPr>
        <w:t xml:space="preserve"> ACASIA with selection, adaptation, and novelty check.</w:t>
      </w:r>
    </w:p>
    <w:p w14:paraId="6065E615" w14:textId="77777777" w:rsidR="001E7F76" w:rsidRDefault="001E7F76" w:rsidP="00C50EB1">
      <w:pPr>
        <w:pBdr>
          <w:top w:val="nil"/>
          <w:left w:val="nil"/>
          <w:bottom w:val="nil"/>
          <w:right w:val="nil"/>
          <w:between w:val="nil"/>
        </w:pBdr>
        <w:shd w:val="clear" w:color="auto" w:fill="FFFFFF"/>
        <w:spacing w:line="276" w:lineRule="auto"/>
        <w:jc w:val="both"/>
        <w:rPr>
          <w:rFonts w:ascii="Times New Roman" w:hAnsi="Times New Roman" w:cs="Times New Roman"/>
        </w:rPr>
      </w:pPr>
    </w:p>
    <w:p w14:paraId="7121178B" w14:textId="1303A322" w:rsidR="00C50EB1" w:rsidRPr="00203115" w:rsidRDefault="00C50EB1" w:rsidP="00C50EB1">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lastRenderedPageBreak/>
        <w:t xml:space="preserve">Thus far, the integration and abstraction steps are missing out from ACASIA (as is fuzzy similarity). Integration means that entities are physically positioned and connected, for instance, by putting them together in a sketch (cf. </w:t>
      </w:r>
      <w:r w:rsidR="009E6714">
        <w:rPr>
          <w:rFonts w:ascii="Times New Roman" w:hAnsi="Times New Roman" w:cs="Times New Roman"/>
        </w:rPr>
        <w:t>Figure 3</w:t>
      </w:r>
      <w:r w:rsidRPr="00203115">
        <w:rPr>
          <w:rFonts w:ascii="Times New Roman" w:hAnsi="Times New Roman" w:cs="Times New Roman"/>
        </w:rPr>
        <w:t xml:space="preserve"> for an artist’s impression). In </w:t>
      </w:r>
      <w:r w:rsidR="006C5A6A">
        <w:rPr>
          <w:rFonts w:ascii="Times New Roman" w:hAnsi="Times New Roman" w:cs="Times New Roman"/>
        </w:rPr>
        <w:t xml:space="preserve">previous </w:t>
      </w:r>
      <w:r w:rsidRPr="00203115">
        <w:rPr>
          <w:rFonts w:ascii="Times New Roman" w:hAnsi="Times New Roman" w:cs="Times New Roman"/>
        </w:rPr>
        <w:t>simulations</w:t>
      </w:r>
      <w:r w:rsidR="006C5A6A">
        <w:rPr>
          <w:rFonts w:ascii="Times New Roman" w:hAnsi="Times New Roman" w:cs="Times New Roman"/>
        </w:rPr>
        <w:t xml:space="preserve"> </w:t>
      </w:r>
      <w:r w:rsidR="006C5A6A" w:rsidRPr="00203115">
        <w:rPr>
          <w:rFonts w:ascii="Times New Roman" w:hAnsi="Times New Roman" w:cs="Times New Roman"/>
        </w:rPr>
        <w:t>(e.g., Hoorn, 2014, pp. 206-221)</w:t>
      </w:r>
      <w:r w:rsidRPr="00203115">
        <w:rPr>
          <w:rFonts w:ascii="Times New Roman" w:hAnsi="Times New Roman" w:cs="Times New Roman"/>
        </w:rPr>
        <w:t xml:space="preserve">, this would </w:t>
      </w:r>
      <w:r w:rsidR="006C5A6A">
        <w:rPr>
          <w:rFonts w:ascii="Times New Roman" w:hAnsi="Times New Roman" w:cs="Times New Roman"/>
        </w:rPr>
        <w:t xml:space="preserve">have </w:t>
      </w:r>
      <w:r w:rsidRPr="00203115">
        <w:rPr>
          <w:rFonts w:ascii="Times New Roman" w:hAnsi="Times New Roman" w:cs="Times New Roman"/>
        </w:rPr>
        <w:t>be</w:t>
      </w:r>
      <w:r w:rsidR="006C5A6A">
        <w:rPr>
          <w:rFonts w:ascii="Times New Roman" w:hAnsi="Times New Roman" w:cs="Times New Roman"/>
        </w:rPr>
        <w:t>en</w:t>
      </w:r>
      <w:r w:rsidRPr="00203115">
        <w:rPr>
          <w:rFonts w:ascii="Times New Roman" w:hAnsi="Times New Roman" w:cs="Times New Roman"/>
        </w:rPr>
        <w:t xml:space="preserve"> meaningless because the entities were vectors in an abstract </w:t>
      </w:r>
      <w:r w:rsidRPr="00203115">
        <w:rPr>
          <w:rFonts w:ascii="Times New Roman" w:hAnsi="Times New Roman" w:cs="Times New Roman"/>
          <w:i/>
        </w:rPr>
        <w:t>n</w:t>
      </w:r>
      <w:r w:rsidRPr="00203115">
        <w:rPr>
          <w:rFonts w:ascii="Times New Roman" w:hAnsi="Times New Roman" w:cs="Times New Roman"/>
        </w:rPr>
        <w:t>-dimensional space. Including the abstraction step would be meaningless as well because a hierarchical specification of entities is absent if every vector is equally abstract. However, if a conceptual blend is supposed to be materialized</w:t>
      </w:r>
      <w:r w:rsidR="00356C33">
        <w:rPr>
          <w:rFonts w:ascii="Times New Roman" w:hAnsi="Times New Roman" w:cs="Times New Roman"/>
        </w:rPr>
        <w:t xml:space="preserve"> (cf. </w:t>
      </w:r>
      <w:r w:rsidR="009E6714">
        <w:rPr>
          <w:rFonts w:ascii="Times New Roman" w:hAnsi="Times New Roman" w:cs="Times New Roman"/>
        </w:rPr>
        <w:t>Figure 3</w:t>
      </w:r>
      <w:r w:rsidR="00356C33">
        <w:rPr>
          <w:rFonts w:ascii="Times New Roman" w:hAnsi="Times New Roman" w:cs="Times New Roman"/>
        </w:rPr>
        <w:t>)</w:t>
      </w:r>
      <w:r w:rsidRPr="00203115">
        <w:rPr>
          <w:rFonts w:ascii="Times New Roman" w:hAnsi="Times New Roman" w:cs="Times New Roman"/>
        </w:rPr>
        <w:t>, implementation of the abstraction and integration modules is required.</w:t>
      </w:r>
    </w:p>
    <w:p w14:paraId="1D9124D6" w14:textId="77777777" w:rsidR="00C50EB1" w:rsidRPr="00203115" w:rsidRDefault="00C50EB1" w:rsidP="00C50EB1">
      <w:pPr>
        <w:shd w:val="clear" w:color="auto" w:fill="FFFFFF"/>
        <w:jc w:val="both"/>
        <w:rPr>
          <w:rFonts w:ascii="Times New Roman" w:hAnsi="Times New Roman" w:cs="Times New Roman"/>
          <w:color w:val="212121"/>
        </w:rPr>
      </w:pPr>
      <w:r w:rsidRPr="00203115">
        <w:rPr>
          <w:rFonts w:ascii="Times New Roman" w:hAnsi="Times New Roman" w:cs="Times New Roman"/>
          <w:noProof/>
          <w:color w:val="212121"/>
          <w:lang w:eastAsia="zh-CN"/>
        </w:rPr>
        <w:drawing>
          <wp:inline distT="0" distB="0" distL="0" distR="0" wp14:anchorId="4BCCD024" wp14:editId="0B59E28D">
            <wp:extent cx="5733415" cy="3037840"/>
            <wp:effectExtent l="0" t="38100" r="172085" b="29210"/>
            <wp:docPr id="1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4"/>
                    <pic:cNvPicPr>
                      <a:picLocks noChangeAspect="1"/>
                    </pic:cNvPicPr>
                  </pic:nvPicPr>
                  <pic:blipFill>
                    <a:blip r:embed="rId10" cstate="print">
                      <a:extLst>
                        <a:ext uri="{BEBA8EAE-BF5A-486C-A8C5-ECC9F3942E4B}">
                          <a14:imgProps xmlns:a14="http://schemas.microsoft.com/office/drawing/2010/main">
                            <a14:imgLayer r:embed="rId11">
                              <a14:imgEffect>
                                <a14:backgroundRemoval t="257" b="92130" l="2312" r="99003">
                                  <a14:foregroundMark x1="9429" y1="75449" x2="9429" y2="75449"/>
                                  <a14:foregroundMark x1="25612" y1="46963" x2="25612" y2="46963"/>
                                  <a14:foregroundMark x1="28966" y1="47733" x2="28966" y2="47733"/>
                                  <a14:foregroundMark x1="37806" y1="78272" x2="37806" y2="78272"/>
                                  <a14:foregroundMark x1="41024" y1="79384" x2="41024" y2="79384"/>
                                  <a14:foregroundMark x1="43064" y1="79897" x2="43064" y2="79897"/>
                                  <a14:foregroundMark x1="42928" y1="43541" x2="42928" y2="43541"/>
                                  <a14:foregroundMark x1="42928" y1="40633" x2="42928" y2="40633"/>
                                  <a14:foregroundMark x1="42928" y1="38067" x2="42928" y2="38067"/>
                                  <a14:foregroundMark x1="51133" y1="55774" x2="51133" y2="55774"/>
                                  <a14:foregroundMark x1="94198" y1="11121" x2="94198" y2="11121"/>
                                  <a14:foregroundMark x1="95150" y1="7699" x2="95150" y2="7699"/>
                                  <a14:foregroundMark x1="97371" y1="3251" x2="97371" y2="3251"/>
                                  <a14:foregroundMark x1="97779" y1="1967" x2="97779" y2="1967"/>
                                </a14:backgroundRemoval>
                              </a14:imgEffect>
                            </a14:imgLayer>
                          </a14:imgProps>
                        </a:ext>
                        <a:ext uri="{28A0092B-C50C-407E-A947-70E740481C1C}">
                          <a14:useLocalDpi xmlns:a14="http://schemas.microsoft.com/office/drawing/2010/main" val="0"/>
                        </a:ext>
                      </a:extLst>
                    </a:blip>
                    <a:stretch>
                      <a:fillRect/>
                    </a:stretch>
                  </pic:blipFill>
                  <pic:spPr>
                    <a:xfrm>
                      <a:off x="0" y="0"/>
                      <a:ext cx="5733415" cy="3037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3EEA99" w14:textId="4F61ABE7" w:rsidR="00C50EB1" w:rsidRPr="00203115" w:rsidRDefault="009E6714" w:rsidP="00C50EB1">
      <w:pPr>
        <w:shd w:val="clear" w:color="auto" w:fill="FFFFFF"/>
        <w:jc w:val="center"/>
        <w:rPr>
          <w:rFonts w:ascii="Times New Roman" w:hAnsi="Times New Roman" w:cs="Times New Roman"/>
          <w:color w:val="212121"/>
        </w:rPr>
      </w:pPr>
      <w:r>
        <w:rPr>
          <w:rFonts w:ascii="Times New Roman" w:hAnsi="Times New Roman" w:cs="Times New Roman"/>
          <w:i/>
          <w:color w:val="212121"/>
        </w:rPr>
        <w:t>Figure 3</w:t>
      </w:r>
      <w:r w:rsidR="00C50EB1" w:rsidRPr="00203115">
        <w:rPr>
          <w:rFonts w:ascii="Times New Roman" w:hAnsi="Times New Roman" w:cs="Times New Roman"/>
          <w:i/>
          <w:color w:val="212121"/>
        </w:rPr>
        <w:t>.</w:t>
      </w:r>
      <w:r w:rsidR="00C50EB1" w:rsidRPr="00203115">
        <w:rPr>
          <w:rFonts w:ascii="Times New Roman" w:hAnsi="Times New Roman" w:cs="Times New Roman"/>
          <w:color w:val="212121"/>
        </w:rPr>
        <w:t xml:space="preserve"> Bio-inspired jet fighter modeled after </w:t>
      </w:r>
      <w:proofErr w:type="spellStart"/>
      <w:r w:rsidR="00C50EB1" w:rsidRPr="00203115">
        <w:rPr>
          <w:rFonts w:ascii="Times New Roman" w:hAnsi="Times New Roman" w:cs="Times New Roman"/>
          <w:color w:val="212121"/>
        </w:rPr>
        <w:t>Smalltooth</w:t>
      </w:r>
      <w:proofErr w:type="spellEnd"/>
      <w:r w:rsidR="00C50EB1" w:rsidRPr="00203115">
        <w:rPr>
          <w:rFonts w:ascii="Times New Roman" w:hAnsi="Times New Roman" w:cs="Times New Roman"/>
          <w:color w:val="212121"/>
        </w:rPr>
        <w:t xml:space="preserve"> thresher shark (artist’s impression).</w:t>
      </w:r>
    </w:p>
    <w:p w14:paraId="5CBAED03" w14:textId="77777777" w:rsidR="00C50EB1" w:rsidRPr="00203115" w:rsidRDefault="00C50EB1" w:rsidP="00C50EB1">
      <w:pPr>
        <w:pBdr>
          <w:top w:val="nil"/>
          <w:left w:val="nil"/>
          <w:bottom w:val="nil"/>
          <w:right w:val="nil"/>
          <w:between w:val="nil"/>
        </w:pBdr>
        <w:shd w:val="clear" w:color="auto" w:fill="FFFFFF"/>
        <w:spacing w:line="276" w:lineRule="auto"/>
        <w:jc w:val="both"/>
        <w:rPr>
          <w:rFonts w:ascii="Times New Roman" w:hAnsi="Times New Roman" w:cs="Times New Roman"/>
        </w:rPr>
      </w:pPr>
    </w:p>
    <w:p w14:paraId="0A23687B" w14:textId="271CB5DF" w:rsidR="00C50EB1" w:rsidRPr="00203115" w:rsidRDefault="00C50EB1" w:rsidP="00C50EB1">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If</w:t>
      </w:r>
      <w:r>
        <w:rPr>
          <w:rFonts w:ascii="Times New Roman" w:hAnsi="Times New Roman" w:cs="Times New Roman"/>
        </w:rPr>
        <w:t>,</w:t>
      </w:r>
      <w:r w:rsidRPr="00203115">
        <w:rPr>
          <w:rFonts w:ascii="Times New Roman" w:hAnsi="Times New Roman" w:cs="Times New Roman"/>
        </w:rPr>
        <w:t xml:space="preserve"> while data-mining, ACASIA’s selection modules contain domain-specific theory and constraints (e.g., motion laws), ACASIA</w:t>
      </w:r>
      <w:r>
        <w:rPr>
          <w:rFonts w:ascii="Times New Roman" w:hAnsi="Times New Roman" w:cs="Times New Roman"/>
        </w:rPr>
        <w:t xml:space="preserve"> </w:t>
      </w:r>
      <w:r w:rsidR="0064740B">
        <w:rPr>
          <w:rFonts w:ascii="Times New Roman" w:hAnsi="Times New Roman" w:cs="Times New Roman"/>
        </w:rPr>
        <w:t>should be</w:t>
      </w:r>
      <w:r w:rsidRPr="00203115">
        <w:rPr>
          <w:rFonts w:ascii="Times New Roman" w:hAnsi="Times New Roman" w:cs="Times New Roman"/>
        </w:rPr>
        <w:t xml:space="preserve"> better equipped to detect combinatorial patterns than, for instance, unsupervised multivariate hidden Markov models</w:t>
      </w:r>
      <w:r w:rsidR="00911643">
        <w:rPr>
          <w:rFonts w:ascii="Times New Roman" w:hAnsi="Times New Roman" w:cs="Times New Roman"/>
        </w:rPr>
        <w:t>.</w:t>
      </w:r>
      <w:r w:rsidRPr="00203115">
        <w:rPr>
          <w:rFonts w:ascii="Times New Roman" w:hAnsi="Times New Roman" w:cs="Times New Roman"/>
        </w:rPr>
        <w:t xml:space="preserve"> </w:t>
      </w:r>
      <w:r w:rsidR="00911643">
        <w:rPr>
          <w:rFonts w:ascii="Times New Roman" w:hAnsi="Times New Roman" w:cs="Times New Roman"/>
        </w:rPr>
        <w:t>B</w:t>
      </w:r>
      <w:r w:rsidRPr="00203115">
        <w:rPr>
          <w:rFonts w:ascii="Times New Roman" w:hAnsi="Times New Roman" w:cs="Times New Roman"/>
        </w:rPr>
        <w:t xml:space="preserve">ecause </w:t>
      </w:r>
      <w:r w:rsidR="00911643">
        <w:rPr>
          <w:rFonts w:ascii="Times New Roman" w:hAnsi="Times New Roman" w:cs="Times New Roman"/>
        </w:rPr>
        <w:t xml:space="preserve">ACASIA with </w:t>
      </w:r>
      <w:r w:rsidR="00F62856">
        <w:rPr>
          <w:rFonts w:ascii="Times New Roman" w:hAnsi="Times New Roman" w:cs="Times New Roman"/>
        </w:rPr>
        <w:t>s</w:t>
      </w:r>
      <w:r w:rsidR="00911643">
        <w:rPr>
          <w:rFonts w:ascii="Times New Roman" w:hAnsi="Times New Roman" w:cs="Times New Roman"/>
        </w:rPr>
        <w:t>election ‘on’ do</w:t>
      </w:r>
      <w:r w:rsidR="0037304E">
        <w:rPr>
          <w:rFonts w:ascii="Times New Roman" w:hAnsi="Times New Roman" w:cs="Times New Roman"/>
        </w:rPr>
        <w:t>es</w:t>
      </w:r>
      <w:r w:rsidR="00911643">
        <w:rPr>
          <w:rFonts w:ascii="Times New Roman" w:hAnsi="Times New Roman" w:cs="Times New Roman"/>
        </w:rPr>
        <w:t xml:space="preserve"> </w:t>
      </w:r>
      <w:r w:rsidR="00911643" w:rsidRPr="00203115">
        <w:rPr>
          <w:rFonts w:ascii="Times New Roman" w:hAnsi="Times New Roman" w:cs="Times New Roman"/>
        </w:rPr>
        <w:t>theory-driven pattern recognition</w:t>
      </w:r>
      <w:r w:rsidR="00911643">
        <w:rPr>
          <w:rFonts w:ascii="Times New Roman" w:hAnsi="Times New Roman" w:cs="Times New Roman"/>
        </w:rPr>
        <w:t xml:space="preserve">, </w:t>
      </w:r>
      <w:r w:rsidRPr="00203115">
        <w:rPr>
          <w:rFonts w:ascii="Times New Roman" w:hAnsi="Times New Roman" w:cs="Times New Roman"/>
        </w:rPr>
        <w:t xml:space="preserve">it </w:t>
      </w:r>
      <w:r w:rsidR="0037304E">
        <w:rPr>
          <w:rFonts w:ascii="Times New Roman" w:hAnsi="Times New Roman" w:cs="Times New Roman"/>
        </w:rPr>
        <w:t xml:space="preserve">will </w:t>
      </w:r>
      <w:r w:rsidRPr="00203115">
        <w:rPr>
          <w:rFonts w:ascii="Times New Roman" w:hAnsi="Times New Roman" w:cs="Times New Roman"/>
        </w:rPr>
        <w:t>suffer le</w:t>
      </w:r>
      <w:r w:rsidR="00911643">
        <w:rPr>
          <w:rFonts w:ascii="Times New Roman" w:hAnsi="Times New Roman" w:cs="Times New Roman"/>
        </w:rPr>
        <w:t>ss from dataset-specific noise</w:t>
      </w:r>
      <w:r w:rsidRPr="00203115">
        <w:rPr>
          <w:rFonts w:ascii="Times New Roman" w:hAnsi="Times New Roman" w:cs="Times New Roman"/>
        </w:rPr>
        <w:t xml:space="preserve">. If, however, selection modules </w:t>
      </w:r>
      <w:r>
        <w:rPr>
          <w:rFonts w:ascii="Times New Roman" w:hAnsi="Times New Roman" w:cs="Times New Roman"/>
        </w:rPr>
        <w:t>ar</w:t>
      </w:r>
      <w:r w:rsidRPr="00203115">
        <w:rPr>
          <w:rFonts w:ascii="Times New Roman" w:hAnsi="Times New Roman" w:cs="Times New Roman"/>
        </w:rPr>
        <w:t xml:space="preserve">e turned off, ACASIA </w:t>
      </w:r>
      <w:r w:rsidR="00F62856">
        <w:rPr>
          <w:rFonts w:ascii="Times New Roman" w:hAnsi="Times New Roman" w:cs="Times New Roman"/>
        </w:rPr>
        <w:t xml:space="preserve">will </w:t>
      </w:r>
      <w:r w:rsidRPr="00203115">
        <w:rPr>
          <w:rFonts w:ascii="Times New Roman" w:hAnsi="Times New Roman" w:cs="Times New Roman"/>
        </w:rPr>
        <w:t xml:space="preserve">find more innovative combinations than other machine-learning techniques because it deliberately explores dataset-specific noise to do serendipitous findings (more creative solutions – </w:t>
      </w:r>
      <w:r>
        <w:rPr>
          <w:rFonts w:ascii="Times New Roman" w:hAnsi="Times New Roman" w:cs="Times New Roman"/>
        </w:rPr>
        <w:t xml:space="preserve">perhaps </w:t>
      </w:r>
      <w:r w:rsidRPr="00203115">
        <w:rPr>
          <w:rFonts w:ascii="Times New Roman" w:hAnsi="Times New Roman" w:cs="Times New Roman"/>
        </w:rPr>
        <w:t>more artistic than useful).</w:t>
      </w:r>
    </w:p>
    <w:p w14:paraId="4C53AD20" w14:textId="77777777" w:rsidR="001E7F76" w:rsidRDefault="001E7F76">
      <w:pPr>
        <w:rPr>
          <w:rFonts w:ascii="Times New Roman" w:hAnsi="Times New Roman" w:cs="Times New Roman"/>
          <w:color w:val="212121"/>
        </w:rPr>
      </w:pPr>
    </w:p>
    <w:p w14:paraId="2C908084" w14:textId="3CFCADE6" w:rsidR="00567726" w:rsidRDefault="00567726">
      <w:pPr>
        <w:rPr>
          <w:rFonts w:ascii="Times New Roman" w:hAnsi="Times New Roman" w:cs="Times New Roman"/>
          <w:color w:val="212121"/>
        </w:rPr>
      </w:pPr>
      <w:r>
        <w:rPr>
          <w:rFonts w:ascii="Times New Roman" w:hAnsi="Times New Roman" w:cs="Times New Roman"/>
          <w:color w:val="212121"/>
        </w:rPr>
        <w:br w:type="page"/>
      </w:r>
    </w:p>
    <w:p w14:paraId="44A823BA" w14:textId="77777777" w:rsidR="001E7F76" w:rsidRDefault="001E7F76">
      <w:pPr>
        <w:rPr>
          <w:rFonts w:ascii="Times New Roman" w:hAnsi="Times New Roman" w:cs="Times New Roman"/>
          <w:color w:val="212121"/>
        </w:rPr>
      </w:pPr>
    </w:p>
    <w:p w14:paraId="26501CBB" w14:textId="5E5A247B" w:rsidR="001E7F76" w:rsidRPr="001E7F76" w:rsidRDefault="001E7F76" w:rsidP="001E7F76">
      <w:pPr>
        <w:shd w:val="clear" w:color="auto" w:fill="FFFFFF"/>
        <w:spacing w:line="276" w:lineRule="auto"/>
        <w:jc w:val="both"/>
        <w:rPr>
          <w:rFonts w:ascii="Times New Roman" w:hAnsi="Times New Roman" w:cs="Times New Roman"/>
          <w:i/>
          <w:color w:val="212121"/>
        </w:rPr>
      </w:pPr>
      <w:r w:rsidRPr="001E7F76">
        <w:rPr>
          <w:rFonts w:ascii="Times New Roman" w:hAnsi="Times New Roman" w:cs="Times New Roman"/>
          <w:i/>
          <w:color w:val="212121"/>
        </w:rPr>
        <w:tab/>
        <w:t>Phase 2</w:t>
      </w:r>
      <w:r w:rsidRPr="001E7F76">
        <w:rPr>
          <w:rFonts w:ascii="Times New Roman" w:hAnsi="Times New Roman" w:cs="Times New Roman"/>
          <w:i/>
          <w:color w:val="212121"/>
        </w:rPr>
        <w:tab/>
        <w:t>Theory-driven (ASIA) prediction of patterns in Big Data</w:t>
      </w:r>
    </w:p>
    <w:p w14:paraId="28551EEF" w14:textId="77777777" w:rsidR="0020401B" w:rsidRDefault="0020401B" w:rsidP="00A55EB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color w:val="212121"/>
        </w:rPr>
      </w:pPr>
    </w:p>
    <w:p w14:paraId="5E2336FA" w14:textId="77777777" w:rsidR="0024522F" w:rsidRPr="00203115" w:rsidRDefault="0024522F" w:rsidP="00A55EBA">
      <w:pPr>
        <w:pBdr>
          <w:left w:val="nil"/>
          <w:bottom w:val="nil"/>
          <w:right w:val="nil"/>
          <w:between w:val="nil"/>
        </w:pBdr>
        <w:shd w:val="clear" w:color="auto" w:fill="FFFFFF"/>
        <w:spacing w:line="276" w:lineRule="auto"/>
        <w:jc w:val="both"/>
        <w:rPr>
          <w:rFonts w:ascii="Times New Roman" w:hAnsi="Times New Roman" w:cs="Times New Roman"/>
          <w:color w:val="212121"/>
        </w:rPr>
      </w:pPr>
    </w:p>
    <w:p w14:paraId="53626BFC" w14:textId="77777777"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RQ3: Can we use ASIA modules to guide data analysis?</w:t>
      </w:r>
    </w:p>
    <w:p w14:paraId="01D588D4"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77EEE9A1" w14:textId="77777777" w:rsidR="0020401B" w:rsidRPr="00203115" w:rsidRDefault="0020401B" w:rsidP="00A55EBA">
      <w:pPr>
        <w:pStyle w:val="ListParagraph"/>
        <w:shd w:val="clear" w:color="auto" w:fill="FFFFFF"/>
        <w:spacing w:line="276" w:lineRule="auto"/>
        <w:ind w:left="2160" w:hanging="1440"/>
        <w:jc w:val="both"/>
        <w:rPr>
          <w:rFonts w:ascii="Times New Roman" w:hAnsi="Times New Roman" w:cs="Times New Roman"/>
          <w:color w:val="212121"/>
        </w:rPr>
      </w:pPr>
      <w:r w:rsidRPr="00203115">
        <w:rPr>
          <w:rFonts w:ascii="Times New Roman" w:hAnsi="Times New Roman" w:cs="Times New Roman"/>
          <w:color w:val="212121"/>
        </w:rPr>
        <w:t>Method 4</w:t>
      </w:r>
      <w:r w:rsidRPr="00203115">
        <w:rPr>
          <w:rFonts w:ascii="Times New Roman" w:hAnsi="Times New Roman" w:cs="Times New Roman"/>
          <w:color w:val="212121"/>
        </w:rPr>
        <w:tab/>
        <w:t>Literature review, philosophy of science (induction vs. deduction)</w:t>
      </w:r>
    </w:p>
    <w:p w14:paraId="2385C3AC" w14:textId="6F788D83" w:rsidR="0020401B" w:rsidRPr="00203115" w:rsidRDefault="0020401B" w:rsidP="00A55EBA">
      <w:pPr>
        <w:pStyle w:val="ListParagraph"/>
        <w:shd w:val="clear" w:color="auto" w:fill="FFFFFF"/>
        <w:spacing w:line="276" w:lineRule="auto"/>
        <w:ind w:left="2160" w:hanging="1440"/>
        <w:jc w:val="both"/>
        <w:rPr>
          <w:rFonts w:ascii="Times New Roman" w:hAnsi="Times New Roman" w:cs="Times New Roman"/>
          <w:color w:val="212121"/>
        </w:rPr>
      </w:pPr>
      <w:r w:rsidRPr="00203115">
        <w:rPr>
          <w:rFonts w:ascii="Times New Roman" w:hAnsi="Times New Roman" w:cs="Times New Roman"/>
          <w:color w:val="212121"/>
        </w:rPr>
        <w:t>Method 5</w:t>
      </w:r>
      <w:r w:rsidRPr="00203115">
        <w:rPr>
          <w:rFonts w:ascii="Times New Roman" w:hAnsi="Times New Roman" w:cs="Times New Roman"/>
          <w:color w:val="212121"/>
        </w:rPr>
        <w:tab/>
        <w:t>C</w:t>
      </w:r>
      <w:r w:rsidRPr="00203115">
        <w:rPr>
          <w:rFonts w:ascii="Times New Roman" w:hAnsi="Times New Roman" w:cs="Times New Roman"/>
        </w:rPr>
        <w:t>ombinatorial p</w:t>
      </w:r>
      <w:r w:rsidRPr="00203115">
        <w:rPr>
          <w:rFonts w:ascii="Times New Roman" w:hAnsi="Times New Roman" w:cs="Times New Roman"/>
          <w:color w:val="212121"/>
        </w:rPr>
        <w:t xml:space="preserve">attern </w:t>
      </w:r>
      <w:r w:rsidR="00A13DB2">
        <w:rPr>
          <w:rFonts w:ascii="Times New Roman" w:hAnsi="Times New Roman" w:cs="Times New Roman"/>
          <w:color w:val="212121"/>
        </w:rPr>
        <w:t>recognition</w:t>
      </w:r>
      <w:r w:rsidRPr="00203115">
        <w:rPr>
          <w:rFonts w:ascii="Times New Roman" w:hAnsi="Times New Roman" w:cs="Times New Roman"/>
          <w:color w:val="212121"/>
        </w:rPr>
        <w:t xml:space="preserve"> in Big Data with and without ASIA modules</w:t>
      </w:r>
    </w:p>
    <w:p w14:paraId="5DB0638A"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52E79EF7" w14:textId="5EB408DF" w:rsidR="0020401B" w:rsidRDefault="0020401B" w:rsidP="00A55EBA">
      <w:pPr>
        <w:pBdr>
          <w:bottom w:val="single" w:sz="12" w:space="1" w:color="auto"/>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Implementation of test results in ACASIA v2</w:t>
      </w:r>
    </w:p>
    <w:p w14:paraId="3BC53CD0" w14:textId="782CE42D" w:rsidR="0024522F" w:rsidRPr="00AE4C9A" w:rsidRDefault="0024522F" w:rsidP="00A55EBA">
      <w:pPr>
        <w:pBdr>
          <w:bottom w:val="single" w:sz="12" w:space="1" w:color="auto"/>
        </w:pBdr>
        <w:shd w:val="clear" w:color="auto" w:fill="FFFFFF"/>
        <w:spacing w:line="276" w:lineRule="auto"/>
        <w:jc w:val="both"/>
        <w:rPr>
          <w:rFonts w:ascii="Times New Roman" w:hAnsi="Times New Roman" w:cs="Times New Roman"/>
          <w:color w:val="FF0000"/>
        </w:rPr>
      </w:pPr>
    </w:p>
    <w:p w14:paraId="176B1135" w14:textId="77777777" w:rsidR="009B4EF1" w:rsidRDefault="009B4EF1" w:rsidP="00A55EBA">
      <w:pPr>
        <w:shd w:val="clear" w:color="auto" w:fill="FFFFFF"/>
        <w:spacing w:line="276" w:lineRule="auto"/>
        <w:jc w:val="both"/>
        <w:rPr>
          <w:rFonts w:ascii="Times New Roman" w:hAnsi="Times New Roman" w:cs="Times New Roman"/>
          <w:color w:val="212121"/>
        </w:rPr>
      </w:pPr>
    </w:p>
    <w:p w14:paraId="627A4E0A" w14:textId="4A6C7E89" w:rsidR="0048519F" w:rsidRDefault="0048519F" w:rsidP="009B4EF1">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Pr>
          <w:rFonts w:ascii="Times New Roman" w:hAnsi="Times New Roman" w:cs="Times New Roman"/>
          <w:color w:val="212121"/>
        </w:rPr>
        <w:t xml:space="preserve">If we can predict combinatorial pattern recognition in Big Data, it will be possible to find engineering solutions that depend less on coincidence and can be directed at finding </w:t>
      </w:r>
      <w:r w:rsidR="005A6359">
        <w:rPr>
          <w:rFonts w:ascii="Times New Roman" w:hAnsi="Times New Roman" w:cs="Times New Roman"/>
          <w:color w:val="212121"/>
        </w:rPr>
        <w:t>more reliable (because theory-based)</w:t>
      </w:r>
      <w:r>
        <w:rPr>
          <w:rFonts w:ascii="Times New Roman" w:hAnsi="Times New Roman" w:cs="Times New Roman"/>
          <w:color w:val="212121"/>
        </w:rPr>
        <w:t xml:space="preserve"> creative solutions for specific problems.</w:t>
      </w:r>
      <w:r w:rsidR="00FA55A7">
        <w:rPr>
          <w:rFonts w:ascii="Times New Roman" w:hAnsi="Times New Roman" w:cs="Times New Roman"/>
          <w:color w:val="212121"/>
        </w:rPr>
        <w:t xml:space="preserve"> Therefore, we should be capable</w:t>
      </w:r>
      <w:r w:rsidR="00D9722B">
        <w:rPr>
          <w:rFonts w:ascii="Times New Roman" w:hAnsi="Times New Roman" w:cs="Times New Roman"/>
          <w:color w:val="212121"/>
        </w:rPr>
        <w:t xml:space="preserve"> to clearly discern induction f</w:t>
      </w:r>
      <w:r w:rsidR="00FA55A7">
        <w:rPr>
          <w:rFonts w:ascii="Times New Roman" w:hAnsi="Times New Roman" w:cs="Times New Roman"/>
          <w:color w:val="212121"/>
        </w:rPr>
        <w:t>r</w:t>
      </w:r>
      <w:r w:rsidR="00D9722B">
        <w:rPr>
          <w:rFonts w:ascii="Times New Roman" w:hAnsi="Times New Roman" w:cs="Times New Roman"/>
          <w:color w:val="212121"/>
        </w:rPr>
        <w:t>o</w:t>
      </w:r>
      <w:r w:rsidR="00FA55A7">
        <w:rPr>
          <w:rFonts w:ascii="Times New Roman" w:hAnsi="Times New Roman" w:cs="Times New Roman"/>
          <w:color w:val="212121"/>
        </w:rPr>
        <w:t>m deduction and tabulate which existing data</w:t>
      </w:r>
      <w:r w:rsidR="00FB7755">
        <w:rPr>
          <w:rFonts w:ascii="Times New Roman" w:hAnsi="Times New Roman" w:cs="Times New Roman"/>
          <w:color w:val="212121"/>
        </w:rPr>
        <w:t>-</w:t>
      </w:r>
      <w:r w:rsidR="00FA55A7">
        <w:rPr>
          <w:rFonts w:ascii="Times New Roman" w:hAnsi="Times New Roman" w:cs="Times New Roman"/>
          <w:color w:val="212121"/>
        </w:rPr>
        <w:t>mining techniques do the latter according to science-phi</w:t>
      </w:r>
      <w:r w:rsidR="00BC374E">
        <w:rPr>
          <w:rFonts w:ascii="Times New Roman" w:hAnsi="Times New Roman" w:cs="Times New Roman"/>
          <w:color w:val="212121"/>
        </w:rPr>
        <w:t>l</w:t>
      </w:r>
      <w:r w:rsidR="00FA55A7">
        <w:rPr>
          <w:rFonts w:ascii="Times New Roman" w:hAnsi="Times New Roman" w:cs="Times New Roman"/>
          <w:color w:val="212121"/>
        </w:rPr>
        <w:t>osophical standards. We then test the ASIA modules in ACASIA for predicting combinatorial patterns.</w:t>
      </w:r>
    </w:p>
    <w:p w14:paraId="36DC5687" w14:textId="6472E3F7" w:rsidR="00B35E60" w:rsidRPr="00ED3EF4" w:rsidRDefault="00B35E60" w:rsidP="00ED3EF4">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sidRPr="00C25932">
        <w:rPr>
          <w:rFonts w:ascii="Times New Roman" w:hAnsi="Times New Roman" w:cs="Times New Roman"/>
          <w:color w:val="212121"/>
          <w:u w:val="single"/>
        </w:rPr>
        <w:t xml:space="preserve">Method </w:t>
      </w:r>
      <w:r>
        <w:rPr>
          <w:rFonts w:ascii="Times New Roman" w:hAnsi="Times New Roman" w:cs="Times New Roman"/>
          <w:color w:val="212121"/>
          <w:u w:val="single"/>
        </w:rPr>
        <w:t>4</w:t>
      </w:r>
      <w:r w:rsidRPr="00C25932">
        <w:rPr>
          <w:rFonts w:ascii="Times New Roman" w:hAnsi="Times New Roman" w:cs="Times New Roman"/>
          <w:color w:val="212121"/>
          <w:u w:val="single"/>
        </w:rPr>
        <w:t xml:space="preserve"> – Literature review.</w:t>
      </w:r>
      <w:r>
        <w:rPr>
          <w:rFonts w:ascii="Times New Roman" w:hAnsi="Times New Roman" w:cs="Times New Roman"/>
          <w:color w:val="212121"/>
        </w:rPr>
        <w:t xml:space="preserve"> </w:t>
      </w:r>
      <w:r w:rsidR="00A41828">
        <w:rPr>
          <w:rFonts w:ascii="Times New Roman" w:hAnsi="Times New Roman" w:cs="Times New Roman"/>
          <w:color w:val="212121"/>
        </w:rPr>
        <w:t>RQ3 focuses the literature review on the</w:t>
      </w:r>
      <w:r w:rsidR="00A41828" w:rsidRPr="00203115">
        <w:rPr>
          <w:rFonts w:ascii="Times New Roman" w:hAnsi="Times New Roman" w:cs="Times New Roman"/>
          <w:color w:val="212121"/>
        </w:rPr>
        <w:t xml:space="preserve"> philosophy of science </w:t>
      </w:r>
      <w:r w:rsidR="0027057E">
        <w:rPr>
          <w:rFonts w:ascii="Times New Roman" w:hAnsi="Times New Roman" w:cs="Times New Roman"/>
          <w:color w:val="212121"/>
        </w:rPr>
        <w:t>on the one hand and data-</w:t>
      </w:r>
      <w:r w:rsidR="00A41828">
        <w:rPr>
          <w:rFonts w:ascii="Times New Roman" w:hAnsi="Times New Roman" w:cs="Times New Roman"/>
          <w:color w:val="212121"/>
        </w:rPr>
        <w:t xml:space="preserve">mining practice on the other. </w:t>
      </w:r>
      <w:r w:rsidR="0027057E">
        <w:rPr>
          <w:rFonts w:ascii="Times New Roman" w:hAnsi="Times New Roman" w:cs="Times New Roman"/>
          <w:color w:val="212121"/>
        </w:rPr>
        <w:t>IEEE and ACM databases are searched for recent approaches to dat</w:t>
      </w:r>
      <w:r w:rsidR="00550D60">
        <w:rPr>
          <w:rFonts w:ascii="Times New Roman" w:hAnsi="Times New Roman" w:cs="Times New Roman"/>
          <w:color w:val="212121"/>
        </w:rPr>
        <w:t>a</w:t>
      </w:r>
      <w:r w:rsidR="0027057E">
        <w:rPr>
          <w:rFonts w:ascii="Times New Roman" w:hAnsi="Times New Roman" w:cs="Times New Roman"/>
          <w:color w:val="212121"/>
        </w:rPr>
        <w:t xml:space="preserve"> analytics and a table </w:t>
      </w:r>
      <w:r w:rsidR="00B41865">
        <w:rPr>
          <w:rFonts w:ascii="Times New Roman" w:hAnsi="Times New Roman" w:cs="Times New Roman"/>
          <w:color w:val="212121"/>
        </w:rPr>
        <w:t xml:space="preserve">is </w:t>
      </w:r>
      <w:r w:rsidR="0027057E">
        <w:rPr>
          <w:rFonts w:ascii="Times New Roman" w:hAnsi="Times New Roman" w:cs="Times New Roman"/>
          <w:color w:val="212121"/>
        </w:rPr>
        <w:t xml:space="preserve"> produced of studies that work </w:t>
      </w:r>
      <w:r w:rsidR="00A41828" w:rsidRPr="00203115">
        <w:rPr>
          <w:rFonts w:ascii="Times New Roman" w:hAnsi="Times New Roman" w:cs="Times New Roman"/>
          <w:color w:val="212121"/>
        </w:rPr>
        <w:t>inducti</w:t>
      </w:r>
      <w:r w:rsidR="0027057E">
        <w:rPr>
          <w:rFonts w:ascii="Times New Roman" w:hAnsi="Times New Roman" w:cs="Times New Roman"/>
          <w:color w:val="212121"/>
        </w:rPr>
        <w:t xml:space="preserve">vely (data exploration) or deductively (pattern prediction). Known practices </w:t>
      </w:r>
      <w:r w:rsidR="007078C9">
        <w:rPr>
          <w:rFonts w:ascii="Times New Roman" w:hAnsi="Times New Roman" w:cs="Times New Roman"/>
          <w:color w:val="212121"/>
        </w:rPr>
        <w:t xml:space="preserve">in analytics </w:t>
      </w:r>
      <w:r w:rsidR="0027057E">
        <w:rPr>
          <w:rFonts w:ascii="Times New Roman" w:hAnsi="Times New Roman" w:cs="Times New Roman"/>
          <w:color w:val="212121"/>
        </w:rPr>
        <w:t xml:space="preserve">will be </w:t>
      </w:r>
      <w:r w:rsidR="00587409">
        <w:rPr>
          <w:rFonts w:ascii="Times New Roman" w:hAnsi="Times New Roman" w:cs="Times New Roman"/>
          <w:color w:val="212121"/>
        </w:rPr>
        <w:t xml:space="preserve">framed in </w:t>
      </w:r>
      <w:r w:rsidR="007078C9">
        <w:rPr>
          <w:rFonts w:ascii="Times New Roman" w:hAnsi="Times New Roman" w:cs="Times New Roman"/>
          <w:color w:val="212121"/>
        </w:rPr>
        <w:t xml:space="preserve">different </w:t>
      </w:r>
      <w:r w:rsidR="00587409">
        <w:rPr>
          <w:rFonts w:ascii="Times New Roman" w:hAnsi="Times New Roman" w:cs="Times New Roman"/>
          <w:color w:val="212121"/>
        </w:rPr>
        <w:t>approaches to science and conclusions are drawn for making data analytics more deductive.</w:t>
      </w:r>
    </w:p>
    <w:p w14:paraId="4BC3B190" w14:textId="1ED191B0" w:rsidR="003A7D8B" w:rsidRDefault="00B35E60" w:rsidP="001D38F4">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Pr>
          <w:rFonts w:ascii="Times New Roman" w:hAnsi="Times New Roman" w:cs="Times New Roman"/>
          <w:color w:val="212121"/>
          <w:u w:val="single"/>
        </w:rPr>
        <w:t>Method 5</w:t>
      </w:r>
      <w:r w:rsidRPr="00845912">
        <w:rPr>
          <w:rFonts w:ascii="Times New Roman" w:hAnsi="Times New Roman" w:cs="Times New Roman"/>
          <w:color w:val="212121"/>
          <w:u w:val="single"/>
        </w:rPr>
        <w:t xml:space="preserve"> – </w:t>
      </w:r>
      <w:r w:rsidR="00F21802">
        <w:rPr>
          <w:rFonts w:ascii="Times New Roman" w:hAnsi="Times New Roman" w:cs="Times New Roman"/>
          <w:color w:val="212121"/>
          <w:u w:val="single"/>
        </w:rPr>
        <w:t>Combinatorial pattern recognition</w:t>
      </w:r>
      <w:r>
        <w:rPr>
          <w:rFonts w:ascii="Times New Roman" w:hAnsi="Times New Roman" w:cs="Times New Roman"/>
          <w:color w:val="212121"/>
          <w:u w:val="single"/>
        </w:rPr>
        <w:t>.</w:t>
      </w:r>
      <w:r>
        <w:rPr>
          <w:rFonts w:ascii="Times New Roman" w:hAnsi="Times New Roman" w:cs="Times New Roman"/>
          <w:color w:val="212121"/>
        </w:rPr>
        <w:t xml:space="preserve"> </w:t>
      </w:r>
      <w:r w:rsidR="002A7BBC">
        <w:rPr>
          <w:rFonts w:ascii="Times New Roman" w:hAnsi="Times New Roman" w:cs="Times New Roman"/>
          <w:color w:val="212121"/>
        </w:rPr>
        <w:t xml:space="preserve">Along the lines of the literature review, Big Data repositories are analyzed with and without the ASIA modules created in </w:t>
      </w:r>
      <w:r w:rsidR="002A7BBC" w:rsidRPr="00D97E66">
        <w:rPr>
          <w:rFonts w:ascii="Times New Roman" w:hAnsi="Times New Roman" w:cs="Times New Roman"/>
          <w:i/>
          <w:color w:val="212121"/>
        </w:rPr>
        <w:t>Phase 1.</w:t>
      </w:r>
      <w:r w:rsidR="002A7BBC">
        <w:rPr>
          <w:rFonts w:ascii="Times New Roman" w:hAnsi="Times New Roman" w:cs="Times New Roman"/>
          <w:color w:val="212121"/>
        </w:rPr>
        <w:t xml:space="preserve"> </w:t>
      </w:r>
      <w:r w:rsidR="00B2124D">
        <w:rPr>
          <w:rFonts w:ascii="Times New Roman" w:hAnsi="Times New Roman" w:cs="Times New Roman"/>
          <w:color w:val="212121"/>
        </w:rPr>
        <w:t>The table crafted under Method 4 is then use</w:t>
      </w:r>
      <w:r w:rsidR="00156D3C">
        <w:rPr>
          <w:rFonts w:ascii="Times New Roman" w:hAnsi="Times New Roman" w:cs="Times New Roman"/>
          <w:color w:val="212121"/>
        </w:rPr>
        <w:t>d to evaluate the performance: H</w:t>
      </w:r>
      <w:r w:rsidR="00B2124D">
        <w:rPr>
          <w:rFonts w:ascii="Times New Roman" w:hAnsi="Times New Roman" w:cs="Times New Roman"/>
          <w:color w:val="212121"/>
        </w:rPr>
        <w:t xml:space="preserve">ow many patterns could be predicted </w:t>
      </w:r>
      <w:r w:rsidR="001D38F4">
        <w:rPr>
          <w:rFonts w:ascii="Times New Roman" w:hAnsi="Times New Roman" w:cs="Times New Roman"/>
          <w:color w:val="212121"/>
        </w:rPr>
        <w:t xml:space="preserve">from theory </w:t>
      </w:r>
      <w:r w:rsidR="00B2124D">
        <w:rPr>
          <w:rFonts w:ascii="Times New Roman" w:hAnsi="Times New Roman" w:cs="Times New Roman"/>
          <w:color w:val="212121"/>
        </w:rPr>
        <w:t>and how many were detected in hindsight?</w:t>
      </w:r>
      <w:r w:rsidR="001D38F4">
        <w:rPr>
          <w:rFonts w:ascii="Times New Roman" w:hAnsi="Times New Roman" w:cs="Times New Roman"/>
          <w:color w:val="212121"/>
        </w:rPr>
        <w:t xml:space="preserve"> </w:t>
      </w:r>
      <w:r w:rsidR="007A36C0">
        <w:rPr>
          <w:rFonts w:ascii="Times New Roman" w:hAnsi="Times New Roman" w:cs="Times New Roman"/>
          <w:color w:val="212121"/>
        </w:rPr>
        <w:t>Lessons learned will be added to the ACASIA v2 code.</w:t>
      </w:r>
    </w:p>
    <w:p w14:paraId="2D8F78C0" w14:textId="77777777" w:rsidR="009D79FE" w:rsidRPr="009D79FE" w:rsidRDefault="009D79FE" w:rsidP="009D79FE">
      <w:pPr>
        <w:pBdr>
          <w:top w:val="nil"/>
          <w:left w:val="nil"/>
          <w:bottom w:val="nil"/>
          <w:right w:val="nil"/>
          <w:between w:val="nil"/>
        </w:pBdr>
        <w:shd w:val="clear" w:color="auto" w:fill="FFFFFF"/>
        <w:spacing w:line="276" w:lineRule="auto"/>
        <w:jc w:val="both"/>
        <w:rPr>
          <w:rFonts w:ascii="Times New Roman" w:hAnsi="Times New Roman" w:cs="Times New Roman"/>
          <w:color w:val="212121"/>
          <w:u w:val="single"/>
        </w:rPr>
      </w:pPr>
    </w:p>
    <w:p w14:paraId="1B9D72D2" w14:textId="77777777" w:rsidR="009D79FE" w:rsidRPr="009D79FE" w:rsidRDefault="009D79FE" w:rsidP="009D79FE">
      <w:pPr>
        <w:pBdr>
          <w:top w:val="nil"/>
          <w:left w:val="nil"/>
          <w:bottom w:val="nil"/>
          <w:right w:val="nil"/>
          <w:between w:val="nil"/>
        </w:pBdr>
        <w:shd w:val="clear" w:color="auto" w:fill="FFFFFF"/>
        <w:spacing w:line="276" w:lineRule="auto"/>
        <w:jc w:val="both"/>
        <w:rPr>
          <w:rFonts w:ascii="Times New Roman" w:hAnsi="Times New Roman" w:cs="Times New Roman"/>
          <w:color w:val="212121"/>
          <w:u w:val="single"/>
        </w:rPr>
      </w:pPr>
    </w:p>
    <w:p w14:paraId="0DD64E46" w14:textId="2C75D252" w:rsidR="00EA71EE" w:rsidRPr="00EA71EE" w:rsidRDefault="00EA71EE" w:rsidP="00EA71EE">
      <w:pPr>
        <w:shd w:val="clear" w:color="auto" w:fill="FFFFFF"/>
        <w:spacing w:line="276" w:lineRule="auto"/>
        <w:jc w:val="both"/>
        <w:rPr>
          <w:rFonts w:ascii="Times New Roman" w:hAnsi="Times New Roman" w:cs="Times New Roman"/>
          <w:i/>
          <w:color w:val="212121"/>
        </w:rPr>
      </w:pPr>
      <w:r w:rsidRPr="00EA71EE">
        <w:rPr>
          <w:rFonts w:ascii="Times New Roman" w:hAnsi="Times New Roman" w:cs="Times New Roman"/>
          <w:i/>
          <w:color w:val="212121"/>
        </w:rPr>
        <w:tab/>
        <w:t>Phase 3</w:t>
      </w:r>
      <w:r w:rsidRPr="00EA71EE">
        <w:rPr>
          <w:rFonts w:ascii="Times New Roman" w:hAnsi="Times New Roman" w:cs="Times New Roman"/>
          <w:i/>
          <w:color w:val="212121"/>
        </w:rPr>
        <w:tab/>
        <w:t>Testing existing technologies against ACASIA v2</w:t>
      </w:r>
    </w:p>
    <w:p w14:paraId="5E8EB2B0" w14:textId="77777777" w:rsidR="0020401B" w:rsidRDefault="0020401B" w:rsidP="00A55EBA">
      <w:pPr>
        <w:pBdr>
          <w:bottom w:val="single" w:sz="12" w:space="1" w:color="auto"/>
        </w:pBdr>
        <w:shd w:val="clear" w:color="auto" w:fill="FFFFFF"/>
        <w:spacing w:line="276" w:lineRule="auto"/>
        <w:jc w:val="both"/>
        <w:rPr>
          <w:rFonts w:ascii="Times New Roman" w:hAnsi="Times New Roman" w:cs="Times New Roman"/>
          <w:color w:val="212121"/>
        </w:rPr>
      </w:pPr>
    </w:p>
    <w:p w14:paraId="20DAECCC" w14:textId="77777777" w:rsidR="007A2472" w:rsidRPr="00203115" w:rsidRDefault="007A2472" w:rsidP="00A55EBA">
      <w:pPr>
        <w:shd w:val="clear" w:color="auto" w:fill="FFFFFF"/>
        <w:spacing w:line="276" w:lineRule="auto"/>
        <w:jc w:val="both"/>
        <w:rPr>
          <w:rFonts w:ascii="Times New Roman" w:hAnsi="Times New Roman" w:cs="Times New Roman"/>
          <w:color w:val="212121"/>
        </w:rPr>
      </w:pPr>
    </w:p>
    <w:p w14:paraId="67BAF692" w14:textId="77777777"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RQ4: Does ACASIA v2 generate more innovative solutions than existing technology?</w:t>
      </w:r>
    </w:p>
    <w:p w14:paraId="0A924085"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27C1DD00" w14:textId="261EA7CA" w:rsidR="0020401B" w:rsidRPr="00203115" w:rsidRDefault="0020401B" w:rsidP="00A55EBA">
      <w:pPr>
        <w:pStyle w:val="ListParagraph"/>
        <w:shd w:val="clear" w:color="auto" w:fill="FFFFFF"/>
        <w:spacing w:line="276" w:lineRule="auto"/>
        <w:ind w:left="2160" w:hanging="1440"/>
        <w:jc w:val="both"/>
        <w:rPr>
          <w:rFonts w:ascii="Times New Roman" w:hAnsi="Times New Roman" w:cs="Times New Roman"/>
          <w:color w:val="212121"/>
        </w:rPr>
      </w:pPr>
      <w:r w:rsidRPr="00203115">
        <w:rPr>
          <w:rFonts w:ascii="Times New Roman" w:hAnsi="Times New Roman" w:cs="Times New Roman"/>
          <w:color w:val="212121"/>
        </w:rPr>
        <w:t>Method 6</w:t>
      </w:r>
      <w:r w:rsidRPr="00203115">
        <w:rPr>
          <w:rFonts w:ascii="Times New Roman" w:hAnsi="Times New Roman" w:cs="Times New Roman"/>
          <w:color w:val="212121"/>
        </w:rPr>
        <w:tab/>
        <w:t>Generate designs with three types of systems: ACASIA v2, neural net CLARION, and case-based reasoning FAMING</w:t>
      </w:r>
      <w:r w:rsidR="001971C0">
        <w:rPr>
          <w:rFonts w:ascii="Times New Roman" w:hAnsi="Times New Roman" w:cs="Times New Roman"/>
          <w:color w:val="212121"/>
        </w:rPr>
        <w:t xml:space="preserve"> in biomimetics dat</w:t>
      </w:r>
      <w:r w:rsidR="009068A3">
        <w:rPr>
          <w:rFonts w:ascii="Times New Roman" w:hAnsi="Times New Roman" w:cs="Times New Roman"/>
          <w:color w:val="212121"/>
        </w:rPr>
        <w:t>a</w:t>
      </w:r>
      <w:r w:rsidR="001971C0">
        <w:rPr>
          <w:rFonts w:ascii="Times New Roman" w:hAnsi="Times New Roman" w:cs="Times New Roman"/>
          <w:color w:val="212121"/>
        </w:rPr>
        <w:t xml:space="preserve"> base versus general Cloud repositories</w:t>
      </w:r>
    </w:p>
    <w:p w14:paraId="534802B2" w14:textId="77777777" w:rsidR="0020401B" w:rsidRPr="00203115" w:rsidRDefault="0020401B" w:rsidP="00A55EBA">
      <w:pPr>
        <w:pStyle w:val="ListParagraph"/>
        <w:shd w:val="clear" w:color="auto" w:fill="FFFFFF"/>
        <w:spacing w:line="276" w:lineRule="auto"/>
        <w:ind w:left="2160" w:hanging="1440"/>
        <w:jc w:val="both"/>
        <w:rPr>
          <w:rFonts w:ascii="Times New Roman" w:hAnsi="Times New Roman" w:cs="Times New Roman"/>
          <w:color w:val="212121"/>
        </w:rPr>
      </w:pPr>
      <w:r w:rsidRPr="00203115">
        <w:rPr>
          <w:rFonts w:ascii="Times New Roman" w:hAnsi="Times New Roman" w:cs="Times New Roman"/>
          <w:color w:val="212121"/>
        </w:rPr>
        <w:lastRenderedPageBreak/>
        <w:t>Method 7</w:t>
      </w:r>
      <w:r w:rsidRPr="00203115">
        <w:rPr>
          <w:rFonts w:ascii="Times New Roman" w:hAnsi="Times New Roman" w:cs="Times New Roman"/>
          <w:color w:val="212121"/>
        </w:rPr>
        <w:tab/>
        <w:t>Turing Test with expert designers and naïve users (lab experiment). Participants rate the degree to which they believe a design was human or machine-made, the degree of creativity, novelty, usefulness, etc. Data are analyzed according to Bayes and classical frequentist techniques (MANOVA)</w:t>
      </w:r>
    </w:p>
    <w:p w14:paraId="0C9C3B43"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609A2F96" w14:textId="36EDE91C" w:rsidR="0020401B" w:rsidRPr="00203115" w:rsidRDefault="0020401B" w:rsidP="00A55EBA">
      <w:pP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 xml:space="preserve">Implementation of test results </w:t>
      </w:r>
      <w:r w:rsidR="00BE354A">
        <w:rPr>
          <w:rFonts w:ascii="Times New Roman" w:hAnsi="Times New Roman" w:cs="Times New Roman"/>
          <w:color w:val="212121"/>
        </w:rPr>
        <w:t xml:space="preserve">of all three systems </w:t>
      </w:r>
      <w:r w:rsidRPr="00203115">
        <w:rPr>
          <w:rFonts w:ascii="Times New Roman" w:hAnsi="Times New Roman" w:cs="Times New Roman"/>
          <w:color w:val="212121"/>
        </w:rPr>
        <w:t xml:space="preserve">in </w:t>
      </w:r>
      <w:proofErr w:type="spellStart"/>
      <w:r w:rsidRPr="007317E3">
        <w:rPr>
          <w:rFonts w:ascii="Times New Roman" w:hAnsi="Times New Roman" w:cs="Times New Roman"/>
          <w:i/>
          <w:color w:val="212121"/>
        </w:rPr>
        <w:t>A</w:t>
      </w:r>
      <w:r w:rsidR="007317E3" w:rsidRPr="007317E3">
        <w:rPr>
          <w:rFonts w:ascii="Times New Roman" w:hAnsi="Times New Roman" w:cs="Times New Roman"/>
          <w:i/>
          <w:color w:val="212121"/>
        </w:rPr>
        <w:t>ntiFix</w:t>
      </w:r>
      <w:proofErr w:type="spellEnd"/>
    </w:p>
    <w:p w14:paraId="16207AD1" w14:textId="0484EC41" w:rsidR="0020401B" w:rsidRDefault="0020401B" w:rsidP="00BE354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rPr>
      </w:pPr>
    </w:p>
    <w:p w14:paraId="66B4439A" w14:textId="77777777" w:rsidR="007A2472" w:rsidRDefault="007A2472" w:rsidP="00BE354A">
      <w:pPr>
        <w:pBdr>
          <w:left w:val="nil"/>
          <w:bottom w:val="nil"/>
          <w:right w:val="nil"/>
          <w:between w:val="nil"/>
        </w:pBdr>
        <w:shd w:val="clear" w:color="auto" w:fill="FFFFFF"/>
        <w:spacing w:line="276" w:lineRule="auto"/>
        <w:jc w:val="both"/>
        <w:rPr>
          <w:rFonts w:ascii="Times New Roman" w:hAnsi="Times New Roman" w:cs="Times New Roman"/>
        </w:rPr>
      </w:pPr>
    </w:p>
    <w:p w14:paraId="32061CCC" w14:textId="5E690EA3" w:rsidR="008E1FBC" w:rsidRDefault="00CE7912" w:rsidP="005E1479">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Pr>
          <w:rFonts w:ascii="Times New Roman" w:hAnsi="Times New Roman" w:cs="Times New Roman"/>
          <w:color w:val="212121"/>
          <w:u w:val="single"/>
        </w:rPr>
        <w:t>Method 6</w:t>
      </w:r>
      <w:r w:rsidRPr="00845912">
        <w:rPr>
          <w:rFonts w:ascii="Times New Roman" w:hAnsi="Times New Roman" w:cs="Times New Roman"/>
          <w:color w:val="212121"/>
          <w:u w:val="single"/>
        </w:rPr>
        <w:t xml:space="preserve"> – </w:t>
      </w:r>
      <w:r>
        <w:rPr>
          <w:rFonts w:ascii="Times New Roman" w:hAnsi="Times New Roman" w:cs="Times New Roman"/>
          <w:color w:val="212121"/>
          <w:u w:val="single"/>
        </w:rPr>
        <w:t>Generating creative design solutions.</w:t>
      </w:r>
      <w:r>
        <w:rPr>
          <w:rFonts w:ascii="Times New Roman" w:hAnsi="Times New Roman" w:cs="Times New Roman"/>
          <w:color w:val="212121"/>
        </w:rPr>
        <w:t xml:space="preserve"> </w:t>
      </w:r>
      <w:r w:rsidR="004E6D54">
        <w:rPr>
          <w:rFonts w:ascii="Times New Roman" w:hAnsi="Times New Roman" w:cs="Times New Roman"/>
        </w:rPr>
        <w:t xml:space="preserve">In </w:t>
      </w:r>
      <w:r w:rsidR="004E6D54" w:rsidRPr="00D97E66">
        <w:rPr>
          <w:rFonts w:ascii="Times New Roman" w:hAnsi="Times New Roman" w:cs="Times New Roman"/>
          <w:i/>
        </w:rPr>
        <w:t>Phase 3,</w:t>
      </w:r>
      <w:r w:rsidR="004E6D54">
        <w:rPr>
          <w:rFonts w:ascii="Times New Roman" w:hAnsi="Times New Roman" w:cs="Times New Roman"/>
        </w:rPr>
        <w:t xml:space="preserve"> ACASIA v2 is tested against </w:t>
      </w:r>
      <w:r w:rsidR="00104367">
        <w:rPr>
          <w:rFonts w:ascii="Times New Roman" w:hAnsi="Times New Roman" w:cs="Times New Roman"/>
        </w:rPr>
        <w:t xml:space="preserve">a neural network (i.e. </w:t>
      </w:r>
      <w:r w:rsidR="004E6D54">
        <w:rPr>
          <w:rFonts w:ascii="Times New Roman" w:hAnsi="Times New Roman" w:cs="Times New Roman"/>
        </w:rPr>
        <w:t>CLARION</w:t>
      </w:r>
      <w:r w:rsidR="00104367">
        <w:rPr>
          <w:rFonts w:ascii="Times New Roman" w:hAnsi="Times New Roman" w:cs="Times New Roman"/>
        </w:rPr>
        <w:t>)</w:t>
      </w:r>
      <w:r w:rsidR="004E6D54">
        <w:rPr>
          <w:rFonts w:ascii="Times New Roman" w:hAnsi="Times New Roman" w:cs="Times New Roman"/>
        </w:rPr>
        <w:t xml:space="preserve"> and </w:t>
      </w:r>
      <w:r w:rsidR="00104367">
        <w:rPr>
          <w:rFonts w:ascii="Times New Roman" w:hAnsi="Times New Roman" w:cs="Times New Roman"/>
        </w:rPr>
        <w:t xml:space="preserve">a case-based reasoning system (i.e. </w:t>
      </w:r>
      <w:r w:rsidR="004E6D54">
        <w:rPr>
          <w:rFonts w:ascii="Times New Roman" w:hAnsi="Times New Roman" w:cs="Times New Roman"/>
        </w:rPr>
        <w:t>FAMING</w:t>
      </w:r>
      <w:r w:rsidR="00104367">
        <w:rPr>
          <w:rFonts w:ascii="Times New Roman" w:hAnsi="Times New Roman" w:cs="Times New Roman"/>
        </w:rPr>
        <w:t>)</w:t>
      </w:r>
      <w:r w:rsidR="004E6D54">
        <w:rPr>
          <w:rFonts w:ascii="Times New Roman" w:hAnsi="Times New Roman" w:cs="Times New Roman"/>
        </w:rPr>
        <w:t xml:space="preserve"> as alternatives for generating creative output.</w:t>
      </w:r>
      <w:r w:rsidR="00104367">
        <w:rPr>
          <w:rFonts w:ascii="Times New Roman" w:hAnsi="Times New Roman" w:cs="Times New Roman"/>
        </w:rPr>
        <w:t xml:space="preserve"> Although Section 4.2 ended on the conclusion that most neural net approaches are mere general-purpose system</w:t>
      </w:r>
      <w:r w:rsidR="00143DD2">
        <w:rPr>
          <w:rFonts w:ascii="Times New Roman" w:hAnsi="Times New Roman" w:cs="Times New Roman"/>
        </w:rPr>
        <w:t>s</w:t>
      </w:r>
      <w:r w:rsidR="00104367">
        <w:rPr>
          <w:rFonts w:ascii="Times New Roman" w:hAnsi="Times New Roman" w:cs="Times New Roman"/>
        </w:rPr>
        <w:t xml:space="preserve"> that are not guided by theory, </w:t>
      </w:r>
      <w:r w:rsidR="001E05E3">
        <w:rPr>
          <w:rFonts w:ascii="Times New Roman" w:hAnsi="Times New Roman" w:cs="Times New Roman"/>
        </w:rPr>
        <w:t>a</w:t>
      </w:r>
      <w:r w:rsidR="00104367" w:rsidRPr="00203115">
        <w:rPr>
          <w:rFonts w:ascii="Times New Roman" w:hAnsi="Times New Roman" w:cs="Times New Roman"/>
        </w:rPr>
        <w:t xml:space="preserve"> notable exception in the field is the connectionist implementation of creativity theory in the CLARION system (</w:t>
      </w:r>
      <w:proofErr w:type="spellStart"/>
      <w:r w:rsidR="00104367" w:rsidRPr="00203115">
        <w:rPr>
          <w:rFonts w:ascii="Times New Roman" w:hAnsi="Times New Roman" w:cs="Times New Roman"/>
        </w:rPr>
        <w:t>Helie</w:t>
      </w:r>
      <w:proofErr w:type="spellEnd"/>
      <w:r w:rsidR="00104367" w:rsidRPr="00203115">
        <w:rPr>
          <w:rFonts w:ascii="Times New Roman" w:hAnsi="Times New Roman" w:cs="Times New Roman"/>
        </w:rPr>
        <w:t xml:space="preserve"> &amp; Sun, 2010). Therefore, CLARION will serve as the first competitor in the performance test against ACASIA.</w:t>
      </w:r>
    </w:p>
    <w:p w14:paraId="1B86E4AF" w14:textId="77777777" w:rsidR="00104367" w:rsidRPr="00203115" w:rsidRDefault="00104367" w:rsidP="005E1479">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CLARION assumes that a creative solution is the product of reasoning forward and backward (convergence) on the one hand and almost unconstrained association (divergence) on the other. Both processes produce separate, sometimes conflicting, solutions, which are then integrated. The outcome may loop back into the two processes again until the solution meets some threshold.</w:t>
      </w:r>
    </w:p>
    <w:p w14:paraId="20FFD55C" w14:textId="08584BFB" w:rsidR="00104367" w:rsidRDefault="00104367" w:rsidP="00104367">
      <w:pPr>
        <w:jc w:val="center"/>
        <w:rPr>
          <w:rFonts w:ascii="Times New Roman" w:hAnsi="Times New Roman" w:cs="Times New Roman"/>
        </w:rPr>
      </w:pPr>
      <w:r w:rsidRPr="00203115">
        <w:rPr>
          <w:rFonts w:ascii="Times New Roman" w:hAnsi="Times New Roman" w:cs="Times New Roman"/>
          <w:noProof/>
          <w:lang w:eastAsia="zh-CN"/>
        </w:rPr>
        <w:drawing>
          <wp:inline distT="0" distB="0" distL="0" distR="0" wp14:anchorId="63FE0DAF" wp14:editId="166EC345">
            <wp:extent cx="4286518" cy="399377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350" cy="4045795"/>
                    </a:xfrm>
                    <a:prstGeom prst="rect">
                      <a:avLst/>
                    </a:prstGeom>
                    <a:noFill/>
                    <a:ln>
                      <a:noFill/>
                    </a:ln>
                  </pic:spPr>
                </pic:pic>
              </a:graphicData>
            </a:graphic>
          </wp:inline>
        </w:drawing>
      </w:r>
    </w:p>
    <w:p w14:paraId="3E67A17E" w14:textId="77777777" w:rsidR="00CC4AC9" w:rsidRPr="00203115" w:rsidRDefault="00CC4AC9" w:rsidP="00104367">
      <w:pPr>
        <w:jc w:val="center"/>
        <w:rPr>
          <w:rFonts w:ascii="Times New Roman" w:hAnsi="Times New Roman" w:cs="Times New Roman"/>
        </w:rPr>
      </w:pPr>
    </w:p>
    <w:p w14:paraId="11A8DE5A" w14:textId="1A1009F8" w:rsidR="00104367" w:rsidRPr="00203115" w:rsidRDefault="009E6714" w:rsidP="00104367">
      <w:pPr>
        <w:jc w:val="center"/>
        <w:rPr>
          <w:rFonts w:ascii="Times New Roman" w:hAnsi="Times New Roman" w:cs="Times New Roman"/>
        </w:rPr>
      </w:pPr>
      <w:r>
        <w:rPr>
          <w:rFonts w:ascii="Times New Roman" w:hAnsi="Times New Roman" w:cs="Times New Roman"/>
          <w:i/>
        </w:rPr>
        <w:t>Figure 4</w:t>
      </w:r>
      <w:r w:rsidR="00104367" w:rsidRPr="00AB436C">
        <w:rPr>
          <w:rFonts w:ascii="Times New Roman" w:hAnsi="Times New Roman" w:cs="Times New Roman"/>
          <w:i/>
        </w:rPr>
        <w:t>.</w:t>
      </w:r>
      <w:r w:rsidR="00104367" w:rsidRPr="00203115">
        <w:rPr>
          <w:rFonts w:ascii="Times New Roman" w:hAnsi="Times New Roman" w:cs="Times New Roman"/>
        </w:rPr>
        <w:t xml:space="preserve"> CLARION process of creativity (after </w:t>
      </w:r>
      <w:proofErr w:type="spellStart"/>
      <w:r w:rsidR="00104367" w:rsidRPr="00203115">
        <w:rPr>
          <w:rFonts w:ascii="Times New Roman" w:hAnsi="Times New Roman" w:cs="Times New Roman"/>
        </w:rPr>
        <w:t>Helie</w:t>
      </w:r>
      <w:proofErr w:type="spellEnd"/>
      <w:r w:rsidR="00104367" w:rsidRPr="00203115">
        <w:rPr>
          <w:rFonts w:ascii="Times New Roman" w:hAnsi="Times New Roman" w:cs="Times New Roman"/>
        </w:rPr>
        <w:t xml:space="preserve"> &amp; Sun, 2010).</w:t>
      </w:r>
    </w:p>
    <w:p w14:paraId="1666D174" w14:textId="77777777" w:rsidR="00104367" w:rsidRPr="00203115" w:rsidRDefault="00104367" w:rsidP="00104367">
      <w:pPr>
        <w:pBdr>
          <w:top w:val="nil"/>
          <w:left w:val="nil"/>
          <w:bottom w:val="nil"/>
          <w:right w:val="nil"/>
          <w:between w:val="nil"/>
        </w:pBdr>
        <w:shd w:val="clear" w:color="auto" w:fill="FFFFFF"/>
        <w:spacing w:line="276" w:lineRule="auto"/>
        <w:jc w:val="both"/>
        <w:rPr>
          <w:rFonts w:ascii="Times New Roman" w:hAnsi="Times New Roman" w:cs="Times New Roman"/>
        </w:rPr>
      </w:pPr>
    </w:p>
    <w:p w14:paraId="017E0FCF" w14:textId="6860E02A" w:rsidR="00104367" w:rsidRPr="00203115" w:rsidRDefault="00104367" w:rsidP="00104367">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 xml:space="preserve">The top panel of </w:t>
      </w:r>
      <w:r w:rsidR="009E6714">
        <w:rPr>
          <w:rFonts w:ascii="Times New Roman" w:hAnsi="Times New Roman" w:cs="Times New Roman"/>
        </w:rPr>
        <w:t>Figure 4</w:t>
      </w:r>
      <w:r w:rsidRPr="00203115">
        <w:rPr>
          <w:rFonts w:ascii="Times New Roman" w:hAnsi="Times New Roman" w:cs="Times New Roman"/>
        </w:rPr>
        <w:t xml:space="preserve"> (V) is a two-layered linear connectionist network in which localist representations in two sets of nodes refer to explicit knowledge, concepts, or hypotheses, which are connected by Reasoning rules. At the bottom panel (W), a non-linear attractor neural network in the style of </w:t>
      </w:r>
      <w:proofErr w:type="spellStart"/>
      <w:r w:rsidRPr="00203115">
        <w:rPr>
          <w:rFonts w:ascii="Times New Roman" w:hAnsi="Times New Roman" w:cs="Times New Roman"/>
        </w:rPr>
        <w:t>Chartier</w:t>
      </w:r>
      <w:proofErr w:type="spellEnd"/>
      <w:r w:rsidRPr="00203115">
        <w:rPr>
          <w:rFonts w:ascii="Times New Roman" w:hAnsi="Times New Roman" w:cs="Times New Roman"/>
        </w:rPr>
        <w:t xml:space="preserve"> and Proulx (2005) represents the Association cycle with soft constraints. When both cycles are active, more intricate solutions are likely to occur.</w:t>
      </w:r>
    </w:p>
    <w:p w14:paraId="2AD56AFD" w14:textId="5C31224F" w:rsidR="00A84E66" w:rsidRDefault="00104367" w:rsidP="00F2015D">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Hypotheses that are generated by Association are send to Reasoning and vice versa (E and F). The output from Association is integrated with the activations in the right layer of the Reasoning cycle top level, using a Max function, and then transformed into a Boltzmann distribution of hypotheses, while its mode is compared with predefined thresholds. Through the Boltzmann distribution, solutions are stochastically chosen. The distribution includes a noise parameter that is claimed to influence the probability of solving problems creatively (</w:t>
      </w:r>
      <w:proofErr w:type="spellStart"/>
      <w:r w:rsidRPr="00203115">
        <w:rPr>
          <w:rFonts w:ascii="Times New Roman" w:hAnsi="Times New Roman" w:cs="Times New Roman"/>
        </w:rPr>
        <w:t>Helie</w:t>
      </w:r>
      <w:proofErr w:type="spellEnd"/>
      <w:r w:rsidRPr="00203115">
        <w:rPr>
          <w:rFonts w:ascii="Times New Roman" w:hAnsi="Times New Roman" w:cs="Times New Roman"/>
        </w:rPr>
        <w:t xml:space="preserve"> &amp; Sun, 2010).</w:t>
      </w:r>
    </w:p>
    <w:p w14:paraId="1CA81338" w14:textId="39BCFEA5" w:rsidR="00103B99" w:rsidRDefault="005E1479" w:rsidP="00B26FAE">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Pr>
          <w:rFonts w:ascii="Times New Roman" w:hAnsi="Times New Roman" w:cs="Times New Roman"/>
        </w:rPr>
        <w:t xml:space="preserve">Another competitor in generating creative solutions is FAMING, which </w:t>
      </w:r>
      <w:r w:rsidR="00965C4A">
        <w:rPr>
          <w:rFonts w:ascii="Times New Roman" w:hAnsi="Times New Roman" w:cs="Times New Roman"/>
        </w:rPr>
        <w:t xml:space="preserve">is a </w:t>
      </w:r>
      <w:r w:rsidR="00965C4A" w:rsidRPr="00203115">
        <w:rPr>
          <w:rFonts w:ascii="Times New Roman" w:hAnsi="Times New Roman" w:cs="Times New Roman"/>
        </w:rPr>
        <w:t xml:space="preserve">mechanism-design system </w:t>
      </w:r>
      <w:r w:rsidR="00965C4A">
        <w:rPr>
          <w:rFonts w:ascii="Times New Roman" w:hAnsi="Times New Roman" w:cs="Times New Roman"/>
        </w:rPr>
        <w:t xml:space="preserve">that uses engineering solutions from one domain to solve problems in another. </w:t>
      </w:r>
      <w:r w:rsidR="00965C4A" w:rsidRPr="00203115">
        <w:rPr>
          <w:rFonts w:ascii="Times New Roman" w:hAnsi="Times New Roman" w:cs="Times New Roman"/>
        </w:rPr>
        <w:t xml:space="preserve">Because we plan on design and sketching support, FAMING is our case-based reasoning system of choice (Maher &amp; Pu, 2014; </w:t>
      </w:r>
      <w:proofErr w:type="spellStart"/>
      <w:r w:rsidR="00965C4A" w:rsidRPr="00203115">
        <w:rPr>
          <w:rFonts w:ascii="Times New Roman" w:hAnsi="Times New Roman" w:cs="Times New Roman"/>
        </w:rPr>
        <w:t>Faltings</w:t>
      </w:r>
      <w:proofErr w:type="spellEnd"/>
      <w:r w:rsidR="00965C4A" w:rsidRPr="00203115">
        <w:rPr>
          <w:rFonts w:ascii="Times New Roman" w:hAnsi="Times New Roman" w:cs="Times New Roman"/>
        </w:rPr>
        <w:t xml:space="preserve"> &amp; Sun, 1996). FAMING supposedly is capable of the “creative design of elementary mechanisms” and shows “potential for creativity” (Maher &amp; Pu, 2014, p. 43; p. 49) by combining kinematic pairs. FAMING represents (existing) machine parts as metric diagrams combined with a set of device functions (its ‘features,’ ‘ann</w:t>
      </w:r>
      <w:r w:rsidR="00103B99">
        <w:rPr>
          <w:rFonts w:ascii="Times New Roman" w:hAnsi="Times New Roman" w:cs="Times New Roman"/>
        </w:rPr>
        <w:t>otations,’ ‘meta data’).</w:t>
      </w:r>
    </w:p>
    <w:p w14:paraId="5DB4A631" w14:textId="792B2146" w:rsidR="00965C4A" w:rsidRDefault="00965C4A" w:rsidP="00103B99">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sidRPr="00203115">
        <w:rPr>
          <w:rFonts w:ascii="Times New Roman" w:hAnsi="Times New Roman" w:cs="Times New Roman"/>
        </w:rPr>
        <w:t>After finding a ‘similar problem’ in the case base (</w:t>
      </w:r>
      <w:r w:rsidR="009E6714">
        <w:rPr>
          <w:rFonts w:ascii="Times New Roman" w:hAnsi="Times New Roman" w:cs="Times New Roman"/>
        </w:rPr>
        <w:t>Figure 1</w:t>
      </w:r>
      <w:r w:rsidRPr="00203115">
        <w:rPr>
          <w:rFonts w:ascii="Times New Roman" w:hAnsi="Times New Roman" w:cs="Times New Roman"/>
        </w:rPr>
        <w:t>), FAMING starts to adapt the imported solution through reasoning, such that functional constraints are satisfied and a working mechanism materializes (Maher &amp; Pu, 2014, p. 48, p. 54). Through automation of the low-level details of a device, FAMING is said to create novel devices with precise shapes and interactions (Maher &amp; Pu, 2014, p. 58). That approach can probably be translated to biomechanical solutions as well.</w:t>
      </w:r>
    </w:p>
    <w:p w14:paraId="0897D2CC" w14:textId="70E33717" w:rsidR="00FF611A" w:rsidRDefault="00D5168B" w:rsidP="00294098">
      <w:pPr>
        <w:pBdr>
          <w:top w:val="nil"/>
          <w:left w:val="nil"/>
          <w:bottom w:val="nil"/>
          <w:right w:val="nil"/>
          <w:between w:val="nil"/>
        </w:pBdr>
        <w:shd w:val="clear" w:color="auto" w:fill="FFFFFF"/>
        <w:spacing w:line="276" w:lineRule="auto"/>
        <w:ind w:firstLine="450"/>
        <w:jc w:val="both"/>
        <w:rPr>
          <w:rFonts w:ascii="Times New Roman" w:hAnsi="Times New Roman" w:cs="Times New Roman"/>
          <w:i/>
          <w:color w:val="212121"/>
        </w:rPr>
      </w:pPr>
      <w:r>
        <w:rPr>
          <w:rFonts w:ascii="Times New Roman" w:hAnsi="Times New Roman" w:cs="Times New Roman"/>
          <w:color w:val="212121"/>
          <w:u w:val="single"/>
        </w:rPr>
        <w:t>Method 7</w:t>
      </w:r>
      <w:r w:rsidRPr="00845912">
        <w:rPr>
          <w:rFonts w:ascii="Times New Roman" w:hAnsi="Times New Roman" w:cs="Times New Roman"/>
          <w:color w:val="212121"/>
          <w:u w:val="single"/>
        </w:rPr>
        <w:t xml:space="preserve"> – </w:t>
      </w:r>
      <w:r>
        <w:rPr>
          <w:rFonts w:ascii="Times New Roman" w:hAnsi="Times New Roman" w:cs="Times New Roman"/>
          <w:color w:val="212121"/>
          <w:u w:val="single"/>
        </w:rPr>
        <w:t xml:space="preserve">Advanced Turing Test for </w:t>
      </w:r>
      <w:r w:rsidR="006F6A33">
        <w:rPr>
          <w:rFonts w:ascii="Times New Roman" w:hAnsi="Times New Roman" w:cs="Times New Roman"/>
          <w:color w:val="212121"/>
          <w:u w:val="single"/>
        </w:rPr>
        <w:t>evaluating output</w:t>
      </w:r>
      <w:r>
        <w:rPr>
          <w:rFonts w:ascii="Times New Roman" w:hAnsi="Times New Roman" w:cs="Times New Roman"/>
          <w:color w:val="212121"/>
          <w:u w:val="single"/>
        </w:rPr>
        <w:t>.</w:t>
      </w:r>
      <w:r>
        <w:rPr>
          <w:rFonts w:ascii="Times New Roman" w:hAnsi="Times New Roman" w:cs="Times New Roman"/>
          <w:color w:val="212121"/>
        </w:rPr>
        <w:t xml:space="preserve"> </w:t>
      </w:r>
      <w:r w:rsidR="00B05556">
        <w:rPr>
          <w:rFonts w:ascii="Times New Roman" w:hAnsi="Times New Roman" w:cs="Times New Roman"/>
        </w:rPr>
        <w:t xml:space="preserve">We will conduct a 2 (Designers: experts vs novices) (between Ss) by 3 (Output: ACASIA vs CLARION vs FAMING) </w:t>
      </w:r>
      <w:r w:rsidR="00B602FD">
        <w:rPr>
          <w:rFonts w:ascii="Times New Roman" w:hAnsi="Times New Roman" w:cs="Times New Roman"/>
        </w:rPr>
        <w:t xml:space="preserve">by 2 (Data base: biomimetic vs Cloud) </w:t>
      </w:r>
      <w:r w:rsidR="0024072E">
        <w:rPr>
          <w:rFonts w:ascii="Times New Roman" w:hAnsi="Times New Roman" w:cs="Times New Roman"/>
        </w:rPr>
        <w:t xml:space="preserve">by 2 (Creator: human vs machine) (within Ss) </w:t>
      </w:r>
      <w:r w:rsidR="00403C3B">
        <w:rPr>
          <w:rFonts w:ascii="Times New Roman" w:hAnsi="Times New Roman" w:cs="Times New Roman"/>
        </w:rPr>
        <w:t>Turing Test</w:t>
      </w:r>
      <w:r w:rsidR="00EC3AF4">
        <w:rPr>
          <w:rFonts w:ascii="Times New Roman" w:hAnsi="Times New Roman" w:cs="Times New Roman"/>
        </w:rPr>
        <w:t xml:space="preserve"> to measure </w:t>
      </w:r>
      <w:r w:rsidR="00EC3AF4" w:rsidRPr="00203115">
        <w:rPr>
          <w:rFonts w:ascii="Times New Roman" w:hAnsi="Times New Roman" w:cs="Times New Roman"/>
          <w:color w:val="212121"/>
        </w:rPr>
        <w:t>the degree of creativity, novelty, usefulness</w:t>
      </w:r>
      <w:r w:rsidR="00EC3AF4">
        <w:rPr>
          <w:rFonts w:ascii="Times New Roman" w:hAnsi="Times New Roman" w:cs="Times New Roman"/>
          <w:color w:val="212121"/>
        </w:rPr>
        <w:t xml:space="preserve">, etc. </w:t>
      </w:r>
      <w:r w:rsidR="007D2BE4">
        <w:rPr>
          <w:rFonts w:ascii="Times New Roman" w:hAnsi="Times New Roman" w:cs="Times New Roman"/>
          <w:color w:val="212121"/>
        </w:rPr>
        <w:t xml:space="preserve">of the generated designs </w:t>
      </w:r>
      <w:r w:rsidR="00EC3AF4">
        <w:rPr>
          <w:rFonts w:ascii="Times New Roman" w:hAnsi="Times New Roman" w:cs="Times New Roman"/>
          <w:color w:val="212121"/>
        </w:rPr>
        <w:t>by means of a structured questionnaire</w:t>
      </w:r>
      <w:r w:rsidR="00E94690">
        <w:rPr>
          <w:rFonts w:ascii="Times New Roman" w:hAnsi="Times New Roman" w:cs="Times New Roman"/>
          <w:color w:val="212121"/>
        </w:rPr>
        <w:t xml:space="preserve"> (pseudo-randomized items within pseudo-randomized blocks)</w:t>
      </w:r>
      <w:r w:rsidR="00EC3AF4">
        <w:rPr>
          <w:rFonts w:ascii="Times New Roman" w:hAnsi="Times New Roman" w:cs="Times New Roman"/>
          <w:color w:val="212121"/>
        </w:rPr>
        <w:t xml:space="preserve">. </w:t>
      </w:r>
      <w:r w:rsidR="004D1227">
        <w:rPr>
          <w:rFonts w:ascii="Times New Roman" w:hAnsi="Times New Roman" w:cs="Times New Roman"/>
          <w:color w:val="212121"/>
        </w:rPr>
        <w:t>Filler items created by human hand are used to evaluate whether deci</w:t>
      </w:r>
      <w:r w:rsidR="00AC1AFC">
        <w:rPr>
          <w:rFonts w:ascii="Times New Roman" w:hAnsi="Times New Roman" w:cs="Times New Roman"/>
          <w:color w:val="212121"/>
        </w:rPr>
        <w:t>s</w:t>
      </w:r>
      <w:r w:rsidR="004D1227">
        <w:rPr>
          <w:rFonts w:ascii="Times New Roman" w:hAnsi="Times New Roman" w:cs="Times New Roman"/>
          <w:color w:val="212121"/>
        </w:rPr>
        <w:t xml:space="preserve">ions of </w:t>
      </w:r>
      <w:r w:rsidR="00CE6D8E">
        <w:rPr>
          <w:rFonts w:ascii="Times New Roman" w:hAnsi="Times New Roman" w:cs="Times New Roman"/>
          <w:color w:val="212121"/>
        </w:rPr>
        <w:t>‘</w:t>
      </w:r>
      <w:r w:rsidR="004D1227">
        <w:rPr>
          <w:rFonts w:ascii="Times New Roman" w:hAnsi="Times New Roman" w:cs="Times New Roman"/>
          <w:color w:val="212121"/>
        </w:rPr>
        <w:t>human-made</w:t>
      </w:r>
      <w:r w:rsidR="00CE6D8E">
        <w:rPr>
          <w:rFonts w:ascii="Times New Roman" w:hAnsi="Times New Roman" w:cs="Times New Roman"/>
          <w:color w:val="212121"/>
        </w:rPr>
        <w:t>’</w:t>
      </w:r>
      <w:r w:rsidR="004D1227">
        <w:rPr>
          <w:rFonts w:ascii="Times New Roman" w:hAnsi="Times New Roman" w:cs="Times New Roman"/>
          <w:color w:val="212121"/>
        </w:rPr>
        <w:t xml:space="preserve"> or </w:t>
      </w:r>
      <w:r w:rsidR="00CE6D8E">
        <w:rPr>
          <w:rFonts w:ascii="Times New Roman" w:hAnsi="Times New Roman" w:cs="Times New Roman"/>
          <w:color w:val="212121"/>
        </w:rPr>
        <w:t>‘</w:t>
      </w:r>
      <w:r w:rsidR="004D1227">
        <w:rPr>
          <w:rFonts w:ascii="Times New Roman" w:hAnsi="Times New Roman" w:cs="Times New Roman"/>
          <w:color w:val="212121"/>
        </w:rPr>
        <w:t>mach</w:t>
      </w:r>
      <w:r w:rsidR="00F43A5D">
        <w:rPr>
          <w:rFonts w:ascii="Times New Roman" w:hAnsi="Times New Roman" w:cs="Times New Roman"/>
          <w:color w:val="212121"/>
        </w:rPr>
        <w:t>i</w:t>
      </w:r>
      <w:r w:rsidR="004D1227">
        <w:rPr>
          <w:rFonts w:ascii="Times New Roman" w:hAnsi="Times New Roman" w:cs="Times New Roman"/>
          <w:color w:val="212121"/>
        </w:rPr>
        <w:t>ne-generated</w:t>
      </w:r>
      <w:r w:rsidR="00CE6D8E">
        <w:rPr>
          <w:rFonts w:ascii="Times New Roman" w:hAnsi="Times New Roman" w:cs="Times New Roman"/>
          <w:color w:val="212121"/>
        </w:rPr>
        <w:t>’</w:t>
      </w:r>
      <w:r w:rsidR="004D1227">
        <w:rPr>
          <w:rFonts w:ascii="Times New Roman" w:hAnsi="Times New Roman" w:cs="Times New Roman"/>
          <w:color w:val="212121"/>
        </w:rPr>
        <w:t xml:space="preserve"> reach above chance level</w:t>
      </w:r>
      <w:r w:rsidR="00F43A5D">
        <w:rPr>
          <w:rFonts w:ascii="Times New Roman" w:hAnsi="Times New Roman" w:cs="Times New Roman"/>
          <w:color w:val="212121"/>
        </w:rPr>
        <w:t xml:space="preserve"> (pass-or-fail)</w:t>
      </w:r>
      <w:r w:rsidR="004D1227">
        <w:rPr>
          <w:rFonts w:ascii="Times New Roman" w:hAnsi="Times New Roman" w:cs="Times New Roman"/>
          <w:color w:val="212121"/>
        </w:rPr>
        <w:t>.</w:t>
      </w:r>
      <w:r w:rsidR="00F71936">
        <w:rPr>
          <w:rStyle w:val="FootnoteReference"/>
          <w:rFonts w:ascii="Times New Roman" w:hAnsi="Times New Roman" w:cs="Times New Roman"/>
          <w:color w:val="212121"/>
        </w:rPr>
        <w:footnoteReference w:id="4"/>
      </w:r>
      <w:r w:rsidR="004D1227">
        <w:rPr>
          <w:rFonts w:ascii="Times New Roman" w:hAnsi="Times New Roman" w:cs="Times New Roman"/>
          <w:color w:val="212121"/>
        </w:rPr>
        <w:t xml:space="preserve"> </w:t>
      </w:r>
      <w:r w:rsidR="006F6A33" w:rsidRPr="00203115">
        <w:rPr>
          <w:rFonts w:ascii="Times New Roman" w:hAnsi="Times New Roman" w:cs="Times New Roman"/>
          <w:color w:val="212121"/>
        </w:rPr>
        <w:t>Data are analyzed according to Bayes and classical frequentist techniques (MANOVA</w:t>
      </w:r>
      <w:r w:rsidR="0056771D">
        <w:rPr>
          <w:rFonts w:ascii="Times New Roman" w:hAnsi="Times New Roman" w:cs="Times New Roman"/>
          <w:color w:val="212121"/>
        </w:rPr>
        <w:t>, Fraction (in)Correct</w:t>
      </w:r>
      <w:r w:rsidR="006F6A33" w:rsidRPr="00203115">
        <w:rPr>
          <w:rFonts w:ascii="Times New Roman" w:hAnsi="Times New Roman" w:cs="Times New Roman"/>
          <w:color w:val="212121"/>
        </w:rPr>
        <w:t>)</w:t>
      </w:r>
      <w:r w:rsidR="0056771D">
        <w:rPr>
          <w:rFonts w:ascii="Times New Roman" w:hAnsi="Times New Roman" w:cs="Times New Roman"/>
          <w:color w:val="212121"/>
        </w:rPr>
        <w:t>.</w:t>
      </w:r>
      <w:r w:rsidR="00294098">
        <w:rPr>
          <w:rFonts w:ascii="Times New Roman" w:hAnsi="Times New Roman" w:cs="Times New Roman"/>
          <w:color w:val="212121"/>
        </w:rPr>
        <w:t xml:space="preserve"> T</w:t>
      </w:r>
      <w:r w:rsidR="006F6A33" w:rsidRPr="00203115">
        <w:rPr>
          <w:rFonts w:ascii="Times New Roman" w:hAnsi="Times New Roman" w:cs="Times New Roman"/>
          <w:color w:val="212121"/>
        </w:rPr>
        <w:t xml:space="preserve">est results </w:t>
      </w:r>
      <w:r w:rsidR="00294098">
        <w:rPr>
          <w:rFonts w:ascii="Times New Roman" w:hAnsi="Times New Roman" w:cs="Times New Roman"/>
          <w:color w:val="212121"/>
        </w:rPr>
        <w:t xml:space="preserve">guide the upgrade and </w:t>
      </w:r>
      <w:r w:rsidR="00CD2BC9">
        <w:rPr>
          <w:rFonts w:ascii="Times New Roman" w:hAnsi="Times New Roman" w:cs="Times New Roman"/>
          <w:color w:val="212121"/>
        </w:rPr>
        <w:t>integration</w:t>
      </w:r>
      <w:r w:rsidR="00294098">
        <w:rPr>
          <w:rFonts w:ascii="Times New Roman" w:hAnsi="Times New Roman" w:cs="Times New Roman"/>
          <w:color w:val="212121"/>
        </w:rPr>
        <w:t xml:space="preserve"> </w:t>
      </w:r>
      <w:r w:rsidR="006F6A33">
        <w:rPr>
          <w:rFonts w:ascii="Times New Roman" w:hAnsi="Times New Roman" w:cs="Times New Roman"/>
          <w:color w:val="212121"/>
        </w:rPr>
        <w:t xml:space="preserve">of all three systems </w:t>
      </w:r>
      <w:r w:rsidR="006F6A33" w:rsidRPr="00203115">
        <w:rPr>
          <w:rFonts w:ascii="Times New Roman" w:hAnsi="Times New Roman" w:cs="Times New Roman"/>
          <w:color w:val="212121"/>
        </w:rPr>
        <w:t xml:space="preserve">in </w:t>
      </w:r>
      <w:proofErr w:type="spellStart"/>
      <w:r w:rsidR="006F6A33" w:rsidRPr="007317E3">
        <w:rPr>
          <w:rFonts w:ascii="Times New Roman" w:hAnsi="Times New Roman" w:cs="Times New Roman"/>
          <w:i/>
          <w:color w:val="212121"/>
        </w:rPr>
        <w:t>AntiFix</w:t>
      </w:r>
      <w:proofErr w:type="spellEnd"/>
      <w:r w:rsidR="00294098">
        <w:rPr>
          <w:rFonts w:ascii="Times New Roman" w:hAnsi="Times New Roman" w:cs="Times New Roman"/>
          <w:i/>
          <w:color w:val="212121"/>
        </w:rPr>
        <w:t>.</w:t>
      </w:r>
    </w:p>
    <w:p w14:paraId="57C5525C" w14:textId="77777777" w:rsidR="00FF611A" w:rsidRDefault="00FF611A">
      <w:pPr>
        <w:rPr>
          <w:rFonts w:ascii="Times New Roman" w:hAnsi="Times New Roman" w:cs="Times New Roman"/>
          <w:i/>
          <w:color w:val="212121"/>
        </w:rPr>
      </w:pPr>
      <w:r>
        <w:rPr>
          <w:rFonts w:ascii="Times New Roman" w:hAnsi="Times New Roman" w:cs="Times New Roman"/>
          <w:i/>
          <w:color w:val="212121"/>
        </w:rPr>
        <w:br w:type="page"/>
      </w:r>
    </w:p>
    <w:p w14:paraId="1598FFB3" w14:textId="633AFE73" w:rsidR="00FF611A" w:rsidRDefault="00FF611A" w:rsidP="00BE354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rPr>
      </w:pPr>
      <w:r>
        <w:rPr>
          <w:rFonts w:ascii="Times New Roman" w:hAnsi="Times New Roman" w:cs="Times New Roman"/>
          <w:i/>
          <w:color w:val="212121"/>
        </w:rPr>
        <w:lastRenderedPageBreak/>
        <w:tab/>
      </w:r>
      <w:r w:rsidRPr="00203115">
        <w:rPr>
          <w:rFonts w:ascii="Times New Roman" w:hAnsi="Times New Roman" w:cs="Times New Roman"/>
          <w:i/>
          <w:color w:val="212121"/>
        </w:rPr>
        <w:t>Phase 4</w:t>
      </w:r>
      <w:r w:rsidRPr="00203115">
        <w:rPr>
          <w:rFonts w:ascii="Times New Roman" w:hAnsi="Times New Roman" w:cs="Times New Roman"/>
          <w:i/>
          <w:color w:val="212121"/>
        </w:rPr>
        <w:tab/>
      </w:r>
      <w:proofErr w:type="spellStart"/>
      <w:r w:rsidRPr="00203115">
        <w:rPr>
          <w:rFonts w:ascii="Times New Roman" w:hAnsi="Times New Roman" w:cs="Times New Roman"/>
          <w:i/>
          <w:color w:val="212121"/>
        </w:rPr>
        <w:t>A</w:t>
      </w:r>
      <w:r>
        <w:rPr>
          <w:rFonts w:ascii="Times New Roman" w:hAnsi="Times New Roman" w:cs="Times New Roman"/>
          <w:i/>
          <w:color w:val="212121"/>
        </w:rPr>
        <w:t>ntiFix</w:t>
      </w:r>
      <w:proofErr w:type="spellEnd"/>
      <w:r w:rsidRPr="00203115">
        <w:rPr>
          <w:rFonts w:ascii="Times New Roman" w:hAnsi="Times New Roman" w:cs="Times New Roman"/>
          <w:i/>
          <w:color w:val="212121"/>
        </w:rPr>
        <w:t xml:space="preserve"> Demonstrator</w:t>
      </w:r>
    </w:p>
    <w:p w14:paraId="017E9FEB" w14:textId="77777777" w:rsidR="00FF611A" w:rsidRDefault="00FF611A" w:rsidP="00BE354A">
      <w:pPr>
        <w:pBdr>
          <w:top w:val="nil"/>
          <w:left w:val="nil"/>
          <w:bottom w:val="single" w:sz="12" w:space="1" w:color="auto"/>
          <w:right w:val="nil"/>
          <w:between w:val="nil"/>
        </w:pBdr>
        <w:shd w:val="clear" w:color="auto" w:fill="FFFFFF"/>
        <w:spacing w:line="276" w:lineRule="auto"/>
        <w:jc w:val="both"/>
        <w:rPr>
          <w:rFonts w:ascii="Times New Roman" w:hAnsi="Times New Roman" w:cs="Times New Roman"/>
        </w:rPr>
      </w:pPr>
    </w:p>
    <w:p w14:paraId="5075237E" w14:textId="77777777" w:rsidR="00851BAC" w:rsidRPr="00BE354A" w:rsidRDefault="00851BAC" w:rsidP="00BE354A">
      <w:pPr>
        <w:pBdr>
          <w:left w:val="nil"/>
          <w:bottom w:val="nil"/>
          <w:right w:val="nil"/>
          <w:between w:val="nil"/>
        </w:pBdr>
        <w:shd w:val="clear" w:color="auto" w:fill="FFFFFF"/>
        <w:spacing w:line="276" w:lineRule="auto"/>
        <w:jc w:val="both"/>
        <w:rPr>
          <w:rFonts w:ascii="Times New Roman" w:hAnsi="Times New Roman" w:cs="Times New Roman"/>
        </w:rPr>
      </w:pPr>
    </w:p>
    <w:p w14:paraId="02D979E8" w14:textId="5A4FA15B"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proofErr w:type="spellStart"/>
      <w:r w:rsidRPr="00203115">
        <w:rPr>
          <w:rFonts w:ascii="Times New Roman" w:hAnsi="Times New Roman" w:cs="Times New Roman"/>
          <w:color w:val="212121"/>
        </w:rPr>
        <w:t>A</w:t>
      </w:r>
      <w:r w:rsidR="007317E3">
        <w:rPr>
          <w:rFonts w:ascii="Times New Roman" w:hAnsi="Times New Roman" w:cs="Times New Roman"/>
          <w:color w:val="212121"/>
        </w:rPr>
        <w:t>ntiFix</w:t>
      </w:r>
      <w:proofErr w:type="spellEnd"/>
      <w:r w:rsidRPr="00203115">
        <w:rPr>
          <w:rFonts w:ascii="Times New Roman" w:hAnsi="Times New Roman" w:cs="Times New Roman"/>
          <w:color w:val="212121"/>
        </w:rPr>
        <w:t xml:space="preserve"> generates novel biomimetic concepts from a database (e.g., </w:t>
      </w:r>
      <w:proofErr w:type="spellStart"/>
      <w:r w:rsidRPr="00203115">
        <w:rPr>
          <w:rFonts w:ascii="Times New Roman" w:hAnsi="Times New Roman" w:cs="Times New Roman"/>
          <w:color w:val="212121"/>
        </w:rPr>
        <w:t>AskNature</w:t>
      </w:r>
      <w:proofErr w:type="spellEnd"/>
      <w:r w:rsidRPr="00203115">
        <w:rPr>
          <w:rFonts w:ascii="Times New Roman" w:hAnsi="Times New Roman" w:cs="Times New Roman"/>
          <w:color w:val="212121"/>
        </w:rPr>
        <w:t>)</w:t>
      </w:r>
    </w:p>
    <w:p w14:paraId="6C266842" w14:textId="0B14813F" w:rsidR="0020401B" w:rsidRPr="00203115" w:rsidRDefault="0020401B" w:rsidP="00A55EBA">
      <w:pPr>
        <w:pStyle w:val="ListParagraph"/>
        <w:numPr>
          <w:ilvl w:val="0"/>
          <w:numId w:val="8"/>
        </w:num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 xml:space="preserve">Represented in words and as integrated combinations of abstracted pictures (Hoorn &amp; </w:t>
      </w:r>
      <w:proofErr w:type="spellStart"/>
      <w:r w:rsidRPr="00203115">
        <w:rPr>
          <w:rFonts w:ascii="Times New Roman" w:hAnsi="Times New Roman" w:cs="Times New Roman"/>
          <w:color w:val="212121"/>
        </w:rPr>
        <w:t>Siebes</w:t>
      </w:r>
      <w:proofErr w:type="spellEnd"/>
      <w:r w:rsidRPr="00203115">
        <w:rPr>
          <w:rFonts w:ascii="Times New Roman" w:hAnsi="Times New Roman" w:cs="Times New Roman"/>
          <w:color w:val="212121"/>
        </w:rPr>
        <w:t xml:space="preserve">, 2015). For an artist’s impression, see </w:t>
      </w:r>
      <w:r w:rsidR="009E6714">
        <w:rPr>
          <w:rFonts w:ascii="Times New Roman" w:hAnsi="Times New Roman" w:cs="Times New Roman"/>
          <w:color w:val="212121"/>
        </w:rPr>
        <w:t>Figure 3</w:t>
      </w:r>
      <w:r w:rsidRPr="00203115">
        <w:rPr>
          <w:rFonts w:ascii="Times New Roman" w:hAnsi="Times New Roman" w:cs="Times New Roman"/>
          <w:color w:val="212121"/>
        </w:rPr>
        <w:t>.</w:t>
      </w:r>
    </w:p>
    <w:p w14:paraId="187AA7EA" w14:textId="43ACB43A" w:rsidR="0020401B" w:rsidRDefault="0020401B" w:rsidP="00A55EBA">
      <w:pPr>
        <w:pBdr>
          <w:bottom w:val="single" w:sz="12" w:space="1" w:color="auto"/>
        </w:pBdr>
        <w:shd w:val="clear" w:color="auto" w:fill="FFFFFF"/>
        <w:spacing w:line="276" w:lineRule="auto"/>
        <w:jc w:val="both"/>
        <w:rPr>
          <w:rFonts w:ascii="Times New Roman" w:hAnsi="Times New Roman" w:cs="Times New Roman"/>
          <w:color w:val="212121"/>
        </w:rPr>
      </w:pPr>
    </w:p>
    <w:p w14:paraId="15B649CB" w14:textId="61B82FB1" w:rsidR="003A7D8B" w:rsidRDefault="003A7D8B" w:rsidP="00A34495">
      <w:pPr>
        <w:pBdr>
          <w:top w:val="nil"/>
          <w:left w:val="nil"/>
          <w:bottom w:val="nil"/>
          <w:right w:val="nil"/>
          <w:between w:val="nil"/>
        </w:pBdr>
        <w:shd w:val="clear" w:color="auto" w:fill="FFFFFF"/>
        <w:spacing w:line="276" w:lineRule="auto"/>
        <w:jc w:val="both"/>
        <w:rPr>
          <w:rFonts w:ascii="Times New Roman" w:hAnsi="Times New Roman" w:cs="Times New Roman"/>
        </w:rPr>
      </w:pPr>
    </w:p>
    <w:p w14:paraId="52074A19" w14:textId="742CA839" w:rsidR="005F0AAC" w:rsidRDefault="000D61E2" w:rsidP="002650B8">
      <w:pPr>
        <w:pBdr>
          <w:top w:val="nil"/>
          <w:left w:val="nil"/>
          <w:bottom w:val="nil"/>
          <w:right w:val="nil"/>
          <w:between w:val="nil"/>
        </w:pBdr>
        <w:shd w:val="clear" w:color="auto" w:fill="FFFFFF"/>
        <w:spacing w:line="276" w:lineRule="auto"/>
        <w:jc w:val="both"/>
        <w:rPr>
          <w:rFonts w:ascii="Times New Roman" w:hAnsi="Times New Roman" w:cs="Times New Roman"/>
        </w:rPr>
      </w:pPr>
      <w:r w:rsidRPr="000D61E2">
        <w:rPr>
          <w:rFonts w:ascii="Times New Roman" w:hAnsi="Times New Roman" w:cs="Times New Roman"/>
        </w:rPr>
        <w:t xml:space="preserve">The objective of </w:t>
      </w:r>
      <w:r w:rsidR="00B73381">
        <w:rPr>
          <w:rFonts w:ascii="Times New Roman" w:hAnsi="Times New Roman" w:cs="Times New Roman"/>
          <w:i/>
        </w:rPr>
        <w:t xml:space="preserve">Phase 4 </w:t>
      </w:r>
      <w:r w:rsidRPr="000D61E2">
        <w:rPr>
          <w:rFonts w:ascii="Times New Roman" w:hAnsi="Times New Roman" w:cs="Times New Roman"/>
        </w:rPr>
        <w:t xml:space="preserve">is to promote </w:t>
      </w:r>
      <w:r w:rsidR="0038719F">
        <w:rPr>
          <w:rFonts w:ascii="Times New Roman" w:hAnsi="Times New Roman" w:cs="Times New Roman"/>
        </w:rPr>
        <w:t>computer-generated solutions to industrial design</w:t>
      </w:r>
      <w:r w:rsidR="008E15AB">
        <w:rPr>
          <w:rFonts w:ascii="Times New Roman" w:hAnsi="Times New Roman" w:cs="Times New Roman"/>
        </w:rPr>
        <w:t xml:space="preserve"> challenges</w:t>
      </w:r>
      <w:r w:rsidRPr="000D61E2">
        <w:rPr>
          <w:rFonts w:ascii="Times New Roman" w:hAnsi="Times New Roman" w:cs="Times New Roman"/>
        </w:rPr>
        <w:t>. We plan to develop a</w:t>
      </w:r>
      <w:r w:rsidR="002801C2">
        <w:rPr>
          <w:rFonts w:ascii="Times New Roman" w:hAnsi="Times New Roman" w:cs="Times New Roman"/>
        </w:rPr>
        <w:t>n Internet-connected</w:t>
      </w:r>
      <w:r w:rsidRPr="000D61E2">
        <w:rPr>
          <w:rFonts w:ascii="Times New Roman" w:hAnsi="Times New Roman" w:cs="Times New Roman"/>
        </w:rPr>
        <w:t xml:space="preserve"> social robot </w:t>
      </w:r>
      <w:r w:rsidR="0089343D">
        <w:rPr>
          <w:rFonts w:ascii="Times New Roman" w:hAnsi="Times New Roman" w:cs="Times New Roman"/>
        </w:rPr>
        <w:t xml:space="preserve">(preferably Hanson) </w:t>
      </w:r>
      <w:r w:rsidRPr="000D61E2">
        <w:rPr>
          <w:rFonts w:ascii="Times New Roman" w:hAnsi="Times New Roman" w:cs="Times New Roman"/>
        </w:rPr>
        <w:t xml:space="preserve">with </w:t>
      </w:r>
      <w:proofErr w:type="spellStart"/>
      <w:r w:rsidR="009137CA">
        <w:rPr>
          <w:rFonts w:ascii="Times New Roman" w:hAnsi="Times New Roman" w:cs="Times New Roman"/>
        </w:rPr>
        <w:t>AntiFix</w:t>
      </w:r>
      <w:proofErr w:type="spellEnd"/>
      <w:r w:rsidRPr="000D61E2">
        <w:rPr>
          <w:rFonts w:ascii="Times New Roman" w:hAnsi="Times New Roman" w:cs="Times New Roman"/>
        </w:rPr>
        <w:t xml:space="preserve"> software. The robots will be equipped with </w:t>
      </w:r>
      <w:r w:rsidR="009137CA">
        <w:rPr>
          <w:rFonts w:ascii="Times New Roman" w:hAnsi="Times New Roman" w:cs="Times New Roman"/>
        </w:rPr>
        <w:t>a sketching arm</w:t>
      </w:r>
      <w:r w:rsidR="006C64D8">
        <w:rPr>
          <w:rFonts w:ascii="Times New Roman" w:hAnsi="Times New Roman" w:cs="Times New Roman"/>
        </w:rPr>
        <w:t>, drawing,</w:t>
      </w:r>
      <w:r w:rsidR="009137CA">
        <w:rPr>
          <w:rFonts w:ascii="Times New Roman" w:hAnsi="Times New Roman" w:cs="Times New Roman"/>
        </w:rPr>
        <w:t xml:space="preserve"> </w:t>
      </w:r>
      <w:r w:rsidRPr="000D61E2">
        <w:rPr>
          <w:rFonts w:ascii="Times New Roman" w:hAnsi="Times New Roman" w:cs="Times New Roman"/>
        </w:rPr>
        <w:t xml:space="preserve">and </w:t>
      </w:r>
      <w:r w:rsidR="009137CA">
        <w:rPr>
          <w:rFonts w:ascii="Times New Roman" w:hAnsi="Times New Roman" w:cs="Times New Roman"/>
        </w:rPr>
        <w:t>annotation capabilities</w:t>
      </w:r>
      <w:r w:rsidR="00EC111D">
        <w:rPr>
          <w:rFonts w:ascii="Times New Roman" w:hAnsi="Times New Roman" w:cs="Times New Roman"/>
        </w:rPr>
        <w:t xml:space="preserve"> (</w:t>
      </w:r>
      <w:r w:rsidR="009E6714">
        <w:rPr>
          <w:rFonts w:ascii="Times New Roman" w:hAnsi="Times New Roman" w:cs="Times New Roman"/>
        </w:rPr>
        <w:t>Figure 5</w:t>
      </w:r>
      <w:r w:rsidR="00EC111D">
        <w:rPr>
          <w:rFonts w:ascii="Times New Roman" w:hAnsi="Times New Roman" w:cs="Times New Roman"/>
        </w:rPr>
        <w:t>)</w:t>
      </w:r>
      <w:r w:rsidRPr="000D61E2">
        <w:rPr>
          <w:rFonts w:ascii="Times New Roman" w:hAnsi="Times New Roman" w:cs="Times New Roman"/>
        </w:rPr>
        <w:t xml:space="preserve">, which cannot be found in any of the social robots in the market. </w:t>
      </w:r>
      <w:r w:rsidR="00094B88">
        <w:rPr>
          <w:rFonts w:ascii="Times New Roman" w:hAnsi="Times New Roman" w:cs="Times New Roman"/>
        </w:rPr>
        <w:t xml:space="preserve">The robot will mine databases to find matching features </w:t>
      </w:r>
      <w:r w:rsidR="001216C3">
        <w:rPr>
          <w:rFonts w:ascii="Times New Roman" w:hAnsi="Times New Roman" w:cs="Times New Roman"/>
        </w:rPr>
        <w:t xml:space="preserve">between remote </w:t>
      </w:r>
      <w:r w:rsidR="00D54D0F">
        <w:rPr>
          <w:rFonts w:ascii="Times New Roman" w:hAnsi="Times New Roman" w:cs="Times New Roman"/>
        </w:rPr>
        <w:t xml:space="preserve">areas </w:t>
      </w:r>
      <w:r w:rsidR="00094B88">
        <w:rPr>
          <w:rFonts w:ascii="Times New Roman" w:hAnsi="Times New Roman" w:cs="Times New Roman"/>
        </w:rPr>
        <w:t xml:space="preserve">on an abstract level (e.g., squares, triangles, cubes, </w:t>
      </w:r>
      <w:r w:rsidR="005F0AAC">
        <w:rPr>
          <w:rFonts w:ascii="Times New Roman" w:hAnsi="Times New Roman" w:cs="Times New Roman"/>
        </w:rPr>
        <w:t xml:space="preserve">tubes, spirals, </w:t>
      </w:r>
      <w:r w:rsidR="00094B88">
        <w:rPr>
          <w:rFonts w:ascii="Times New Roman" w:hAnsi="Times New Roman" w:cs="Times New Roman"/>
        </w:rPr>
        <w:t xml:space="preserve">cylinders). </w:t>
      </w:r>
      <w:r w:rsidR="005F0AAC">
        <w:rPr>
          <w:rFonts w:ascii="Times New Roman" w:hAnsi="Times New Roman" w:cs="Times New Roman"/>
        </w:rPr>
        <w:t xml:space="preserve">For example, it may find a match between rope and the tubular tongue of butterflies. Both are round and elongated, yet, there is a mismatch as well: </w:t>
      </w:r>
      <w:r w:rsidR="002E5CC8">
        <w:rPr>
          <w:rFonts w:ascii="Times New Roman" w:hAnsi="Times New Roman" w:cs="Times New Roman"/>
        </w:rPr>
        <w:t xml:space="preserve">When rolled up (spiral), ropes </w:t>
      </w:r>
      <w:r w:rsidR="005F0AAC">
        <w:rPr>
          <w:rFonts w:ascii="Times New Roman" w:hAnsi="Times New Roman" w:cs="Times New Roman"/>
        </w:rPr>
        <w:t xml:space="preserve">get tangled </w:t>
      </w:r>
      <w:r w:rsidR="00B06B70">
        <w:rPr>
          <w:rFonts w:ascii="Times New Roman" w:hAnsi="Times New Roman" w:cs="Times New Roman"/>
        </w:rPr>
        <w:t xml:space="preserve">and tubular tongues remain </w:t>
      </w:r>
      <w:r w:rsidR="002267A1">
        <w:rPr>
          <w:rFonts w:ascii="Times New Roman" w:hAnsi="Times New Roman" w:cs="Times New Roman"/>
        </w:rPr>
        <w:t>in place</w:t>
      </w:r>
      <w:r w:rsidR="005F0AAC">
        <w:rPr>
          <w:rFonts w:ascii="Times New Roman" w:hAnsi="Times New Roman" w:cs="Times New Roman"/>
        </w:rPr>
        <w:t xml:space="preserve">. </w:t>
      </w:r>
      <w:r w:rsidR="002A514F">
        <w:rPr>
          <w:rFonts w:ascii="Times New Roman" w:hAnsi="Times New Roman" w:cs="Times New Roman"/>
        </w:rPr>
        <w:t xml:space="preserve">Hence, </w:t>
      </w:r>
      <w:proofErr w:type="spellStart"/>
      <w:r w:rsidR="002A514F">
        <w:rPr>
          <w:rFonts w:ascii="Times New Roman" w:hAnsi="Times New Roman" w:cs="Times New Roman"/>
        </w:rPr>
        <w:t>AntiFix</w:t>
      </w:r>
      <w:proofErr w:type="spellEnd"/>
      <w:r w:rsidR="002A514F">
        <w:rPr>
          <w:rFonts w:ascii="Times New Roman" w:hAnsi="Times New Roman" w:cs="Times New Roman"/>
        </w:rPr>
        <w:t xml:space="preserve"> transfers the </w:t>
      </w:r>
      <w:r w:rsidR="007E26D6">
        <w:rPr>
          <w:rFonts w:ascii="Times New Roman" w:hAnsi="Times New Roman" w:cs="Times New Roman"/>
        </w:rPr>
        <w:t xml:space="preserve">scale-like </w:t>
      </w:r>
      <w:r w:rsidR="00F432A9">
        <w:rPr>
          <w:rFonts w:ascii="Times New Roman" w:hAnsi="Times New Roman" w:cs="Times New Roman"/>
        </w:rPr>
        <w:t xml:space="preserve">interlocking </w:t>
      </w:r>
      <w:r w:rsidR="002A514F">
        <w:rPr>
          <w:rFonts w:ascii="Times New Roman" w:hAnsi="Times New Roman" w:cs="Times New Roman"/>
        </w:rPr>
        <w:t xml:space="preserve">structures on the tongue to the rope surface such that a </w:t>
      </w:r>
      <w:r w:rsidR="005F0AAC" w:rsidRPr="005F0AAC">
        <w:rPr>
          <w:rFonts w:ascii="Times New Roman" w:hAnsi="Times New Roman" w:cs="Times New Roman"/>
        </w:rPr>
        <w:t>roll</w:t>
      </w:r>
      <w:r w:rsidR="002A514F">
        <w:rPr>
          <w:rFonts w:ascii="Times New Roman" w:hAnsi="Times New Roman" w:cs="Times New Roman"/>
        </w:rPr>
        <w:t>ed</w:t>
      </w:r>
      <w:r w:rsidR="005F0AAC" w:rsidRPr="005F0AAC">
        <w:rPr>
          <w:rFonts w:ascii="Times New Roman" w:hAnsi="Times New Roman" w:cs="Times New Roman"/>
        </w:rPr>
        <w:t xml:space="preserve"> up rope </w:t>
      </w:r>
      <w:r w:rsidR="002A514F">
        <w:rPr>
          <w:rFonts w:ascii="Times New Roman" w:hAnsi="Times New Roman" w:cs="Times New Roman"/>
        </w:rPr>
        <w:t xml:space="preserve">or cable </w:t>
      </w:r>
      <w:r w:rsidR="005F0AAC" w:rsidRPr="005F0AAC">
        <w:rPr>
          <w:rFonts w:ascii="Times New Roman" w:hAnsi="Times New Roman" w:cs="Times New Roman"/>
        </w:rPr>
        <w:t xml:space="preserve">will </w:t>
      </w:r>
      <w:r w:rsidR="002A514F">
        <w:rPr>
          <w:rFonts w:ascii="Times New Roman" w:hAnsi="Times New Roman" w:cs="Times New Roman"/>
        </w:rPr>
        <w:t xml:space="preserve">never </w:t>
      </w:r>
      <w:r w:rsidR="005F0AAC" w:rsidRPr="005F0AAC">
        <w:rPr>
          <w:rFonts w:ascii="Times New Roman" w:hAnsi="Times New Roman" w:cs="Times New Roman"/>
        </w:rPr>
        <w:t>get tangled</w:t>
      </w:r>
      <w:r w:rsidR="002A514F">
        <w:rPr>
          <w:rFonts w:ascii="Times New Roman" w:hAnsi="Times New Roman" w:cs="Times New Roman"/>
        </w:rPr>
        <w:t xml:space="preserve"> again</w:t>
      </w:r>
      <w:r w:rsidR="005F0AAC" w:rsidRPr="005F0AAC">
        <w:rPr>
          <w:rFonts w:ascii="Times New Roman" w:hAnsi="Times New Roman" w:cs="Times New Roman"/>
        </w:rPr>
        <w:t>!</w:t>
      </w:r>
    </w:p>
    <w:p w14:paraId="10565856" w14:textId="77777777" w:rsidR="00457436" w:rsidRPr="000D61E2" w:rsidRDefault="00457436" w:rsidP="00457436">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Pr>
          <w:rFonts w:ascii="Times New Roman" w:hAnsi="Times New Roman" w:cs="Times New Roman"/>
        </w:rPr>
        <w:t xml:space="preserve">After making the conceptual blend through </w:t>
      </w:r>
      <w:proofErr w:type="spellStart"/>
      <w:r>
        <w:rPr>
          <w:rFonts w:ascii="Times New Roman" w:hAnsi="Times New Roman" w:cs="Times New Roman"/>
        </w:rPr>
        <w:t>AntiFix</w:t>
      </w:r>
      <w:proofErr w:type="spellEnd"/>
      <w:r>
        <w:rPr>
          <w:rFonts w:ascii="Times New Roman" w:hAnsi="Times New Roman" w:cs="Times New Roman"/>
        </w:rPr>
        <w:t xml:space="preserve">, an SVG file is produced (perhaps CAD), the coordinates of which drive the robot arm. Words (meta data) from the concept map (‘rope,’ ‘coil,’ ‘scale,’ ‘interlocking’) are jotted down by means of annotation. </w:t>
      </w:r>
      <w:r w:rsidRPr="000D61E2">
        <w:rPr>
          <w:rFonts w:ascii="Times New Roman" w:hAnsi="Times New Roman" w:cs="Times New Roman"/>
        </w:rPr>
        <w:t xml:space="preserve">We will optimize </w:t>
      </w:r>
      <w:r>
        <w:rPr>
          <w:rFonts w:ascii="Times New Roman" w:hAnsi="Times New Roman" w:cs="Times New Roman"/>
        </w:rPr>
        <w:t xml:space="preserve">existing </w:t>
      </w:r>
      <w:r w:rsidRPr="000D61E2">
        <w:rPr>
          <w:rFonts w:ascii="Times New Roman" w:hAnsi="Times New Roman" w:cs="Times New Roman"/>
        </w:rPr>
        <w:t>image-transform</w:t>
      </w:r>
      <w:r w:rsidRPr="000D61E2">
        <w:rPr>
          <w:rFonts w:ascii="Times New Roman" w:hAnsi="Times New Roman" w:cs="Times New Roman"/>
        </w:rPr>
        <w:softHyphen/>
        <w:t>ation algorithm</w:t>
      </w:r>
      <w:r>
        <w:rPr>
          <w:rFonts w:ascii="Times New Roman" w:hAnsi="Times New Roman" w:cs="Times New Roman"/>
        </w:rPr>
        <w:t>s</w:t>
      </w:r>
      <w:r w:rsidRPr="000D61E2">
        <w:rPr>
          <w:rFonts w:ascii="Times New Roman" w:hAnsi="Times New Roman" w:cs="Times New Roman"/>
        </w:rPr>
        <w:t xml:space="preserve"> for the </w:t>
      </w:r>
      <w:r>
        <w:rPr>
          <w:rFonts w:ascii="Times New Roman" w:hAnsi="Times New Roman" w:cs="Times New Roman"/>
        </w:rPr>
        <w:t xml:space="preserve">chosen robot </w:t>
      </w:r>
      <w:r w:rsidRPr="000D61E2">
        <w:rPr>
          <w:rFonts w:ascii="Times New Roman" w:hAnsi="Times New Roman" w:cs="Times New Roman"/>
        </w:rPr>
        <w:t>platform</w:t>
      </w:r>
      <w:r>
        <w:rPr>
          <w:rFonts w:ascii="Times New Roman" w:hAnsi="Times New Roman" w:cs="Times New Roman"/>
        </w:rPr>
        <w:t xml:space="preserve"> and upgrade s</w:t>
      </w:r>
      <w:r w:rsidRPr="000D61E2">
        <w:rPr>
          <w:rFonts w:ascii="Times New Roman" w:hAnsi="Times New Roman" w:cs="Times New Roman"/>
        </w:rPr>
        <w:t xml:space="preserve">tandard </w:t>
      </w:r>
      <w:r>
        <w:rPr>
          <w:rFonts w:ascii="Times New Roman" w:hAnsi="Times New Roman" w:cs="Times New Roman"/>
        </w:rPr>
        <w:t xml:space="preserve">robot </w:t>
      </w:r>
      <w:r w:rsidRPr="000D61E2">
        <w:rPr>
          <w:rFonts w:ascii="Times New Roman" w:hAnsi="Times New Roman" w:cs="Times New Roman"/>
        </w:rPr>
        <w:t>design</w:t>
      </w:r>
      <w:r>
        <w:rPr>
          <w:rFonts w:ascii="Times New Roman" w:hAnsi="Times New Roman" w:cs="Times New Roman"/>
        </w:rPr>
        <w:t xml:space="preserve"> with </w:t>
      </w:r>
      <w:r w:rsidRPr="000D61E2">
        <w:rPr>
          <w:rFonts w:ascii="Times New Roman" w:hAnsi="Times New Roman" w:cs="Times New Roman"/>
        </w:rPr>
        <w:t xml:space="preserve">a sensing camera for automatic control of </w:t>
      </w:r>
      <w:r>
        <w:rPr>
          <w:rFonts w:ascii="Times New Roman" w:hAnsi="Times New Roman" w:cs="Times New Roman"/>
        </w:rPr>
        <w:t>sketch</w:t>
      </w:r>
      <w:r w:rsidRPr="000D61E2">
        <w:rPr>
          <w:rFonts w:ascii="Times New Roman" w:hAnsi="Times New Roman" w:cs="Times New Roman"/>
        </w:rPr>
        <w:t xml:space="preserve"> patterns </w:t>
      </w:r>
      <w:r>
        <w:rPr>
          <w:rFonts w:ascii="Times New Roman" w:hAnsi="Times New Roman" w:cs="Times New Roman"/>
        </w:rPr>
        <w:t xml:space="preserve">(optical zoom) </w:t>
      </w:r>
      <w:r w:rsidRPr="000D61E2">
        <w:rPr>
          <w:rFonts w:ascii="Times New Roman" w:hAnsi="Times New Roman" w:cs="Times New Roman"/>
        </w:rPr>
        <w:t>and individual adjustments</w:t>
      </w:r>
      <w:r>
        <w:rPr>
          <w:rFonts w:ascii="Times New Roman" w:hAnsi="Times New Roman" w:cs="Times New Roman"/>
        </w:rPr>
        <w:t xml:space="preserve"> of the drawing angle and direction</w:t>
      </w:r>
      <w:r w:rsidRPr="000D61E2">
        <w:rPr>
          <w:rFonts w:ascii="Times New Roman" w:hAnsi="Times New Roman" w:cs="Times New Roman"/>
        </w:rPr>
        <w:t>.</w:t>
      </w:r>
    </w:p>
    <w:p w14:paraId="591F030C" w14:textId="25F75D6D" w:rsidR="00EC111D" w:rsidRDefault="00EC111D" w:rsidP="00A34495">
      <w:pPr>
        <w:pBdr>
          <w:top w:val="nil"/>
          <w:left w:val="nil"/>
          <w:bottom w:val="nil"/>
          <w:right w:val="nil"/>
          <w:between w:val="nil"/>
        </w:pBdr>
        <w:shd w:val="clear" w:color="auto" w:fill="FFFFFF"/>
        <w:spacing w:line="276" w:lineRule="auto"/>
        <w:jc w:val="both"/>
        <w:rPr>
          <w:rFonts w:ascii="Times New Roman" w:hAnsi="Times New Roman" w:cs="Times New Roman"/>
        </w:rPr>
      </w:pPr>
    </w:p>
    <w:p w14:paraId="448959A4" w14:textId="77777777" w:rsidR="00EC111D" w:rsidRPr="00203115" w:rsidRDefault="00EC111D" w:rsidP="00EC111D">
      <w:pPr>
        <w:shd w:val="clear" w:color="auto" w:fill="FFFFFF"/>
        <w:jc w:val="both"/>
        <w:rPr>
          <w:rFonts w:ascii="Times New Roman" w:hAnsi="Times New Roman" w:cs="Times New Roman"/>
          <w:bCs/>
          <w:color w:val="212121"/>
        </w:rPr>
      </w:pPr>
      <w:r w:rsidRPr="00203115">
        <w:rPr>
          <w:rFonts w:ascii="Times New Roman" w:hAnsi="Times New Roman" w:cs="Times New Roman"/>
          <w:bCs/>
          <w:noProof/>
          <w:color w:val="212121"/>
          <w:lang w:eastAsia="zh-CN"/>
        </w:rPr>
        <w:lastRenderedPageBreak/>
        <w:drawing>
          <wp:inline distT="0" distB="0" distL="0" distR="0" wp14:anchorId="212AAEAB" wp14:editId="7D7BA3F8">
            <wp:extent cx="5734685" cy="4606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4606290"/>
                    </a:xfrm>
                    <a:prstGeom prst="rect">
                      <a:avLst/>
                    </a:prstGeom>
                    <a:noFill/>
                    <a:ln>
                      <a:noFill/>
                    </a:ln>
                  </pic:spPr>
                </pic:pic>
              </a:graphicData>
            </a:graphic>
          </wp:inline>
        </w:drawing>
      </w:r>
    </w:p>
    <w:p w14:paraId="6440B348" w14:textId="067F13E7" w:rsidR="00EC111D" w:rsidRPr="00203115" w:rsidRDefault="009E6714" w:rsidP="00EC111D">
      <w:pPr>
        <w:pBdr>
          <w:top w:val="nil"/>
          <w:left w:val="nil"/>
          <w:bottom w:val="nil"/>
          <w:right w:val="nil"/>
          <w:between w:val="nil"/>
        </w:pBdr>
        <w:shd w:val="clear" w:color="auto" w:fill="FFFFFF"/>
        <w:spacing w:line="276" w:lineRule="auto"/>
        <w:jc w:val="center"/>
        <w:rPr>
          <w:rFonts w:ascii="Times New Roman" w:hAnsi="Times New Roman" w:cs="Times New Roman"/>
          <w:color w:val="212121"/>
        </w:rPr>
      </w:pPr>
      <w:r>
        <w:rPr>
          <w:rFonts w:ascii="Times New Roman" w:hAnsi="Times New Roman" w:cs="Times New Roman"/>
          <w:i/>
          <w:color w:val="212121"/>
        </w:rPr>
        <w:t>Figure 5</w:t>
      </w:r>
      <w:r w:rsidR="00EC111D" w:rsidRPr="00203115">
        <w:rPr>
          <w:rFonts w:ascii="Times New Roman" w:hAnsi="Times New Roman" w:cs="Times New Roman"/>
          <w:i/>
          <w:color w:val="212121"/>
        </w:rPr>
        <w:t>.</w:t>
      </w:r>
      <w:r w:rsidR="00EC111D" w:rsidRPr="00203115">
        <w:rPr>
          <w:rFonts w:ascii="Times New Roman" w:hAnsi="Times New Roman" w:cs="Times New Roman"/>
          <w:color w:val="212121"/>
        </w:rPr>
        <w:t xml:space="preserve"> Social robot thinking up novel combinations and drawing them.</w:t>
      </w:r>
    </w:p>
    <w:p w14:paraId="604265A2" w14:textId="77777777" w:rsidR="00EC111D" w:rsidRDefault="00EC111D" w:rsidP="00A34495">
      <w:pPr>
        <w:pBdr>
          <w:top w:val="nil"/>
          <w:left w:val="nil"/>
          <w:bottom w:val="nil"/>
          <w:right w:val="nil"/>
          <w:between w:val="nil"/>
        </w:pBdr>
        <w:shd w:val="clear" w:color="auto" w:fill="FFFFFF"/>
        <w:spacing w:line="276" w:lineRule="auto"/>
        <w:jc w:val="both"/>
        <w:rPr>
          <w:rFonts w:ascii="Times New Roman" w:hAnsi="Times New Roman" w:cs="Times New Roman"/>
        </w:rPr>
      </w:pPr>
    </w:p>
    <w:p w14:paraId="348870D5" w14:textId="77777777" w:rsidR="0020401B" w:rsidRPr="00203115" w:rsidRDefault="0020401B" w:rsidP="00A55EBA">
      <w:pPr>
        <w:shd w:val="clear" w:color="auto" w:fill="FFFFFF"/>
        <w:spacing w:line="276" w:lineRule="auto"/>
        <w:jc w:val="both"/>
        <w:rPr>
          <w:rFonts w:ascii="Times New Roman" w:hAnsi="Times New Roman" w:cs="Times New Roman"/>
          <w:color w:val="212121"/>
        </w:rPr>
      </w:pPr>
    </w:p>
    <w:p w14:paraId="715D7763" w14:textId="77777777" w:rsidR="0020401B" w:rsidRPr="00203115" w:rsidRDefault="0020401B" w:rsidP="0020401B">
      <w:pPr>
        <w:shd w:val="clear" w:color="auto" w:fill="FFFFFF"/>
        <w:jc w:val="both"/>
        <w:rPr>
          <w:rFonts w:ascii="Times New Roman" w:hAnsi="Times New Roman" w:cs="Times New Roman"/>
          <w:b/>
          <w:bCs/>
          <w:color w:val="212121"/>
        </w:rPr>
      </w:pPr>
      <w:r w:rsidRPr="00203115">
        <w:rPr>
          <w:rFonts w:ascii="Times New Roman" w:hAnsi="Times New Roman" w:cs="Times New Roman"/>
          <w:b/>
          <w:bCs/>
          <w:color w:val="212121"/>
        </w:rPr>
        <w:t>5.1    </w:t>
      </w:r>
      <w:r w:rsidRPr="00203115">
        <w:rPr>
          <w:rStyle w:val="apple-converted-space"/>
          <w:rFonts w:ascii="Times New Roman" w:hAnsi="Times New Roman" w:cs="Times New Roman"/>
          <w:b/>
          <w:bCs/>
        </w:rPr>
        <w:t> </w:t>
      </w:r>
      <w:r w:rsidRPr="00203115">
        <w:rPr>
          <w:rFonts w:ascii="Times New Roman" w:hAnsi="Times New Roman" w:cs="Times New Roman"/>
          <w:b/>
          <w:bCs/>
          <w:color w:val="212121"/>
        </w:rPr>
        <w:t>Uniqueness of the Proposal</w:t>
      </w:r>
    </w:p>
    <w:p w14:paraId="29BA1344"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6281ECBF" w14:textId="4F4224FD"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r w:rsidRPr="00203115">
        <w:rPr>
          <w:rFonts w:ascii="Times New Roman" w:hAnsi="Times New Roman" w:cs="Times New Roman"/>
          <w:color w:val="212121"/>
        </w:rPr>
        <w:t>There is no technological system deliberately designed to counter psychological fixation. Most problem-solving technologies rely on structured decisions and tackle equations with one variable unknown although they can do so for a complex of such equations. Current problem-solving systems are not capable of tackling under-determined problems. They cannot make unstructured decisions and come up w</w:t>
      </w:r>
      <w:r w:rsidR="0009504D">
        <w:rPr>
          <w:rFonts w:ascii="Times New Roman" w:hAnsi="Times New Roman" w:cs="Times New Roman"/>
          <w:color w:val="212121"/>
        </w:rPr>
        <w:t xml:space="preserve">ith convergent solutions alone. </w:t>
      </w:r>
      <w:proofErr w:type="spellStart"/>
      <w:r w:rsidR="0009504D">
        <w:rPr>
          <w:rFonts w:ascii="Times New Roman" w:hAnsi="Times New Roman" w:cs="Times New Roman"/>
          <w:color w:val="212121"/>
        </w:rPr>
        <w:t>AntiFix</w:t>
      </w:r>
      <w:proofErr w:type="spellEnd"/>
      <w:r w:rsidR="0009504D">
        <w:rPr>
          <w:rFonts w:ascii="Times New Roman" w:hAnsi="Times New Roman" w:cs="Times New Roman"/>
          <w:color w:val="212121"/>
        </w:rPr>
        <w:t xml:space="preserve"> will be capable of dealing with ill-defined problem spaces.</w:t>
      </w:r>
    </w:p>
    <w:p w14:paraId="2D643B72" w14:textId="77777777" w:rsidR="0020401B" w:rsidRPr="00203115"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sidRPr="00203115">
        <w:rPr>
          <w:rFonts w:ascii="Times New Roman" w:hAnsi="Times New Roman" w:cs="Times New Roman"/>
          <w:color w:val="212121"/>
        </w:rPr>
        <w:t>Attempts to do theory-driven or knowledge-driven analysis of Big Data are rare. The current proposal wants to venture into predictive data analysis by formalizing the strategies creative designers use (e.g., selection and adaptation) to address an under-determined problem space. To my knowledge it is the first time that Big Data analysis is connected with artificial creativity.</w:t>
      </w:r>
    </w:p>
    <w:p w14:paraId="79495901" w14:textId="39B21738" w:rsidR="0020401B"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color w:val="212121"/>
        </w:rPr>
      </w:pPr>
      <w:r w:rsidRPr="00203115">
        <w:rPr>
          <w:rFonts w:ascii="Times New Roman" w:hAnsi="Times New Roman" w:cs="Times New Roman"/>
          <w:color w:val="212121"/>
        </w:rPr>
        <w:t xml:space="preserve">Whereas most scientific research stays within one domain (e.g., computing), using one specific method (e.g., machine learning), this proposal is multidisciplinary (design, psychology, computing) and multimethod (participant observation, simulation, data analytics, psychological experiment) from the start. For </w:t>
      </w:r>
      <w:proofErr w:type="spellStart"/>
      <w:r w:rsidRPr="00203115">
        <w:rPr>
          <w:rFonts w:ascii="Times New Roman" w:hAnsi="Times New Roman" w:cs="Times New Roman"/>
          <w:color w:val="212121"/>
        </w:rPr>
        <w:t>PolyU</w:t>
      </w:r>
      <w:proofErr w:type="spellEnd"/>
      <w:r w:rsidRPr="00203115">
        <w:rPr>
          <w:rFonts w:ascii="Times New Roman" w:hAnsi="Times New Roman" w:cs="Times New Roman"/>
          <w:color w:val="212121"/>
        </w:rPr>
        <w:t xml:space="preserve">, this </w:t>
      </w:r>
      <w:r w:rsidRPr="00203115">
        <w:rPr>
          <w:rFonts w:ascii="Times New Roman" w:hAnsi="Times New Roman" w:cs="Times New Roman"/>
          <w:color w:val="212121"/>
        </w:rPr>
        <w:lastRenderedPageBreak/>
        <w:t>opens opportunities for a tight collaboration between SD and COMP with one strand of work informing the other from student to professor level.</w:t>
      </w:r>
    </w:p>
    <w:p w14:paraId="229ED3E8" w14:textId="01DD2567" w:rsidR="00A55EBA" w:rsidRDefault="00A55EBA"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1BF09ACA" w14:textId="77777777" w:rsidR="00A55EBA" w:rsidRPr="00203115" w:rsidRDefault="00A55EBA"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5AF3ECAD" w14:textId="77777777" w:rsidR="0020401B" w:rsidRPr="00203115" w:rsidRDefault="0020401B" w:rsidP="0020401B">
      <w:pPr>
        <w:shd w:val="clear" w:color="auto" w:fill="FFFFFF"/>
        <w:jc w:val="both"/>
        <w:rPr>
          <w:rFonts w:ascii="Times New Roman" w:hAnsi="Times New Roman" w:cs="Times New Roman"/>
          <w:b/>
          <w:bCs/>
          <w:color w:val="212121"/>
        </w:rPr>
      </w:pPr>
      <w:r w:rsidRPr="00203115">
        <w:rPr>
          <w:rFonts w:ascii="Times New Roman" w:hAnsi="Times New Roman" w:cs="Times New Roman"/>
          <w:b/>
          <w:bCs/>
          <w:color w:val="212121"/>
        </w:rPr>
        <w:t>5.2    </w:t>
      </w:r>
      <w:r w:rsidRPr="00203115">
        <w:rPr>
          <w:rStyle w:val="apple-converted-space"/>
          <w:rFonts w:ascii="Times New Roman" w:hAnsi="Times New Roman" w:cs="Times New Roman"/>
          <w:b/>
          <w:bCs/>
        </w:rPr>
        <w:t> </w:t>
      </w:r>
      <w:r w:rsidRPr="00203115">
        <w:rPr>
          <w:rFonts w:ascii="Times New Roman" w:hAnsi="Times New Roman" w:cs="Times New Roman"/>
          <w:b/>
          <w:bCs/>
          <w:color w:val="212121"/>
        </w:rPr>
        <w:t>Justification</w:t>
      </w:r>
    </w:p>
    <w:p w14:paraId="5ACB84EF"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rPr>
      </w:pPr>
    </w:p>
    <w:p w14:paraId="4CB7A7BB"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The time is ripe. Because on the one hand society faces globalized problems so big (e.g., global warming, immigration, ageing, pollution) that they go way beyond ‘scientific management’ or ‘strategic planning.’ There are simply too many variables unknown to calculate a valid result. On the other hand, we do have access to Big Data and have the tools to mine them but it is hard to ‘predict’ a pattern beforehand; most of the time we merely recognize patterns in hindsight. Additionally, we do have systems that are able to produce solutions and designs that humans acknowledge as ‘creative.’ However, these systems are not completed yet and to my knowledge, have not been connected to Big Data repositories before.</w:t>
      </w:r>
    </w:p>
    <w:p w14:paraId="3CAA81C8" w14:textId="77777777" w:rsidR="0020401B" w:rsidRPr="00A55EBA" w:rsidRDefault="0020401B" w:rsidP="00A55EBA">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p>
    <w:p w14:paraId="7441AF1E" w14:textId="77777777" w:rsidR="0020401B" w:rsidRPr="00A55EBA" w:rsidRDefault="0020401B" w:rsidP="00A55EBA">
      <w:pPr>
        <w:pBdr>
          <w:top w:val="nil"/>
          <w:left w:val="nil"/>
          <w:bottom w:val="nil"/>
          <w:right w:val="nil"/>
          <w:between w:val="nil"/>
        </w:pBdr>
        <w:shd w:val="clear" w:color="auto" w:fill="FFFFFF"/>
        <w:spacing w:line="276" w:lineRule="auto"/>
        <w:jc w:val="both"/>
        <w:rPr>
          <w:rFonts w:ascii="Times New Roman" w:eastAsia="SimSun" w:hAnsi="Times New Roman" w:cs="Times New Roman"/>
          <w:bCs/>
          <w:noProof/>
          <w:color w:val="212121"/>
          <w:lang w:eastAsia="nl-NL"/>
        </w:rPr>
      </w:pPr>
      <w:r w:rsidRPr="00A55EBA">
        <w:rPr>
          <w:rFonts w:ascii="Times New Roman" w:eastAsia="SimSun" w:hAnsi="Times New Roman" w:cs="Times New Roman"/>
          <w:bCs/>
          <w:noProof/>
          <w:color w:val="212121"/>
          <w:lang w:eastAsia="nl-NL"/>
        </w:rPr>
        <w:t> </w:t>
      </w:r>
    </w:p>
    <w:p w14:paraId="16E80D75" w14:textId="77777777" w:rsidR="0020401B" w:rsidRPr="00203115" w:rsidRDefault="0020401B" w:rsidP="0020401B">
      <w:pPr>
        <w:shd w:val="clear" w:color="auto" w:fill="FFFFFF"/>
        <w:jc w:val="both"/>
        <w:rPr>
          <w:rFonts w:ascii="Times New Roman" w:hAnsi="Times New Roman" w:cs="Times New Roman"/>
        </w:rPr>
      </w:pPr>
      <w:r w:rsidRPr="00203115">
        <w:rPr>
          <w:rFonts w:ascii="Times New Roman" w:hAnsi="Times New Roman" w:cs="Times New Roman"/>
          <w:b/>
          <w:bCs/>
          <w:color w:val="212121"/>
        </w:rPr>
        <w:t>6.    </w:t>
      </w:r>
      <w:r w:rsidRPr="00203115">
        <w:rPr>
          <w:rStyle w:val="apple-converted-space"/>
          <w:rFonts w:ascii="Times New Roman" w:hAnsi="Times New Roman" w:cs="Times New Roman"/>
          <w:b/>
          <w:bCs/>
        </w:rPr>
        <w:t> </w:t>
      </w:r>
      <w:r w:rsidRPr="00203115">
        <w:rPr>
          <w:rFonts w:ascii="Times New Roman" w:hAnsi="Times New Roman" w:cs="Times New Roman"/>
          <w:b/>
          <w:bCs/>
          <w:color w:val="212121"/>
        </w:rPr>
        <w:t>Significant and Possible Outcomes</w:t>
      </w:r>
    </w:p>
    <w:p w14:paraId="5F590935"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75C32FEF" w14:textId="77777777" w:rsidR="0020401B" w:rsidRPr="00CC4AC9"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i/>
          <w:color w:val="212121"/>
        </w:rPr>
      </w:pPr>
      <w:r w:rsidRPr="00CC4AC9">
        <w:rPr>
          <w:rFonts w:ascii="Times New Roman" w:hAnsi="Times New Roman" w:cs="Times New Roman"/>
          <w:bCs/>
          <w:i/>
          <w:color w:val="212121"/>
        </w:rPr>
        <w:t>6.1</w:t>
      </w:r>
      <w:r w:rsidRPr="00CC4AC9">
        <w:rPr>
          <w:rFonts w:ascii="Times New Roman" w:hAnsi="Times New Roman" w:cs="Times New Roman"/>
          <w:bCs/>
          <w:i/>
          <w:color w:val="212121"/>
        </w:rPr>
        <w:tab/>
        <w:t>Scientific significance</w:t>
      </w:r>
    </w:p>
    <w:p w14:paraId="5C12E36D"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1FD3566E" w14:textId="4BB88779" w:rsidR="00E65312"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r w:rsidRPr="00203115">
        <w:rPr>
          <w:rFonts w:ascii="Times New Roman" w:hAnsi="Times New Roman" w:cs="Times New Roman"/>
          <w:bCs/>
          <w:color w:val="212121"/>
          <w:u w:val="single"/>
        </w:rPr>
        <w:t>Scrutiny of the tenets of creativity.</w:t>
      </w:r>
      <w:r w:rsidRPr="00203115">
        <w:rPr>
          <w:rFonts w:ascii="Times New Roman" w:hAnsi="Times New Roman" w:cs="Times New Roman"/>
          <w:bCs/>
          <w:color w:val="212121"/>
        </w:rPr>
        <w:t xml:space="preserve"> Creativity is an elusive concept just like intelligence is. Yet, current academic and societal debate is filled with notions of ‘creative industries’ and ‘artificial intelligence.’</w:t>
      </w:r>
      <w:r w:rsidR="00E65312" w:rsidRPr="00203115">
        <w:rPr>
          <w:rFonts w:ascii="Times New Roman" w:hAnsi="Times New Roman" w:cs="Times New Roman"/>
          <w:bCs/>
          <w:color w:val="212121"/>
        </w:rPr>
        <w:t xml:space="preserve"> </w:t>
      </w:r>
      <w:r w:rsidR="00E65312">
        <w:rPr>
          <w:rFonts w:ascii="Times New Roman" w:hAnsi="Times New Roman" w:cs="Times New Roman"/>
          <w:bCs/>
          <w:color w:val="212121"/>
        </w:rPr>
        <w:t>Q</w:t>
      </w:r>
      <w:r w:rsidR="00E65312" w:rsidRPr="00203115">
        <w:rPr>
          <w:rFonts w:ascii="Times New Roman" w:hAnsi="Times New Roman" w:cs="Times New Roman"/>
          <w:bCs/>
          <w:color w:val="212121"/>
        </w:rPr>
        <w:t>uestions arise as to what creativity is and how it is related to intelligence? Is intelligence a prerequisite of solving problems creatively or just an option? Similar to intelligence, can creativity be artificially generated? And will professional designers recognize the difference?</w:t>
      </w:r>
    </w:p>
    <w:p w14:paraId="5BABB353" w14:textId="0D617D48" w:rsidR="0020401B" w:rsidRPr="00203115" w:rsidRDefault="0020401B" w:rsidP="00E65312">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bCs/>
          <w:color w:val="212121"/>
        </w:rPr>
        <w:t>The current proposal attempts a down-to-earth approach</w:t>
      </w:r>
      <w:r w:rsidR="00F45F77">
        <w:rPr>
          <w:rFonts w:ascii="Times New Roman" w:hAnsi="Times New Roman" w:cs="Times New Roman"/>
          <w:bCs/>
          <w:color w:val="212121"/>
        </w:rPr>
        <w:t>,</w:t>
      </w:r>
      <w:r w:rsidRPr="00203115">
        <w:rPr>
          <w:rFonts w:ascii="Times New Roman" w:hAnsi="Times New Roman" w:cs="Times New Roman"/>
          <w:bCs/>
          <w:color w:val="212121"/>
        </w:rPr>
        <w:t xml:space="preserve"> envisioning creativity as the retrieval of features to find an </w:t>
      </w:r>
      <w:proofErr w:type="spellStart"/>
      <w:r w:rsidRPr="00203115">
        <w:rPr>
          <w:rFonts w:ascii="Times New Roman" w:hAnsi="Times New Roman" w:cs="Times New Roman"/>
          <w:bCs/>
          <w:color w:val="212121"/>
        </w:rPr>
        <w:t>intersetion</w:t>
      </w:r>
      <w:proofErr w:type="spellEnd"/>
      <w:r w:rsidRPr="00203115">
        <w:rPr>
          <w:rFonts w:ascii="Times New Roman" w:hAnsi="Times New Roman" w:cs="Times New Roman"/>
          <w:bCs/>
          <w:color w:val="212121"/>
        </w:rPr>
        <w:t xml:space="preserve"> between exemplars from different categories. Intelligence would be the reasoning part; towards a goal or within constraints, to optimize the combination or to calculate its novelty (</w:t>
      </w:r>
      <w:r w:rsidRPr="00203115">
        <w:rPr>
          <w:rFonts w:ascii="Times New Roman" w:hAnsi="Times New Roman" w:cs="Times New Roman"/>
          <w:bCs/>
          <w:i/>
          <w:color w:val="212121"/>
        </w:rPr>
        <w:t>freq./N</w:t>
      </w:r>
      <w:r w:rsidRPr="00203115">
        <w:rPr>
          <w:rFonts w:ascii="Times New Roman" w:hAnsi="Times New Roman" w:cs="Times New Roman"/>
          <w:bCs/>
          <w:color w:val="212121"/>
        </w:rPr>
        <w:t>).</w:t>
      </w:r>
    </w:p>
    <w:p w14:paraId="650B521D" w14:textId="77777777" w:rsidR="0020401B" w:rsidRPr="00203115"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bCs/>
          <w:color w:val="212121"/>
        </w:rPr>
        <w:t>The test of this conceptualization is done against systems that hold other conceptualizations of creativity: The core of ACASIA is a feature matching system, neural nets such as CLARION basically are correlational (multiple linear regressions feed (non)linear activation functions), and case-based reasoning such as FAMING work from analogy (A:B::C:D). ACASIA claims that reasoning is subordinate whereas the other systems attach equal value (if not more).</w:t>
      </w:r>
    </w:p>
    <w:p w14:paraId="7E5A1000" w14:textId="77777777" w:rsidR="0020401B" w:rsidRPr="00203115"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bCs/>
          <w:color w:val="212121"/>
        </w:rPr>
        <w:t xml:space="preserve">The performance tests are not merely computerized. Creative output is tested against real design professionals in a manner that both design and computing are unaccustomed to: Using structured questionnaires to measure multiple creative dimensions in a Turing Test, including Bayesian and frequentist evaluation. </w:t>
      </w:r>
    </w:p>
    <w:p w14:paraId="6024DEA9" w14:textId="77777777" w:rsidR="0020401B" w:rsidRPr="00203115"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bCs/>
          <w:color w:val="212121"/>
          <w:u w:val="single"/>
        </w:rPr>
        <w:t>Theory-driven data mining.</w:t>
      </w:r>
      <w:r w:rsidRPr="00203115">
        <w:rPr>
          <w:rFonts w:ascii="Times New Roman" w:hAnsi="Times New Roman" w:cs="Times New Roman"/>
          <w:bCs/>
          <w:color w:val="212121"/>
        </w:rPr>
        <w:t xml:space="preserve"> </w:t>
      </w:r>
      <w:proofErr w:type="spellStart"/>
      <w:r w:rsidRPr="00203115">
        <w:rPr>
          <w:rFonts w:ascii="Times New Roman" w:hAnsi="Times New Roman" w:cs="Times New Roman"/>
          <w:bCs/>
          <w:color w:val="212121"/>
        </w:rPr>
        <w:t>AntiFi</w:t>
      </w:r>
      <w:r>
        <w:rPr>
          <w:rFonts w:ascii="Times New Roman" w:hAnsi="Times New Roman" w:cs="Times New Roman"/>
          <w:bCs/>
          <w:color w:val="212121"/>
        </w:rPr>
        <w:t>x</w:t>
      </w:r>
      <w:proofErr w:type="spellEnd"/>
      <w:r w:rsidRPr="00203115">
        <w:rPr>
          <w:rFonts w:ascii="Times New Roman" w:hAnsi="Times New Roman" w:cs="Times New Roman"/>
          <w:bCs/>
          <w:color w:val="212121"/>
        </w:rPr>
        <w:t xml:space="preserve"> also attempts the improvement of data analytics. ACASIA cannot only be used to detect novel </w:t>
      </w:r>
      <w:r w:rsidRPr="00203115">
        <w:rPr>
          <w:rFonts w:ascii="Times New Roman" w:hAnsi="Times New Roman" w:cs="Times New Roman"/>
        </w:rPr>
        <w:t xml:space="preserve">combinatorial patterns when selection modules are off and data is explored without theory; when selection </w:t>
      </w:r>
      <w:r w:rsidRPr="00203115">
        <w:rPr>
          <w:rFonts w:ascii="Times New Roman" w:hAnsi="Times New Roman" w:cs="Times New Roman"/>
        </w:rPr>
        <w:lastRenderedPageBreak/>
        <w:t xml:space="preserve">according to theory is ‘on,’ it should be possible to predict combinatorial patterns, according to the constraints of the field. Those predictions would not depend on coincidental correlations (neural nets) or on available solutions in other domains (case base), relatively unstructured feature sets from various domains would suffice to find intersections that are not correlational but based on ‘equality’ and that are independent of previous solutions, showing ‘irrational’ combinations that are yet (or can be) tested against the </w:t>
      </w:r>
      <w:r w:rsidRPr="00203115">
        <w:rPr>
          <w:rFonts w:ascii="Times New Roman" w:hAnsi="Times New Roman" w:cs="Times New Roman"/>
          <w:bCs/>
          <w:color w:val="212121"/>
        </w:rPr>
        <w:t>principles of a given theory.</w:t>
      </w:r>
    </w:p>
    <w:p w14:paraId="017EF39B" w14:textId="77777777" w:rsidR="0020401B" w:rsidRPr="0093051A" w:rsidRDefault="0020401B" w:rsidP="0093051A">
      <w:pPr>
        <w:pBdr>
          <w:top w:val="nil"/>
          <w:left w:val="nil"/>
          <w:bottom w:val="nil"/>
          <w:right w:val="nil"/>
          <w:between w:val="nil"/>
        </w:pBdr>
        <w:shd w:val="clear" w:color="auto" w:fill="FFFFFF"/>
        <w:spacing w:line="276" w:lineRule="auto"/>
        <w:jc w:val="both"/>
        <w:rPr>
          <w:rFonts w:ascii="Times New Roman" w:hAnsi="Times New Roman" w:cs="Times New Roman"/>
        </w:rPr>
      </w:pPr>
    </w:p>
    <w:p w14:paraId="7E543E99" w14:textId="77777777" w:rsidR="0020401B" w:rsidRPr="0093051A" w:rsidRDefault="0020401B" w:rsidP="0093051A">
      <w:pPr>
        <w:pBdr>
          <w:top w:val="nil"/>
          <w:left w:val="nil"/>
          <w:bottom w:val="nil"/>
          <w:right w:val="nil"/>
          <w:between w:val="nil"/>
        </w:pBdr>
        <w:shd w:val="clear" w:color="auto" w:fill="FFFFFF"/>
        <w:spacing w:line="276" w:lineRule="auto"/>
        <w:jc w:val="both"/>
        <w:rPr>
          <w:rFonts w:ascii="Times New Roman" w:hAnsi="Times New Roman" w:cs="Times New Roman"/>
        </w:rPr>
      </w:pPr>
    </w:p>
    <w:p w14:paraId="00F263C1" w14:textId="77777777" w:rsidR="0020401B" w:rsidRPr="00CC4AC9"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i/>
          <w:color w:val="212121"/>
        </w:rPr>
      </w:pPr>
      <w:r w:rsidRPr="00CC4AC9">
        <w:rPr>
          <w:rFonts w:ascii="Times New Roman" w:hAnsi="Times New Roman" w:cs="Times New Roman"/>
          <w:bCs/>
          <w:i/>
          <w:color w:val="212121"/>
        </w:rPr>
        <w:t>6.2</w:t>
      </w:r>
      <w:r w:rsidRPr="00CC4AC9">
        <w:rPr>
          <w:rFonts w:ascii="Times New Roman" w:hAnsi="Times New Roman" w:cs="Times New Roman"/>
          <w:bCs/>
          <w:i/>
          <w:color w:val="212121"/>
        </w:rPr>
        <w:tab/>
        <w:t>Academic and educational relevance</w:t>
      </w:r>
    </w:p>
    <w:p w14:paraId="6DE99EFA"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3684E20B" w14:textId="106DE8D1" w:rsidR="0020401B" w:rsidRPr="00203115" w:rsidRDefault="00A476E2"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r w:rsidRPr="00203115">
        <w:rPr>
          <w:rFonts w:ascii="Times New Roman" w:hAnsi="Times New Roman" w:cs="Times New Roman"/>
          <w:bCs/>
          <w:color w:val="212121"/>
        </w:rPr>
        <w:t xml:space="preserve">Because </w:t>
      </w:r>
      <w:proofErr w:type="spellStart"/>
      <w:r w:rsidRPr="00203115">
        <w:rPr>
          <w:rFonts w:ascii="Times New Roman" w:hAnsi="Times New Roman" w:cs="Times New Roman"/>
          <w:bCs/>
          <w:color w:val="212121"/>
        </w:rPr>
        <w:t>AntiFix</w:t>
      </w:r>
      <w:proofErr w:type="spellEnd"/>
      <w:r w:rsidRPr="00203115">
        <w:rPr>
          <w:rFonts w:ascii="Times New Roman" w:hAnsi="Times New Roman" w:cs="Times New Roman"/>
          <w:bCs/>
          <w:color w:val="212121"/>
        </w:rPr>
        <w:t xml:space="preserve"> deliberately looks for the touchpoints between design and computing, both staff and students of SD and COMP are welcome</w:t>
      </w:r>
      <w:r>
        <w:rPr>
          <w:rFonts w:ascii="Times New Roman" w:hAnsi="Times New Roman" w:cs="Times New Roman"/>
          <w:bCs/>
          <w:color w:val="212121"/>
        </w:rPr>
        <w:t xml:space="preserve"> to</w:t>
      </w:r>
      <w:r w:rsidRPr="00203115">
        <w:rPr>
          <w:rFonts w:ascii="Times New Roman" w:hAnsi="Times New Roman" w:cs="Times New Roman"/>
          <w:bCs/>
          <w:color w:val="212121"/>
        </w:rPr>
        <w:t xml:space="preserve"> find plenty of opportunities to start working together.</w:t>
      </w:r>
      <w:r>
        <w:rPr>
          <w:rFonts w:ascii="Times New Roman" w:hAnsi="Times New Roman" w:cs="Times New Roman"/>
          <w:bCs/>
          <w:color w:val="212121"/>
        </w:rPr>
        <w:t xml:space="preserve"> </w:t>
      </w:r>
      <w:r w:rsidR="0020401B" w:rsidRPr="00203115">
        <w:rPr>
          <w:rFonts w:ascii="Times New Roman" w:hAnsi="Times New Roman" w:cs="Times New Roman"/>
          <w:bCs/>
          <w:color w:val="212121"/>
        </w:rPr>
        <w:t xml:space="preserve">Students and staff of SD and COMP will find in </w:t>
      </w:r>
      <w:proofErr w:type="spellStart"/>
      <w:r w:rsidR="0020401B" w:rsidRPr="00203115">
        <w:rPr>
          <w:rFonts w:ascii="Times New Roman" w:hAnsi="Times New Roman" w:cs="Times New Roman"/>
          <w:bCs/>
          <w:color w:val="212121"/>
        </w:rPr>
        <w:t>AntiFix</w:t>
      </w:r>
      <w:proofErr w:type="spellEnd"/>
      <w:r w:rsidR="0020401B" w:rsidRPr="00203115">
        <w:rPr>
          <w:rFonts w:ascii="Times New Roman" w:hAnsi="Times New Roman" w:cs="Times New Roman"/>
          <w:bCs/>
          <w:color w:val="212121"/>
        </w:rPr>
        <w:t xml:space="preserve"> a common ground to </w:t>
      </w:r>
      <w:proofErr w:type="spellStart"/>
      <w:r w:rsidR="0020401B" w:rsidRPr="00203115">
        <w:rPr>
          <w:rFonts w:ascii="Times New Roman" w:hAnsi="Times New Roman" w:cs="Times New Roman"/>
          <w:bCs/>
          <w:color w:val="212121"/>
        </w:rPr>
        <w:t>lauch</w:t>
      </w:r>
      <w:proofErr w:type="spellEnd"/>
      <w:r w:rsidR="0020401B" w:rsidRPr="00203115">
        <w:rPr>
          <w:rFonts w:ascii="Times New Roman" w:hAnsi="Times New Roman" w:cs="Times New Roman"/>
          <w:bCs/>
          <w:color w:val="212121"/>
        </w:rPr>
        <w:t xml:space="preserve"> various projects together, which may be within the lines of </w:t>
      </w:r>
      <w:proofErr w:type="spellStart"/>
      <w:r w:rsidR="0020401B" w:rsidRPr="00203115">
        <w:rPr>
          <w:rFonts w:ascii="Times New Roman" w:hAnsi="Times New Roman" w:cs="Times New Roman"/>
          <w:bCs/>
          <w:color w:val="212121"/>
        </w:rPr>
        <w:t>AntiFix</w:t>
      </w:r>
      <w:proofErr w:type="spellEnd"/>
      <w:r w:rsidR="0020401B" w:rsidRPr="00203115">
        <w:rPr>
          <w:rFonts w:ascii="Times New Roman" w:hAnsi="Times New Roman" w:cs="Times New Roman"/>
          <w:bCs/>
          <w:color w:val="212121"/>
        </w:rPr>
        <w:t xml:space="preserve"> or that are completely new. SD and COMP will learn the different tongues they speak but more importantly, that computation is a logic, deterministic, and rationalist discipline, whereas design is associative, probabilistic, and empirical. Like </w:t>
      </w:r>
      <w:proofErr w:type="spellStart"/>
      <w:r w:rsidR="0020401B" w:rsidRPr="00203115">
        <w:rPr>
          <w:rFonts w:ascii="Times New Roman" w:hAnsi="Times New Roman" w:cs="Times New Roman"/>
          <w:bCs/>
          <w:color w:val="212121"/>
        </w:rPr>
        <w:t>AntiFix</w:t>
      </w:r>
      <w:proofErr w:type="spellEnd"/>
      <w:r w:rsidR="0020401B" w:rsidRPr="00203115">
        <w:rPr>
          <w:rFonts w:ascii="Times New Roman" w:hAnsi="Times New Roman" w:cs="Times New Roman"/>
          <w:bCs/>
          <w:color w:val="212121"/>
        </w:rPr>
        <w:t>, the test is whether their combination leads to more and more novel synergistic interactions than either of the component parts alone.</w:t>
      </w:r>
      <w:r>
        <w:rPr>
          <w:rFonts w:ascii="Times New Roman" w:hAnsi="Times New Roman" w:cs="Times New Roman"/>
          <w:bCs/>
          <w:color w:val="212121"/>
        </w:rPr>
        <w:t xml:space="preserve"> </w:t>
      </w:r>
    </w:p>
    <w:p w14:paraId="1CD9206B" w14:textId="77777777" w:rsidR="00A55EBA" w:rsidRPr="0093051A" w:rsidRDefault="00A55EBA" w:rsidP="0093051A">
      <w:pPr>
        <w:pBdr>
          <w:top w:val="nil"/>
          <w:left w:val="nil"/>
          <w:bottom w:val="nil"/>
          <w:right w:val="nil"/>
          <w:between w:val="nil"/>
        </w:pBdr>
        <w:shd w:val="clear" w:color="auto" w:fill="FFFFFF"/>
        <w:spacing w:line="276" w:lineRule="auto"/>
        <w:jc w:val="both"/>
        <w:rPr>
          <w:rFonts w:ascii="Times New Roman" w:hAnsi="Times New Roman" w:cs="Times New Roman"/>
        </w:rPr>
      </w:pPr>
    </w:p>
    <w:p w14:paraId="0E8E5BA5" w14:textId="77777777" w:rsidR="00A55EBA" w:rsidRPr="0093051A" w:rsidRDefault="00A55EBA" w:rsidP="0093051A">
      <w:pPr>
        <w:pBdr>
          <w:top w:val="nil"/>
          <w:left w:val="nil"/>
          <w:bottom w:val="nil"/>
          <w:right w:val="nil"/>
          <w:between w:val="nil"/>
        </w:pBdr>
        <w:shd w:val="clear" w:color="auto" w:fill="FFFFFF"/>
        <w:spacing w:line="276" w:lineRule="auto"/>
        <w:jc w:val="both"/>
        <w:rPr>
          <w:rFonts w:ascii="Times New Roman" w:hAnsi="Times New Roman" w:cs="Times New Roman"/>
        </w:rPr>
      </w:pPr>
    </w:p>
    <w:p w14:paraId="5AB8ED77" w14:textId="16852FFB" w:rsidR="0020401B" w:rsidRPr="00CC4AC9"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i/>
          <w:color w:val="212121"/>
        </w:rPr>
      </w:pPr>
      <w:r w:rsidRPr="00CC4AC9">
        <w:rPr>
          <w:rFonts w:ascii="Times New Roman" w:hAnsi="Times New Roman" w:cs="Times New Roman"/>
          <w:bCs/>
          <w:i/>
          <w:color w:val="212121"/>
        </w:rPr>
        <w:t>6.3</w:t>
      </w:r>
      <w:r w:rsidRPr="00CC4AC9">
        <w:rPr>
          <w:rFonts w:ascii="Times New Roman" w:hAnsi="Times New Roman" w:cs="Times New Roman"/>
          <w:bCs/>
          <w:i/>
          <w:color w:val="212121"/>
        </w:rPr>
        <w:tab/>
        <w:t>Practical application value</w:t>
      </w:r>
    </w:p>
    <w:p w14:paraId="037AC78D"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301F27C9" w14:textId="77777777" w:rsidR="00422B73"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rPr>
        <w:t xml:space="preserve">The proposal is drafted as a competition between three techniques with fundamental differences. And although scientifically, this helps us understand what is and what is not substantive to creativity, on the application side there is no limit to combining the best parts of each approach and hybridize all three. </w:t>
      </w:r>
    </w:p>
    <w:p w14:paraId="1375AC8B" w14:textId="24823AB7" w:rsidR="007375AE" w:rsidRPr="00203115" w:rsidRDefault="00422B73" w:rsidP="007375AE">
      <w:pPr>
        <w:pBdr>
          <w:top w:val="nil"/>
          <w:left w:val="nil"/>
          <w:bottom w:val="nil"/>
          <w:right w:val="nil"/>
          <w:between w:val="nil"/>
        </w:pBdr>
        <w:shd w:val="clear" w:color="auto" w:fill="FFFFFF"/>
        <w:spacing w:line="276" w:lineRule="auto"/>
        <w:ind w:firstLine="450"/>
        <w:jc w:val="both"/>
        <w:rPr>
          <w:rFonts w:ascii="Times New Roman" w:hAnsi="Times New Roman" w:cs="Times New Roman"/>
        </w:rPr>
      </w:pPr>
      <w:r>
        <w:rPr>
          <w:rFonts w:ascii="Times New Roman" w:hAnsi="Times New Roman" w:cs="Times New Roman"/>
          <w:bCs/>
          <w:color w:val="212121"/>
        </w:rPr>
        <w:t>The</w:t>
      </w:r>
      <w:r w:rsidRPr="00203115">
        <w:rPr>
          <w:rFonts w:ascii="Times New Roman" w:hAnsi="Times New Roman" w:cs="Times New Roman"/>
          <w:bCs/>
          <w:color w:val="212121"/>
        </w:rPr>
        <w:t xml:space="preserve"> three fundamentally different systems all claim to generate creative solutions to design p</w:t>
      </w:r>
      <w:r>
        <w:rPr>
          <w:rFonts w:ascii="Times New Roman" w:hAnsi="Times New Roman" w:cs="Times New Roman"/>
          <w:bCs/>
          <w:color w:val="212121"/>
        </w:rPr>
        <w:t xml:space="preserve">roblems: ACASIA is </w:t>
      </w:r>
      <w:r w:rsidRPr="00203115">
        <w:rPr>
          <w:rFonts w:ascii="Times New Roman" w:hAnsi="Times New Roman" w:cs="Times New Roman"/>
          <w:bCs/>
          <w:color w:val="212121"/>
        </w:rPr>
        <w:t>a fuzzy feature-matching system</w:t>
      </w:r>
      <w:r>
        <w:rPr>
          <w:rFonts w:ascii="Times New Roman" w:hAnsi="Times New Roman" w:cs="Times New Roman"/>
          <w:bCs/>
          <w:color w:val="212121"/>
        </w:rPr>
        <w:t xml:space="preserve">, CLARION </w:t>
      </w:r>
      <w:r w:rsidRPr="00203115">
        <w:rPr>
          <w:rFonts w:ascii="Times New Roman" w:hAnsi="Times New Roman" w:cs="Times New Roman"/>
          <w:bCs/>
          <w:color w:val="212121"/>
        </w:rPr>
        <w:t xml:space="preserve">a connectionist neural network, and FAMING </w:t>
      </w:r>
      <w:r>
        <w:rPr>
          <w:rFonts w:ascii="Times New Roman" w:hAnsi="Times New Roman" w:cs="Times New Roman"/>
          <w:bCs/>
          <w:color w:val="212121"/>
        </w:rPr>
        <w:t xml:space="preserve">is </w:t>
      </w:r>
      <w:r w:rsidRPr="00203115">
        <w:rPr>
          <w:rFonts w:ascii="Times New Roman" w:hAnsi="Times New Roman" w:cs="Times New Roman"/>
          <w:bCs/>
          <w:color w:val="212121"/>
        </w:rPr>
        <w:t>a case-based reasoning system.</w:t>
      </w:r>
      <w:r w:rsidR="007375AE">
        <w:rPr>
          <w:rFonts w:ascii="Times New Roman" w:hAnsi="Times New Roman" w:cs="Times New Roman"/>
          <w:bCs/>
          <w:color w:val="212121"/>
        </w:rPr>
        <w:t xml:space="preserve"> </w:t>
      </w:r>
      <w:r w:rsidR="007375AE" w:rsidRPr="00203115">
        <w:rPr>
          <w:rFonts w:ascii="Times New Roman" w:hAnsi="Times New Roman" w:cs="Times New Roman"/>
          <w:bCs/>
          <w:color w:val="212121"/>
        </w:rPr>
        <w:t>Simulation tests will be performed with a database for biomimetic design (combining animal and plant solutions with engineering) and evaluated by professional designers in an advanced version of the Turing Test.</w:t>
      </w:r>
      <w:r w:rsidR="007375AE">
        <w:rPr>
          <w:rFonts w:ascii="Times New Roman" w:hAnsi="Times New Roman" w:cs="Times New Roman"/>
          <w:bCs/>
          <w:color w:val="212121"/>
        </w:rPr>
        <w:t xml:space="preserve"> </w:t>
      </w:r>
      <w:r w:rsidR="0020401B" w:rsidRPr="00203115">
        <w:rPr>
          <w:rFonts w:ascii="Times New Roman" w:hAnsi="Times New Roman" w:cs="Times New Roman"/>
        </w:rPr>
        <w:t xml:space="preserve">It may well be that </w:t>
      </w:r>
      <w:r w:rsidR="007375AE">
        <w:rPr>
          <w:rFonts w:ascii="Times New Roman" w:hAnsi="Times New Roman" w:cs="Times New Roman"/>
        </w:rPr>
        <w:t xml:space="preserve">the </w:t>
      </w:r>
      <w:r w:rsidR="0020401B" w:rsidRPr="00203115">
        <w:rPr>
          <w:rFonts w:ascii="Times New Roman" w:hAnsi="Times New Roman" w:cs="Times New Roman"/>
        </w:rPr>
        <w:t xml:space="preserve">features </w:t>
      </w:r>
      <w:r w:rsidR="007375AE">
        <w:rPr>
          <w:rFonts w:ascii="Times New Roman" w:hAnsi="Times New Roman" w:cs="Times New Roman"/>
        </w:rPr>
        <w:t xml:space="preserve">a creative system should use are </w:t>
      </w:r>
      <w:r w:rsidR="0020401B" w:rsidRPr="00203115">
        <w:rPr>
          <w:rFonts w:ascii="Times New Roman" w:hAnsi="Times New Roman" w:cs="Times New Roman"/>
        </w:rPr>
        <w:t xml:space="preserve">best described by </w:t>
      </w:r>
      <w:r w:rsidR="0020401B">
        <w:rPr>
          <w:rFonts w:ascii="Times New Roman" w:hAnsi="Times New Roman" w:cs="Times New Roman"/>
        </w:rPr>
        <w:t>F</w:t>
      </w:r>
      <w:r w:rsidR="0020401B" w:rsidRPr="00203115">
        <w:rPr>
          <w:rFonts w:ascii="Times New Roman" w:hAnsi="Times New Roman" w:cs="Times New Roman"/>
        </w:rPr>
        <w:t>AMING’s metric diagrams combined with a set of functions and that the combination making in ACASIA gains from non-linear attractor neural networks a la CLARION, or that adaptation is fully covered by</w:t>
      </w:r>
      <w:r w:rsidR="0020401B">
        <w:rPr>
          <w:rFonts w:ascii="Times New Roman" w:hAnsi="Times New Roman" w:cs="Times New Roman"/>
        </w:rPr>
        <w:t xml:space="preserve"> F</w:t>
      </w:r>
      <w:r w:rsidR="0020401B" w:rsidRPr="00203115">
        <w:rPr>
          <w:rFonts w:ascii="Times New Roman" w:hAnsi="Times New Roman" w:cs="Times New Roman"/>
        </w:rPr>
        <w:t>AMING’s mechanisms to satisfy the functional constraints of a working mechanism.</w:t>
      </w:r>
    </w:p>
    <w:p w14:paraId="527207C5" w14:textId="0679408B" w:rsidR="0020401B" w:rsidRDefault="0020401B" w:rsidP="00A55EBA">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rPr>
        <w:t xml:space="preserve">The </w:t>
      </w:r>
      <w:r w:rsidRPr="00203115">
        <w:rPr>
          <w:rFonts w:ascii="Times New Roman" w:hAnsi="Times New Roman" w:cs="Times New Roman"/>
          <w:bCs/>
          <w:color w:val="212121"/>
        </w:rPr>
        <w:t xml:space="preserve">complementary systems then may operate as one (the </w:t>
      </w:r>
      <w:proofErr w:type="spellStart"/>
      <w:r w:rsidRPr="00203115">
        <w:rPr>
          <w:rFonts w:ascii="Times New Roman" w:hAnsi="Times New Roman" w:cs="Times New Roman"/>
          <w:bCs/>
          <w:color w:val="212121"/>
        </w:rPr>
        <w:t>AntiFix</w:t>
      </w:r>
      <w:proofErr w:type="spellEnd"/>
      <w:r w:rsidRPr="00203115">
        <w:rPr>
          <w:rFonts w:ascii="Times New Roman" w:hAnsi="Times New Roman" w:cs="Times New Roman"/>
          <w:bCs/>
          <w:color w:val="212121"/>
        </w:rPr>
        <w:t xml:space="preserve"> system)</w:t>
      </w:r>
      <w:r w:rsidR="00575E81">
        <w:rPr>
          <w:rFonts w:ascii="Times New Roman" w:hAnsi="Times New Roman" w:cs="Times New Roman"/>
          <w:bCs/>
          <w:color w:val="212121"/>
        </w:rPr>
        <w:t>. This hybridized version</w:t>
      </w:r>
      <w:r w:rsidR="00575E81" w:rsidRPr="00203115">
        <w:rPr>
          <w:rFonts w:ascii="Times New Roman" w:hAnsi="Times New Roman" w:cs="Times New Roman"/>
          <w:bCs/>
          <w:color w:val="212121"/>
        </w:rPr>
        <w:t xml:space="preserve"> may not only result into usable </w:t>
      </w:r>
      <w:r w:rsidR="00575E81">
        <w:rPr>
          <w:rFonts w:ascii="Times New Roman" w:hAnsi="Times New Roman" w:cs="Times New Roman"/>
          <w:bCs/>
          <w:color w:val="212121"/>
        </w:rPr>
        <w:t>(</w:t>
      </w:r>
      <w:r w:rsidR="00575E81" w:rsidRPr="00203115">
        <w:rPr>
          <w:rFonts w:ascii="Times New Roman" w:hAnsi="Times New Roman" w:cs="Times New Roman"/>
          <w:bCs/>
          <w:color w:val="212121"/>
        </w:rPr>
        <w:t>bio-inspired</w:t>
      </w:r>
      <w:r w:rsidR="00575E81">
        <w:rPr>
          <w:rFonts w:ascii="Times New Roman" w:hAnsi="Times New Roman" w:cs="Times New Roman"/>
          <w:bCs/>
          <w:color w:val="212121"/>
        </w:rPr>
        <w:t>)</w:t>
      </w:r>
      <w:r w:rsidR="00575E81" w:rsidRPr="00203115">
        <w:rPr>
          <w:rFonts w:ascii="Times New Roman" w:hAnsi="Times New Roman" w:cs="Times New Roman"/>
          <w:bCs/>
          <w:color w:val="212121"/>
        </w:rPr>
        <w:t xml:space="preserve"> innovations but also may advance a more theory-dri</w:t>
      </w:r>
      <w:r w:rsidR="00575E81">
        <w:rPr>
          <w:rFonts w:ascii="Times New Roman" w:hAnsi="Times New Roman" w:cs="Times New Roman"/>
          <w:bCs/>
          <w:color w:val="212121"/>
        </w:rPr>
        <w:t>ven, predictive data analytics.</w:t>
      </w:r>
    </w:p>
    <w:p w14:paraId="79B086A9" w14:textId="02A329B9" w:rsidR="00567726" w:rsidRDefault="00567726">
      <w:pPr>
        <w:rPr>
          <w:rFonts w:ascii="Times New Roman" w:hAnsi="Times New Roman" w:cs="Times New Roman"/>
          <w:bCs/>
          <w:color w:val="212121"/>
        </w:rPr>
      </w:pPr>
      <w:r>
        <w:rPr>
          <w:rFonts w:ascii="Times New Roman" w:hAnsi="Times New Roman" w:cs="Times New Roman"/>
          <w:bCs/>
          <w:color w:val="212121"/>
        </w:rPr>
        <w:br w:type="page"/>
      </w:r>
    </w:p>
    <w:p w14:paraId="087139F8" w14:textId="767489E5" w:rsidR="0063621B" w:rsidRPr="00CC4AC9" w:rsidRDefault="0063621B" w:rsidP="00A55EBA">
      <w:pPr>
        <w:pBdr>
          <w:top w:val="nil"/>
          <w:left w:val="nil"/>
          <w:bottom w:val="nil"/>
          <w:right w:val="nil"/>
          <w:between w:val="nil"/>
        </w:pBdr>
        <w:shd w:val="clear" w:color="auto" w:fill="FFFFFF"/>
        <w:spacing w:line="276" w:lineRule="auto"/>
        <w:jc w:val="both"/>
        <w:rPr>
          <w:rFonts w:ascii="Times New Roman" w:hAnsi="Times New Roman" w:cs="Times New Roman"/>
          <w:bCs/>
          <w:i/>
          <w:color w:val="212121"/>
        </w:rPr>
      </w:pPr>
      <w:r w:rsidRPr="00CC4AC9">
        <w:rPr>
          <w:rFonts w:ascii="Times New Roman" w:hAnsi="Times New Roman" w:cs="Times New Roman"/>
          <w:bCs/>
          <w:i/>
          <w:color w:val="212121"/>
        </w:rPr>
        <w:lastRenderedPageBreak/>
        <w:t>6.4</w:t>
      </w:r>
      <w:r w:rsidRPr="00CC4AC9">
        <w:rPr>
          <w:rFonts w:ascii="Times New Roman" w:hAnsi="Times New Roman" w:cs="Times New Roman"/>
          <w:bCs/>
          <w:i/>
          <w:color w:val="212121"/>
        </w:rPr>
        <w:tab/>
        <w:t>Societal impact</w:t>
      </w:r>
    </w:p>
    <w:p w14:paraId="520BFAB1" w14:textId="77777777" w:rsidR="0063621B" w:rsidRDefault="0063621B" w:rsidP="0063621B">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392B54B1" w14:textId="1ACD6504" w:rsidR="00AD27B3" w:rsidRDefault="0063621B" w:rsidP="00AD27B3">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r w:rsidRPr="00203115">
        <w:rPr>
          <w:rFonts w:ascii="Times New Roman" w:hAnsi="Times New Roman" w:cs="Times New Roman"/>
          <w:bCs/>
          <w:color w:val="212121"/>
        </w:rPr>
        <w:t xml:space="preserve">In facing societal problems (e.g., plastic pollution), many people are stuck in fixity and tend to repeat the same solutions (e.g., introduce another deposit scheme). Creative problem solving counters fixity because by its very nature, creativity transcends boundaries and refrains from known practice. Because the mechanisms </w:t>
      </w:r>
      <w:r w:rsidR="001C1E62">
        <w:rPr>
          <w:rFonts w:ascii="Times New Roman" w:hAnsi="Times New Roman" w:cs="Times New Roman"/>
          <w:bCs/>
          <w:color w:val="212121"/>
        </w:rPr>
        <w:t xml:space="preserve">of creativity </w:t>
      </w:r>
      <w:r w:rsidRPr="00203115">
        <w:rPr>
          <w:rFonts w:ascii="Times New Roman" w:hAnsi="Times New Roman" w:cs="Times New Roman"/>
          <w:bCs/>
          <w:color w:val="212121"/>
        </w:rPr>
        <w:t>are general, implemented in a social robot that has access to Cloud</w:t>
      </w:r>
      <w:r w:rsidR="00D75717">
        <w:rPr>
          <w:rFonts w:ascii="Times New Roman" w:hAnsi="Times New Roman" w:cs="Times New Roman"/>
          <w:bCs/>
          <w:color w:val="212121"/>
        </w:rPr>
        <w:t xml:space="preserve"> repositories, </w:t>
      </w:r>
      <w:proofErr w:type="spellStart"/>
      <w:r w:rsidR="00D75717">
        <w:rPr>
          <w:rFonts w:ascii="Times New Roman" w:hAnsi="Times New Roman" w:cs="Times New Roman"/>
          <w:bCs/>
          <w:color w:val="212121"/>
        </w:rPr>
        <w:t>AntiFix</w:t>
      </w:r>
      <w:proofErr w:type="spellEnd"/>
      <w:r w:rsidR="00D75717">
        <w:rPr>
          <w:rFonts w:ascii="Times New Roman" w:hAnsi="Times New Roman" w:cs="Times New Roman"/>
          <w:bCs/>
          <w:color w:val="212121"/>
        </w:rPr>
        <w:t xml:space="preserve"> may help, f</w:t>
      </w:r>
      <w:r w:rsidRPr="00203115">
        <w:rPr>
          <w:rFonts w:ascii="Times New Roman" w:hAnsi="Times New Roman" w:cs="Times New Roman"/>
          <w:bCs/>
          <w:color w:val="212121"/>
        </w:rPr>
        <w:t>or example, older adults to stay independent for a longer period of time by improving their coping abilities.</w:t>
      </w:r>
      <w:r w:rsidR="00D75717" w:rsidRPr="00203115">
        <w:rPr>
          <w:rFonts w:ascii="Times New Roman" w:hAnsi="Times New Roman" w:cs="Times New Roman"/>
          <w:bCs/>
          <w:color w:val="212121"/>
        </w:rPr>
        <w:t xml:space="preserve"> In science education and entertainment, children will be amazed that a robot thinks up funny combinations and can draw them (</w:t>
      </w:r>
      <w:r w:rsidR="009E6714">
        <w:rPr>
          <w:rFonts w:ascii="Times New Roman" w:hAnsi="Times New Roman" w:cs="Times New Roman"/>
          <w:bCs/>
          <w:color w:val="212121"/>
        </w:rPr>
        <w:t>Figure 5</w:t>
      </w:r>
      <w:r w:rsidR="00D75717" w:rsidRPr="00203115">
        <w:rPr>
          <w:rFonts w:ascii="Times New Roman" w:hAnsi="Times New Roman" w:cs="Times New Roman"/>
          <w:bCs/>
          <w:color w:val="212121"/>
        </w:rPr>
        <w:t xml:space="preserve">) like an updated version of a </w:t>
      </w:r>
      <w:proofErr w:type="spellStart"/>
      <w:r w:rsidR="00D75717" w:rsidRPr="00203115">
        <w:rPr>
          <w:rFonts w:ascii="Times New Roman" w:hAnsi="Times New Roman" w:cs="Times New Roman"/>
          <w:bCs/>
          <w:color w:val="212121"/>
        </w:rPr>
        <w:t>Maillardet</w:t>
      </w:r>
      <w:proofErr w:type="spellEnd"/>
      <w:r w:rsidR="00D75717" w:rsidRPr="00203115">
        <w:rPr>
          <w:rFonts w:ascii="Times New Roman" w:hAnsi="Times New Roman" w:cs="Times New Roman"/>
          <w:bCs/>
          <w:color w:val="212121"/>
        </w:rPr>
        <w:t xml:space="preserve"> Automaton (from around 1800).</w:t>
      </w:r>
      <w:r w:rsidR="00D75717" w:rsidRPr="00203115">
        <w:rPr>
          <w:rStyle w:val="FootnoteReference"/>
          <w:rFonts w:ascii="Times New Roman" w:hAnsi="Times New Roman" w:cs="Times New Roman"/>
          <w:bCs/>
          <w:color w:val="212121"/>
        </w:rPr>
        <w:footnoteReference w:id="5"/>
      </w:r>
      <w:r w:rsidR="00D75717" w:rsidRPr="00203115">
        <w:rPr>
          <w:rFonts w:ascii="Times New Roman" w:hAnsi="Times New Roman" w:cs="Times New Roman"/>
          <w:bCs/>
          <w:color w:val="212121"/>
        </w:rPr>
        <w:t xml:space="preserve"> It may help businesses to find unexpected niches in the market. It may help find solutions to break down plastics when certain ba</w:t>
      </w:r>
      <w:r w:rsidR="00D75717">
        <w:rPr>
          <w:rFonts w:ascii="Times New Roman" w:hAnsi="Times New Roman" w:cs="Times New Roman"/>
          <w:bCs/>
          <w:color w:val="212121"/>
        </w:rPr>
        <w:t>c</w:t>
      </w:r>
      <w:r w:rsidR="00D75717" w:rsidRPr="00203115">
        <w:rPr>
          <w:rFonts w:ascii="Times New Roman" w:hAnsi="Times New Roman" w:cs="Times New Roman"/>
          <w:bCs/>
          <w:color w:val="212121"/>
        </w:rPr>
        <w:t>teria are fused with alga</w:t>
      </w:r>
      <w:r w:rsidR="00B967D4">
        <w:rPr>
          <w:rFonts w:ascii="Times New Roman" w:hAnsi="Times New Roman" w:cs="Times New Roman"/>
          <w:bCs/>
          <w:color w:val="212121"/>
        </w:rPr>
        <w:t>e</w:t>
      </w:r>
      <w:r w:rsidR="00D75717" w:rsidRPr="00203115">
        <w:rPr>
          <w:rFonts w:ascii="Times New Roman" w:hAnsi="Times New Roman" w:cs="Times New Roman"/>
          <w:bCs/>
          <w:color w:val="212121"/>
        </w:rPr>
        <w:t>.</w:t>
      </w:r>
    </w:p>
    <w:p w14:paraId="20B1B3DD" w14:textId="43D1DE91" w:rsidR="00422B73" w:rsidRDefault="00D75717" w:rsidP="00AD27B3">
      <w:pPr>
        <w:pBdr>
          <w:top w:val="nil"/>
          <w:left w:val="nil"/>
          <w:bottom w:val="nil"/>
          <w:right w:val="nil"/>
          <w:between w:val="nil"/>
        </w:pBdr>
        <w:shd w:val="clear" w:color="auto" w:fill="FFFFFF"/>
        <w:spacing w:line="276" w:lineRule="auto"/>
        <w:ind w:firstLine="450"/>
        <w:jc w:val="both"/>
        <w:rPr>
          <w:rFonts w:ascii="Times New Roman" w:hAnsi="Times New Roman" w:cs="Times New Roman"/>
          <w:bCs/>
          <w:color w:val="212121"/>
        </w:rPr>
      </w:pPr>
      <w:r w:rsidRPr="00203115">
        <w:rPr>
          <w:rFonts w:ascii="Times New Roman" w:hAnsi="Times New Roman" w:cs="Times New Roman"/>
          <w:bCs/>
          <w:color w:val="212121"/>
        </w:rPr>
        <w:t xml:space="preserve">In all, to pay tribute to the great Book of Change </w:t>
      </w:r>
      <w:r w:rsidR="00AD27B3">
        <w:rPr>
          <w:rFonts w:ascii="Times New Roman" w:hAnsi="Times New Roman" w:cs="Times New Roman"/>
          <w:bCs/>
          <w:color w:val="212121"/>
        </w:rPr>
        <w:t>(</w:t>
      </w:r>
      <w:proofErr w:type="spellStart"/>
      <w:r w:rsidR="00AD27B3" w:rsidRPr="00AD27B3">
        <w:rPr>
          <w:rFonts w:ascii="Times New Roman" w:hAnsi="Times New Roman" w:cs="Times New Roman"/>
          <w:bCs/>
          <w:color w:val="212121"/>
        </w:rPr>
        <w:t>Yijing</w:t>
      </w:r>
      <w:proofErr w:type="spellEnd"/>
      <w:r w:rsidR="00AD27B3">
        <w:rPr>
          <w:rFonts w:ascii="Times New Roman" w:hAnsi="Times New Roman" w:cs="Times New Roman"/>
          <w:bCs/>
          <w:color w:val="212121"/>
        </w:rPr>
        <w:t xml:space="preserve">) </w:t>
      </w:r>
      <w:r w:rsidRPr="00203115">
        <w:rPr>
          <w:rFonts w:ascii="Times New Roman" w:hAnsi="Times New Roman" w:cs="Times New Roman"/>
          <w:bCs/>
          <w:color w:val="212121"/>
        </w:rPr>
        <w:t xml:space="preserve">and help advance society with of as yet unanticipated </w:t>
      </w:r>
      <w:r w:rsidR="00021372">
        <w:rPr>
          <w:rFonts w:ascii="Times New Roman" w:hAnsi="Times New Roman" w:cs="Times New Roman"/>
          <w:bCs/>
          <w:color w:val="212121"/>
        </w:rPr>
        <w:t>(</w:t>
      </w:r>
      <w:r w:rsidRPr="00203115">
        <w:rPr>
          <w:rFonts w:ascii="Times New Roman" w:hAnsi="Times New Roman" w:cs="Times New Roman"/>
          <w:bCs/>
          <w:color w:val="212121"/>
        </w:rPr>
        <w:t>bio-inspired</w:t>
      </w:r>
      <w:r w:rsidR="00021372">
        <w:rPr>
          <w:rFonts w:ascii="Times New Roman" w:hAnsi="Times New Roman" w:cs="Times New Roman"/>
          <w:bCs/>
          <w:color w:val="212121"/>
        </w:rPr>
        <w:t>)</w:t>
      </w:r>
      <w:r w:rsidRPr="00203115">
        <w:rPr>
          <w:rFonts w:ascii="Times New Roman" w:hAnsi="Times New Roman" w:cs="Times New Roman"/>
          <w:bCs/>
          <w:color w:val="212121"/>
        </w:rPr>
        <w:t xml:space="preserve"> design concepts that can be sketched, annotated, and applied to the real world.</w:t>
      </w:r>
    </w:p>
    <w:p w14:paraId="4B497B1E" w14:textId="44947D17" w:rsidR="0063621B" w:rsidRDefault="0063621B" w:rsidP="00A55EBA">
      <w:pPr>
        <w:pBdr>
          <w:top w:val="nil"/>
          <w:left w:val="nil"/>
          <w:bottom w:val="nil"/>
          <w:right w:val="nil"/>
          <w:between w:val="nil"/>
        </w:pBdr>
        <w:shd w:val="clear" w:color="auto" w:fill="FFFFFF"/>
        <w:spacing w:line="276" w:lineRule="auto"/>
        <w:jc w:val="both"/>
        <w:rPr>
          <w:rFonts w:ascii="Times New Roman" w:hAnsi="Times New Roman" w:cs="Times New Roman"/>
          <w:bCs/>
          <w:color w:val="212121"/>
        </w:rPr>
      </w:pPr>
    </w:p>
    <w:p w14:paraId="3127F100" w14:textId="77777777" w:rsidR="0020401B" w:rsidRPr="00203115" w:rsidRDefault="0020401B" w:rsidP="0020401B">
      <w:pPr>
        <w:shd w:val="clear" w:color="auto" w:fill="FFFFFF"/>
        <w:jc w:val="both"/>
        <w:rPr>
          <w:rFonts w:ascii="Times New Roman" w:hAnsi="Times New Roman" w:cs="Times New Roman"/>
          <w:bCs/>
          <w:color w:val="212121"/>
        </w:rPr>
      </w:pPr>
      <w:r w:rsidRPr="00203115">
        <w:rPr>
          <w:rFonts w:ascii="Times New Roman" w:hAnsi="Times New Roman" w:cs="Times New Roman"/>
          <w:bCs/>
          <w:color w:val="212121"/>
        </w:rPr>
        <w:t> </w:t>
      </w:r>
    </w:p>
    <w:p w14:paraId="64554A4A"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rPr>
      </w:pPr>
      <w:r w:rsidRPr="00203115">
        <w:rPr>
          <w:rFonts w:ascii="Times New Roman" w:hAnsi="Times New Roman" w:cs="Times New Roman"/>
          <w:b/>
          <w:bCs/>
          <w:color w:val="212121"/>
        </w:rPr>
        <w:t>7.     Schedule of Implementation</w:t>
      </w:r>
    </w:p>
    <w:p w14:paraId="370FE90D" w14:textId="77777777" w:rsidR="0020401B" w:rsidRPr="00203115" w:rsidRDefault="0020401B" w:rsidP="00A55EBA">
      <w:pPr>
        <w:pBdr>
          <w:top w:val="nil"/>
          <w:left w:val="nil"/>
          <w:bottom w:val="nil"/>
          <w:right w:val="nil"/>
          <w:between w:val="nil"/>
        </w:pBdr>
        <w:shd w:val="clear" w:color="auto" w:fill="FFFFFF"/>
        <w:spacing w:line="276" w:lineRule="auto"/>
        <w:jc w:val="both"/>
        <w:rPr>
          <w:rFonts w:ascii="Times New Roman" w:hAnsi="Times New Roman" w:cs="Times New Roman"/>
          <w:color w:val="212121"/>
        </w:rPr>
      </w:pPr>
    </w:p>
    <w:p w14:paraId="5F0F175B" w14:textId="77777777" w:rsidR="0054395A" w:rsidRPr="00203115" w:rsidRDefault="0054395A" w:rsidP="00FB7B02">
      <w:pPr>
        <w:shd w:val="clear" w:color="auto" w:fill="FFFFFF"/>
        <w:spacing w:line="276" w:lineRule="auto"/>
        <w:ind w:right="-631"/>
        <w:jc w:val="both"/>
        <w:rPr>
          <w:rFonts w:ascii="Times New Roman" w:hAnsi="Times New Roman" w:cs="Times New Roman"/>
        </w:rPr>
      </w:pPr>
    </w:p>
    <w:p w14:paraId="031BAD9D" w14:textId="77777777" w:rsidR="001F0260" w:rsidRPr="00203115" w:rsidRDefault="001F0260" w:rsidP="00FB7B02">
      <w:pPr>
        <w:shd w:val="clear" w:color="auto" w:fill="FFFFFF"/>
        <w:spacing w:line="276" w:lineRule="auto"/>
        <w:ind w:right="-631"/>
        <w:jc w:val="both"/>
        <w:rPr>
          <w:rFonts w:ascii="Times New Roman" w:hAnsi="Times New Roman" w:cs="Times New Roman"/>
        </w:rPr>
      </w:pPr>
      <w:r w:rsidRPr="00203115">
        <w:rPr>
          <w:rFonts w:ascii="Times New Roman" w:hAnsi="Times New Roman" w:cs="Times New Roman"/>
          <w:b/>
          <w:bCs/>
          <w:color w:val="212121"/>
        </w:rPr>
        <w:t>10.   Conclusions</w:t>
      </w:r>
    </w:p>
    <w:p w14:paraId="367A4C64" w14:textId="77777777" w:rsidR="00E13EF0" w:rsidRDefault="00E13EF0" w:rsidP="00FB7B02">
      <w:pPr>
        <w:shd w:val="clear" w:color="auto" w:fill="FFFFFF"/>
        <w:spacing w:line="276" w:lineRule="auto"/>
        <w:ind w:left="180" w:right="-631" w:hanging="180"/>
        <w:jc w:val="both"/>
        <w:rPr>
          <w:rFonts w:ascii="Times New Roman" w:hAnsi="Times New Roman" w:cs="Times New Roman"/>
        </w:rPr>
      </w:pPr>
    </w:p>
    <w:p w14:paraId="0E09F31A" w14:textId="76E76C2A" w:rsidR="00E13EF0" w:rsidRPr="00E13EF0" w:rsidRDefault="008035CF" w:rsidP="00D665FA">
      <w:pPr>
        <w:shd w:val="clear" w:color="auto" w:fill="FFFFFF"/>
        <w:spacing w:line="276" w:lineRule="auto"/>
        <w:ind w:right="-631"/>
        <w:jc w:val="both"/>
        <w:rPr>
          <w:rFonts w:ascii="Times New Roman" w:hAnsi="Times New Roman" w:cs="Times New Roman"/>
          <w:bCs/>
          <w:color w:val="212121"/>
        </w:rPr>
      </w:pPr>
      <w:r>
        <w:rPr>
          <w:rFonts w:ascii="Times New Roman" w:hAnsi="Times New Roman" w:cs="Times New Roman"/>
        </w:rPr>
        <w:t xml:space="preserve">We will produce the </w:t>
      </w:r>
      <w:proofErr w:type="spellStart"/>
      <w:r w:rsidR="00E13EF0">
        <w:rPr>
          <w:rFonts w:ascii="Times New Roman" w:hAnsi="Times New Roman" w:cs="Times New Roman"/>
        </w:rPr>
        <w:t>Anti</w:t>
      </w:r>
      <w:r w:rsidR="00E13EF0" w:rsidRPr="00E13EF0">
        <w:rPr>
          <w:rFonts w:ascii="Times New Roman" w:hAnsi="Times New Roman" w:cs="Times New Roman"/>
          <w:bCs/>
          <w:color w:val="212121"/>
        </w:rPr>
        <w:t>Fix</w:t>
      </w:r>
      <w:proofErr w:type="spellEnd"/>
      <w:r w:rsidR="00E13EF0" w:rsidRPr="00E13EF0">
        <w:rPr>
          <w:rFonts w:ascii="Times New Roman" w:hAnsi="Times New Roman" w:cs="Times New Roman"/>
          <w:bCs/>
          <w:color w:val="212121"/>
        </w:rPr>
        <w:t xml:space="preserve"> computational system</w:t>
      </w:r>
      <w:r>
        <w:rPr>
          <w:rFonts w:ascii="Times New Roman" w:hAnsi="Times New Roman" w:cs="Times New Roman"/>
          <w:bCs/>
          <w:color w:val="212121"/>
        </w:rPr>
        <w:t>, which</w:t>
      </w:r>
      <w:r w:rsidR="00E13EF0">
        <w:rPr>
          <w:rFonts w:ascii="Times New Roman" w:hAnsi="Times New Roman" w:cs="Times New Roman"/>
          <w:bCs/>
          <w:color w:val="212121"/>
        </w:rPr>
        <w:t xml:space="preserve"> conceptualizes</w:t>
      </w:r>
      <w:r w:rsidR="00E13EF0" w:rsidRPr="00E13EF0">
        <w:rPr>
          <w:rFonts w:ascii="Times New Roman" w:hAnsi="Times New Roman" w:cs="Times New Roman"/>
          <w:bCs/>
          <w:color w:val="212121"/>
        </w:rPr>
        <w:t xml:space="preserve"> creative solutions for engineering problems by combining data bases</w:t>
      </w:r>
      <w:r w:rsidR="00E13EF0">
        <w:rPr>
          <w:rFonts w:ascii="Times New Roman" w:hAnsi="Times New Roman" w:cs="Times New Roman"/>
          <w:bCs/>
          <w:color w:val="212121"/>
        </w:rPr>
        <w:t xml:space="preserve"> that appear to be unrelated at first. This </w:t>
      </w:r>
      <w:r w:rsidR="00E13EF0" w:rsidRPr="00E13EF0">
        <w:rPr>
          <w:rFonts w:ascii="Times New Roman" w:hAnsi="Times New Roman" w:cs="Times New Roman"/>
          <w:bCs/>
          <w:color w:val="212121"/>
        </w:rPr>
        <w:t xml:space="preserve">system </w:t>
      </w:r>
      <w:r w:rsidR="00E13EF0">
        <w:rPr>
          <w:rFonts w:ascii="Times New Roman" w:hAnsi="Times New Roman" w:cs="Times New Roman"/>
          <w:bCs/>
          <w:color w:val="212121"/>
        </w:rPr>
        <w:t xml:space="preserve">is the </w:t>
      </w:r>
      <w:r w:rsidR="00E13EF0" w:rsidRPr="00E13EF0">
        <w:rPr>
          <w:rFonts w:ascii="Times New Roman" w:hAnsi="Times New Roman" w:cs="Times New Roman"/>
          <w:bCs/>
          <w:color w:val="212121"/>
        </w:rPr>
        <w:t xml:space="preserve">integrated result of </w:t>
      </w:r>
      <w:r w:rsidR="00E13EF0">
        <w:rPr>
          <w:rFonts w:ascii="Times New Roman" w:hAnsi="Times New Roman" w:cs="Times New Roman"/>
          <w:bCs/>
          <w:color w:val="212121"/>
        </w:rPr>
        <w:t xml:space="preserve">simulation </w:t>
      </w:r>
      <w:r w:rsidR="00E13EF0" w:rsidRPr="00E13EF0">
        <w:rPr>
          <w:rFonts w:ascii="Times New Roman" w:hAnsi="Times New Roman" w:cs="Times New Roman"/>
          <w:bCs/>
          <w:color w:val="212121"/>
        </w:rPr>
        <w:t xml:space="preserve">tests </w:t>
      </w:r>
      <w:r w:rsidR="00E13EF0">
        <w:rPr>
          <w:rFonts w:ascii="Times New Roman" w:hAnsi="Times New Roman" w:cs="Times New Roman"/>
          <w:bCs/>
          <w:color w:val="212121"/>
        </w:rPr>
        <w:t xml:space="preserve">of three </w:t>
      </w:r>
      <w:r w:rsidR="00E13EF0" w:rsidRPr="00E13EF0">
        <w:rPr>
          <w:rFonts w:ascii="Times New Roman" w:hAnsi="Times New Roman" w:cs="Times New Roman"/>
          <w:bCs/>
          <w:color w:val="212121"/>
        </w:rPr>
        <w:t>creativity systems,</w:t>
      </w:r>
      <w:r w:rsidR="00E13EF0">
        <w:rPr>
          <w:rFonts w:ascii="Times New Roman" w:hAnsi="Times New Roman" w:cs="Times New Roman"/>
          <w:bCs/>
          <w:color w:val="212121"/>
        </w:rPr>
        <w:t xml:space="preserve"> combining both </w:t>
      </w:r>
      <w:r w:rsidR="00E13EF0" w:rsidRPr="00E13EF0">
        <w:rPr>
          <w:rFonts w:ascii="Times New Roman" w:hAnsi="Times New Roman" w:cs="Times New Roman"/>
          <w:bCs/>
          <w:color w:val="212121"/>
        </w:rPr>
        <w:t>reasoning and association</w:t>
      </w:r>
      <w:r w:rsidR="00E13EF0">
        <w:rPr>
          <w:rFonts w:ascii="Times New Roman" w:hAnsi="Times New Roman" w:cs="Times New Roman"/>
          <w:bCs/>
          <w:color w:val="212121"/>
        </w:rPr>
        <w:t xml:space="preserve"> strategies.</w:t>
      </w:r>
      <w:r>
        <w:rPr>
          <w:rFonts w:ascii="Times New Roman" w:hAnsi="Times New Roman" w:cs="Times New Roman"/>
          <w:bCs/>
          <w:color w:val="212121"/>
        </w:rPr>
        <w:t xml:space="preserve"> </w:t>
      </w:r>
      <w:proofErr w:type="spellStart"/>
      <w:r>
        <w:rPr>
          <w:rFonts w:ascii="Times New Roman" w:hAnsi="Times New Roman" w:cs="Times New Roman"/>
          <w:bCs/>
          <w:color w:val="212121"/>
        </w:rPr>
        <w:t>AntiFix</w:t>
      </w:r>
      <w:proofErr w:type="spellEnd"/>
      <w:r>
        <w:rPr>
          <w:rFonts w:ascii="Times New Roman" w:hAnsi="Times New Roman" w:cs="Times New Roman"/>
          <w:bCs/>
          <w:color w:val="212121"/>
        </w:rPr>
        <w:t xml:space="preserve"> will be evaluated in </w:t>
      </w:r>
      <w:r w:rsidR="00E13EF0" w:rsidRPr="00E13EF0">
        <w:rPr>
          <w:rFonts w:ascii="Times New Roman" w:hAnsi="Times New Roman" w:cs="Times New Roman"/>
          <w:bCs/>
          <w:color w:val="212121"/>
        </w:rPr>
        <w:t xml:space="preserve">data bases of biomimetics </w:t>
      </w:r>
      <w:r>
        <w:rPr>
          <w:rFonts w:ascii="Times New Roman" w:hAnsi="Times New Roman" w:cs="Times New Roman"/>
          <w:bCs/>
          <w:color w:val="212121"/>
        </w:rPr>
        <w:t xml:space="preserve">and in </w:t>
      </w:r>
      <w:r w:rsidR="00E13EF0" w:rsidRPr="00E13EF0">
        <w:rPr>
          <w:rFonts w:ascii="Times New Roman" w:hAnsi="Times New Roman" w:cs="Times New Roman"/>
          <w:bCs/>
          <w:color w:val="212121"/>
        </w:rPr>
        <w:t>general Cloud repositories</w:t>
      </w:r>
      <w:r>
        <w:rPr>
          <w:rFonts w:ascii="Times New Roman" w:hAnsi="Times New Roman" w:cs="Times New Roman"/>
          <w:bCs/>
          <w:color w:val="212121"/>
        </w:rPr>
        <w:t xml:space="preserve">. The </w:t>
      </w:r>
      <w:r w:rsidR="00E13EF0" w:rsidRPr="00E13EF0">
        <w:rPr>
          <w:rFonts w:ascii="Times New Roman" w:hAnsi="Times New Roman" w:cs="Times New Roman"/>
          <w:bCs/>
          <w:color w:val="212121"/>
        </w:rPr>
        <w:t xml:space="preserve">output </w:t>
      </w:r>
      <w:r>
        <w:rPr>
          <w:rFonts w:ascii="Times New Roman" w:hAnsi="Times New Roman" w:cs="Times New Roman"/>
          <w:bCs/>
          <w:color w:val="212121"/>
        </w:rPr>
        <w:t xml:space="preserve">is judged </w:t>
      </w:r>
      <w:r w:rsidR="00E13EF0" w:rsidRPr="00E13EF0">
        <w:rPr>
          <w:rFonts w:ascii="Times New Roman" w:hAnsi="Times New Roman" w:cs="Times New Roman"/>
          <w:bCs/>
          <w:color w:val="212121"/>
        </w:rPr>
        <w:t>by professional designers</w:t>
      </w:r>
      <w:r>
        <w:rPr>
          <w:rFonts w:ascii="Times New Roman" w:hAnsi="Times New Roman" w:cs="Times New Roman"/>
          <w:bCs/>
          <w:color w:val="212121"/>
        </w:rPr>
        <w:t xml:space="preserve"> for creativeness, innovativeness, usability, etc.</w:t>
      </w:r>
      <w:r w:rsidR="002D630C">
        <w:rPr>
          <w:rFonts w:ascii="Times New Roman" w:hAnsi="Times New Roman" w:cs="Times New Roman"/>
          <w:bCs/>
          <w:color w:val="212121"/>
        </w:rPr>
        <w:t xml:space="preserve"> </w:t>
      </w:r>
      <w:proofErr w:type="spellStart"/>
      <w:r w:rsidR="00E13EF0" w:rsidRPr="00E13EF0">
        <w:rPr>
          <w:rFonts w:ascii="Times New Roman" w:hAnsi="Times New Roman" w:cs="Times New Roman"/>
          <w:bCs/>
          <w:color w:val="212121"/>
        </w:rPr>
        <w:t>AntiFix</w:t>
      </w:r>
      <w:proofErr w:type="spellEnd"/>
      <w:r w:rsidR="00E13EF0" w:rsidRPr="00E13EF0">
        <w:rPr>
          <w:rFonts w:ascii="Times New Roman" w:hAnsi="Times New Roman" w:cs="Times New Roman"/>
          <w:bCs/>
          <w:color w:val="212121"/>
        </w:rPr>
        <w:t xml:space="preserve"> </w:t>
      </w:r>
      <w:r w:rsidR="002D630C">
        <w:rPr>
          <w:rFonts w:ascii="Times New Roman" w:hAnsi="Times New Roman" w:cs="Times New Roman"/>
          <w:bCs/>
          <w:color w:val="212121"/>
        </w:rPr>
        <w:t xml:space="preserve">will be demonstrated by </w:t>
      </w:r>
      <w:r w:rsidR="00E13EF0" w:rsidRPr="00E13EF0">
        <w:rPr>
          <w:rFonts w:ascii="Times New Roman" w:hAnsi="Times New Roman" w:cs="Times New Roman"/>
          <w:bCs/>
          <w:color w:val="212121"/>
        </w:rPr>
        <w:t xml:space="preserve">a social robot that sketches out and annotates </w:t>
      </w:r>
      <w:r w:rsidR="002D630C">
        <w:rPr>
          <w:rFonts w:ascii="Times New Roman" w:hAnsi="Times New Roman" w:cs="Times New Roman"/>
          <w:bCs/>
          <w:color w:val="212121"/>
        </w:rPr>
        <w:t xml:space="preserve">innovative </w:t>
      </w:r>
      <w:r w:rsidR="00E13EF0" w:rsidRPr="00E13EF0">
        <w:rPr>
          <w:rFonts w:ascii="Times New Roman" w:hAnsi="Times New Roman" w:cs="Times New Roman"/>
          <w:bCs/>
          <w:color w:val="212121"/>
        </w:rPr>
        <w:t>designs</w:t>
      </w:r>
      <w:r w:rsidR="002D630C">
        <w:rPr>
          <w:rFonts w:ascii="Times New Roman" w:hAnsi="Times New Roman" w:cs="Times New Roman"/>
          <w:bCs/>
          <w:color w:val="212121"/>
        </w:rPr>
        <w:t xml:space="preserve"> in engineering.</w:t>
      </w:r>
    </w:p>
    <w:p w14:paraId="4B7BAD34" w14:textId="23DB2CCF" w:rsidR="001F0260" w:rsidRDefault="002D630C" w:rsidP="00D665FA">
      <w:pPr>
        <w:shd w:val="clear" w:color="auto" w:fill="FFFFFF"/>
        <w:spacing w:line="276" w:lineRule="auto"/>
        <w:ind w:right="-631" w:firstLine="720"/>
        <w:jc w:val="both"/>
        <w:rPr>
          <w:rFonts w:ascii="Times New Roman" w:hAnsi="Times New Roman" w:cs="Times New Roman"/>
          <w:bCs/>
          <w:color w:val="212121"/>
        </w:rPr>
      </w:pPr>
      <w:r>
        <w:rPr>
          <w:rFonts w:ascii="Times New Roman" w:hAnsi="Times New Roman" w:cs="Times New Roman"/>
          <w:bCs/>
          <w:color w:val="212121"/>
        </w:rPr>
        <w:t xml:space="preserve">Additionally, </w:t>
      </w:r>
      <w:proofErr w:type="spellStart"/>
      <w:r w:rsidR="001F0260">
        <w:rPr>
          <w:rFonts w:ascii="Times New Roman" w:hAnsi="Times New Roman" w:cs="Times New Roman"/>
          <w:bCs/>
          <w:color w:val="212121"/>
        </w:rPr>
        <w:t>AntFix</w:t>
      </w:r>
      <w:proofErr w:type="spellEnd"/>
      <w:r w:rsidR="001F0260">
        <w:rPr>
          <w:rFonts w:ascii="Times New Roman" w:hAnsi="Times New Roman" w:cs="Times New Roman"/>
          <w:bCs/>
          <w:color w:val="212121"/>
        </w:rPr>
        <w:t xml:space="preserve"> offers a set of unique opportunities. It may shed light on the foundations of the creative process in a down-to-earth manner and help us understand what the role of intelligence is therein. The project shows how design, psychology, and computing are facets of the same diamond and can be integrated, leading to testable hypotheses. It will improve our thinking about predictive data analytics as a complement to the more common exploratory data-mining techniques.</w:t>
      </w:r>
    </w:p>
    <w:p w14:paraId="62B073B0" w14:textId="77777777" w:rsidR="001F0260" w:rsidRDefault="001F0260" w:rsidP="00FB7B02">
      <w:pPr>
        <w:shd w:val="clear" w:color="auto" w:fill="FFFFFF"/>
        <w:spacing w:line="276" w:lineRule="auto"/>
        <w:ind w:right="-631"/>
        <w:jc w:val="both"/>
        <w:rPr>
          <w:rFonts w:ascii="Times New Roman" w:hAnsi="Times New Roman" w:cs="Times New Roman"/>
          <w:bCs/>
          <w:color w:val="212121"/>
        </w:rPr>
      </w:pPr>
      <w:r>
        <w:rPr>
          <w:rFonts w:ascii="Times New Roman" w:hAnsi="Times New Roman" w:cs="Times New Roman"/>
          <w:bCs/>
          <w:color w:val="212121"/>
        </w:rPr>
        <w:tab/>
      </w:r>
      <w:proofErr w:type="spellStart"/>
      <w:r>
        <w:rPr>
          <w:rFonts w:ascii="Times New Roman" w:hAnsi="Times New Roman" w:cs="Times New Roman"/>
          <w:bCs/>
          <w:color w:val="212121"/>
        </w:rPr>
        <w:t>AntiFix</w:t>
      </w:r>
      <w:proofErr w:type="spellEnd"/>
      <w:r>
        <w:rPr>
          <w:rFonts w:ascii="Times New Roman" w:hAnsi="Times New Roman" w:cs="Times New Roman"/>
          <w:bCs/>
          <w:color w:val="212121"/>
        </w:rPr>
        <w:t xml:space="preserve"> will lead to a set of biomimetic designs, sketched and annotated, that are artistic science fiction (without physical constraints) or applicable science faction (with physical constraints). Due to its general principles, </w:t>
      </w:r>
      <w:proofErr w:type="spellStart"/>
      <w:r>
        <w:rPr>
          <w:rFonts w:ascii="Times New Roman" w:hAnsi="Times New Roman" w:cs="Times New Roman"/>
          <w:bCs/>
          <w:color w:val="212121"/>
        </w:rPr>
        <w:t>AntiFix</w:t>
      </w:r>
      <w:proofErr w:type="spellEnd"/>
      <w:r>
        <w:rPr>
          <w:rFonts w:ascii="Times New Roman" w:hAnsi="Times New Roman" w:cs="Times New Roman"/>
          <w:bCs/>
          <w:color w:val="212121"/>
        </w:rPr>
        <w:t xml:space="preserve"> when applied to different problem domains may produce innovative solutions or suggestions to solutions in areas as diverse as ageing, global warming, and immigration.</w:t>
      </w:r>
    </w:p>
    <w:p w14:paraId="265311F0" w14:textId="77777777" w:rsidR="001F0260" w:rsidRDefault="001F0260" w:rsidP="00FB7B02">
      <w:pPr>
        <w:shd w:val="clear" w:color="auto" w:fill="FFFFFF"/>
        <w:spacing w:line="276" w:lineRule="auto"/>
        <w:ind w:right="-631"/>
        <w:jc w:val="both"/>
        <w:rPr>
          <w:rFonts w:ascii="Times New Roman" w:hAnsi="Times New Roman" w:cs="Times New Roman"/>
          <w:bCs/>
          <w:color w:val="212121"/>
        </w:rPr>
      </w:pPr>
      <w:r>
        <w:rPr>
          <w:rFonts w:ascii="Times New Roman" w:hAnsi="Times New Roman" w:cs="Times New Roman"/>
          <w:bCs/>
          <w:color w:val="212121"/>
        </w:rPr>
        <w:lastRenderedPageBreak/>
        <w:tab/>
        <w:t xml:space="preserve">For certain, </w:t>
      </w:r>
      <w:proofErr w:type="spellStart"/>
      <w:r>
        <w:rPr>
          <w:rFonts w:ascii="Times New Roman" w:hAnsi="Times New Roman" w:cs="Times New Roman"/>
          <w:bCs/>
          <w:color w:val="212121"/>
        </w:rPr>
        <w:t>AntiFix</w:t>
      </w:r>
      <w:proofErr w:type="spellEnd"/>
      <w:r>
        <w:rPr>
          <w:rFonts w:ascii="Times New Roman" w:hAnsi="Times New Roman" w:cs="Times New Roman"/>
          <w:bCs/>
          <w:color w:val="212121"/>
        </w:rPr>
        <w:t xml:space="preserve"> opens the door to researchers in industrial design engineering and computing, welcoming students and professors alike to let their </w:t>
      </w:r>
      <w:r w:rsidRPr="00F336CB">
        <w:rPr>
          <w:rFonts w:ascii="Times New Roman" w:hAnsi="Times New Roman" w:cs="Times New Roman"/>
          <w:bCs/>
          <w:color w:val="212121"/>
        </w:rPr>
        <w:t>creative vein</w:t>
      </w:r>
      <w:r>
        <w:rPr>
          <w:rFonts w:ascii="Times New Roman" w:hAnsi="Times New Roman" w:cs="Times New Roman"/>
          <w:bCs/>
          <w:color w:val="212121"/>
        </w:rPr>
        <w:t>s</w:t>
      </w:r>
      <w:r w:rsidRPr="00F336CB">
        <w:rPr>
          <w:rFonts w:ascii="Times New Roman" w:hAnsi="Times New Roman" w:cs="Times New Roman"/>
          <w:bCs/>
          <w:color w:val="212121"/>
        </w:rPr>
        <w:t xml:space="preserve"> run free</w:t>
      </w:r>
      <w:r>
        <w:rPr>
          <w:rFonts w:ascii="Times New Roman" w:hAnsi="Times New Roman" w:cs="Times New Roman"/>
          <w:bCs/>
          <w:color w:val="212121"/>
        </w:rPr>
        <w:t xml:space="preserve"> </w:t>
      </w:r>
      <w:r w:rsidRPr="00F336CB">
        <w:rPr>
          <w:rFonts w:ascii="Times New Roman" w:hAnsi="Times New Roman" w:cs="Times New Roman"/>
          <w:bCs/>
          <w:color w:val="212121"/>
        </w:rPr>
        <w:t>i</w:t>
      </w:r>
      <w:r>
        <w:rPr>
          <w:rFonts w:ascii="Times New Roman" w:hAnsi="Times New Roman" w:cs="Times New Roman"/>
          <w:bCs/>
          <w:color w:val="212121"/>
        </w:rPr>
        <w:t>n joint collaborations.</w:t>
      </w:r>
    </w:p>
    <w:p w14:paraId="4230276D" w14:textId="77777777" w:rsidR="003D72D0" w:rsidRDefault="003D72D0" w:rsidP="00FB7B02">
      <w:pPr>
        <w:shd w:val="clear" w:color="auto" w:fill="FFFFFF"/>
        <w:spacing w:line="276" w:lineRule="auto"/>
        <w:ind w:right="-631"/>
        <w:jc w:val="both"/>
        <w:rPr>
          <w:rFonts w:ascii="Times New Roman" w:hAnsi="Times New Roman" w:cs="Times New Roman"/>
          <w:b/>
          <w:bCs/>
          <w:color w:val="212121"/>
        </w:rPr>
      </w:pPr>
    </w:p>
    <w:p w14:paraId="5108CD15" w14:textId="77777777" w:rsidR="001F0260" w:rsidRPr="00203115" w:rsidRDefault="001F0260" w:rsidP="00FB7B02">
      <w:pPr>
        <w:shd w:val="clear" w:color="auto" w:fill="FFFFFF"/>
        <w:spacing w:line="276" w:lineRule="auto"/>
        <w:ind w:right="-631"/>
        <w:jc w:val="both"/>
        <w:rPr>
          <w:rFonts w:ascii="Times New Roman" w:hAnsi="Times New Roman" w:cs="Times New Roman"/>
          <w:b/>
          <w:bCs/>
          <w:color w:val="212121"/>
        </w:rPr>
      </w:pPr>
    </w:p>
    <w:p w14:paraId="59B075EB" w14:textId="77777777" w:rsidR="001F0260" w:rsidRPr="00203115" w:rsidRDefault="001F0260" w:rsidP="00FB7B02">
      <w:pPr>
        <w:shd w:val="clear" w:color="auto" w:fill="FFFFFF"/>
        <w:spacing w:line="276" w:lineRule="auto"/>
        <w:ind w:right="-631"/>
        <w:jc w:val="both"/>
        <w:rPr>
          <w:rFonts w:ascii="Times New Roman" w:hAnsi="Times New Roman" w:cs="Times New Roman"/>
        </w:rPr>
      </w:pPr>
      <w:r w:rsidRPr="00203115">
        <w:rPr>
          <w:rFonts w:ascii="Times New Roman" w:hAnsi="Times New Roman" w:cs="Times New Roman"/>
          <w:b/>
          <w:bCs/>
          <w:color w:val="212121"/>
        </w:rPr>
        <w:t>11.   References</w:t>
      </w:r>
    </w:p>
    <w:p w14:paraId="61A8A9A9" w14:textId="77777777" w:rsidR="001F0260" w:rsidRPr="00203115" w:rsidRDefault="001F0260" w:rsidP="00FB7B02">
      <w:pPr>
        <w:shd w:val="clear" w:color="auto" w:fill="FFFFFF"/>
        <w:spacing w:line="276" w:lineRule="auto"/>
        <w:ind w:right="-631"/>
        <w:jc w:val="both"/>
        <w:rPr>
          <w:rFonts w:ascii="Times New Roman" w:hAnsi="Times New Roman" w:cs="Times New Roman"/>
          <w:color w:val="1F497D"/>
        </w:rPr>
      </w:pPr>
    </w:p>
    <w:p w14:paraId="1E81AAD0"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proofErr w:type="spellStart"/>
      <w:r w:rsidRPr="00203115">
        <w:rPr>
          <w:rFonts w:ascii="Times New Roman" w:hAnsi="Times New Roman" w:cs="Times New Roman"/>
        </w:rPr>
        <w:t>Chartier</w:t>
      </w:r>
      <w:proofErr w:type="spellEnd"/>
      <w:r w:rsidRPr="00203115">
        <w:rPr>
          <w:rFonts w:ascii="Times New Roman" w:hAnsi="Times New Roman" w:cs="Times New Roman"/>
        </w:rPr>
        <w:t xml:space="preserve">, S., &amp; Proulx, R. (2005). NDRAM: A nonlinear dynamic recurrent associative memory for learning bipolar and nonbipolar correlated patterns. </w:t>
      </w:r>
      <w:r w:rsidRPr="00203115">
        <w:rPr>
          <w:rFonts w:ascii="Times New Roman" w:hAnsi="Times New Roman" w:cs="Times New Roman"/>
          <w:i/>
        </w:rPr>
        <w:t>IEEE Transactions on Neural Networks, 16,</w:t>
      </w:r>
      <w:r w:rsidRPr="00203115">
        <w:rPr>
          <w:rFonts w:ascii="Times New Roman" w:hAnsi="Times New Roman" w:cs="Times New Roman"/>
        </w:rPr>
        <w:t xml:space="preserve"> 1393-1400.</w:t>
      </w:r>
    </w:p>
    <w:p w14:paraId="6F82AF0C"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r w:rsidRPr="00203115">
        <w:rPr>
          <w:rFonts w:ascii="Times New Roman" w:hAnsi="Times New Roman" w:cs="Times New Roman"/>
        </w:rPr>
        <w:t xml:space="preserve">Cunningham, P. (1998). CBR: strengths and weaknesses. In A. Pasqual del </w:t>
      </w:r>
      <w:proofErr w:type="spellStart"/>
      <w:r w:rsidRPr="00203115">
        <w:rPr>
          <w:rFonts w:ascii="Times New Roman" w:hAnsi="Times New Roman" w:cs="Times New Roman"/>
        </w:rPr>
        <w:t>Pobil</w:t>
      </w:r>
      <w:proofErr w:type="spellEnd"/>
      <w:r w:rsidRPr="00203115">
        <w:rPr>
          <w:rFonts w:ascii="Times New Roman" w:hAnsi="Times New Roman" w:cs="Times New Roman"/>
        </w:rPr>
        <w:t xml:space="preserve">, J. Mira, &amp; M. Ali (Eds.), </w:t>
      </w:r>
      <w:r w:rsidRPr="00203115">
        <w:rPr>
          <w:rFonts w:ascii="Times New Roman" w:hAnsi="Times New Roman" w:cs="Times New Roman"/>
          <w:i/>
        </w:rPr>
        <w:t>Tasks and methods in applied artificial intelligence (IEA/AIE 1998). Lecture notes in computer science (lecture notes in artificial intelligence), 1416,</w:t>
      </w:r>
      <w:r w:rsidRPr="00203115">
        <w:rPr>
          <w:rFonts w:ascii="Times New Roman" w:hAnsi="Times New Roman" w:cs="Times New Roman"/>
        </w:rPr>
        <w:t xml:space="preserve"> (pp. 517-524). Berlin, Heidelberg: Springer. </w:t>
      </w:r>
      <w:proofErr w:type="spellStart"/>
      <w:r w:rsidRPr="00203115">
        <w:rPr>
          <w:rFonts w:ascii="Times New Roman" w:hAnsi="Times New Roman" w:cs="Times New Roman"/>
        </w:rPr>
        <w:t>doi</w:t>
      </w:r>
      <w:proofErr w:type="spellEnd"/>
      <w:r w:rsidRPr="00203115">
        <w:rPr>
          <w:rFonts w:ascii="Times New Roman" w:hAnsi="Times New Roman" w:cs="Times New Roman"/>
        </w:rPr>
        <w:t>: 10.1007/3-540-64574-8_437</w:t>
      </w:r>
    </w:p>
    <w:p w14:paraId="03825620"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r w:rsidRPr="00203115">
        <w:rPr>
          <w:rFonts w:ascii="Times New Roman" w:hAnsi="Times New Roman" w:cs="Times New Roman"/>
        </w:rPr>
        <w:t xml:space="preserve">Deldin, J.-M., &amp; Schuknecht, M. (2014). The </w:t>
      </w:r>
      <w:proofErr w:type="spellStart"/>
      <w:r w:rsidRPr="00203115">
        <w:rPr>
          <w:rFonts w:ascii="Times New Roman" w:hAnsi="Times New Roman" w:cs="Times New Roman"/>
        </w:rPr>
        <w:t>AskNature</w:t>
      </w:r>
      <w:proofErr w:type="spellEnd"/>
      <w:r w:rsidRPr="00203115">
        <w:rPr>
          <w:rFonts w:ascii="Times New Roman" w:hAnsi="Times New Roman" w:cs="Times New Roman"/>
        </w:rPr>
        <w:t xml:space="preserve"> database: Enabling solutions in biomimetic design. In A. K. Goel et al. (Eds.), </w:t>
      </w:r>
      <w:r w:rsidRPr="00203115">
        <w:rPr>
          <w:rFonts w:ascii="Times New Roman" w:hAnsi="Times New Roman" w:cs="Times New Roman"/>
          <w:i/>
        </w:rPr>
        <w:t>Biologically Inspired Design</w:t>
      </w:r>
      <w:r w:rsidRPr="00203115">
        <w:rPr>
          <w:rFonts w:ascii="Times New Roman" w:hAnsi="Times New Roman" w:cs="Times New Roman"/>
        </w:rPr>
        <w:t xml:space="preserve"> (pp. 17-27). London: Springer.</w:t>
      </w:r>
    </w:p>
    <w:p w14:paraId="3A2EB95B"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proofErr w:type="spellStart"/>
      <w:r w:rsidRPr="00203115">
        <w:rPr>
          <w:rFonts w:ascii="Times New Roman" w:eastAsia="Times New Roman" w:hAnsi="Times New Roman" w:cs="Times New Roman"/>
        </w:rPr>
        <w:t>Faltings</w:t>
      </w:r>
      <w:proofErr w:type="spellEnd"/>
      <w:r w:rsidRPr="00203115">
        <w:rPr>
          <w:rFonts w:ascii="Times New Roman" w:eastAsia="Times New Roman" w:hAnsi="Times New Roman" w:cs="Times New Roman"/>
        </w:rPr>
        <w:t xml:space="preserve">, B., &amp; Sun, K. (1996). FAMING: Supporting innovative mechanism shape design. </w:t>
      </w:r>
      <w:r w:rsidRPr="00203115">
        <w:rPr>
          <w:rFonts w:ascii="Times New Roman" w:eastAsia="Times New Roman" w:hAnsi="Times New Roman" w:cs="Times New Roman"/>
          <w:i/>
          <w:iCs/>
        </w:rPr>
        <w:t>Computer-Aided Design</w:t>
      </w:r>
      <w:r w:rsidRPr="00203115">
        <w:rPr>
          <w:rFonts w:ascii="Times New Roman" w:eastAsia="Times New Roman" w:hAnsi="Times New Roman" w:cs="Times New Roman"/>
        </w:rPr>
        <w:t xml:space="preserve">, </w:t>
      </w:r>
      <w:r w:rsidRPr="00203115">
        <w:rPr>
          <w:rFonts w:ascii="Times New Roman" w:eastAsia="Times New Roman" w:hAnsi="Times New Roman" w:cs="Times New Roman"/>
          <w:i/>
          <w:iCs/>
        </w:rPr>
        <w:t>28</w:t>
      </w:r>
      <w:r w:rsidRPr="00203115">
        <w:rPr>
          <w:rFonts w:ascii="Times New Roman" w:eastAsia="Times New Roman" w:hAnsi="Times New Roman" w:cs="Times New Roman"/>
        </w:rPr>
        <w:t>(3), 207-216.</w:t>
      </w:r>
    </w:p>
    <w:p w14:paraId="2D89A696"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proofErr w:type="spellStart"/>
      <w:r w:rsidRPr="00203115">
        <w:rPr>
          <w:rFonts w:ascii="Times New Roman" w:hAnsi="Times New Roman" w:cs="Times New Roman"/>
        </w:rPr>
        <w:t>Helie</w:t>
      </w:r>
      <w:proofErr w:type="spellEnd"/>
      <w:r w:rsidRPr="00203115">
        <w:rPr>
          <w:rFonts w:ascii="Times New Roman" w:hAnsi="Times New Roman" w:cs="Times New Roman"/>
        </w:rPr>
        <w:t xml:space="preserve">, S., &amp; Sun, R. (2010). Incubation, insight, and creative problem solving: A unified theory and a connectionist model. </w:t>
      </w:r>
      <w:r w:rsidRPr="00203115">
        <w:rPr>
          <w:rFonts w:ascii="Times New Roman" w:hAnsi="Times New Roman" w:cs="Times New Roman"/>
          <w:i/>
        </w:rPr>
        <w:t>Psychological Review, 117</w:t>
      </w:r>
      <w:r w:rsidRPr="00203115">
        <w:rPr>
          <w:rFonts w:ascii="Times New Roman" w:hAnsi="Times New Roman" w:cs="Times New Roman"/>
        </w:rPr>
        <w:t xml:space="preserve">(3), 994-1024. </w:t>
      </w:r>
      <w:proofErr w:type="spellStart"/>
      <w:r w:rsidRPr="00203115">
        <w:rPr>
          <w:rFonts w:ascii="Times New Roman" w:hAnsi="Times New Roman" w:cs="Times New Roman"/>
        </w:rPr>
        <w:t>doi</w:t>
      </w:r>
      <w:proofErr w:type="spellEnd"/>
      <w:r w:rsidRPr="00203115">
        <w:rPr>
          <w:rFonts w:ascii="Times New Roman" w:hAnsi="Times New Roman" w:cs="Times New Roman"/>
        </w:rPr>
        <w:t xml:space="preserve">: 10.1037/a0019532. </w:t>
      </w:r>
    </w:p>
    <w:p w14:paraId="14C889C2"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r w:rsidRPr="00203115">
        <w:rPr>
          <w:rFonts w:ascii="Times New Roman" w:hAnsi="Times New Roman"/>
        </w:rPr>
        <w:t xml:space="preserve">Hoorn, J. F. (2002). A model for information technologies that can be creative. In T. T. Hewett, &amp; T. Kavanagh (Eds.), </w:t>
      </w:r>
      <w:r w:rsidRPr="00203115">
        <w:rPr>
          <w:rFonts w:ascii="Times New Roman" w:hAnsi="Times New Roman"/>
          <w:i/>
        </w:rPr>
        <w:t>Proceedings of the fourth creativity and cognition conference, Loughborough, UK</w:t>
      </w:r>
      <w:r w:rsidRPr="00203115">
        <w:rPr>
          <w:rFonts w:ascii="Times New Roman" w:hAnsi="Times New Roman"/>
        </w:rPr>
        <w:t xml:space="preserve"> (pp. 186-191). New York: ACM.</w:t>
      </w:r>
    </w:p>
    <w:p w14:paraId="6C5992F8" w14:textId="77777777" w:rsidR="001F0260" w:rsidRPr="007B292A" w:rsidRDefault="001F0260" w:rsidP="00FB7B02">
      <w:pPr>
        <w:spacing w:line="276" w:lineRule="auto"/>
        <w:ind w:right="-631"/>
        <w:rPr>
          <w:rFonts w:ascii="Times New Roman" w:eastAsia="Times New Roman" w:hAnsi="Times New Roman" w:cs="Times New Roman"/>
        </w:rPr>
      </w:pPr>
      <w:r w:rsidRPr="007B292A">
        <w:rPr>
          <w:rFonts w:ascii="Times New Roman" w:eastAsia="Times New Roman" w:hAnsi="Times New Roman" w:cs="Times New Roman"/>
        </w:rPr>
        <w:t xml:space="preserve">Hoorn, J. F. (2013). </w:t>
      </w:r>
      <w:r w:rsidRPr="00203115">
        <w:rPr>
          <w:rFonts w:ascii="Times New Roman" w:eastAsia="Times New Roman" w:hAnsi="Times New Roman" w:cs="Times New Roman"/>
          <w:i/>
          <w:iCs/>
        </w:rPr>
        <w:t xml:space="preserve">How to build a </w:t>
      </w:r>
      <w:proofErr w:type="spellStart"/>
      <w:r w:rsidRPr="00203115">
        <w:rPr>
          <w:rFonts w:ascii="Times New Roman" w:eastAsia="Times New Roman" w:hAnsi="Times New Roman" w:cs="Times New Roman"/>
          <w:i/>
          <w:iCs/>
        </w:rPr>
        <w:t>Caredroid</w:t>
      </w:r>
      <w:proofErr w:type="spellEnd"/>
      <w:r w:rsidRPr="007B292A">
        <w:rPr>
          <w:rFonts w:ascii="Times New Roman" w:eastAsia="Times New Roman" w:hAnsi="Times New Roman" w:cs="Times New Roman"/>
        </w:rPr>
        <w:t>. Delft, NL: TU Delft Library.</w:t>
      </w:r>
    </w:p>
    <w:p w14:paraId="4368167A" w14:textId="77777777" w:rsidR="001F0260" w:rsidRPr="00203115" w:rsidRDefault="001F0260" w:rsidP="00FB7B02">
      <w:pPr>
        <w:shd w:val="clear" w:color="auto" w:fill="FFFFFF"/>
        <w:spacing w:line="276" w:lineRule="auto"/>
        <w:ind w:left="180" w:right="-631" w:hanging="180"/>
        <w:jc w:val="both"/>
        <w:rPr>
          <w:rFonts w:ascii="Times New Roman" w:hAnsi="Times New Roman" w:cs="Times New Roman"/>
        </w:rPr>
      </w:pPr>
      <w:r w:rsidRPr="00203115">
        <w:rPr>
          <w:rFonts w:ascii="Times New Roman" w:hAnsi="Times New Roman" w:cs="Times New Roman"/>
        </w:rPr>
        <w:t xml:space="preserve">Hoorn, J. F. (2014). </w:t>
      </w:r>
      <w:r w:rsidRPr="00203115">
        <w:rPr>
          <w:rFonts w:ascii="Times New Roman" w:hAnsi="Times New Roman" w:cs="Times New Roman"/>
          <w:i/>
        </w:rPr>
        <w:t>Creative confluence.</w:t>
      </w:r>
      <w:r w:rsidRPr="00203115">
        <w:rPr>
          <w:rFonts w:ascii="Times New Roman" w:hAnsi="Times New Roman" w:cs="Times New Roman"/>
        </w:rPr>
        <w:t xml:space="preserve"> Philadelphia, PA: John Benjamins.</w:t>
      </w:r>
    </w:p>
    <w:p w14:paraId="0B330CD5" w14:textId="77777777" w:rsidR="001F0260" w:rsidRPr="00203115" w:rsidRDefault="001F0260" w:rsidP="00FB7B02">
      <w:pPr>
        <w:shd w:val="clear" w:color="auto" w:fill="FFFFFF"/>
        <w:spacing w:line="276" w:lineRule="auto"/>
        <w:ind w:left="180" w:right="-631" w:hanging="180"/>
        <w:jc w:val="both"/>
        <w:rPr>
          <w:rFonts w:ascii="Times New Roman" w:eastAsia="Times New Roman" w:hAnsi="Times New Roman" w:cs="Times New Roman"/>
        </w:rPr>
      </w:pPr>
      <w:r w:rsidRPr="00203115">
        <w:rPr>
          <w:rFonts w:ascii="Times New Roman" w:eastAsia="Times New Roman" w:hAnsi="Times New Roman" w:cs="Times New Roman"/>
        </w:rPr>
        <w:t xml:space="preserve">Hoorn, J. F., &amp; </w:t>
      </w:r>
      <w:proofErr w:type="spellStart"/>
      <w:r w:rsidRPr="00203115">
        <w:rPr>
          <w:rFonts w:ascii="Times New Roman" w:eastAsia="Times New Roman" w:hAnsi="Times New Roman" w:cs="Times New Roman"/>
        </w:rPr>
        <w:t>Siebes</w:t>
      </w:r>
      <w:proofErr w:type="spellEnd"/>
      <w:r w:rsidRPr="00203115">
        <w:rPr>
          <w:rFonts w:ascii="Times New Roman" w:eastAsia="Times New Roman" w:hAnsi="Times New Roman" w:cs="Times New Roman"/>
        </w:rPr>
        <w:t>, R. (2015). Deep Learning for creative imagery [Software]. VU University Amsterdam.</w:t>
      </w:r>
    </w:p>
    <w:p w14:paraId="407FF7EF" w14:textId="77777777" w:rsidR="001F0260" w:rsidRPr="006019C6" w:rsidRDefault="001F0260" w:rsidP="00FB7B02">
      <w:pPr>
        <w:shd w:val="clear" w:color="auto" w:fill="FFFFFF"/>
        <w:spacing w:line="276" w:lineRule="auto"/>
        <w:ind w:left="180" w:right="-631" w:hanging="180"/>
        <w:jc w:val="both"/>
        <w:rPr>
          <w:rFonts w:ascii="Times New Roman" w:eastAsia="Times New Roman" w:hAnsi="Times New Roman" w:cs="Times New Roman"/>
        </w:rPr>
      </w:pPr>
      <w:r>
        <w:rPr>
          <w:rFonts w:ascii="Times New Roman" w:eastAsia="Times New Roman" w:hAnsi="Times New Roman" w:cs="Times New Roman"/>
        </w:rPr>
        <w:t xml:space="preserve">Koppel, R. H., </w:t>
      </w:r>
      <w:r w:rsidRPr="003C1D52">
        <w:rPr>
          <w:rFonts w:ascii="Times New Roman" w:eastAsia="Times New Roman" w:hAnsi="Times New Roman" w:cs="Times New Roman"/>
        </w:rPr>
        <w:t>&amp; Storm</w:t>
      </w:r>
      <w:r>
        <w:rPr>
          <w:rFonts w:ascii="Times New Roman" w:eastAsia="Times New Roman" w:hAnsi="Times New Roman" w:cs="Times New Roman"/>
        </w:rPr>
        <w:t xml:space="preserve">, B. C. (2014). </w:t>
      </w:r>
      <w:r w:rsidRPr="003C1D52">
        <w:rPr>
          <w:rFonts w:ascii="Times New Roman" w:eastAsia="Times New Roman" w:hAnsi="Times New Roman" w:cs="Times New Roman"/>
        </w:rPr>
        <w:t>Escaping mental fixation: Incubation and inhibit</w:t>
      </w:r>
      <w:r>
        <w:rPr>
          <w:rFonts w:ascii="Times New Roman" w:eastAsia="Times New Roman" w:hAnsi="Times New Roman" w:cs="Times New Roman"/>
        </w:rPr>
        <w:t xml:space="preserve">ion in creative problem solving. </w:t>
      </w:r>
      <w:r w:rsidRPr="00A46B55">
        <w:rPr>
          <w:rFonts w:ascii="Times New Roman" w:eastAsia="Times New Roman" w:hAnsi="Times New Roman" w:cs="Times New Roman"/>
          <w:i/>
        </w:rPr>
        <w:t>Memory, 22</w:t>
      </w:r>
      <w:r>
        <w:rPr>
          <w:rFonts w:ascii="Times New Roman" w:eastAsia="Times New Roman" w:hAnsi="Times New Roman" w:cs="Times New Roman"/>
        </w:rPr>
        <w:t>(</w:t>
      </w:r>
      <w:r w:rsidRPr="003C1D52">
        <w:rPr>
          <w:rFonts w:ascii="Times New Roman" w:eastAsia="Times New Roman" w:hAnsi="Times New Roman" w:cs="Times New Roman"/>
        </w:rPr>
        <w:t>4</w:t>
      </w:r>
      <w:r>
        <w:rPr>
          <w:rFonts w:ascii="Times New Roman" w:eastAsia="Times New Roman" w:hAnsi="Times New Roman" w:cs="Times New Roman"/>
        </w:rPr>
        <w:t xml:space="preserve">), 340-348. </w:t>
      </w:r>
      <w:proofErr w:type="spellStart"/>
      <w:r w:rsidRPr="00A46B55">
        <w:rPr>
          <w:rFonts w:ascii="Times New Roman" w:eastAsia="Times New Roman" w:hAnsi="Times New Roman" w:cs="Times New Roman"/>
        </w:rPr>
        <w:t>doi</w:t>
      </w:r>
      <w:proofErr w:type="spellEnd"/>
      <w:r>
        <w:rPr>
          <w:rFonts w:ascii="Times New Roman" w:eastAsia="Times New Roman" w:hAnsi="Times New Roman" w:cs="Times New Roman"/>
        </w:rPr>
        <w:t xml:space="preserve">: </w:t>
      </w:r>
      <w:r w:rsidRPr="00A46B55">
        <w:rPr>
          <w:rFonts w:ascii="Times New Roman" w:eastAsia="Times New Roman" w:hAnsi="Times New Roman" w:cs="Times New Roman"/>
        </w:rPr>
        <w:t>10.1080/09658211.2013.789914</w:t>
      </w:r>
    </w:p>
    <w:p w14:paraId="08575A47" w14:textId="77777777" w:rsidR="001F0260" w:rsidRDefault="001F0260" w:rsidP="00FB7B02">
      <w:pPr>
        <w:shd w:val="clear" w:color="auto" w:fill="FFFFFF"/>
        <w:spacing w:line="276" w:lineRule="auto"/>
        <w:ind w:left="180" w:right="-631" w:hanging="180"/>
        <w:jc w:val="both"/>
        <w:rPr>
          <w:rFonts w:ascii="Times New Roman" w:eastAsia="Times New Roman" w:hAnsi="Times New Roman" w:cs="Times New Roman"/>
        </w:rPr>
      </w:pPr>
      <w:r w:rsidRPr="00E400E1">
        <w:rPr>
          <w:rFonts w:ascii="Times New Roman" w:eastAsia="Times New Roman" w:hAnsi="Times New Roman" w:cs="Times New Roman"/>
        </w:rPr>
        <w:t xml:space="preserve">Laird, </w:t>
      </w:r>
      <w:r>
        <w:rPr>
          <w:rFonts w:ascii="Times New Roman" w:eastAsia="Times New Roman" w:hAnsi="Times New Roman" w:cs="Times New Roman"/>
        </w:rPr>
        <w:t xml:space="preserve">B. K., </w:t>
      </w:r>
      <w:r w:rsidRPr="00E400E1">
        <w:rPr>
          <w:rFonts w:ascii="Times New Roman" w:eastAsia="Times New Roman" w:hAnsi="Times New Roman" w:cs="Times New Roman"/>
        </w:rPr>
        <w:t>Bailey</w:t>
      </w:r>
      <w:r>
        <w:rPr>
          <w:rFonts w:ascii="Times New Roman" w:eastAsia="Times New Roman" w:hAnsi="Times New Roman" w:cs="Times New Roman"/>
        </w:rPr>
        <w:t>, C. D.,</w:t>
      </w:r>
      <w:r w:rsidRPr="00E400E1">
        <w:rPr>
          <w:rFonts w:ascii="Times New Roman" w:eastAsia="Times New Roman" w:hAnsi="Times New Roman" w:cs="Times New Roman"/>
        </w:rPr>
        <w:t xml:space="preserve"> &amp; Hester</w:t>
      </w:r>
      <w:r>
        <w:rPr>
          <w:rFonts w:ascii="Times New Roman" w:eastAsia="Times New Roman" w:hAnsi="Times New Roman" w:cs="Times New Roman"/>
        </w:rPr>
        <w:t xml:space="preserve">, K. (2018). </w:t>
      </w:r>
      <w:r w:rsidRPr="00E400E1">
        <w:rPr>
          <w:rFonts w:ascii="Times New Roman" w:eastAsia="Times New Roman" w:hAnsi="Times New Roman" w:cs="Times New Roman"/>
        </w:rPr>
        <w:t>The effects of monitoring environment on problem-solving performance</w:t>
      </w:r>
      <w:r>
        <w:rPr>
          <w:rFonts w:ascii="Times New Roman" w:eastAsia="Times New Roman" w:hAnsi="Times New Roman" w:cs="Times New Roman"/>
        </w:rPr>
        <w:t xml:space="preserve">. </w:t>
      </w:r>
      <w:r w:rsidRPr="00E400E1">
        <w:rPr>
          <w:rFonts w:ascii="Times New Roman" w:eastAsia="Times New Roman" w:hAnsi="Times New Roman" w:cs="Times New Roman"/>
          <w:i/>
        </w:rPr>
        <w:t>The Journal of Social Psychology, 158</w:t>
      </w:r>
      <w:r>
        <w:rPr>
          <w:rFonts w:ascii="Times New Roman" w:eastAsia="Times New Roman" w:hAnsi="Times New Roman" w:cs="Times New Roman"/>
        </w:rPr>
        <w:t>(</w:t>
      </w:r>
      <w:r w:rsidRPr="00E400E1">
        <w:rPr>
          <w:rFonts w:ascii="Times New Roman" w:eastAsia="Times New Roman" w:hAnsi="Times New Roman" w:cs="Times New Roman"/>
        </w:rPr>
        <w:t>2</w:t>
      </w:r>
      <w:r>
        <w:rPr>
          <w:rFonts w:ascii="Times New Roman" w:eastAsia="Times New Roman" w:hAnsi="Times New Roman" w:cs="Times New Roman"/>
        </w:rPr>
        <w:t>)</w:t>
      </w:r>
      <w:r w:rsidRPr="00E400E1">
        <w:rPr>
          <w:rFonts w:ascii="Times New Roman" w:eastAsia="Times New Roman" w:hAnsi="Times New Roman" w:cs="Times New Roman"/>
        </w:rPr>
        <w:t>,</w:t>
      </w:r>
      <w:r>
        <w:rPr>
          <w:rFonts w:ascii="Times New Roman" w:eastAsia="Times New Roman" w:hAnsi="Times New Roman" w:cs="Times New Roman"/>
        </w:rPr>
        <w:t xml:space="preserve"> </w:t>
      </w:r>
      <w:r w:rsidRPr="00E400E1">
        <w:rPr>
          <w:rFonts w:ascii="Times New Roman" w:eastAsia="Times New Roman" w:hAnsi="Times New Roman" w:cs="Times New Roman"/>
        </w:rPr>
        <w:t xml:space="preserve">215-219. </w:t>
      </w:r>
      <w:proofErr w:type="spellStart"/>
      <w:r w:rsidRPr="00E400E1">
        <w:rPr>
          <w:rFonts w:ascii="Times New Roman" w:eastAsia="Times New Roman" w:hAnsi="Times New Roman" w:cs="Times New Roman"/>
        </w:rPr>
        <w:t>doi</w:t>
      </w:r>
      <w:proofErr w:type="spellEnd"/>
      <w:r w:rsidRPr="00E400E1">
        <w:rPr>
          <w:rFonts w:ascii="Times New Roman" w:eastAsia="Times New Roman" w:hAnsi="Times New Roman" w:cs="Times New Roman"/>
        </w:rPr>
        <w:t>: 10.1080/00224545.2017.1324396</w:t>
      </w:r>
    </w:p>
    <w:p w14:paraId="1A2F1017" w14:textId="77777777" w:rsidR="001F0260" w:rsidRPr="00203115" w:rsidRDefault="001F0260" w:rsidP="00FB7B02">
      <w:pPr>
        <w:shd w:val="clear" w:color="auto" w:fill="FFFFFF"/>
        <w:spacing w:line="276" w:lineRule="auto"/>
        <w:ind w:left="180" w:right="-631" w:hanging="180"/>
        <w:jc w:val="both"/>
        <w:rPr>
          <w:rFonts w:ascii="Times New Roman" w:eastAsia="Times New Roman" w:hAnsi="Times New Roman" w:cs="Times New Roman"/>
        </w:rPr>
      </w:pPr>
      <w:r w:rsidRPr="00203115">
        <w:rPr>
          <w:rFonts w:ascii="Times New Roman" w:eastAsia="Times New Roman" w:hAnsi="Times New Roman" w:cs="Times New Roman"/>
        </w:rPr>
        <w:t xml:space="preserve">Maher, M. L., &amp; Pu, P. (Eds.). (2014). </w:t>
      </w:r>
      <w:r w:rsidRPr="00203115">
        <w:rPr>
          <w:rFonts w:ascii="Times New Roman" w:eastAsia="Times New Roman" w:hAnsi="Times New Roman" w:cs="Times New Roman"/>
          <w:i/>
          <w:iCs/>
        </w:rPr>
        <w:t>Issues and applications of case-based reasoning to design</w:t>
      </w:r>
      <w:r w:rsidRPr="00203115">
        <w:rPr>
          <w:rFonts w:ascii="Times New Roman" w:eastAsia="Times New Roman" w:hAnsi="Times New Roman" w:cs="Times New Roman"/>
        </w:rPr>
        <w:t>. New York: Psychology Press.</w:t>
      </w:r>
    </w:p>
    <w:p w14:paraId="1A8901F9" w14:textId="77777777" w:rsidR="001F0260" w:rsidRPr="00203115" w:rsidRDefault="001F0260" w:rsidP="00FB7B02">
      <w:pPr>
        <w:shd w:val="clear" w:color="auto" w:fill="FFFFFF"/>
        <w:spacing w:line="276" w:lineRule="auto"/>
        <w:ind w:left="180" w:right="-631" w:hanging="180"/>
        <w:jc w:val="both"/>
        <w:rPr>
          <w:rFonts w:ascii="Times New Roman" w:eastAsia="Times New Roman" w:hAnsi="Times New Roman" w:cs="Times New Roman"/>
        </w:rPr>
      </w:pPr>
      <w:r w:rsidRPr="00203115">
        <w:rPr>
          <w:rFonts w:ascii="Times New Roman" w:eastAsia="Times New Roman" w:hAnsi="Times New Roman" w:cs="Times New Roman"/>
        </w:rPr>
        <w:t xml:space="preserve">Richter, M. M., &amp; Weber, R. O. (2013). </w:t>
      </w:r>
      <w:r w:rsidRPr="00203115">
        <w:rPr>
          <w:rFonts w:ascii="Times New Roman" w:eastAsia="Times New Roman" w:hAnsi="Times New Roman" w:cs="Times New Roman"/>
          <w:i/>
          <w:iCs/>
        </w:rPr>
        <w:t>Case-based reasoning</w:t>
      </w:r>
      <w:r w:rsidRPr="00203115">
        <w:rPr>
          <w:rFonts w:ascii="Times New Roman" w:eastAsia="Times New Roman" w:hAnsi="Times New Roman" w:cs="Times New Roman"/>
        </w:rPr>
        <w:t>. Berlin, Heidelberg: Springer.</w:t>
      </w:r>
    </w:p>
    <w:p w14:paraId="359B471A" w14:textId="7E852BEB" w:rsidR="00C72684" w:rsidRDefault="001F0260" w:rsidP="00FB7B02">
      <w:pPr>
        <w:shd w:val="clear" w:color="auto" w:fill="FFFFFF"/>
        <w:spacing w:line="276" w:lineRule="auto"/>
        <w:ind w:left="180" w:right="-631" w:hanging="180"/>
        <w:jc w:val="both"/>
        <w:rPr>
          <w:rFonts w:ascii="Times New Roman" w:eastAsia="Times New Roman" w:hAnsi="Times New Roman" w:cs="Times New Roman"/>
        </w:rPr>
      </w:pPr>
      <w:r w:rsidRPr="00203115">
        <w:rPr>
          <w:rFonts w:ascii="Times New Roman" w:eastAsia="Times New Roman" w:hAnsi="Times New Roman" w:cs="Times New Roman"/>
        </w:rPr>
        <w:t xml:space="preserve">Santini, S., &amp; Jain, R. (1999). Similarity measures. </w:t>
      </w:r>
      <w:r w:rsidRPr="00203115">
        <w:rPr>
          <w:rFonts w:ascii="Times New Roman" w:eastAsia="Times New Roman" w:hAnsi="Times New Roman" w:cs="Times New Roman"/>
          <w:i/>
        </w:rPr>
        <w:t>IEEE Transactions on Pattern Analysis and Machine Intelligence, 21</w:t>
      </w:r>
      <w:r w:rsidRPr="00203115">
        <w:rPr>
          <w:rFonts w:ascii="Times New Roman" w:eastAsia="Times New Roman" w:hAnsi="Times New Roman" w:cs="Times New Roman"/>
        </w:rPr>
        <w:t xml:space="preserve">(9), 871-883. </w:t>
      </w:r>
      <w:proofErr w:type="spellStart"/>
      <w:r w:rsidRPr="00203115">
        <w:rPr>
          <w:rFonts w:ascii="Times New Roman" w:eastAsia="Times New Roman" w:hAnsi="Times New Roman" w:cs="Times New Roman"/>
        </w:rPr>
        <w:t>doi</w:t>
      </w:r>
      <w:proofErr w:type="spellEnd"/>
      <w:r w:rsidRPr="00203115">
        <w:rPr>
          <w:rFonts w:ascii="Times New Roman" w:eastAsia="Times New Roman" w:hAnsi="Times New Roman" w:cs="Times New Roman"/>
        </w:rPr>
        <w:t>: 10.1109/34.790428</w:t>
      </w:r>
    </w:p>
    <w:p w14:paraId="433F63F5" w14:textId="45135F4E" w:rsidR="005471A2" w:rsidRDefault="005471A2" w:rsidP="005471A2">
      <w:pPr>
        <w:shd w:val="clear" w:color="auto" w:fill="FFFFFF"/>
        <w:spacing w:line="276" w:lineRule="auto"/>
        <w:ind w:left="180" w:right="-631" w:hanging="180"/>
        <w:jc w:val="both"/>
        <w:rPr>
          <w:rFonts w:ascii="Times New Roman" w:hAnsi="Times New Roman"/>
        </w:rPr>
      </w:pPr>
      <w:r w:rsidRPr="00831EDA">
        <w:rPr>
          <w:rFonts w:ascii="Times New Roman" w:hAnsi="Times New Roman"/>
          <w:lang w:val="nl-NL"/>
        </w:rPr>
        <w:t xml:space="preserve">Van der Wal, P., Giesen, H. J., &amp; Videler, J. J. (2000). </w:t>
      </w:r>
      <w:r w:rsidRPr="00EC21E7">
        <w:rPr>
          <w:rFonts w:ascii="Times New Roman" w:hAnsi="Times New Roman"/>
        </w:rPr>
        <w:t xml:space="preserve">Radular teeth as models for the improvement of industrial cutting devices. </w:t>
      </w:r>
      <w:r w:rsidRPr="00EC21E7">
        <w:rPr>
          <w:rFonts w:ascii="Times New Roman" w:hAnsi="Times New Roman"/>
          <w:i/>
        </w:rPr>
        <w:t>Materials Science and Engineering: C, 7</w:t>
      </w:r>
      <w:r w:rsidRPr="00EC21E7">
        <w:rPr>
          <w:rFonts w:ascii="Times New Roman" w:hAnsi="Times New Roman"/>
        </w:rPr>
        <w:t>(2), 129-142.</w:t>
      </w:r>
    </w:p>
    <w:p w14:paraId="133C1FAF" w14:textId="77777777" w:rsidR="00375377" w:rsidRPr="00EC21E7" w:rsidRDefault="00375377" w:rsidP="005471A2">
      <w:pPr>
        <w:shd w:val="clear" w:color="auto" w:fill="FFFFFF"/>
        <w:spacing w:line="276" w:lineRule="auto"/>
        <w:ind w:left="180" w:right="-631" w:hanging="180"/>
        <w:jc w:val="both"/>
        <w:rPr>
          <w:rFonts w:ascii="Times New Roman" w:hAnsi="Times New Roman"/>
        </w:rPr>
      </w:pPr>
    </w:p>
    <w:p w14:paraId="165427E5" w14:textId="54627784" w:rsidR="00AE7502" w:rsidRPr="00210D03" w:rsidRDefault="00AE7502" w:rsidP="00FB7B02">
      <w:pPr>
        <w:autoSpaceDE w:val="0"/>
        <w:autoSpaceDN w:val="0"/>
        <w:adjustRightInd w:val="0"/>
        <w:spacing w:line="276" w:lineRule="auto"/>
        <w:ind w:right="-631"/>
        <w:rPr>
          <w:rFonts w:ascii="Times New Roman" w:hAnsi="Times New Roman" w:cs="Times New Roman"/>
        </w:rPr>
      </w:pPr>
      <w:r w:rsidRPr="00210D03">
        <w:rPr>
          <w:rFonts w:ascii="Times New Roman" w:hAnsi="Times New Roman" w:cs="Times New Roman"/>
        </w:rPr>
        <w:t xml:space="preserve"> </w:t>
      </w:r>
    </w:p>
    <w:sectPr w:rsidR="00AE7502" w:rsidRPr="00210D03" w:rsidSect="00832429">
      <w:headerReference w:type="default" r:id="rId14"/>
      <w:footerReference w:type="even" r:id="rId15"/>
      <w:footerReference w:type="default" r:id="rId16"/>
      <w:pgSz w:w="11900" w:h="16840"/>
      <w:pgMar w:top="1440" w:right="173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F7CC1" w14:textId="77777777" w:rsidR="009960D0" w:rsidRDefault="009960D0" w:rsidP="001F50D9">
      <w:r>
        <w:separator/>
      </w:r>
    </w:p>
  </w:endnote>
  <w:endnote w:type="continuationSeparator" w:id="0">
    <w:p w14:paraId="156EBAF9" w14:textId="77777777" w:rsidR="009960D0" w:rsidRDefault="009960D0" w:rsidP="001F5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PMingLiU">
    <w:altName w:val="PMingLiU"/>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2E15" w14:textId="77777777" w:rsidR="00AE7502" w:rsidRDefault="00AE7502" w:rsidP="001F5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D2C20E" w14:textId="77777777" w:rsidR="00AE7502" w:rsidRDefault="00AE7502" w:rsidP="001F50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1DB9" w14:textId="651E195B" w:rsidR="00AE7502" w:rsidRPr="00200E81" w:rsidRDefault="00AE7502" w:rsidP="001F50D9">
    <w:pPr>
      <w:pStyle w:val="Footer"/>
      <w:framePr w:wrap="around" w:vAnchor="text" w:hAnchor="margin" w:xAlign="right" w:y="1"/>
      <w:rPr>
        <w:rStyle w:val="PageNumber"/>
        <w:rFonts w:ascii="Times New Roman" w:hAnsi="Times New Roman" w:cs="Times New Roman"/>
      </w:rPr>
    </w:pPr>
    <w:r w:rsidRPr="00200E81">
      <w:rPr>
        <w:rStyle w:val="PageNumber"/>
        <w:rFonts w:ascii="Times New Roman" w:hAnsi="Times New Roman" w:cs="Times New Roman"/>
      </w:rPr>
      <w:fldChar w:fldCharType="begin"/>
    </w:r>
    <w:r w:rsidRPr="00200E81">
      <w:rPr>
        <w:rStyle w:val="PageNumber"/>
        <w:rFonts w:ascii="Times New Roman" w:hAnsi="Times New Roman" w:cs="Times New Roman"/>
      </w:rPr>
      <w:instrText xml:space="preserve">PAGE  </w:instrText>
    </w:r>
    <w:r w:rsidRPr="00200E81">
      <w:rPr>
        <w:rStyle w:val="PageNumber"/>
        <w:rFonts w:ascii="Times New Roman" w:hAnsi="Times New Roman" w:cs="Times New Roman"/>
      </w:rPr>
      <w:fldChar w:fldCharType="separate"/>
    </w:r>
    <w:r w:rsidR="00D07B50">
      <w:rPr>
        <w:rStyle w:val="PageNumber"/>
        <w:rFonts w:ascii="Times New Roman" w:hAnsi="Times New Roman" w:cs="Times New Roman"/>
        <w:noProof/>
      </w:rPr>
      <w:t>20</w:t>
    </w:r>
    <w:r w:rsidRPr="00200E81">
      <w:rPr>
        <w:rStyle w:val="PageNumber"/>
        <w:rFonts w:ascii="Times New Roman" w:hAnsi="Times New Roman" w:cs="Times New Roman"/>
      </w:rPr>
      <w:fldChar w:fldCharType="end"/>
    </w:r>
  </w:p>
  <w:p w14:paraId="370D2916" w14:textId="77777777" w:rsidR="00AE7502" w:rsidRDefault="00AE7502" w:rsidP="001F50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5A73F" w14:textId="77777777" w:rsidR="009960D0" w:rsidRDefault="009960D0" w:rsidP="001F50D9">
      <w:r>
        <w:separator/>
      </w:r>
    </w:p>
  </w:footnote>
  <w:footnote w:type="continuationSeparator" w:id="0">
    <w:p w14:paraId="595130BF" w14:textId="77777777" w:rsidR="009960D0" w:rsidRDefault="009960D0" w:rsidP="001F50D9">
      <w:r>
        <w:continuationSeparator/>
      </w:r>
    </w:p>
  </w:footnote>
  <w:footnote w:id="1">
    <w:p w14:paraId="70ACE3B7" w14:textId="77777777" w:rsidR="0020401B" w:rsidRPr="000868B9" w:rsidRDefault="0020401B" w:rsidP="0020401B">
      <w:pPr>
        <w:pStyle w:val="FootnoteText"/>
        <w:rPr>
          <w:rFonts w:ascii="Times New Roman" w:hAnsi="Times New Roman" w:cs="Times New Roman"/>
        </w:rPr>
      </w:pPr>
      <w:r w:rsidRPr="000868B9">
        <w:rPr>
          <w:rStyle w:val="FootnoteReference"/>
          <w:rFonts w:ascii="Times New Roman" w:hAnsi="Times New Roman" w:cs="Times New Roman"/>
        </w:rPr>
        <w:footnoteRef/>
      </w:r>
      <w:r w:rsidRPr="000868B9">
        <w:rPr>
          <w:rFonts w:ascii="Times New Roman" w:hAnsi="Times New Roman" w:cs="Times New Roman"/>
        </w:rPr>
        <w:t xml:space="preserve"> For example, </w:t>
      </w:r>
      <w:r>
        <w:rPr>
          <w:rFonts w:ascii="Times New Roman" w:hAnsi="Times New Roman" w:cs="Times New Roman"/>
        </w:rPr>
        <w:t>one</w:t>
      </w:r>
      <w:r w:rsidRPr="000868B9">
        <w:rPr>
          <w:rFonts w:ascii="Times New Roman" w:hAnsi="Times New Roman" w:cs="Times New Roman"/>
        </w:rPr>
        <w:t xml:space="preserve"> methane plus 4 oxygen </w:t>
      </w:r>
      <w:r>
        <w:rPr>
          <w:rFonts w:ascii="Times New Roman" w:hAnsi="Times New Roman" w:cs="Times New Roman"/>
        </w:rPr>
        <w:t>become two water plus one carbon-</w:t>
      </w:r>
      <w:r w:rsidRPr="000868B9">
        <w:rPr>
          <w:rFonts w:ascii="Times New Roman" w:hAnsi="Times New Roman" w:cs="Times New Roman"/>
        </w:rPr>
        <w:t>dioxide with chemical characteristics totally different from its constituent parts</w:t>
      </w:r>
      <w:r>
        <w:rPr>
          <w:rFonts w:ascii="Times New Roman" w:hAnsi="Times New Roman" w:cs="Times New Roman"/>
        </w:rPr>
        <w:t>.</w:t>
      </w:r>
    </w:p>
  </w:footnote>
  <w:footnote w:id="2">
    <w:p w14:paraId="33A8D24D" w14:textId="77777777" w:rsidR="0020401B" w:rsidRPr="004A7D02" w:rsidRDefault="0020401B" w:rsidP="0020401B">
      <w:pPr>
        <w:pStyle w:val="FootnoteText"/>
        <w:rPr>
          <w:rFonts w:ascii="Times New Roman" w:hAnsi="Times New Roman" w:cs="Times New Roman"/>
        </w:rPr>
      </w:pPr>
      <w:r w:rsidRPr="004A7D02">
        <w:rPr>
          <w:rStyle w:val="FootnoteReference"/>
          <w:rFonts w:ascii="Times New Roman" w:hAnsi="Times New Roman" w:cs="Times New Roman"/>
        </w:rPr>
        <w:footnoteRef/>
      </w:r>
      <w:r w:rsidRPr="004A7D02">
        <w:rPr>
          <w:rFonts w:ascii="Times New Roman" w:hAnsi="Times New Roman" w:cs="Times New Roman"/>
        </w:rPr>
        <w:t xml:space="preserve"> </w:t>
      </w:r>
      <w:hyperlink r:id="rId1" w:history="1">
        <w:r w:rsidRPr="008F0F41">
          <w:rPr>
            <w:rFonts w:ascii="Times New Roman" w:hAnsi="Times New Roman" w:cs="Times New Roman"/>
          </w:rPr>
          <w:t>http</w:t>
        </w:r>
      </w:hyperlink>
      <w:r w:rsidRPr="008F0F41">
        <w:rPr>
          <w:rFonts w:ascii="Times New Roman" w:hAnsi="Times New Roman" w:cs="Times New Roman"/>
        </w:rPr>
        <w:t>://alternativeto.net/software/atlasti/?</w:t>
      </w:r>
      <w:hyperlink r:id="rId2" w:history="1">
        <w:r w:rsidRPr="008F0F41">
          <w:rPr>
            <w:rFonts w:ascii="Times New Roman" w:hAnsi="Times New Roman" w:cs="Times New Roman"/>
          </w:rPr>
          <w:t>license=free</w:t>
        </w:r>
      </w:hyperlink>
    </w:p>
  </w:footnote>
  <w:footnote w:id="3">
    <w:p w14:paraId="3A193AFB" w14:textId="0938F91C" w:rsidR="00CB313E" w:rsidRPr="00CB313E" w:rsidRDefault="00CB313E">
      <w:pPr>
        <w:pStyle w:val="FootnoteText"/>
        <w:rPr>
          <w:rFonts w:ascii="Times New Roman" w:hAnsi="Times New Roman" w:cs="Times New Roman"/>
        </w:rPr>
      </w:pPr>
      <w:r w:rsidRPr="00CB313E">
        <w:rPr>
          <w:rStyle w:val="FootnoteReference"/>
          <w:rFonts w:ascii="Times New Roman" w:hAnsi="Times New Roman" w:cs="Times New Roman"/>
        </w:rPr>
        <w:footnoteRef/>
      </w:r>
      <w:r w:rsidRPr="00CB313E">
        <w:rPr>
          <w:rFonts w:ascii="Times New Roman" w:hAnsi="Times New Roman" w:cs="Times New Roman"/>
        </w:rPr>
        <w:t xml:space="preserve"> https://www.lucidchart.com/pages/examples/concept-map?search=&amp;page=2</w:t>
      </w:r>
    </w:p>
  </w:footnote>
  <w:footnote w:id="4">
    <w:p w14:paraId="3CE0EC73" w14:textId="029215EE" w:rsidR="00F71936" w:rsidRPr="00F71936" w:rsidRDefault="00F71936">
      <w:pPr>
        <w:pStyle w:val="FootnoteText"/>
        <w:rPr>
          <w:rFonts w:ascii="Times New Roman" w:hAnsi="Times New Roman" w:cs="Times New Roman"/>
        </w:rPr>
      </w:pPr>
      <w:r w:rsidRPr="00F71936">
        <w:rPr>
          <w:rStyle w:val="FootnoteReference"/>
          <w:rFonts w:ascii="Times New Roman" w:hAnsi="Times New Roman" w:cs="Times New Roman"/>
        </w:rPr>
        <w:footnoteRef/>
      </w:r>
      <w:r w:rsidRPr="00F71936">
        <w:rPr>
          <w:rFonts w:ascii="Times New Roman" w:hAnsi="Times New Roman" w:cs="Times New Roman"/>
        </w:rPr>
        <w:t xml:space="preserve"> Alternatively, participants could estimate their level of </w:t>
      </w:r>
      <w:r w:rsidR="00AA75BD">
        <w:rPr>
          <w:rFonts w:ascii="Times New Roman" w:hAnsi="Times New Roman" w:cs="Times New Roman"/>
        </w:rPr>
        <w:t>confidence</w:t>
      </w:r>
      <w:r w:rsidRPr="00F71936">
        <w:rPr>
          <w:rFonts w:ascii="Times New Roman" w:hAnsi="Times New Roman" w:cs="Times New Roman"/>
        </w:rPr>
        <w:t xml:space="preserve"> about ‘human-made’ (indicative) vs ‘machine-made’ (counter-indicative).</w:t>
      </w:r>
    </w:p>
  </w:footnote>
  <w:footnote w:id="5">
    <w:p w14:paraId="1B3E995F" w14:textId="77777777" w:rsidR="00D75717" w:rsidRPr="005719E6" w:rsidRDefault="00D75717" w:rsidP="00D75717">
      <w:pPr>
        <w:pStyle w:val="FootnoteText"/>
        <w:rPr>
          <w:rFonts w:ascii="Times New Roman" w:hAnsi="Times New Roman" w:cs="Times New Roman"/>
        </w:rPr>
      </w:pPr>
      <w:r w:rsidRPr="005719E6">
        <w:rPr>
          <w:rStyle w:val="FootnoteReference"/>
          <w:rFonts w:ascii="Times New Roman" w:hAnsi="Times New Roman" w:cs="Times New Roman"/>
        </w:rPr>
        <w:footnoteRef/>
      </w:r>
      <w:r w:rsidRPr="005719E6">
        <w:rPr>
          <w:rFonts w:ascii="Times New Roman" w:hAnsi="Times New Roman" w:cs="Times New Roman"/>
        </w:rPr>
        <w:t xml:space="preserve"> </w:t>
      </w:r>
      <w:r w:rsidRPr="00B32B4B">
        <w:rPr>
          <w:rFonts w:ascii="Times New Roman" w:hAnsi="Times New Roman" w:cs="Times New Roman"/>
        </w:rPr>
        <w:t>https://www.youtube.com/watch?v=C7oSFNKIlaM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F8A3B" w14:textId="7D0B0AC2" w:rsidR="00AE7502" w:rsidRPr="00C72684" w:rsidRDefault="00AE7502" w:rsidP="00C72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4C2"/>
    <w:multiLevelType w:val="hybridMultilevel"/>
    <w:tmpl w:val="365CF672"/>
    <w:lvl w:ilvl="0" w:tplc="22963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C7099"/>
    <w:multiLevelType w:val="hybridMultilevel"/>
    <w:tmpl w:val="015EBCE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FA753C"/>
    <w:multiLevelType w:val="multilevel"/>
    <w:tmpl w:val="AF26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901E3"/>
    <w:multiLevelType w:val="hybridMultilevel"/>
    <w:tmpl w:val="8CDC5544"/>
    <w:lvl w:ilvl="0" w:tplc="2D8E1CC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2EBC12A8"/>
    <w:multiLevelType w:val="hybridMultilevel"/>
    <w:tmpl w:val="06B831CC"/>
    <w:lvl w:ilvl="0" w:tplc="CC8807F0">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5" w15:restartNumberingAfterBreak="0">
    <w:nsid w:val="38DD43F3"/>
    <w:multiLevelType w:val="hybridMultilevel"/>
    <w:tmpl w:val="5CA0C6F6"/>
    <w:lvl w:ilvl="0" w:tplc="FA8A4026">
      <w:start w:val="5"/>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B51B0"/>
    <w:multiLevelType w:val="hybridMultilevel"/>
    <w:tmpl w:val="B768B8E6"/>
    <w:lvl w:ilvl="0" w:tplc="71E26F5C">
      <w:start w:val="9"/>
      <w:numFmt w:val="bullet"/>
      <w:lvlText w:val="-"/>
      <w:lvlJc w:val="left"/>
      <w:pPr>
        <w:ind w:left="340" w:hanging="17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73F62"/>
    <w:multiLevelType w:val="hybridMultilevel"/>
    <w:tmpl w:val="DB6689BA"/>
    <w:lvl w:ilvl="0" w:tplc="49FEF7D2">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8" w15:restartNumberingAfterBreak="0">
    <w:nsid w:val="450D57AA"/>
    <w:multiLevelType w:val="hybridMultilevel"/>
    <w:tmpl w:val="9AF65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96308E"/>
    <w:multiLevelType w:val="hybridMultilevel"/>
    <w:tmpl w:val="3BB60972"/>
    <w:lvl w:ilvl="0" w:tplc="B0DA2BD6">
      <w:start w:val="5"/>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86E31"/>
    <w:multiLevelType w:val="hybridMultilevel"/>
    <w:tmpl w:val="16B6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406A3F"/>
    <w:multiLevelType w:val="hybridMultilevel"/>
    <w:tmpl w:val="16B6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44F2D"/>
    <w:multiLevelType w:val="hybridMultilevel"/>
    <w:tmpl w:val="9CF28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83FCC"/>
    <w:multiLevelType w:val="hybridMultilevel"/>
    <w:tmpl w:val="0E02D32A"/>
    <w:lvl w:ilvl="0" w:tplc="74A6A2F4">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15:restartNumberingAfterBreak="0">
    <w:nsid w:val="7E2B7BDC"/>
    <w:multiLevelType w:val="hybridMultilevel"/>
    <w:tmpl w:val="267A7934"/>
    <w:lvl w:ilvl="0" w:tplc="3AF8A450">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num w:numId="1">
    <w:abstractNumId w:val="8"/>
  </w:num>
  <w:num w:numId="2">
    <w:abstractNumId w:val="14"/>
  </w:num>
  <w:num w:numId="3">
    <w:abstractNumId w:val="13"/>
  </w:num>
  <w:num w:numId="4">
    <w:abstractNumId w:val="7"/>
  </w:num>
  <w:num w:numId="5">
    <w:abstractNumId w:val="4"/>
  </w:num>
  <w:num w:numId="6">
    <w:abstractNumId w:val="12"/>
  </w:num>
  <w:num w:numId="7">
    <w:abstractNumId w:val="5"/>
  </w:num>
  <w:num w:numId="8">
    <w:abstractNumId w:val="9"/>
  </w:num>
  <w:num w:numId="9">
    <w:abstractNumId w:val="2"/>
  </w:num>
  <w:num w:numId="10">
    <w:abstractNumId w:val="1"/>
  </w:num>
  <w:num w:numId="11">
    <w:abstractNumId w:val="3"/>
  </w:num>
  <w:num w:numId="12">
    <w:abstractNumId w:val="11"/>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hideGrammaticalErrors/>
  <w:proofState w:spelling="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F87"/>
    <w:rsid w:val="00001054"/>
    <w:rsid w:val="000018C0"/>
    <w:rsid w:val="000026C0"/>
    <w:rsid w:val="00003572"/>
    <w:rsid w:val="00003E2E"/>
    <w:rsid w:val="00005527"/>
    <w:rsid w:val="00006746"/>
    <w:rsid w:val="00006C22"/>
    <w:rsid w:val="00014C5E"/>
    <w:rsid w:val="0001711D"/>
    <w:rsid w:val="00021372"/>
    <w:rsid w:val="0002189D"/>
    <w:rsid w:val="00022489"/>
    <w:rsid w:val="00022532"/>
    <w:rsid w:val="00023AE1"/>
    <w:rsid w:val="00025676"/>
    <w:rsid w:val="00027761"/>
    <w:rsid w:val="000311AA"/>
    <w:rsid w:val="00031FD7"/>
    <w:rsid w:val="000341F0"/>
    <w:rsid w:val="00036EF6"/>
    <w:rsid w:val="00041A05"/>
    <w:rsid w:val="0004224C"/>
    <w:rsid w:val="00043BE7"/>
    <w:rsid w:val="000477C1"/>
    <w:rsid w:val="0005009B"/>
    <w:rsid w:val="00050CE9"/>
    <w:rsid w:val="000526D3"/>
    <w:rsid w:val="000537A0"/>
    <w:rsid w:val="00053CCA"/>
    <w:rsid w:val="0005406F"/>
    <w:rsid w:val="00055914"/>
    <w:rsid w:val="00060262"/>
    <w:rsid w:val="00060654"/>
    <w:rsid w:val="00060813"/>
    <w:rsid w:val="000616C1"/>
    <w:rsid w:val="00062D5D"/>
    <w:rsid w:val="000661D2"/>
    <w:rsid w:val="0006764C"/>
    <w:rsid w:val="0007038F"/>
    <w:rsid w:val="000711BD"/>
    <w:rsid w:val="0007165B"/>
    <w:rsid w:val="00075871"/>
    <w:rsid w:val="00076C00"/>
    <w:rsid w:val="000803AC"/>
    <w:rsid w:val="000822F3"/>
    <w:rsid w:val="00085042"/>
    <w:rsid w:val="0008545B"/>
    <w:rsid w:val="00085B08"/>
    <w:rsid w:val="00090771"/>
    <w:rsid w:val="00092390"/>
    <w:rsid w:val="0009446B"/>
    <w:rsid w:val="00094B88"/>
    <w:rsid w:val="00094BBC"/>
    <w:rsid w:val="0009504D"/>
    <w:rsid w:val="00095CB5"/>
    <w:rsid w:val="00096EC9"/>
    <w:rsid w:val="000970C8"/>
    <w:rsid w:val="000A6D35"/>
    <w:rsid w:val="000B236C"/>
    <w:rsid w:val="000B51F2"/>
    <w:rsid w:val="000B5F87"/>
    <w:rsid w:val="000C20A4"/>
    <w:rsid w:val="000C2A35"/>
    <w:rsid w:val="000C2B7B"/>
    <w:rsid w:val="000C669C"/>
    <w:rsid w:val="000D0FF2"/>
    <w:rsid w:val="000D103F"/>
    <w:rsid w:val="000D5800"/>
    <w:rsid w:val="000D61E2"/>
    <w:rsid w:val="000D7100"/>
    <w:rsid w:val="000E0C1C"/>
    <w:rsid w:val="000E0D3F"/>
    <w:rsid w:val="000E1253"/>
    <w:rsid w:val="000E290E"/>
    <w:rsid w:val="000E4E60"/>
    <w:rsid w:val="000E4E7B"/>
    <w:rsid w:val="000E5754"/>
    <w:rsid w:val="000E6550"/>
    <w:rsid w:val="000E6940"/>
    <w:rsid w:val="000E7520"/>
    <w:rsid w:val="000F131C"/>
    <w:rsid w:val="000F146A"/>
    <w:rsid w:val="000F23E5"/>
    <w:rsid w:val="000F2FDF"/>
    <w:rsid w:val="000F30C1"/>
    <w:rsid w:val="000F3AA4"/>
    <w:rsid w:val="000F7A22"/>
    <w:rsid w:val="00103B99"/>
    <w:rsid w:val="001041C7"/>
    <w:rsid w:val="00104367"/>
    <w:rsid w:val="00110A49"/>
    <w:rsid w:val="00110D96"/>
    <w:rsid w:val="00112778"/>
    <w:rsid w:val="00112C3B"/>
    <w:rsid w:val="001141A6"/>
    <w:rsid w:val="0011445F"/>
    <w:rsid w:val="00116481"/>
    <w:rsid w:val="00117298"/>
    <w:rsid w:val="0011744A"/>
    <w:rsid w:val="00117FE1"/>
    <w:rsid w:val="001216C3"/>
    <w:rsid w:val="00121C61"/>
    <w:rsid w:val="001254C2"/>
    <w:rsid w:val="00127008"/>
    <w:rsid w:val="00127600"/>
    <w:rsid w:val="001308D1"/>
    <w:rsid w:val="00131963"/>
    <w:rsid w:val="00131A42"/>
    <w:rsid w:val="00132379"/>
    <w:rsid w:val="00132A34"/>
    <w:rsid w:val="00133AB1"/>
    <w:rsid w:val="0013457B"/>
    <w:rsid w:val="00135964"/>
    <w:rsid w:val="00135A0F"/>
    <w:rsid w:val="001376EE"/>
    <w:rsid w:val="0014242F"/>
    <w:rsid w:val="001426DD"/>
    <w:rsid w:val="00142D4F"/>
    <w:rsid w:val="00143DD2"/>
    <w:rsid w:val="00146BF3"/>
    <w:rsid w:val="001540CE"/>
    <w:rsid w:val="00156D3C"/>
    <w:rsid w:val="001618AD"/>
    <w:rsid w:val="00162F2C"/>
    <w:rsid w:val="00164D6F"/>
    <w:rsid w:val="001702FE"/>
    <w:rsid w:val="00170B48"/>
    <w:rsid w:val="001827C2"/>
    <w:rsid w:val="00184DB6"/>
    <w:rsid w:val="00186A05"/>
    <w:rsid w:val="001931E8"/>
    <w:rsid w:val="00194B1E"/>
    <w:rsid w:val="00194BDA"/>
    <w:rsid w:val="001950F2"/>
    <w:rsid w:val="00195D60"/>
    <w:rsid w:val="001971C0"/>
    <w:rsid w:val="001979F9"/>
    <w:rsid w:val="001A091A"/>
    <w:rsid w:val="001A1523"/>
    <w:rsid w:val="001A32BA"/>
    <w:rsid w:val="001A3464"/>
    <w:rsid w:val="001A6725"/>
    <w:rsid w:val="001B3E36"/>
    <w:rsid w:val="001B5F83"/>
    <w:rsid w:val="001C1456"/>
    <w:rsid w:val="001C1E62"/>
    <w:rsid w:val="001C30A5"/>
    <w:rsid w:val="001C416A"/>
    <w:rsid w:val="001C58CC"/>
    <w:rsid w:val="001D058A"/>
    <w:rsid w:val="001D3131"/>
    <w:rsid w:val="001D36DB"/>
    <w:rsid w:val="001D38F4"/>
    <w:rsid w:val="001D5784"/>
    <w:rsid w:val="001D657F"/>
    <w:rsid w:val="001D6C01"/>
    <w:rsid w:val="001D74C2"/>
    <w:rsid w:val="001D758D"/>
    <w:rsid w:val="001E0467"/>
    <w:rsid w:val="001E05E3"/>
    <w:rsid w:val="001E16AD"/>
    <w:rsid w:val="001E7DA4"/>
    <w:rsid w:val="001E7F3F"/>
    <w:rsid w:val="001E7F76"/>
    <w:rsid w:val="001F0260"/>
    <w:rsid w:val="001F1761"/>
    <w:rsid w:val="001F31FC"/>
    <w:rsid w:val="001F50D9"/>
    <w:rsid w:val="00200743"/>
    <w:rsid w:val="00200B7C"/>
    <w:rsid w:val="00200E81"/>
    <w:rsid w:val="00201219"/>
    <w:rsid w:val="00203374"/>
    <w:rsid w:val="0020401B"/>
    <w:rsid w:val="00204767"/>
    <w:rsid w:val="00206BCC"/>
    <w:rsid w:val="00210D03"/>
    <w:rsid w:val="00211FA6"/>
    <w:rsid w:val="00212A7B"/>
    <w:rsid w:val="00214823"/>
    <w:rsid w:val="00215219"/>
    <w:rsid w:val="00215642"/>
    <w:rsid w:val="00216BD4"/>
    <w:rsid w:val="002174A4"/>
    <w:rsid w:val="00217FA7"/>
    <w:rsid w:val="002206F9"/>
    <w:rsid w:val="002267A1"/>
    <w:rsid w:val="0022759F"/>
    <w:rsid w:val="00227CCF"/>
    <w:rsid w:val="00230C37"/>
    <w:rsid w:val="00231620"/>
    <w:rsid w:val="002317B4"/>
    <w:rsid w:val="00235770"/>
    <w:rsid w:val="0024072E"/>
    <w:rsid w:val="002445E6"/>
    <w:rsid w:val="002447D0"/>
    <w:rsid w:val="0024522F"/>
    <w:rsid w:val="00251F5F"/>
    <w:rsid w:val="002549BA"/>
    <w:rsid w:val="00256CA1"/>
    <w:rsid w:val="00260F37"/>
    <w:rsid w:val="00262B57"/>
    <w:rsid w:val="00264142"/>
    <w:rsid w:val="00264E39"/>
    <w:rsid w:val="002650B8"/>
    <w:rsid w:val="00265A10"/>
    <w:rsid w:val="0026717A"/>
    <w:rsid w:val="0027057E"/>
    <w:rsid w:val="00274E0C"/>
    <w:rsid w:val="00277ED4"/>
    <w:rsid w:val="002801C2"/>
    <w:rsid w:val="00283B73"/>
    <w:rsid w:val="00285EFA"/>
    <w:rsid w:val="00290D6F"/>
    <w:rsid w:val="0029351A"/>
    <w:rsid w:val="00294098"/>
    <w:rsid w:val="0029496F"/>
    <w:rsid w:val="002951D3"/>
    <w:rsid w:val="002A025D"/>
    <w:rsid w:val="002A44BB"/>
    <w:rsid w:val="002A4631"/>
    <w:rsid w:val="002A514F"/>
    <w:rsid w:val="002A797E"/>
    <w:rsid w:val="002A7BBC"/>
    <w:rsid w:val="002B1888"/>
    <w:rsid w:val="002B25D4"/>
    <w:rsid w:val="002B3399"/>
    <w:rsid w:val="002B5761"/>
    <w:rsid w:val="002B5D05"/>
    <w:rsid w:val="002B7CE3"/>
    <w:rsid w:val="002C0750"/>
    <w:rsid w:val="002C1ACE"/>
    <w:rsid w:val="002C1F56"/>
    <w:rsid w:val="002C41E8"/>
    <w:rsid w:val="002C41E9"/>
    <w:rsid w:val="002C4952"/>
    <w:rsid w:val="002C7A52"/>
    <w:rsid w:val="002D0B08"/>
    <w:rsid w:val="002D630C"/>
    <w:rsid w:val="002E3BBA"/>
    <w:rsid w:val="002E5C53"/>
    <w:rsid w:val="002E5CC8"/>
    <w:rsid w:val="002E6D36"/>
    <w:rsid w:val="002E7691"/>
    <w:rsid w:val="002E7B05"/>
    <w:rsid w:val="002F0372"/>
    <w:rsid w:val="002F50E9"/>
    <w:rsid w:val="002F5A5F"/>
    <w:rsid w:val="00302A03"/>
    <w:rsid w:val="0030419A"/>
    <w:rsid w:val="003042E1"/>
    <w:rsid w:val="003045EB"/>
    <w:rsid w:val="00305991"/>
    <w:rsid w:val="00305CB6"/>
    <w:rsid w:val="003075AC"/>
    <w:rsid w:val="0031127A"/>
    <w:rsid w:val="00311467"/>
    <w:rsid w:val="00311928"/>
    <w:rsid w:val="00312825"/>
    <w:rsid w:val="00313D49"/>
    <w:rsid w:val="00317EBE"/>
    <w:rsid w:val="0032062A"/>
    <w:rsid w:val="003216A6"/>
    <w:rsid w:val="00323C5D"/>
    <w:rsid w:val="00324BB0"/>
    <w:rsid w:val="003256EC"/>
    <w:rsid w:val="00326C9B"/>
    <w:rsid w:val="00326FB4"/>
    <w:rsid w:val="00327D0D"/>
    <w:rsid w:val="00330291"/>
    <w:rsid w:val="00330548"/>
    <w:rsid w:val="003317C5"/>
    <w:rsid w:val="00332B22"/>
    <w:rsid w:val="00333329"/>
    <w:rsid w:val="003364DB"/>
    <w:rsid w:val="00341FFA"/>
    <w:rsid w:val="003434AD"/>
    <w:rsid w:val="003473CF"/>
    <w:rsid w:val="00350EF6"/>
    <w:rsid w:val="00355A72"/>
    <w:rsid w:val="00355A9A"/>
    <w:rsid w:val="00356C33"/>
    <w:rsid w:val="0035713D"/>
    <w:rsid w:val="0036318F"/>
    <w:rsid w:val="00365C26"/>
    <w:rsid w:val="003703BB"/>
    <w:rsid w:val="00370CCF"/>
    <w:rsid w:val="00371956"/>
    <w:rsid w:val="0037304E"/>
    <w:rsid w:val="00373C50"/>
    <w:rsid w:val="00375377"/>
    <w:rsid w:val="00382CE8"/>
    <w:rsid w:val="003844E1"/>
    <w:rsid w:val="0038719F"/>
    <w:rsid w:val="00390325"/>
    <w:rsid w:val="003906B3"/>
    <w:rsid w:val="00391BC3"/>
    <w:rsid w:val="00392D49"/>
    <w:rsid w:val="0039341F"/>
    <w:rsid w:val="003A2814"/>
    <w:rsid w:val="003A60FF"/>
    <w:rsid w:val="003A626D"/>
    <w:rsid w:val="003A7D8B"/>
    <w:rsid w:val="003A7F2F"/>
    <w:rsid w:val="003B1594"/>
    <w:rsid w:val="003B64D7"/>
    <w:rsid w:val="003B69ED"/>
    <w:rsid w:val="003B6B37"/>
    <w:rsid w:val="003C0365"/>
    <w:rsid w:val="003C3F51"/>
    <w:rsid w:val="003C5DBC"/>
    <w:rsid w:val="003C6148"/>
    <w:rsid w:val="003C668A"/>
    <w:rsid w:val="003C71F8"/>
    <w:rsid w:val="003D019A"/>
    <w:rsid w:val="003D0C7C"/>
    <w:rsid w:val="003D34B7"/>
    <w:rsid w:val="003D5343"/>
    <w:rsid w:val="003D607E"/>
    <w:rsid w:val="003D708A"/>
    <w:rsid w:val="003D72D0"/>
    <w:rsid w:val="003E0361"/>
    <w:rsid w:val="003E05F8"/>
    <w:rsid w:val="003E1341"/>
    <w:rsid w:val="003E1A29"/>
    <w:rsid w:val="003E67D8"/>
    <w:rsid w:val="003F1A6E"/>
    <w:rsid w:val="003F1EFC"/>
    <w:rsid w:val="003F23DF"/>
    <w:rsid w:val="003F40D3"/>
    <w:rsid w:val="003F61D4"/>
    <w:rsid w:val="00403C3B"/>
    <w:rsid w:val="0041014B"/>
    <w:rsid w:val="00411C9C"/>
    <w:rsid w:val="004126CE"/>
    <w:rsid w:val="00413412"/>
    <w:rsid w:val="004151B6"/>
    <w:rsid w:val="00422B73"/>
    <w:rsid w:val="00422DAE"/>
    <w:rsid w:val="00425AF5"/>
    <w:rsid w:val="00426C7B"/>
    <w:rsid w:val="004305FB"/>
    <w:rsid w:val="004321B0"/>
    <w:rsid w:val="0043389C"/>
    <w:rsid w:val="00434B65"/>
    <w:rsid w:val="00434C01"/>
    <w:rsid w:val="0043604E"/>
    <w:rsid w:val="004362D4"/>
    <w:rsid w:val="0043795B"/>
    <w:rsid w:val="00440ED8"/>
    <w:rsid w:val="0044417A"/>
    <w:rsid w:val="00445F88"/>
    <w:rsid w:val="00446DE9"/>
    <w:rsid w:val="00450185"/>
    <w:rsid w:val="0045115B"/>
    <w:rsid w:val="00451F1A"/>
    <w:rsid w:val="00455251"/>
    <w:rsid w:val="00455ACE"/>
    <w:rsid w:val="00455EE7"/>
    <w:rsid w:val="00457436"/>
    <w:rsid w:val="00460A69"/>
    <w:rsid w:val="004627BE"/>
    <w:rsid w:val="004644DC"/>
    <w:rsid w:val="0046648F"/>
    <w:rsid w:val="00467ECE"/>
    <w:rsid w:val="0047040C"/>
    <w:rsid w:val="00475C77"/>
    <w:rsid w:val="004774A0"/>
    <w:rsid w:val="004775C1"/>
    <w:rsid w:val="00480062"/>
    <w:rsid w:val="00480BCD"/>
    <w:rsid w:val="004817E0"/>
    <w:rsid w:val="004837CA"/>
    <w:rsid w:val="0048519F"/>
    <w:rsid w:val="004863D4"/>
    <w:rsid w:val="004879B2"/>
    <w:rsid w:val="00492749"/>
    <w:rsid w:val="004A2204"/>
    <w:rsid w:val="004A4226"/>
    <w:rsid w:val="004A46CB"/>
    <w:rsid w:val="004A481F"/>
    <w:rsid w:val="004A6142"/>
    <w:rsid w:val="004B2C91"/>
    <w:rsid w:val="004B383C"/>
    <w:rsid w:val="004B5B61"/>
    <w:rsid w:val="004C1CCA"/>
    <w:rsid w:val="004C608E"/>
    <w:rsid w:val="004D1012"/>
    <w:rsid w:val="004D1227"/>
    <w:rsid w:val="004D265E"/>
    <w:rsid w:val="004D695C"/>
    <w:rsid w:val="004D6EF5"/>
    <w:rsid w:val="004E3A79"/>
    <w:rsid w:val="004E6D54"/>
    <w:rsid w:val="004F1D2E"/>
    <w:rsid w:val="004F33E6"/>
    <w:rsid w:val="004F3B31"/>
    <w:rsid w:val="004F4F81"/>
    <w:rsid w:val="004F579C"/>
    <w:rsid w:val="004F6FE0"/>
    <w:rsid w:val="004F7F4D"/>
    <w:rsid w:val="00500807"/>
    <w:rsid w:val="00502622"/>
    <w:rsid w:val="00504161"/>
    <w:rsid w:val="00504230"/>
    <w:rsid w:val="00504B70"/>
    <w:rsid w:val="00505A94"/>
    <w:rsid w:val="00505DA6"/>
    <w:rsid w:val="0050684A"/>
    <w:rsid w:val="00506AE1"/>
    <w:rsid w:val="005077C3"/>
    <w:rsid w:val="005134C8"/>
    <w:rsid w:val="00515AAD"/>
    <w:rsid w:val="00525681"/>
    <w:rsid w:val="00525809"/>
    <w:rsid w:val="00527625"/>
    <w:rsid w:val="005305E1"/>
    <w:rsid w:val="005326D7"/>
    <w:rsid w:val="005341FC"/>
    <w:rsid w:val="00536277"/>
    <w:rsid w:val="0054146E"/>
    <w:rsid w:val="005422A2"/>
    <w:rsid w:val="0054395A"/>
    <w:rsid w:val="00545200"/>
    <w:rsid w:val="005471A2"/>
    <w:rsid w:val="00547BBE"/>
    <w:rsid w:val="00550D60"/>
    <w:rsid w:val="00552368"/>
    <w:rsid w:val="0055261F"/>
    <w:rsid w:val="00552B97"/>
    <w:rsid w:val="005534A0"/>
    <w:rsid w:val="00553C9A"/>
    <w:rsid w:val="00553D19"/>
    <w:rsid w:val="0055476E"/>
    <w:rsid w:val="005547C3"/>
    <w:rsid w:val="00554B9E"/>
    <w:rsid w:val="005559A4"/>
    <w:rsid w:val="00556E89"/>
    <w:rsid w:val="00560E81"/>
    <w:rsid w:val="005641CF"/>
    <w:rsid w:val="00565402"/>
    <w:rsid w:val="00566926"/>
    <w:rsid w:val="00566DFC"/>
    <w:rsid w:val="0056771D"/>
    <w:rsid w:val="00567726"/>
    <w:rsid w:val="00570015"/>
    <w:rsid w:val="00572B6E"/>
    <w:rsid w:val="00574E97"/>
    <w:rsid w:val="00575A5A"/>
    <w:rsid w:val="00575E81"/>
    <w:rsid w:val="00575E85"/>
    <w:rsid w:val="00577344"/>
    <w:rsid w:val="005805C4"/>
    <w:rsid w:val="0058145F"/>
    <w:rsid w:val="0058174A"/>
    <w:rsid w:val="005865BD"/>
    <w:rsid w:val="00586D44"/>
    <w:rsid w:val="00587409"/>
    <w:rsid w:val="00593CDE"/>
    <w:rsid w:val="0059482A"/>
    <w:rsid w:val="005956DF"/>
    <w:rsid w:val="00595F3A"/>
    <w:rsid w:val="005968B8"/>
    <w:rsid w:val="005A1DC6"/>
    <w:rsid w:val="005A2F97"/>
    <w:rsid w:val="005A5195"/>
    <w:rsid w:val="005A6359"/>
    <w:rsid w:val="005A7898"/>
    <w:rsid w:val="005B3CD0"/>
    <w:rsid w:val="005B4538"/>
    <w:rsid w:val="005C33CA"/>
    <w:rsid w:val="005C4B8B"/>
    <w:rsid w:val="005C5F81"/>
    <w:rsid w:val="005C763F"/>
    <w:rsid w:val="005C7DB9"/>
    <w:rsid w:val="005D4440"/>
    <w:rsid w:val="005D44D4"/>
    <w:rsid w:val="005D4B0A"/>
    <w:rsid w:val="005D7027"/>
    <w:rsid w:val="005D7E8F"/>
    <w:rsid w:val="005E1269"/>
    <w:rsid w:val="005E1479"/>
    <w:rsid w:val="005E50CC"/>
    <w:rsid w:val="005E5DB6"/>
    <w:rsid w:val="005F0AAC"/>
    <w:rsid w:val="005F67D4"/>
    <w:rsid w:val="005F7A4C"/>
    <w:rsid w:val="005F7E57"/>
    <w:rsid w:val="00601DA3"/>
    <w:rsid w:val="00607006"/>
    <w:rsid w:val="0060752A"/>
    <w:rsid w:val="00612B46"/>
    <w:rsid w:val="00617134"/>
    <w:rsid w:val="0062200F"/>
    <w:rsid w:val="0063168C"/>
    <w:rsid w:val="00631F55"/>
    <w:rsid w:val="00632458"/>
    <w:rsid w:val="00634A1D"/>
    <w:rsid w:val="00634B4F"/>
    <w:rsid w:val="0063621B"/>
    <w:rsid w:val="006365AF"/>
    <w:rsid w:val="006417DD"/>
    <w:rsid w:val="00641DC6"/>
    <w:rsid w:val="00643E6D"/>
    <w:rsid w:val="0064740B"/>
    <w:rsid w:val="00651908"/>
    <w:rsid w:val="0065198B"/>
    <w:rsid w:val="00651B04"/>
    <w:rsid w:val="00653251"/>
    <w:rsid w:val="006545FE"/>
    <w:rsid w:val="00657DC2"/>
    <w:rsid w:val="00664449"/>
    <w:rsid w:val="0066511F"/>
    <w:rsid w:val="00666428"/>
    <w:rsid w:val="00667F75"/>
    <w:rsid w:val="0067168C"/>
    <w:rsid w:val="006746E3"/>
    <w:rsid w:val="006806AA"/>
    <w:rsid w:val="00690A18"/>
    <w:rsid w:val="00690EAD"/>
    <w:rsid w:val="00691FD2"/>
    <w:rsid w:val="00692AA7"/>
    <w:rsid w:val="00694C71"/>
    <w:rsid w:val="00695E9B"/>
    <w:rsid w:val="006A1348"/>
    <w:rsid w:val="006A452B"/>
    <w:rsid w:val="006A5F54"/>
    <w:rsid w:val="006B1495"/>
    <w:rsid w:val="006B4A90"/>
    <w:rsid w:val="006B4DF1"/>
    <w:rsid w:val="006B57F6"/>
    <w:rsid w:val="006B5D80"/>
    <w:rsid w:val="006B651F"/>
    <w:rsid w:val="006B71E6"/>
    <w:rsid w:val="006C119F"/>
    <w:rsid w:val="006C21A3"/>
    <w:rsid w:val="006C3A2C"/>
    <w:rsid w:val="006C550B"/>
    <w:rsid w:val="006C5A6A"/>
    <w:rsid w:val="006C64D8"/>
    <w:rsid w:val="006C678C"/>
    <w:rsid w:val="006C6C12"/>
    <w:rsid w:val="006C75A0"/>
    <w:rsid w:val="006D0333"/>
    <w:rsid w:val="006D0828"/>
    <w:rsid w:val="006D1EBF"/>
    <w:rsid w:val="006D2404"/>
    <w:rsid w:val="006D6387"/>
    <w:rsid w:val="006D73E6"/>
    <w:rsid w:val="006E192C"/>
    <w:rsid w:val="006E1A54"/>
    <w:rsid w:val="006E3BCC"/>
    <w:rsid w:val="006E3FF3"/>
    <w:rsid w:val="006E4083"/>
    <w:rsid w:val="006E5642"/>
    <w:rsid w:val="006F0024"/>
    <w:rsid w:val="006F5D33"/>
    <w:rsid w:val="006F692D"/>
    <w:rsid w:val="006F6A33"/>
    <w:rsid w:val="006F6F15"/>
    <w:rsid w:val="006F7F5F"/>
    <w:rsid w:val="007001F5"/>
    <w:rsid w:val="00705653"/>
    <w:rsid w:val="007057EC"/>
    <w:rsid w:val="00706019"/>
    <w:rsid w:val="007078C9"/>
    <w:rsid w:val="0071034A"/>
    <w:rsid w:val="007108EF"/>
    <w:rsid w:val="007117F8"/>
    <w:rsid w:val="00712E33"/>
    <w:rsid w:val="00714A0A"/>
    <w:rsid w:val="0072405D"/>
    <w:rsid w:val="00724D1A"/>
    <w:rsid w:val="0073030B"/>
    <w:rsid w:val="007317E3"/>
    <w:rsid w:val="0073235A"/>
    <w:rsid w:val="00733912"/>
    <w:rsid w:val="00734E45"/>
    <w:rsid w:val="007375AE"/>
    <w:rsid w:val="00740423"/>
    <w:rsid w:val="007428D8"/>
    <w:rsid w:val="00745363"/>
    <w:rsid w:val="007477BA"/>
    <w:rsid w:val="00747FD3"/>
    <w:rsid w:val="00750445"/>
    <w:rsid w:val="00750505"/>
    <w:rsid w:val="00750874"/>
    <w:rsid w:val="00751B21"/>
    <w:rsid w:val="00753954"/>
    <w:rsid w:val="007545FC"/>
    <w:rsid w:val="00755256"/>
    <w:rsid w:val="00755DA4"/>
    <w:rsid w:val="00756F70"/>
    <w:rsid w:val="007605DE"/>
    <w:rsid w:val="007610AE"/>
    <w:rsid w:val="00762DB7"/>
    <w:rsid w:val="0076607F"/>
    <w:rsid w:val="00767326"/>
    <w:rsid w:val="00772303"/>
    <w:rsid w:val="00772400"/>
    <w:rsid w:val="00772E61"/>
    <w:rsid w:val="00774F76"/>
    <w:rsid w:val="00775496"/>
    <w:rsid w:val="00775C67"/>
    <w:rsid w:val="00776EA1"/>
    <w:rsid w:val="00777077"/>
    <w:rsid w:val="00777B2F"/>
    <w:rsid w:val="00781BB8"/>
    <w:rsid w:val="007847D5"/>
    <w:rsid w:val="00790F6C"/>
    <w:rsid w:val="00791B29"/>
    <w:rsid w:val="00791DFE"/>
    <w:rsid w:val="0079256E"/>
    <w:rsid w:val="007931CF"/>
    <w:rsid w:val="007934F0"/>
    <w:rsid w:val="007938EC"/>
    <w:rsid w:val="00795A50"/>
    <w:rsid w:val="007972FB"/>
    <w:rsid w:val="007A2472"/>
    <w:rsid w:val="007A2A67"/>
    <w:rsid w:val="007A36C0"/>
    <w:rsid w:val="007A45C2"/>
    <w:rsid w:val="007A5C27"/>
    <w:rsid w:val="007A7404"/>
    <w:rsid w:val="007A74CE"/>
    <w:rsid w:val="007B1947"/>
    <w:rsid w:val="007B3DE6"/>
    <w:rsid w:val="007B44DA"/>
    <w:rsid w:val="007B7FDE"/>
    <w:rsid w:val="007C0353"/>
    <w:rsid w:val="007C3135"/>
    <w:rsid w:val="007C3446"/>
    <w:rsid w:val="007C525C"/>
    <w:rsid w:val="007C5330"/>
    <w:rsid w:val="007C56C6"/>
    <w:rsid w:val="007D2368"/>
    <w:rsid w:val="007D2373"/>
    <w:rsid w:val="007D23ED"/>
    <w:rsid w:val="007D28E9"/>
    <w:rsid w:val="007D2BE4"/>
    <w:rsid w:val="007D4454"/>
    <w:rsid w:val="007D536B"/>
    <w:rsid w:val="007D6AC5"/>
    <w:rsid w:val="007D7BCB"/>
    <w:rsid w:val="007E0436"/>
    <w:rsid w:val="007E26D6"/>
    <w:rsid w:val="007E4613"/>
    <w:rsid w:val="007E52F7"/>
    <w:rsid w:val="007E5FB5"/>
    <w:rsid w:val="007E6C8E"/>
    <w:rsid w:val="007E7322"/>
    <w:rsid w:val="007F10B1"/>
    <w:rsid w:val="007F1374"/>
    <w:rsid w:val="007F14CB"/>
    <w:rsid w:val="007F1668"/>
    <w:rsid w:val="007F4892"/>
    <w:rsid w:val="007F5FC2"/>
    <w:rsid w:val="008035CF"/>
    <w:rsid w:val="00805613"/>
    <w:rsid w:val="00805BE1"/>
    <w:rsid w:val="00805E01"/>
    <w:rsid w:val="008130EA"/>
    <w:rsid w:val="00814C53"/>
    <w:rsid w:val="00815CAF"/>
    <w:rsid w:val="00815CEB"/>
    <w:rsid w:val="00820643"/>
    <w:rsid w:val="00820F28"/>
    <w:rsid w:val="00821DC7"/>
    <w:rsid w:val="00822B9A"/>
    <w:rsid w:val="0082379B"/>
    <w:rsid w:val="00824390"/>
    <w:rsid w:val="008300FA"/>
    <w:rsid w:val="008319BF"/>
    <w:rsid w:val="00831EDA"/>
    <w:rsid w:val="00832429"/>
    <w:rsid w:val="00833060"/>
    <w:rsid w:val="008334AF"/>
    <w:rsid w:val="008358EC"/>
    <w:rsid w:val="00837399"/>
    <w:rsid w:val="008409C0"/>
    <w:rsid w:val="0084124B"/>
    <w:rsid w:val="008429CF"/>
    <w:rsid w:val="00842A26"/>
    <w:rsid w:val="00843700"/>
    <w:rsid w:val="00843F83"/>
    <w:rsid w:val="00845912"/>
    <w:rsid w:val="008479EA"/>
    <w:rsid w:val="00851BAC"/>
    <w:rsid w:val="00863024"/>
    <w:rsid w:val="008652E7"/>
    <w:rsid w:val="00870AD5"/>
    <w:rsid w:val="00872F52"/>
    <w:rsid w:val="008734CD"/>
    <w:rsid w:val="008747BA"/>
    <w:rsid w:val="008767D7"/>
    <w:rsid w:val="0087749E"/>
    <w:rsid w:val="00877BF4"/>
    <w:rsid w:val="00880D0C"/>
    <w:rsid w:val="008818E7"/>
    <w:rsid w:val="00882827"/>
    <w:rsid w:val="00883179"/>
    <w:rsid w:val="00884B41"/>
    <w:rsid w:val="00885A4C"/>
    <w:rsid w:val="008867D8"/>
    <w:rsid w:val="0088775A"/>
    <w:rsid w:val="00887E27"/>
    <w:rsid w:val="00890244"/>
    <w:rsid w:val="00891C65"/>
    <w:rsid w:val="00891DE0"/>
    <w:rsid w:val="0089343D"/>
    <w:rsid w:val="00893B33"/>
    <w:rsid w:val="00894407"/>
    <w:rsid w:val="00895537"/>
    <w:rsid w:val="008966B3"/>
    <w:rsid w:val="008A2729"/>
    <w:rsid w:val="008A3120"/>
    <w:rsid w:val="008B23BD"/>
    <w:rsid w:val="008B260F"/>
    <w:rsid w:val="008B283E"/>
    <w:rsid w:val="008B33AF"/>
    <w:rsid w:val="008B4932"/>
    <w:rsid w:val="008B6A5D"/>
    <w:rsid w:val="008B7038"/>
    <w:rsid w:val="008B76A7"/>
    <w:rsid w:val="008C0670"/>
    <w:rsid w:val="008C08D6"/>
    <w:rsid w:val="008C0B8B"/>
    <w:rsid w:val="008C2A64"/>
    <w:rsid w:val="008D1D6A"/>
    <w:rsid w:val="008D2BC4"/>
    <w:rsid w:val="008D4248"/>
    <w:rsid w:val="008D4560"/>
    <w:rsid w:val="008D7567"/>
    <w:rsid w:val="008E07EA"/>
    <w:rsid w:val="008E1310"/>
    <w:rsid w:val="008E15AB"/>
    <w:rsid w:val="008E18B1"/>
    <w:rsid w:val="008E1FBC"/>
    <w:rsid w:val="008E3C6B"/>
    <w:rsid w:val="008E632D"/>
    <w:rsid w:val="008E684E"/>
    <w:rsid w:val="008F53FC"/>
    <w:rsid w:val="008F659A"/>
    <w:rsid w:val="00903FA6"/>
    <w:rsid w:val="00904010"/>
    <w:rsid w:val="0090415C"/>
    <w:rsid w:val="00904375"/>
    <w:rsid w:val="00904CDB"/>
    <w:rsid w:val="00904EAC"/>
    <w:rsid w:val="009068A3"/>
    <w:rsid w:val="009113AC"/>
    <w:rsid w:val="00911643"/>
    <w:rsid w:val="0091178D"/>
    <w:rsid w:val="009137CA"/>
    <w:rsid w:val="009144DD"/>
    <w:rsid w:val="00915E02"/>
    <w:rsid w:val="009162B6"/>
    <w:rsid w:val="00920C3C"/>
    <w:rsid w:val="009216FA"/>
    <w:rsid w:val="00921BA4"/>
    <w:rsid w:val="00921D9C"/>
    <w:rsid w:val="00922088"/>
    <w:rsid w:val="009221C5"/>
    <w:rsid w:val="0092605C"/>
    <w:rsid w:val="009274B9"/>
    <w:rsid w:val="00927FA1"/>
    <w:rsid w:val="0093051A"/>
    <w:rsid w:val="009308A6"/>
    <w:rsid w:val="0093260E"/>
    <w:rsid w:val="00932C61"/>
    <w:rsid w:val="00933138"/>
    <w:rsid w:val="009358F1"/>
    <w:rsid w:val="00940759"/>
    <w:rsid w:val="00944CC3"/>
    <w:rsid w:val="0094500D"/>
    <w:rsid w:val="00946636"/>
    <w:rsid w:val="00946AFD"/>
    <w:rsid w:val="009525B4"/>
    <w:rsid w:val="00952821"/>
    <w:rsid w:val="0095586D"/>
    <w:rsid w:val="0096005B"/>
    <w:rsid w:val="0096166F"/>
    <w:rsid w:val="00965C4A"/>
    <w:rsid w:val="00970344"/>
    <w:rsid w:val="009710E1"/>
    <w:rsid w:val="00976128"/>
    <w:rsid w:val="00977810"/>
    <w:rsid w:val="00977EDF"/>
    <w:rsid w:val="00983D58"/>
    <w:rsid w:val="009857E8"/>
    <w:rsid w:val="009954E9"/>
    <w:rsid w:val="00995EA4"/>
    <w:rsid w:val="009960D0"/>
    <w:rsid w:val="009A110A"/>
    <w:rsid w:val="009A1CD9"/>
    <w:rsid w:val="009A3175"/>
    <w:rsid w:val="009A3411"/>
    <w:rsid w:val="009A3984"/>
    <w:rsid w:val="009B29AE"/>
    <w:rsid w:val="009B4100"/>
    <w:rsid w:val="009B4EF1"/>
    <w:rsid w:val="009B591C"/>
    <w:rsid w:val="009B64A1"/>
    <w:rsid w:val="009B6857"/>
    <w:rsid w:val="009B6C82"/>
    <w:rsid w:val="009B728B"/>
    <w:rsid w:val="009B7A8E"/>
    <w:rsid w:val="009C5F04"/>
    <w:rsid w:val="009C772A"/>
    <w:rsid w:val="009D2881"/>
    <w:rsid w:val="009D3735"/>
    <w:rsid w:val="009D57CC"/>
    <w:rsid w:val="009D6666"/>
    <w:rsid w:val="009D79FE"/>
    <w:rsid w:val="009E0A46"/>
    <w:rsid w:val="009E38ED"/>
    <w:rsid w:val="009E3FBB"/>
    <w:rsid w:val="009E6714"/>
    <w:rsid w:val="009E68BB"/>
    <w:rsid w:val="009E6D8A"/>
    <w:rsid w:val="009F30EC"/>
    <w:rsid w:val="009F316B"/>
    <w:rsid w:val="009F487C"/>
    <w:rsid w:val="009F544D"/>
    <w:rsid w:val="009F607C"/>
    <w:rsid w:val="00A0094B"/>
    <w:rsid w:val="00A045A2"/>
    <w:rsid w:val="00A07817"/>
    <w:rsid w:val="00A10816"/>
    <w:rsid w:val="00A136EB"/>
    <w:rsid w:val="00A13DB2"/>
    <w:rsid w:val="00A17CA6"/>
    <w:rsid w:val="00A2090A"/>
    <w:rsid w:val="00A23190"/>
    <w:rsid w:val="00A24AD8"/>
    <w:rsid w:val="00A26759"/>
    <w:rsid w:val="00A26D6F"/>
    <w:rsid w:val="00A26E29"/>
    <w:rsid w:val="00A31DA8"/>
    <w:rsid w:val="00A34495"/>
    <w:rsid w:val="00A36AE3"/>
    <w:rsid w:val="00A41681"/>
    <w:rsid w:val="00A41828"/>
    <w:rsid w:val="00A44618"/>
    <w:rsid w:val="00A44887"/>
    <w:rsid w:val="00A4517D"/>
    <w:rsid w:val="00A46484"/>
    <w:rsid w:val="00A466D2"/>
    <w:rsid w:val="00A46EDE"/>
    <w:rsid w:val="00A476E2"/>
    <w:rsid w:val="00A506E4"/>
    <w:rsid w:val="00A5094E"/>
    <w:rsid w:val="00A517EB"/>
    <w:rsid w:val="00A5201C"/>
    <w:rsid w:val="00A553F2"/>
    <w:rsid w:val="00A55EBA"/>
    <w:rsid w:val="00A574B4"/>
    <w:rsid w:val="00A57A97"/>
    <w:rsid w:val="00A6337F"/>
    <w:rsid w:val="00A65E33"/>
    <w:rsid w:val="00A66375"/>
    <w:rsid w:val="00A66383"/>
    <w:rsid w:val="00A670DB"/>
    <w:rsid w:val="00A676E3"/>
    <w:rsid w:val="00A703A4"/>
    <w:rsid w:val="00A70EF5"/>
    <w:rsid w:val="00A70F3A"/>
    <w:rsid w:val="00A74DCF"/>
    <w:rsid w:val="00A77CB1"/>
    <w:rsid w:val="00A8029A"/>
    <w:rsid w:val="00A827D1"/>
    <w:rsid w:val="00A833AD"/>
    <w:rsid w:val="00A841F1"/>
    <w:rsid w:val="00A84E66"/>
    <w:rsid w:val="00A90D22"/>
    <w:rsid w:val="00A9111E"/>
    <w:rsid w:val="00A9436A"/>
    <w:rsid w:val="00A9560C"/>
    <w:rsid w:val="00AA0938"/>
    <w:rsid w:val="00AA09C5"/>
    <w:rsid w:val="00AA220C"/>
    <w:rsid w:val="00AA28E3"/>
    <w:rsid w:val="00AA365C"/>
    <w:rsid w:val="00AA37E0"/>
    <w:rsid w:val="00AA4214"/>
    <w:rsid w:val="00AA505D"/>
    <w:rsid w:val="00AA52B4"/>
    <w:rsid w:val="00AA75BD"/>
    <w:rsid w:val="00AB179A"/>
    <w:rsid w:val="00AB436C"/>
    <w:rsid w:val="00AB4E62"/>
    <w:rsid w:val="00AC1AFC"/>
    <w:rsid w:val="00AC574C"/>
    <w:rsid w:val="00AD0B56"/>
    <w:rsid w:val="00AD0BE7"/>
    <w:rsid w:val="00AD190F"/>
    <w:rsid w:val="00AD1EDA"/>
    <w:rsid w:val="00AD27B3"/>
    <w:rsid w:val="00AD5B85"/>
    <w:rsid w:val="00AD5CE7"/>
    <w:rsid w:val="00AD79C7"/>
    <w:rsid w:val="00AE1B1C"/>
    <w:rsid w:val="00AE409C"/>
    <w:rsid w:val="00AE46C8"/>
    <w:rsid w:val="00AE4C9A"/>
    <w:rsid w:val="00AE6085"/>
    <w:rsid w:val="00AE60B6"/>
    <w:rsid w:val="00AE7502"/>
    <w:rsid w:val="00AF54CE"/>
    <w:rsid w:val="00AF6E7F"/>
    <w:rsid w:val="00B009D6"/>
    <w:rsid w:val="00B0161D"/>
    <w:rsid w:val="00B04A74"/>
    <w:rsid w:val="00B05556"/>
    <w:rsid w:val="00B06B70"/>
    <w:rsid w:val="00B070DA"/>
    <w:rsid w:val="00B12305"/>
    <w:rsid w:val="00B2103B"/>
    <w:rsid w:val="00B2124D"/>
    <w:rsid w:val="00B2150E"/>
    <w:rsid w:val="00B2312A"/>
    <w:rsid w:val="00B244BD"/>
    <w:rsid w:val="00B26FAE"/>
    <w:rsid w:val="00B35E60"/>
    <w:rsid w:val="00B37069"/>
    <w:rsid w:val="00B413E8"/>
    <w:rsid w:val="00B41865"/>
    <w:rsid w:val="00B4295E"/>
    <w:rsid w:val="00B454AD"/>
    <w:rsid w:val="00B47A5B"/>
    <w:rsid w:val="00B53045"/>
    <w:rsid w:val="00B561E1"/>
    <w:rsid w:val="00B56F0C"/>
    <w:rsid w:val="00B57838"/>
    <w:rsid w:val="00B57B2C"/>
    <w:rsid w:val="00B6002D"/>
    <w:rsid w:val="00B602FD"/>
    <w:rsid w:val="00B60F91"/>
    <w:rsid w:val="00B6334C"/>
    <w:rsid w:val="00B63549"/>
    <w:rsid w:val="00B64799"/>
    <w:rsid w:val="00B65C93"/>
    <w:rsid w:val="00B70AC8"/>
    <w:rsid w:val="00B715A3"/>
    <w:rsid w:val="00B73381"/>
    <w:rsid w:val="00B74E88"/>
    <w:rsid w:val="00B754AF"/>
    <w:rsid w:val="00B769FF"/>
    <w:rsid w:val="00B83780"/>
    <w:rsid w:val="00B839F1"/>
    <w:rsid w:val="00B83B2B"/>
    <w:rsid w:val="00B84FB1"/>
    <w:rsid w:val="00B85881"/>
    <w:rsid w:val="00B864A9"/>
    <w:rsid w:val="00B90E9C"/>
    <w:rsid w:val="00B91AD7"/>
    <w:rsid w:val="00B9374D"/>
    <w:rsid w:val="00B9393A"/>
    <w:rsid w:val="00B93F3E"/>
    <w:rsid w:val="00B940CE"/>
    <w:rsid w:val="00B967D4"/>
    <w:rsid w:val="00B97381"/>
    <w:rsid w:val="00BA1263"/>
    <w:rsid w:val="00BA2730"/>
    <w:rsid w:val="00BA4045"/>
    <w:rsid w:val="00BA4911"/>
    <w:rsid w:val="00BA6ABE"/>
    <w:rsid w:val="00BB10D0"/>
    <w:rsid w:val="00BB2A10"/>
    <w:rsid w:val="00BB3523"/>
    <w:rsid w:val="00BB3E29"/>
    <w:rsid w:val="00BB4598"/>
    <w:rsid w:val="00BB53C4"/>
    <w:rsid w:val="00BB5B76"/>
    <w:rsid w:val="00BB79DF"/>
    <w:rsid w:val="00BC374E"/>
    <w:rsid w:val="00BC3AF6"/>
    <w:rsid w:val="00BC5AA8"/>
    <w:rsid w:val="00BC64E9"/>
    <w:rsid w:val="00BC752B"/>
    <w:rsid w:val="00BC7799"/>
    <w:rsid w:val="00BD04BA"/>
    <w:rsid w:val="00BD1C49"/>
    <w:rsid w:val="00BD4FD6"/>
    <w:rsid w:val="00BD5C32"/>
    <w:rsid w:val="00BD5C63"/>
    <w:rsid w:val="00BD69AB"/>
    <w:rsid w:val="00BE0E26"/>
    <w:rsid w:val="00BE17BD"/>
    <w:rsid w:val="00BE22F7"/>
    <w:rsid w:val="00BE354A"/>
    <w:rsid w:val="00BE562F"/>
    <w:rsid w:val="00BE7113"/>
    <w:rsid w:val="00BF07BA"/>
    <w:rsid w:val="00BF246B"/>
    <w:rsid w:val="00BF3287"/>
    <w:rsid w:val="00BF5B55"/>
    <w:rsid w:val="00BF7D63"/>
    <w:rsid w:val="00C01832"/>
    <w:rsid w:val="00C01E29"/>
    <w:rsid w:val="00C0275B"/>
    <w:rsid w:val="00C03BC0"/>
    <w:rsid w:val="00C03DCA"/>
    <w:rsid w:val="00C05C53"/>
    <w:rsid w:val="00C06ADD"/>
    <w:rsid w:val="00C06C9C"/>
    <w:rsid w:val="00C10EF6"/>
    <w:rsid w:val="00C11ED0"/>
    <w:rsid w:val="00C1242D"/>
    <w:rsid w:val="00C12E47"/>
    <w:rsid w:val="00C12FAA"/>
    <w:rsid w:val="00C14168"/>
    <w:rsid w:val="00C14C57"/>
    <w:rsid w:val="00C1774B"/>
    <w:rsid w:val="00C215AD"/>
    <w:rsid w:val="00C25932"/>
    <w:rsid w:val="00C2674A"/>
    <w:rsid w:val="00C26A8C"/>
    <w:rsid w:val="00C2720E"/>
    <w:rsid w:val="00C3229C"/>
    <w:rsid w:val="00C32B36"/>
    <w:rsid w:val="00C32DB4"/>
    <w:rsid w:val="00C335EC"/>
    <w:rsid w:val="00C33F04"/>
    <w:rsid w:val="00C353A5"/>
    <w:rsid w:val="00C359BA"/>
    <w:rsid w:val="00C36DFC"/>
    <w:rsid w:val="00C403FC"/>
    <w:rsid w:val="00C41DBB"/>
    <w:rsid w:val="00C44533"/>
    <w:rsid w:val="00C50AA0"/>
    <w:rsid w:val="00C50EB1"/>
    <w:rsid w:val="00C535D9"/>
    <w:rsid w:val="00C53D0C"/>
    <w:rsid w:val="00C56BA8"/>
    <w:rsid w:val="00C62B10"/>
    <w:rsid w:val="00C66C5C"/>
    <w:rsid w:val="00C6796F"/>
    <w:rsid w:val="00C70FDE"/>
    <w:rsid w:val="00C72684"/>
    <w:rsid w:val="00C72700"/>
    <w:rsid w:val="00C72FAD"/>
    <w:rsid w:val="00C733CC"/>
    <w:rsid w:val="00C745C9"/>
    <w:rsid w:val="00C74F56"/>
    <w:rsid w:val="00C76CB5"/>
    <w:rsid w:val="00C807D3"/>
    <w:rsid w:val="00C82216"/>
    <w:rsid w:val="00C82842"/>
    <w:rsid w:val="00C855F7"/>
    <w:rsid w:val="00C90459"/>
    <w:rsid w:val="00C92C0C"/>
    <w:rsid w:val="00C93E1F"/>
    <w:rsid w:val="00C93FDB"/>
    <w:rsid w:val="00C94586"/>
    <w:rsid w:val="00C94EEC"/>
    <w:rsid w:val="00C95C22"/>
    <w:rsid w:val="00C95C32"/>
    <w:rsid w:val="00C95CE6"/>
    <w:rsid w:val="00C96FD3"/>
    <w:rsid w:val="00CA194F"/>
    <w:rsid w:val="00CA20CD"/>
    <w:rsid w:val="00CA4755"/>
    <w:rsid w:val="00CA4A66"/>
    <w:rsid w:val="00CA6563"/>
    <w:rsid w:val="00CA6948"/>
    <w:rsid w:val="00CA756A"/>
    <w:rsid w:val="00CB29EB"/>
    <w:rsid w:val="00CB313E"/>
    <w:rsid w:val="00CB6173"/>
    <w:rsid w:val="00CB74E6"/>
    <w:rsid w:val="00CC1A73"/>
    <w:rsid w:val="00CC2522"/>
    <w:rsid w:val="00CC2872"/>
    <w:rsid w:val="00CC3BE7"/>
    <w:rsid w:val="00CC4AC9"/>
    <w:rsid w:val="00CC57F3"/>
    <w:rsid w:val="00CC59CE"/>
    <w:rsid w:val="00CD0703"/>
    <w:rsid w:val="00CD0B2E"/>
    <w:rsid w:val="00CD155E"/>
    <w:rsid w:val="00CD2BC9"/>
    <w:rsid w:val="00CD43F1"/>
    <w:rsid w:val="00CD5246"/>
    <w:rsid w:val="00CD57E6"/>
    <w:rsid w:val="00CE0EC0"/>
    <w:rsid w:val="00CE1355"/>
    <w:rsid w:val="00CE343A"/>
    <w:rsid w:val="00CE3817"/>
    <w:rsid w:val="00CE6D8E"/>
    <w:rsid w:val="00CE7912"/>
    <w:rsid w:val="00CF19B7"/>
    <w:rsid w:val="00CF36AC"/>
    <w:rsid w:val="00CF4B1B"/>
    <w:rsid w:val="00CF5C1A"/>
    <w:rsid w:val="00CF6400"/>
    <w:rsid w:val="00CF6DD3"/>
    <w:rsid w:val="00CF784B"/>
    <w:rsid w:val="00D00889"/>
    <w:rsid w:val="00D02D9A"/>
    <w:rsid w:val="00D02EA8"/>
    <w:rsid w:val="00D037C8"/>
    <w:rsid w:val="00D04914"/>
    <w:rsid w:val="00D0593B"/>
    <w:rsid w:val="00D05F8D"/>
    <w:rsid w:val="00D07B50"/>
    <w:rsid w:val="00D07CB5"/>
    <w:rsid w:val="00D33470"/>
    <w:rsid w:val="00D336DB"/>
    <w:rsid w:val="00D3375C"/>
    <w:rsid w:val="00D33B7F"/>
    <w:rsid w:val="00D34411"/>
    <w:rsid w:val="00D35393"/>
    <w:rsid w:val="00D359C1"/>
    <w:rsid w:val="00D35C80"/>
    <w:rsid w:val="00D425C8"/>
    <w:rsid w:val="00D45BF4"/>
    <w:rsid w:val="00D45FBA"/>
    <w:rsid w:val="00D5168B"/>
    <w:rsid w:val="00D54A97"/>
    <w:rsid w:val="00D54D0F"/>
    <w:rsid w:val="00D563B0"/>
    <w:rsid w:val="00D5684F"/>
    <w:rsid w:val="00D570C6"/>
    <w:rsid w:val="00D63B33"/>
    <w:rsid w:val="00D665FA"/>
    <w:rsid w:val="00D714A7"/>
    <w:rsid w:val="00D71BF8"/>
    <w:rsid w:val="00D72CD7"/>
    <w:rsid w:val="00D74AAE"/>
    <w:rsid w:val="00D75717"/>
    <w:rsid w:val="00D7724B"/>
    <w:rsid w:val="00D80C4E"/>
    <w:rsid w:val="00D849E9"/>
    <w:rsid w:val="00D85531"/>
    <w:rsid w:val="00D91A56"/>
    <w:rsid w:val="00D91EA1"/>
    <w:rsid w:val="00D92034"/>
    <w:rsid w:val="00D929C2"/>
    <w:rsid w:val="00D92BFA"/>
    <w:rsid w:val="00D93966"/>
    <w:rsid w:val="00D96B8E"/>
    <w:rsid w:val="00D9722B"/>
    <w:rsid w:val="00D97E66"/>
    <w:rsid w:val="00DA0D3E"/>
    <w:rsid w:val="00DA21E6"/>
    <w:rsid w:val="00DA2D2A"/>
    <w:rsid w:val="00DA5741"/>
    <w:rsid w:val="00DA5CF5"/>
    <w:rsid w:val="00DA6B74"/>
    <w:rsid w:val="00DA7CE7"/>
    <w:rsid w:val="00DB5A19"/>
    <w:rsid w:val="00DB6489"/>
    <w:rsid w:val="00DB6C20"/>
    <w:rsid w:val="00DB770D"/>
    <w:rsid w:val="00DC0B23"/>
    <w:rsid w:val="00DC2254"/>
    <w:rsid w:val="00DC3730"/>
    <w:rsid w:val="00DD2988"/>
    <w:rsid w:val="00DD4F3D"/>
    <w:rsid w:val="00DE0FAC"/>
    <w:rsid w:val="00DE4C0E"/>
    <w:rsid w:val="00DE6CC9"/>
    <w:rsid w:val="00DE7961"/>
    <w:rsid w:val="00DF3210"/>
    <w:rsid w:val="00E01CA6"/>
    <w:rsid w:val="00E03A76"/>
    <w:rsid w:val="00E0555E"/>
    <w:rsid w:val="00E05C95"/>
    <w:rsid w:val="00E06982"/>
    <w:rsid w:val="00E102B0"/>
    <w:rsid w:val="00E106A9"/>
    <w:rsid w:val="00E1282E"/>
    <w:rsid w:val="00E13EF0"/>
    <w:rsid w:val="00E16952"/>
    <w:rsid w:val="00E21CBC"/>
    <w:rsid w:val="00E33F0B"/>
    <w:rsid w:val="00E376ED"/>
    <w:rsid w:val="00E406B2"/>
    <w:rsid w:val="00E408D9"/>
    <w:rsid w:val="00E4132A"/>
    <w:rsid w:val="00E41F63"/>
    <w:rsid w:val="00E4345E"/>
    <w:rsid w:val="00E473A5"/>
    <w:rsid w:val="00E61C9A"/>
    <w:rsid w:val="00E65312"/>
    <w:rsid w:val="00E668A8"/>
    <w:rsid w:val="00E66E10"/>
    <w:rsid w:val="00E66FD9"/>
    <w:rsid w:val="00E67A1A"/>
    <w:rsid w:val="00E7019C"/>
    <w:rsid w:val="00E7197B"/>
    <w:rsid w:val="00E722B3"/>
    <w:rsid w:val="00E7458A"/>
    <w:rsid w:val="00E74F27"/>
    <w:rsid w:val="00E75DF5"/>
    <w:rsid w:val="00E77DE7"/>
    <w:rsid w:val="00E80C00"/>
    <w:rsid w:val="00E82065"/>
    <w:rsid w:val="00E86DE8"/>
    <w:rsid w:val="00E87B3B"/>
    <w:rsid w:val="00E94690"/>
    <w:rsid w:val="00E96EBA"/>
    <w:rsid w:val="00EA0D9A"/>
    <w:rsid w:val="00EA19F0"/>
    <w:rsid w:val="00EA26D9"/>
    <w:rsid w:val="00EA5F43"/>
    <w:rsid w:val="00EA6317"/>
    <w:rsid w:val="00EA6800"/>
    <w:rsid w:val="00EA6C0D"/>
    <w:rsid w:val="00EA71EE"/>
    <w:rsid w:val="00EA7E7E"/>
    <w:rsid w:val="00EB13E5"/>
    <w:rsid w:val="00EB5AB8"/>
    <w:rsid w:val="00EC0EF0"/>
    <w:rsid w:val="00EC111D"/>
    <w:rsid w:val="00EC2A2E"/>
    <w:rsid w:val="00EC3AF4"/>
    <w:rsid w:val="00EC5EBA"/>
    <w:rsid w:val="00EC75FD"/>
    <w:rsid w:val="00ED04FC"/>
    <w:rsid w:val="00ED0B70"/>
    <w:rsid w:val="00ED1B17"/>
    <w:rsid w:val="00ED3EF4"/>
    <w:rsid w:val="00ED45B9"/>
    <w:rsid w:val="00ED57D0"/>
    <w:rsid w:val="00EE29C3"/>
    <w:rsid w:val="00EE493B"/>
    <w:rsid w:val="00EE5662"/>
    <w:rsid w:val="00EE6ED4"/>
    <w:rsid w:val="00EF302B"/>
    <w:rsid w:val="00EF46B9"/>
    <w:rsid w:val="00EF5699"/>
    <w:rsid w:val="00EF60D5"/>
    <w:rsid w:val="00F0063B"/>
    <w:rsid w:val="00F00888"/>
    <w:rsid w:val="00F026D2"/>
    <w:rsid w:val="00F02EAB"/>
    <w:rsid w:val="00F0500E"/>
    <w:rsid w:val="00F0789A"/>
    <w:rsid w:val="00F10870"/>
    <w:rsid w:val="00F11016"/>
    <w:rsid w:val="00F11AC9"/>
    <w:rsid w:val="00F12DD0"/>
    <w:rsid w:val="00F132F6"/>
    <w:rsid w:val="00F14699"/>
    <w:rsid w:val="00F14FE0"/>
    <w:rsid w:val="00F1511D"/>
    <w:rsid w:val="00F168FA"/>
    <w:rsid w:val="00F2015D"/>
    <w:rsid w:val="00F207C6"/>
    <w:rsid w:val="00F207EA"/>
    <w:rsid w:val="00F21802"/>
    <w:rsid w:val="00F22C5A"/>
    <w:rsid w:val="00F23B23"/>
    <w:rsid w:val="00F25C4F"/>
    <w:rsid w:val="00F27A66"/>
    <w:rsid w:val="00F27D81"/>
    <w:rsid w:val="00F3062E"/>
    <w:rsid w:val="00F30FD7"/>
    <w:rsid w:val="00F32A8C"/>
    <w:rsid w:val="00F3412B"/>
    <w:rsid w:val="00F35A20"/>
    <w:rsid w:val="00F36093"/>
    <w:rsid w:val="00F37898"/>
    <w:rsid w:val="00F41B69"/>
    <w:rsid w:val="00F42ED7"/>
    <w:rsid w:val="00F432A9"/>
    <w:rsid w:val="00F43A5D"/>
    <w:rsid w:val="00F44741"/>
    <w:rsid w:val="00F45F77"/>
    <w:rsid w:val="00F47DBE"/>
    <w:rsid w:val="00F521B3"/>
    <w:rsid w:val="00F52532"/>
    <w:rsid w:val="00F528BE"/>
    <w:rsid w:val="00F52E80"/>
    <w:rsid w:val="00F5394F"/>
    <w:rsid w:val="00F61FC1"/>
    <w:rsid w:val="00F62856"/>
    <w:rsid w:val="00F644C2"/>
    <w:rsid w:val="00F65B9C"/>
    <w:rsid w:val="00F664C4"/>
    <w:rsid w:val="00F66766"/>
    <w:rsid w:val="00F67774"/>
    <w:rsid w:val="00F71936"/>
    <w:rsid w:val="00F71FCF"/>
    <w:rsid w:val="00F75B44"/>
    <w:rsid w:val="00F81715"/>
    <w:rsid w:val="00F8415D"/>
    <w:rsid w:val="00F863B6"/>
    <w:rsid w:val="00F866D7"/>
    <w:rsid w:val="00F86E81"/>
    <w:rsid w:val="00F918A4"/>
    <w:rsid w:val="00F91A99"/>
    <w:rsid w:val="00F96311"/>
    <w:rsid w:val="00FA2E49"/>
    <w:rsid w:val="00FA3385"/>
    <w:rsid w:val="00FA55A7"/>
    <w:rsid w:val="00FA6353"/>
    <w:rsid w:val="00FB0492"/>
    <w:rsid w:val="00FB056A"/>
    <w:rsid w:val="00FB239C"/>
    <w:rsid w:val="00FB27C8"/>
    <w:rsid w:val="00FB4BC4"/>
    <w:rsid w:val="00FB4BE0"/>
    <w:rsid w:val="00FB7755"/>
    <w:rsid w:val="00FB7B02"/>
    <w:rsid w:val="00FB7B59"/>
    <w:rsid w:val="00FC113B"/>
    <w:rsid w:val="00FC2CFD"/>
    <w:rsid w:val="00FC50F1"/>
    <w:rsid w:val="00FC5BC6"/>
    <w:rsid w:val="00FC6EEE"/>
    <w:rsid w:val="00FC7A4D"/>
    <w:rsid w:val="00FC7D51"/>
    <w:rsid w:val="00FD21CE"/>
    <w:rsid w:val="00FD26FD"/>
    <w:rsid w:val="00FD645B"/>
    <w:rsid w:val="00FE1037"/>
    <w:rsid w:val="00FE4F5E"/>
    <w:rsid w:val="00FE5658"/>
    <w:rsid w:val="00FE7258"/>
    <w:rsid w:val="00FE7440"/>
    <w:rsid w:val="00FF0B2F"/>
    <w:rsid w:val="00FF2353"/>
    <w:rsid w:val="00FF28D3"/>
    <w:rsid w:val="00FF5575"/>
    <w:rsid w:val="00FF611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1DD757"/>
  <w15:docId w15:val="{61EE66C4-BDA4-473B-9D57-6C6F69F0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C3BE7"/>
    <w:pPr>
      <w:keepNext/>
      <w:keepLines/>
      <w:spacing w:line="360" w:lineRule="auto"/>
      <w:jc w:val="center"/>
      <w:outlineLvl w:val="0"/>
    </w:pPr>
    <w:rPr>
      <w:rFonts w:ascii="Times New Roman" w:eastAsiaTheme="majorEastAsia" w:hAnsi="Times New Roman" w:cstheme="majorBidi"/>
      <w:b/>
      <w:bCs/>
      <w:szCs w:val="32"/>
    </w:rPr>
  </w:style>
  <w:style w:type="paragraph" w:styleId="Heading2">
    <w:name w:val="heading 2"/>
    <w:basedOn w:val="Normal"/>
    <w:next w:val="Normal"/>
    <w:link w:val="Heading2Char"/>
    <w:unhideWhenUsed/>
    <w:qFormat/>
    <w:rsid w:val="00CC3BE7"/>
    <w:pPr>
      <w:keepNext/>
      <w:keepLines/>
      <w:spacing w:before="200" w:line="360" w:lineRule="auto"/>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nhideWhenUsed/>
    <w:qFormat/>
    <w:rsid w:val="00CC3BE7"/>
    <w:pPr>
      <w:keepNext/>
      <w:keepLines/>
      <w:spacing w:before="200" w:line="360" w:lineRule="auto"/>
      <w:outlineLvl w:val="2"/>
    </w:pPr>
    <w:rPr>
      <w:rFonts w:ascii="Times New Roman" w:eastAsiaTheme="majorEastAsia" w:hAnsi="Times New Roman" w:cstheme="majorBidi"/>
      <w:b/>
      <w:bCs/>
    </w:rPr>
  </w:style>
  <w:style w:type="paragraph" w:styleId="Heading4">
    <w:name w:val="heading 4"/>
    <w:basedOn w:val="Normal"/>
    <w:next w:val="Normal"/>
    <w:link w:val="Heading4Char"/>
    <w:unhideWhenUsed/>
    <w:qFormat/>
    <w:rsid w:val="00CC3BE7"/>
    <w:pPr>
      <w:keepNext/>
      <w:keepLines/>
      <w:spacing w:before="200" w:line="360" w:lineRule="auto"/>
      <w:outlineLvl w:val="3"/>
    </w:pPr>
    <w:rPr>
      <w:rFonts w:ascii="Times New Roman" w:eastAsiaTheme="majorEastAsia" w:hAnsi="Times New Roman" w:cstheme="majorBidi"/>
      <w:b/>
      <w:bCs/>
      <w:i/>
      <w:iCs/>
    </w:rPr>
  </w:style>
  <w:style w:type="paragraph" w:styleId="Heading5">
    <w:name w:val="heading 5"/>
    <w:basedOn w:val="Normal"/>
    <w:next w:val="Normal"/>
    <w:link w:val="Heading5Char"/>
    <w:rsid w:val="0020401B"/>
    <w:pPr>
      <w:keepNext/>
      <w:keepLines/>
      <w:pBdr>
        <w:top w:val="nil"/>
        <w:left w:val="nil"/>
        <w:bottom w:val="nil"/>
        <w:right w:val="nil"/>
        <w:between w:val="nil"/>
      </w:pBdr>
      <w:spacing w:before="240" w:after="80" w:line="276" w:lineRule="auto"/>
      <w:outlineLvl w:val="4"/>
    </w:pPr>
    <w:rPr>
      <w:rFonts w:ascii="Arial" w:eastAsia="SimSun" w:hAnsi="Arial" w:cs="Arial"/>
      <w:noProof/>
      <w:color w:val="666666"/>
      <w:sz w:val="22"/>
      <w:szCs w:val="22"/>
      <w:lang w:eastAsia="nl-NL"/>
    </w:rPr>
  </w:style>
  <w:style w:type="paragraph" w:styleId="Heading6">
    <w:name w:val="heading 6"/>
    <w:basedOn w:val="Normal"/>
    <w:next w:val="Normal"/>
    <w:link w:val="Heading6Char"/>
    <w:rsid w:val="0020401B"/>
    <w:pPr>
      <w:keepNext/>
      <w:keepLines/>
      <w:pBdr>
        <w:top w:val="nil"/>
        <w:left w:val="nil"/>
        <w:bottom w:val="nil"/>
        <w:right w:val="nil"/>
        <w:between w:val="nil"/>
      </w:pBdr>
      <w:spacing w:before="240" w:after="80" w:line="276" w:lineRule="auto"/>
      <w:outlineLvl w:val="5"/>
    </w:pPr>
    <w:rPr>
      <w:rFonts w:ascii="Arial" w:eastAsia="SimSun" w:hAnsi="Arial" w:cs="Arial"/>
      <w:i/>
      <w:noProof/>
      <w:color w:val="666666"/>
      <w:sz w:val="22"/>
      <w:szCs w:val="22"/>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F87"/>
    <w:rPr>
      <w:color w:val="0000FF"/>
      <w:u w:val="single"/>
    </w:rPr>
  </w:style>
  <w:style w:type="paragraph" w:styleId="ListParagraph">
    <w:name w:val="List Paragraph"/>
    <w:basedOn w:val="Normal"/>
    <w:uiPriority w:val="34"/>
    <w:qFormat/>
    <w:rsid w:val="000B5F87"/>
    <w:pPr>
      <w:ind w:left="720"/>
      <w:contextualSpacing/>
    </w:pPr>
  </w:style>
  <w:style w:type="table" w:styleId="TableGrid">
    <w:name w:val="Table Grid"/>
    <w:basedOn w:val="TableNormal"/>
    <w:rsid w:val="00742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64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4A9"/>
    <w:rPr>
      <w:rFonts w:ascii="Lucida Grande" w:hAnsi="Lucida Grande" w:cs="Lucida Grande"/>
      <w:sz w:val="18"/>
      <w:szCs w:val="18"/>
    </w:rPr>
  </w:style>
  <w:style w:type="paragraph" w:styleId="Footer">
    <w:name w:val="footer"/>
    <w:basedOn w:val="Normal"/>
    <w:link w:val="FooterChar"/>
    <w:uiPriority w:val="99"/>
    <w:unhideWhenUsed/>
    <w:rsid w:val="001F50D9"/>
    <w:pPr>
      <w:tabs>
        <w:tab w:val="center" w:pos="4320"/>
        <w:tab w:val="right" w:pos="8640"/>
      </w:tabs>
    </w:pPr>
  </w:style>
  <w:style w:type="character" w:customStyle="1" w:styleId="FooterChar">
    <w:name w:val="Footer Char"/>
    <w:basedOn w:val="DefaultParagraphFont"/>
    <w:link w:val="Footer"/>
    <w:uiPriority w:val="99"/>
    <w:rsid w:val="001F50D9"/>
  </w:style>
  <w:style w:type="character" w:styleId="PageNumber">
    <w:name w:val="page number"/>
    <w:basedOn w:val="DefaultParagraphFont"/>
    <w:uiPriority w:val="99"/>
    <w:semiHidden/>
    <w:unhideWhenUsed/>
    <w:rsid w:val="001F50D9"/>
  </w:style>
  <w:style w:type="character" w:customStyle="1" w:styleId="Heading1Char">
    <w:name w:val="Heading 1 Char"/>
    <w:basedOn w:val="DefaultParagraphFont"/>
    <w:link w:val="Heading1"/>
    <w:uiPriority w:val="9"/>
    <w:rsid w:val="00CC3BE7"/>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CC3BE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C3BE7"/>
    <w:pPr>
      <w:spacing w:before="240" w:after="120"/>
    </w:pPr>
    <w:rPr>
      <w:b/>
      <w:caps/>
      <w:sz w:val="22"/>
      <w:szCs w:val="22"/>
      <w:u w:val="single"/>
    </w:rPr>
  </w:style>
  <w:style w:type="paragraph" w:styleId="TOC2">
    <w:name w:val="toc 2"/>
    <w:basedOn w:val="Normal"/>
    <w:next w:val="Normal"/>
    <w:autoRedefine/>
    <w:uiPriority w:val="39"/>
    <w:unhideWhenUsed/>
    <w:rsid w:val="00CC3BE7"/>
    <w:rPr>
      <w:b/>
      <w:smallCaps/>
      <w:sz w:val="22"/>
      <w:szCs w:val="22"/>
    </w:rPr>
  </w:style>
  <w:style w:type="paragraph" w:styleId="TOC3">
    <w:name w:val="toc 3"/>
    <w:basedOn w:val="Normal"/>
    <w:next w:val="Normal"/>
    <w:autoRedefine/>
    <w:uiPriority w:val="39"/>
    <w:unhideWhenUsed/>
    <w:rsid w:val="00CC3BE7"/>
    <w:rPr>
      <w:smallCaps/>
      <w:sz w:val="22"/>
      <w:szCs w:val="22"/>
    </w:rPr>
  </w:style>
  <w:style w:type="paragraph" w:styleId="TOC4">
    <w:name w:val="toc 4"/>
    <w:basedOn w:val="Normal"/>
    <w:next w:val="Normal"/>
    <w:autoRedefine/>
    <w:uiPriority w:val="39"/>
    <w:semiHidden/>
    <w:unhideWhenUsed/>
    <w:rsid w:val="00CC3BE7"/>
    <w:rPr>
      <w:sz w:val="22"/>
      <w:szCs w:val="22"/>
    </w:rPr>
  </w:style>
  <w:style w:type="paragraph" w:styleId="TOC5">
    <w:name w:val="toc 5"/>
    <w:basedOn w:val="Normal"/>
    <w:next w:val="Normal"/>
    <w:autoRedefine/>
    <w:uiPriority w:val="39"/>
    <w:semiHidden/>
    <w:unhideWhenUsed/>
    <w:rsid w:val="00CC3BE7"/>
    <w:rPr>
      <w:sz w:val="22"/>
      <w:szCs w:val="22"/>
    </w:rPr>
  </w:style>
  <w:style w:type="paragraph" w:styleId="TOC6">
    <w:name w:val="toc 6"/>
    <w:basedOn w:val="Normal"/>
    <w:next w:val="Normal"/>
    <w:autoRedefine/>
    <w:uiPriority w:val="39"/>
    <w:semiHidden/>
    <w:unhideWhenUsed/>
    <w:rsid w:val="00CC3BE7"/>
    <w:rPr>
      <w:sz w:val="22"/>
      <w:szCs w:val="22"/>
    </w:rPr>
  </w:style>
  <w:style w:type="paragraph" w:styleId="TOC7">
    <w:name w:val="toc 7"/>
    <w:basedOn w:val="Normal"/>
    <w:next w:val="Normal"/>
    <w:autoRedefine/>
    <w:uiPriority w:val="39"/>
    <w:semiHidden/>
    <w:unhideWhenUsed/>
    <w:rsid w:val="00CC3BE7"/>
    <w:rPr>
      <w:sz w:val="22"/>
      <w:szCs w:val="22"/>
    </w:rPr>
  </w:style>
  <w:style w:type="paragraph" w:styleId="TOC8">
    <w:name w:val="toc 8"/>
    <w:basedOn w:val="Normal"/>
    <w:next w:val="Normal"/>
    <w:autoRedefine/>
    <w:uiPriority w:val="39"/>
    <w:semiHidden/>
    <w:unhideWhenUsed/>
    <w:rsid w:val="00CC3BE7"/>
    <w:rPr>
      <w:sz w:val="22"/>
      <w:szCs w:val="22"/>
    </w:rPr>
  </w:style>
  <w:style w:type="paragraph" w:styleId="TOC9">
    <w:name w:val="toc 9"/>
    <w:basedOn w:val="Normal"/>
    <w:next w:val="Normal"/>
    <w:autoRedefine/>
    <w:uiPriority w:val="39"/>
    <w:semiHidden/>
    <w:unhideWhenUsed/>
    <w:rsid w:val="00CC3BE7"/>
    <w:rPr>
      <w:sz w:val="22"/>
      <w:szCs w:val="22"/>
    </w:rPr>
  </w:style>
  <w:style w:type="character" w:customStyle="1" w:styleId="Heading2Char">
    <w:name w:val="Heading 2 Char"/>
    <w:basedOn w:val="DefaultParagraphFont"/>
    <w:link w:val="Heading2"/>
    <w:uiPriority w:val="9"/>
    <w:rsid w:val="00CC3BE7"/>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CC3BE7"/>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CC3BE7"/>
    <w:rPr>
      <w:rFonts w:ascii="Times New Roman" w:eastAsiaTheme="majorEastAsia" w:hAnsi="Times New Roman" w:cstheme="majorBidi"/>
      <w:b/>
      <w:bCs/>
      <w:i/>
      <w:iCs/>
    </w:rPr>
  </w:style>
  <w:style w:type="paragraph" w:styleId="Header">
    <w:name w:val="header"/>
    <w:basedOn w:val="Normal"/>
    <w:link w:val="HeaderChar"/>
    <w:uiPriority w:val="99"/>
    <w:unhideWhenUsed/>
    <w:rsid w:val="005C4B8B"/>
    <w:pPr>
      <w:tabs>
        <w:tab w:val="center" w:pos="4320"/>
        <w:tab w:val="right" w:pos="8640"/>
      </w:tabs>
    </w:pPr>
  </w:style>
  <w:style w:type="character" w:customStyle="1" w:styleId="HeaderChar">
    <w:name w:val="Header Char"/>
    <w:basedOn w:val="DefaultParagraphFont"/>
    <w:link w:val="Header"/>
    <w:uiPriority w:val="99"/>
    <w:rsid w:val="005C4B8B"/>
  </w:style>
  <w:style w:type="paragraph" w:styleId="NormalWeb">
    <w:name w:val="Normal (Web)"/>
    <w:basedOn w:val="Normal"/>
    <w:uiPriority w:val="99"/>
    <w:semiHidden/>
    <w:unhideWhenUsed/>
    <w:rsid w:val="008B76A7"/>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semiHidden/>
    <w:unhideWhenUsed/>
    <w:rsid w:val="00D02D9A"/>
    <w:rPr>
      <w:sz w:val="20"/>
      <w:szCs w:val="20"/>
    </w:rPr>
  </w:style>
  <w:style w:type="character" w:customStyle="1" w:styleId="FootnoteTextChar">
    <w:name w:val="Footnote Text Char"/>
    <w:basedOn w:val="DefaultParagraphFont"/>
    <w:link w:val="FootnoteText"/>
    <w:uiPriority w:val="99"/>
    <w:semiHidden/>
    <w:rsid w:val="00D02D9A"/>
    <w:rPr>
      <w:sz w:val="20"/>
      <w:szCs w:val="20"/>
    </w:rPr>
  </w:style>
  <w:style w:type="character" w:styleId="FootnoteReference">
    <w:name w:val="footnote reference"/>
    <w:basedOn w:val="DefaultParagraphFont"/>
    <w:uiPriority w:val="99"/>
    <w:semiHidden/>
    <w:unhideWhenUsed/>
    <w:rsid w:val="00D02D9A"/>
    <w:rPr>
      <w:vertAlign w:val="superscript"/>
    </w:rPr>
  </w:style>
  <w:style w:type="character" w:customStyle="1" w:styleId="Heading5Char">
    <w:name w:val="Heading 5 Char"/>
    <w:basedOn w:val="DefaultParagraphFont"/>
    <w:link w:val="Heading5"/>
    <w:rsid w:val="0020401B"/>
    <w:rPr>
      <w:rFonts w:ascii="Arial" w:eastAsia="SimSun" w:hAnsi="Arial" w:cs="Arial"/>
      <w:noProof/>
      <w:color w:val="666666"/>
      <w:sz w:val="22"/>
      <w:szCs w:val="22"/>
      <w:lang w:eastAsia="nl-NL"/>
    </w:rPr>
  </w:style>
  <w:style w:type="character" w:customStyle="1" w:styleId="Heading6Char">
    <w:name w:val="Heading 6 Char"/>
    <w:basedOn w:val="DefaultParagraphFont"/>
    <w:link w:val="Heading6"/>
    <w:rsid w:val="0020401B"/>
    <w:rPr>
      <w:rFonts w:ascii="Arial" w:eastAsia="SimSun" w:hAnsi="Arial" w:cs="Arial"/>
      <w:i/>
      <w:noProof/>
      <w:color w:val="666666"/>
      <w:sz w:val="22"/>
      <w:szCs w:val="22"/>
      <w:lang w:eastAsia="nl-NL"/>
    </w:rPr>
  </w:style>
  <w:style w:type="table" w:customStyle="1" w:styleId="TableNormal1">
    <w:name w:val="Table Normal1"/>
    <w:rsid w:val="0020401B"/>
    <w:pPr>
      <w:pBdr>
        <w:top w:val="nil"/>
        <w:left w:val="nil"/>
        <w:bottom w:val="nil"/>
        <w:right w:val="nil"/>
        <w:between w:val="nil"/>
      </w:pBdr>
      <w:spacing w:line="276" w:lineRule="auto"/>
    </w:pPr>
    <w:rPr>
      <w:rFonts w:ascii="Arial" w:eastAsia="SimSun" w:hAnsi="Arial" w:cs="Arial"/>
      <w:color w:val="000000"/>
      <w:sz w:val="22"/>
      <w:szCs w:val="22"/>
      <w:lang w:val="nl" w:eastAsia="nl-NL"/>
    </w:rPr>
    <w:tblPr>
      <w:tblCellMar>
        <w:top w:w="0" w:type="dxa"/>
        <w:left w:w="0" w:type="dxa"/>
        <w:bottom w:w="0" w:type="dxa"/>
        <w:right w:w="0" w:type="dxa"/>
      </w:tblCellMar>
    </w:tblPr>
  </w:style>
  <w:style w:type="paragraph" w:styleId="Title">
    <w:name w:val="Title"/>
    <w:basedOn w:val="Normal"/>
    <w:next w:val="Normal"/>
    <w:link w:val="TitleChar"/>
    <w:rsid w:val="0020401B"/>
    <w:pPr>
      <w:keepNext/>
      <w:keepLines/>
      <w:pBdr>
        <w:top w:val="nil"/>
        <w:left w:val="nil"/>
        <w:bottom w:val="nil"/>
        <w:right w:val="nil"/>
        <w:between w:val="nil"/>
      </w:pBdr>
      <w:spacing w:after="60" w:line="276" w:lineRule="auto"/>
    </w:pPr>
    <w:rPr>
      <w:rFonts w:ascii="Arial" w:eastAsia="SimSun" w:hAnsi="Arial" w:cs="Arial"/>
      <w:noProof/>
      <w:color w:val="000000"/>
      <w:sz w:val="52"/>
      <w:szCs w:val="52"/>
      <w:lang w:eastAsia="nl-NL"/>
    </w:rPr>
  </w:style>
  <w:style w:type="character" w:customStyle="1" w:styleId="TitleChar">
    <w:name w:val="Title Char"/>
    <w:basedOn w:val="DefaultParagraphFont"/>
    <w:link w:val="Title"/>
    <w:rsid w:val="0020401B"/>
    <w:rPr>
      <w:rFonts w:ascii="Arial" w:eastAsia="SimSun" w:hAnsi="Arial" w:cs="Arial"/>
      <w:noProof/>
      <w:color w:val="000000"/>
      <w:sz w:val="52"/>
      <w:szCs w:val="52"/>
      <w:lang w:eastAsia="nl-NL"/>
    </w:rPr>
  </w:style>
  <w:style w:type="paragraph" w:styleId="Subtitle">
    <w:name w:val="Subtitle"/>
    <w:basedOn w:val="Normal"/>
    <w:next w:val="Normal"/>
    <w:link w:val="SubtitleChar"/>
    <w:rsid w:val="0020401B"/>
    <w:pPr>
      <w:keepNext/>
      <w:keepLines/>
      <w:pBdr>
        <w:top w:val="nil"/>
        <w:left w:val="nil"/>
        <w:bottom w:val="nil"/>
        <w:right w:val="nil"/>
        <w:between w:val="nil"/>
      </w:pBdr>
      <w:spacing w:after="320" w:line="276" w:lineRule="auto"/>
    </w:pPr>
    <w:rPr>
      <w:rFonts w:ascii="Arial" w:eastAsia="SimSun" w:hAnsi="Arial" w:cs="Arial"/>
      <w:noProof/>
      <w:color w:val="666666"/>
      <w:sz w:val="30"/>
      <w:szCs w:val="30"/>
      <w:lang w:eastAsia="nl-NL"/>
    </w:rPr>
  </w:style>
  <w:style w:type="character" w:customStyle="1" w:styleId="SubtitleChar">
    <w:name w:val="Subtitle Char"/>
    <w:basedOn w:val="DefaultParagraphFont"/>
    <w:link w:val="Subtitle"/>
    <w:rsid w:val="0020401B"/>
    <w:rPr>
      <w:rFonts w:ascii="Arial" w:eastAsia="SimSun" w:hAnsi="Arial" w:cs="Arial"/>
      <w:noProof/>
      <w:color w:val="666666"/>
      <w:sz w:val="30"/>
      <w:szCs w:val="30"/>
      <w:lang w:eastAsia="nl-NL"/>
    </w:rPr>
  </w:style>
  <w:style w:type="paragraph" w:styleId="CommentText">
    <w:name w:val="annotation text"/>
    <w:basedOn w:val="Normal"/>
    <w:link w:val="CommentTextChar"/>
    <w:uiPriority w:val="99"/>
    <w:semiHidden/>
    <w:unhideWhenUsed/>
    <w:rsid w:val="0020401B"/>
    <w:pPr>
      <w:pBdr>
        <w:top w:val="nil"/>
        <w:left w:val="nil"/>
        <w:bottom w:val="nil"/>
        <w:right w:val="nil"/>
        <w:between w:val="nil"/>
      </w:pBdr>
    </w:pPr>
    <w:rPr>
      <w:rFonts w:ascii="Arial" w:eastAsia="SimSun" w:hAnsi="Arial" w:cs="Arial"/>
      <w:noProof/>
      <w:color w:val="000000"/>
      <w:lang w:eastAsia="nl-NL"/>
    </w:rPr>
  </w:style>
  <w:style w:type="character" w:customStyle="1" w:styleId="CommentTextChar">
    <w:name w:val="Comment Text Char"/>
    <w:basedOn w:val="DefaultParagraphFont"/>
    <w:link w:val="CommentText"/>
    <w:uiPriority w:val="99"/>
    <w:semiHidden/>
    <w:rsid w:val="0020401B"/>
    <w:rPr>
      <w:rFonts w:ascii="Arial" w:eastAsia="SimSun" w:hAnsi="Arial" w:cs="Arial"/>
      <w:noProof/>
      <w:color w:val="000000"/>
      <w:lang w:eastAsia="nl-NL"/>
    </w:rPr>
  </w:style>
  <w:style w:type="character" w:styleId="CommentReference">
    <w:name w:val="annotation reference"/>
    <w:basedOn w:val="DefaultParagraphFont"/>
    <w:uiPriority w:val="99"/>
    <w:semiHidden/>
    <w:unhideWhenUsed/>
    <w:rsid w:val="0020401B"/>
    <w:rPr>
      <w:sz w:val="18"/>
      <w:szCs w:val="18"/>
    </w:rPr>
  </w:style>
  <w:style w:type="paragraph" w:styleId="CommentSubject">
    <w:name w:val="annotation subject"/>
    <w:basedOn w:val="CommentText"/>
    <w:next w:val="CommentText"/>
    <w:link w:val="CommentSubjectChar"/>
    <w:uiPriority w:val="99"/>
    <w:semiHidden/>
    <w:unhideWhenUsed/>
    <w:rsid w:val="0020401B"/>
    <w:rPr>
      <w:b/>
      <w:bCs/>
      <w:sz w:val="20"/>
      <w:szCs w:val="20"/>
    </w:rPr>
  </w:style>
  <w:style w:type="character" w:customStyle="1" w:styleId="CommentSubjectChar">
    <w:name w:val="Comment Subject Char"/>
    <w:basedOn w:val="CommentTextChar"/>
    <w:link w:val="CommentSubject"/>
    <w:uiPriority w:val="99"/>
    <w:semiHidden/>
    <w:rsid w:val="0020401B"/>
    <w:rPr>
      <w:rFonts w:ascii="Arial" w:eastAsia="SimSun" w:hAnsi="Arial" w:cs="Arial"/>
      <w:b/>
      <w:bCs/>
      <w:noProof/>
      <w:color w:val="000000"/>
      <w:sz w:val="20"/>
      <w:szCs w:val="20"/>
      <w:lang w:eastAsia="nl-NL"/>
    </w:rPr>
  </w:style>
  <w:style w:type="character" w:customStyle="1" w:styleId="apple-converted-space">
    <w:name w:val="apple-converted-space"/>
    <w:basedOn w:val="DefaultParagraphFont"/>
    <w:rsid w:val="0020401B"/>
  </w:style>
  <w:style w:type="character" w:styleId="Emphasis">
    <w:name w:val="Emphasis"/>
    <w:basedOn w:val="DefaultParagraphFont"/>
    <w:uiPriority w:val="20"/>
    <w:qFormat/>
    <w:rsid w:val="0020401B"/>
    <w:rPr>
      <w:i/>
      <w:iCs/>
    </w:rPr>
  </w:style>
  <w:style w:type="character" w:styleId="FollowedHyperlink">
    <w:name w:val="FollowedHyperlink"/>
    <w:basedOn w:val="DefaultParagraphFont"/>
    <w:uiPriority w:val="99"/>
    <w:semiHidden/>
    <w:unhideWhenUsed/>
    <w:rsid w:val="0020401B"/>
    <w:rPr>
      <w:color w:val="800080" w:themeColor="followedHyperlink"/>
      <w:u w:val="single"/>
    </w:rPr>
  </w:style>
  <w:style w:type="character" w:styleId="HTMLCite">
    <w:name w:val="HTML Cite"/>
    <w:basedOn w:val="DefaultParagraphFont"/>
    <w:uiPriority w:val="99"/>
    <w:semiHidden/>
    <w:unhideWhenUsed/>
    <w:rsid w:val="0020401B"/>
    <w:rPr>
      <w:i/>
      <w:iCs/>
    </w:rPr>
  </w:style>
  <w:style w:type="character" w:customStyle="1" w:styleId="mw-headline">
    <w:name w:val="mw-headline"/>
    <w:basedOn w:val="DefaultParagraphFont"/>
    <w:rsid w:val="0020401B"/>
  </w:style>
  <w:style w:type="character" w:customStyle="1" w:styleId="st">
    <w:name w:val="st"/>
    <w:basedOn w:val="DefaultParagraphFont"/>
    <w:rsid w:val="0020401B"/>
  </w:style>
  <w:style w:type="character" w:customStyle="1" w:styleId="bibliographic-informationvalue">
    <w:name w:val="bibliographic-information__value"/>
    <w:basedOn w:val="DefaultParagraphFont"/>
    <w:rsid w:val="0020401B"/>
  </w:style>
  <w:style w:type="character" w:customStyle="1" w:styleId="page-numbers-info">
    <w:name w:val="page-numbers-info"/>
    <w:basedOn w:val="DefaultParagraphFont"/>
    <w:rsid w:val="0020401B"/>
  </w:style>
  <w:style w:type="paragraph" w:customStyle="1" w:styleId="Standard">
    <w:name w:val="Standard"/>
    <w:rsid w:val="0020401B"/>
    <w:pPr>
      <w:widowControl w:val="0"/>
      <w:suppressAutoHyphens/>
      <w:autoSpaceDN w:val="0"/>
      <w:textAlignment w:val="baseline"/>
    </w:pPr>
    <w:rPr>
      <w:rFonts w:ascii="Times New Roman" w:eastAsia="SimSun" w:hAnsi="Times New Roman" w:cs="Mangal"/>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0856">
      <w:bodyDiv w:val="1"/>
      <w:marLeft w:val="0"/>
      <w:marRight w:val="0"/>
      <w:marTop w:val="0"/>
      <w:marBottom w:val="0"/>
      <w:divBdr>
        <w:top w:val="none" w:sz="0" w:space="0" w:color="auto"/>
        <w:left w:val="none" w:sz="0" w:space="0" w:color="auto"/>
        <w:bottom w:val="none" w:sz="0" w:space="0" w:color="auto"/>
        <w:right w:val="none" w:sz="0" w:space="0" w:color="auto"/>
      </w:divBdr>
    </w:div>
    <w:div w:id="113402942">
      <w:bodyDiv w:val="1"/>
      <w:marLeft w:val="0"/>
      <w:marRight w:val="0"/>
      <w:marTop w:val="0"/>
      <w:marBottom w:val="0"/>
      <w:divBdr>
        <w:top w:val="none" w:sz="0" w:space="0" w:color="auto"/>
        <w:left w:val="none" w:sz="0" w:space="0" w:color="auto"/>
        <w:bottom w:val="none" w:sz="0" w:space="0" w:color="auto"/>
        <w:right w:val="none" w:sz="0" w:space="0" w:color="auto"/>
      </w:divBdr>
    </w:div>
    <w:div w:id="249002142">
      <w:bodyDiv w:val="1"/>
      <w:marLeft w:val="0"/>
      <w:marRight w:val="0"/>
      <w:marTop w:val="0"/>
      <w:marBottom w:val="0"/>
      <w:divBdr>
        <w:top w:val="none" w:sz="0" w:space="0" w:color="auto"/>
        <w:left w:val="none" w:sz="0" w:space="0" w:color="auto"/>
        <w:bottom w:val="none" w:sz="0" w:space="0" w:color="auto"/>
        <w:right w:val="none" w:sz="0" w:space="0" w:color="auto"/>
      </w:divBdr>
    </w:div>
    <w:div w:id="732390435">
      <w:bodyDiv w:val="1"/>
      <w:marLeft w:val="0"/>
      <w:marRight w:val="0"/>
      <w:marTop w:val="0"/>
      <w:marBottom w:val="0"/>
      <w:divBdr>
        <w:top w:val="none" w:sz="0" w:space="0" w:color="auto"/>
        <w:left w:val="none" w:sz="0" w:space="0" w:color="auto"/>
        <w:bottom w:val="none" w:sz="0" w:space="0" w:color="auto"/>
        <w:right w:val="none" w:sz="0" w:space="0" w:color="auto"/>
      </w:divBdr>
    </w:div>
    <w:div w:id="836577502">
      <w:bodyDiv w:val="1"/>
      <w:marLeft w:val="0"/>
      <w:marRight w:val="0"/>
      <w:marTop w:val="0"/>
      <w:marBottom w:val="0"/>
      <w:divBdr>
        <w:top w:val="none" w:sz="0" w:space="0" w:color="auto"/>
        <w:left w:val="none" w:sz="0" w:space="0" w:color="auto"/>
        <w:bottom w:val="none" w:sz="0" w:space="0" w:color="auto"/>
        <w:right w:val="none" w:sz="0" w:space="0" w:color="auto"/>
      </w:divBdr>
      <w:divsChild>
        <w:div w:id="1074200672">
          <w:marLeft w:val="0"/>
          <w:marRight w:val="0"/>
          <w:marTop w:val="0"/>
          <w:marBottom w:val="0"/>
          <w:divBdr>
            <w:top w:val="none" w:sz="0" w:space="0" w:color="auto"/>
            <w:left w:val="none" w:sz="0" w:space="0" w:color="auto"/>
            <w:bottom w:val="none" w:sz="0" w:space="0" w:color="auto"/>
            <w:right w:val="none" w:sz="0" w:space="0" w:color="auto"/>
          </w:divBdr>
        </w:div>
        <w:div w:id="1721392272">
          <w:marLeft w:val="0"/>
          <w:marRight w:val="0"/>
          <w:marTop w:val="0"/>
          <w:marBottom w:val="0"/>
          <w:divBdr>
            <w:top w:val="none" w:sz="0" w:space="0" w:color="auto"/>
            <w:left w:val="none" w:sz="0" w:space="0" w:color="auto"/>
            <w:bottom w:val="none" w:sz="0" w:space="0" w:color="auto"/>
            <w:right w:val="none" w:sz="0" w:space="0" w:color="auto"/>
          </w:divBdr>
        </w:div>
        <w:div w:id="530336658">
          <w:marLeft w:val="0"/>
          <w:marRight w:val="0"/>
          <w:marTop w:val="0"/>
          <w:marBottom w:val="0"/>
          <w:divBdr>
            <w:top w:val="none" w:sz="0" w:space="0" w:color="auto"/>
            <w:left w:val="none" w:sz="0" w:space="0" w:color="auto"/>
            <w:bottom w:val="none" w:sz="0" w:space="0" w:color="auto"/>
            <w:right w:val="none" w:sz="0" w:space="0" w:color="auto"/>
          </w:divBdr>
        </w:div>
        <w:div w:id="751896799">
          <w:marLeft w:val="0"/>
          <w:marRight w:val="0"/>
          <w:marTop w:val="0"/>
          <w:marBottom w:val="0"/>
          <w:divBdr>
            <w:top w:val="none" w:sz="0" w:space="0" w:color="auto"/>
            <w:left w:val="none" w:sz="0" w:space="0" w:color="auto"/>
            <w:bottom w:val="none" w:sz="0" w:space="0" w:color="auto"/>
            <w:right w:val="none" w:sz="0" w:space="0" w:color="auto"/>
          </w:divBdr>
        </w:div>
        <w:div w:id="1502114907">
          <w:marLeft w:val="0"/>
          <w:marRight w:val="0"/>
          <w:marTop w:val="0"/>
          <w:marBottom w:val="0"/>
          <w:divBdr>
            <w:top w:val="none" w:sz="0" w:space="0" w:color="auto"/>
            <w:left w:val="none" w:sz="0" w:space="0" w:color="auto"/>
            <w:bottom w:val="none" w:sz="0" w:space="0" w:color="auto"/>
            <w:right w:val="none" w:sz="0" w:space="0" w:color="auto"/>
          </w:divBdr>
        </w:div>
        <w:div w:id="1725832433">
          <w:marLeft w:val="0"/>
          <w:marRight w:val="0"/>
          <w:marTop w:val="0"/>
          <w:marBottom w:val="0"/>
          <w:divBdr>
            <w:top w:val="none" w:sz="0" w:space="0" w:color="auto"/>
            <w:left w:val="none" w:sz="0" w:space="0" w:color="auto"/>
            <w:bottom w:val="none" w:sz="0" w:space="0" w:color="auto"/>
            <w:right w:val="none" w:sz="0" w:space="0" w:color="auto"/>
          </w:divBdr>
        </w:div>
        <w:div w:id="1832794501">
          <w:marLeft w:val="0"/>
          <w:marRight w:val="0"/>
          <w:marTop w:val="0"/>
          <w:marBottom w:val="0"/>
          <w:divBdr>
            <w:top w:val="none" w:sz="0" w:space="0" w:color="auto"/>
            <w:left w:val="none" w:sz="0" w:space="0" w:color="auto"/>
            <w:bottom w:val="none" w:sz="0" w:space="0" w:color="auto"/>
            <w:right w:val="none" w:sz="0" w:space="0" w:color="auto"/>
          </w:divBdr>
        </w:div>
        <w:div w:id="1164859637">
          <w:marLeft w:val="0"/>
          <w:marRight w:val="0"/>
          <w:marTop w:val="0"/>
          <w:marBottom w:val="0"/>
          <w:divBdr>
            <w:top w:val="none" w:sz="0" w:space="0" w:color="auto"/>
            <w:left w:val="none" w:sz="0" w:space="0" w:color="auto"/>
            <w:bottom w:val="none" w:sz="0" w:space="0" w:color="auto"/>
            <w:right w:val="none" w:sz="0" w:space="0" w:color="auto"/>
          </w:divBdr>
        </w:div>
        <w:div w:id="1603567004">
          <w:marLeft w:val="0"/>
          <w:marRight w:val="0"/>
          <w:marTop w:val="0"/>
          <w:marBottom w:val="0"/>
          <w:divBdr>
            <w:top w:val="none" w:sz="0" w:space="0" w:color="auto"/>
            <w:left w:val="none" w:sz="0" w:space="0" w:color="auto"/>
            <w:bottom w:val="none" w:sz="0" w:space="0" w:color="auto"/>
            <w:right w:val="none" w:sz="0" w:space="0" w:color="auto"/>
          </w:divBdr>
        </w:div>
        <w:div w:id="2100636162">
          <w:marLeft w:val="0"/>
          <w:marRight w:val="0"/>
          <w:marTop w:val="0"/>
          <w:marBottom w:val="0"/>
          <w:divBdr>
            <w:top w:val="none" w:sz="0" w:space="0" w:color="auto"/>
            <w:left w:val="none" w:sz="0" w:space="0" w:color="auto"/>
            <w:bottom w:val="none" w:sz="0" w:space="0" w:color="auto"/>
            <w:right w:val="none" w:sz="0" w:space="0" w:color="auto"/>
          </w:divBdr>
        </w:div>
        <w:div w:id="670907402">
          <w:marLeft w:val="0"/>
          <w:marRight w:val="0"/>
          <w:marTop w:val="0"/>
          <w:marBottom w:val="0"/>
          <w:divBdr>
            <w:top w:val="none" w:sz="0" w:space="0" w:color="auto"/>
            <w:left w:val="none" w:sz="0" w:space="0" w:color="auto"/>
            <w:bottom w:val="none" w:sz="0" w:space="0" w:color="auto"/>
            <w:right w:val="none" w:sz="0" w:space="0" w:color="auto"/>
          </w:divBdr>
        </w:div>
        <w:div w:id="1610310156">
          <w:marLeft w:val="0"/>
          <w:marRight w:val="0"/>
          <w:marTop w:val="0"/>
          <w:marBottom w:val="0"/>
          <w:divBdr>
            <w:top w:val="none" w:sz="0" w:space="0" w:color="auto"/>
            <w:left w:val="none" w:sz="0" w:space="0" w:color="auto"/>
            <w:bottom w:val="none" w:sz="0" w:space="0" w:color="auto"/>
            <w:right w:val="none" w:sz="0" w:space="0" w:color="auto"/>
          </w:divBdr>
        </w:div>
        <w:div w:id="457797883">
          <w:marLeft w:val="0"/>
          <w:marRight w:val="0"/>
          <w:marTop w:val="0"/>
          <w:marBottom w:val="0"/>
          <w:divBdr>
            <w:top w:val="none" w:sz="0" w:space="0" w:color="auto"/>
            <w:left w:val="none" w:sz="0" w:space="0" w:color="auto"/>
            <w:bottom w:val="none" w:sz="0" w:space="0" w:color="auto"/>
            <w:right w:val="none" w:sz="0" w:space="0" w:color="auto"/>
          </w:divBdr>
        </w:div>
        <w:div w:id="1981419896">
          <w:marLeft w:val="0"/>
          <w:marRight w:val="0"/>
          <w:marTop w:val="0"/>
          <w:marBottom w:val="0"/>
          <w:divBdr>
            <w:top w:val="none" w:sz="0" w:space="0" w:color="auto"/>
            <w:left w:val="none" w:sz="0" w:space="0" w:color="auto"/>
            <w:bottom w:val="none" w:sz="0" w:space="0" w:color="auto"/>
            <w:right w:val="none" w:sz="0" w:space="0" w:color="auto"/>
          </w:divBdr>
        </w:div>
      </w:divsChild>
    </w:div>
    <w:div w:id="839541444">
      <w:bodyDiv w:val="1"/>
      <w:marLeft w:val="0"/>
      <w:marRight w:val="0"/>
      <w:marTop w:val="0"/>
      <w:marBottom w:val="0"/>
      <w:divBdr>
        <w:top w:val="none" w:sz="0" w:space="0" w:color="auto"/>
        <w:left w:val="none" w:sz="0" w:space="0" w:color="auto"/>
        <w:bottom w:val="none" w:sz="0" w:space="0" w:color="auto"/>
        <w:right w:val="none" w:sz="0" w:space="0" w:color="auto"/>
      </w:divBdr>
    </w:div>
    <w:div w:id="897861878">
      <w:bodyDiv w:val="1"/>
      <w:marLeft w:val="0"/>
      <w:marRight w:val="0"/>
      <w:marTop w:val="0"/>
      <w:marBottom w:val="0"/>
      <w:divBdr>
        <w:top w:val="none" w:sz="0" w:space="0" w:color="auto"/>
        <w:left w:val="none" w:sz="0" w:space="0" w:color="auto"/>
        <w:bottom w:val="none" w:sz="0" w:space="0" w:color="auto"/>
        <w:right w:val="none" w:sz="0" w:space="0" w:color="auto"/>
      </w:divBdr>
    </w:div>
    <w:div w:id="1190990125">
      <w:bodyDiv w:val="1"/>
      <w:marLeft w:val="0"/>
      <w:marRight w:val="0"/>
      <w:marTop w:val="0"/>
      <w:marBottom w:val="0"/>
      <w:divBdr>
        <w:top w:val="none" w:sz="0" w:space="0" w:color="auto"/>
        <w:left w:val="none" w:sz="0" w:space="0" w:color="auto"/>
        <w:bottom w:val="none" w:sz="0" w:space="0" w:color="auto"/>
        <w:right w:val="none" w:sz="0" w:space="0" w:color="auto"/>
      </w:divBdr>
    </w:div>
    <w:div w:id="1191335855">
      <w:bodyDiv w:val="1"/>
      <w:marLeft w:val="0"/>
      <w:marRight w:val="0"/>
      <w:marTop w:val="0"/>
      <w:marBottom w:val="0"/>
      <w:divBdr>
        <w:top w:val="none" w:sz="0" w:space="0" w:color="auto"/>
        <w:left w:val="none" w:sz="0" w:space="0" w:color="auto"/>
        <w:bottom w:val="none" w:sz="0" w:space="0" w:color="auto"/>
        <w:right w:val="none" w:sz="0" w:space="0" w:color="auto"/>
      </w:divBdr>
    </w:div>
    <w:div w:id="1215897043">
      <w:bodyDiv w:val="1"/>
      <w:marLeft w:val="0"/>
      <w:marRight w:val="0"/>
      <w:marTop w:val="0"/>
      <w:marBottom w:val="0"/>
      <w:divBdr>
        <w:top w:val="none" w:sz="0" w:space="0" w:color="auto"/>
        <w:left w:val="none" w:sz="0" w:space="0" w:color="auto"/>
        <w:bottom w:val="none" w:sz="0" w:space="0" w:color="auto"/>
        <w:right w:val="none" w:sz="0" w:space="0" w:color="auto"/>
      </w:divBdr>
    </w:div>
    <w:div w:id="1225481966">
      <w:bodyDiv w:val="1"/>
      <w:marLeft w:val="0"/>
      <w:marRight w:val="0"/>
      <w:marTop w:val="0"/>
      <w:marBottom w:val="0"/>
      <w:divBdr>
        <w:top w:val="none" w:sz="0" w:space="0" w:color="auto"/>
        <w:left w:val="none" w:sz="0" w:space="0" w:color="auto"/>
        <w:bottom w:val="none" w:sz="0" w:space="0" w:color="auto"/>
        <w:right w:val="none" w:sz="0" w:space="0" w:color="auto"/>
      </w:divBdr>
    </w:div>
    <w:div w:id="1269704193">
      <w:bodyDiv w:val="1"/>
      <w:marLeft w:val="0"/>
      <w:marRight w:val="0"/>
      <w:marTop w:val="0"/>
      <w:marBottom w:val="0"/>
      <w:divBdr>
        <w:top w:val="none" w:sz="0" w:space="0" w:color="auto"/>
        <w:left w:val="none" w:sz="0" w:space="0" w:color="auto"/>
        <w:bottom w:val="none" w:sz="0" w:space="0" w:color="auto"/>
        <w:right w:val="none" w:sz="0" w:space="0" w:color="auto"/>
      </w:divBdr>
    </w:div>
    <w:div w:id="1305966075">
      <w:bodyDiv w:val="1"/>
      <w:marLeft w:val="0"/>
      <w:marRight w:val="0"/>
      <w:marTop w:val="0"/>
      <w:marBottom w:val="0"/>
      <w:divBdr>
        <w:top w:val="none" w:sz="0" w:space="0" w:color="auto"/>
        <w:left w:val="none" w:sz="0" w:space="0" w:color="auto"/>
        <w:bottom w:val="none" w:sz="0" w:space="0" w:color="auto"/>
        <w:right w:val="none" w:sz="0" w:space="0" w:color="auto"/>
      </w:divBdr>
    </w:div>
    <w:div w:id="1526089898">
      <w:bodyDiv w:val="1"/>
      <w:marLeft w:val="0"/>
      <w:marRight w:val="0"/>
      <w:marTop w:val="0"/>
      <w:marBottom w:val="0"/>
      <w:divBdr>
        <w:top w:val="none" w:sz="0" w:space="0" w:color="auto"/>
        <w:left w:val="none" w:sz="0" w:space="0" w:color="auto"/>
        <w:bottom w:val="none" w:sz="0" w:space="0" w:color="auto"/>
        <w:right w:val="none" w:sz="0" w:space="0" w:color="auto"/>
      </w:divBdr>
    </w:div>
    <w:div w:id="1545368019">
      <w:bodyDiv w:val="1"/>
      <w:marLeft w:val="0"/>
      <w:marRight w:val="0"/>
      <w:marTop w:val="0"/>
      <w:marBottom w:val="0"/>
      <w:divBdr>
        <w:top w:val="none" w:sz="0" w:space="0" w:color="auto"/>
        <w:left w:val="none" w:sz="0" w:space="0" w:color="auto"/>
        <w:bottom w:val="none" w:sz="0" w:space="0" w:color="auto"/>
        <w:right w:val="none" w:sz="0" w:space="0" w:color="auto"/>
      </w:divBdr>
    </w:div>
    <w:div w:id="1787694243">
      <w:bodyDiv w:val="1"/>
      <w:marLeft w:val="0"/>
      <w:marRight w:val="0"/>
      <w:marTop w:val="0"/>
      <w:marBottom w:val="0"/>
      <w:divBdr>
        <w:top w:val="none" w:sz="0" w:space="0" w:color="auto"/>
        <w:left w:val="none" w:sz="0" w:space="0" w:color="auto"/>
        <w:bottom w:val="none" w:sz="0" w:space="0" w:color="auto"/>
        <w:right w:val="none" w:sz="0" w:space="0" w:color="auto"/>
      </w:divBdr>
    </w:div>
    <w:div w:id="1811902214">
      <w:bodyDiv w:val="1"/>
      <w:marLeft w:val="0"/>
      <w:marRight w:val="0"/>
      <w:marTop w:val="0"/>
      <w:marBottom w:val="0"/>
      <w:divBdr>
        <w:top w:val="none" w:sz="0" w:space="0" w:color="auto"/>
        <w:left w:val="none" w:sz="0" w:space="0" w:color="auto"/>
        <w:bottom w:val="none" w:sz="0" w:space="0" w:color="auto"/>
        <w:right w:val="none" w:sz="0" w:space="0" w:color="auto"/>
      </w:divBdr>
    </w:div>
    <w:div w:id="1820997902">
      <w:bodyDiv w:val="1"/>
      <w:marLeft w:val="0"/>
      <w:marRight w:val="0"/>
      <w:marTop w:val="0"/>
      <w:marBottom w:val="0"/>
      <w:divBdr>
        <w:top w:val="none" w:sz="0" w:space="0" w:color="auto"/>
        <w:left w:val="none" w:sz="0" w:space="0" w:color="auto"/>
        <w:bottom w:val="none" w:sz="0" w:space="0" w:color="auto"/>
        <w:right w:val="none" w:sz="0" w:space="0" w:color="auto"/>
      </w:divBdr>
    </w:div>
    <w:div w:id="2059277694">
      <w:bodyDiv w:val="1"/>
      <w:marLeft w:val="0"/>
      <w:marRight w:val="0"/>
      <w:marTop w:val="0"/>
      <w:marBottom w:val="0"/>
      <w:divBdr>
        <w:top w:val="none" w:sz="0" w:space="0" w:color="auto"/>
        <w:left w:val="none" w:sz="0" w:space="0" w:color="auto"/>
        <w:bottom w:val="none" w:sz="0" w:space="0" w:color="auto"/>
        <w:right w:val="none" w:sz="0" w:space="0" w:color="auto"/>
      </w:divBdr>
    </w:div>
    <w:div w:id="2096852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alternativeto.net/software/atlasti/?license=free" TargetMode="External"/><Relationship Id="rId1" Type="http://schemas.openxmlformats.org/officeDocument/2006/relationships/hyperlink" Target="http://alternativeto.net/software/atlasti/?license=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D6343-1AD8-47EE-B30F-9BA74366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6586</Words>
  <Characters>37545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CAMeRA</Company>
  <LinksUpToDate>false</LinksUpToDate>
  <CharactersWithSpaces>44043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Sonja Winter</dc:creator>
  <cp:lastModifiedBy>Briann Djojomitro</cp:lastModifiedBy>
  <cp:revision>643</cp:revision>
  <cp:lastPrinted>2018-02-15T06:45:00Z</cp:lastPrinted>
  <dcterms:created xsi:type="dcterms:W3CDTF">2016-09-07T19:58:00Z</dcterms:created>
  <dcterms:modified xsi:type="dcterms:W3CDTF">2021-11-01T03:52:00Z</dcterms:modified>
</cp:coreProperties>
</file>