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25C8541" w:rsidP="15D1368F" w:rsidRDefault="15D1368F" w14:paraId="507BDE8F" w14:textId="6D695A9B">
      <w:pPr>
        <w:pStyle w:val="Heading1"/>
        <w:jc w:val="center"/>
      </w:pPr>
      <w:r w:rsidRPr="15D1368F">
        <w:t xml:space="preserve">COMP3334 Computer Systems Security </w:t>
      </w:r>
    </w:p>
    <w:p w:rsidR="724DDA39" w:rsidP="724DDA39" w:rsidRDefault="724DDA39" w14:paraId="2A76A34B" w14:textId="15178D48">
      <w:pPr>
        <w:pStyle w:val="Heading1"/>
        <w:jc w:val="center"/>
      </w:pPr>
      <w:r w:rsidR="724DDA39">
        <w:rPr/>
        <w:t>Group Project</w:t>
      </w:r>
    </w:p>
    <w:p w:rsidR="724DDA39" w:rsidP="724DDA39" w:rsidRDefault="724DDA39" w14:paraId="6C56C819" w14:textId="3397CEFE">
      <w:pPr>
        <w:spacing w:line="264" w:lineRule="auto"/>
        <w:ind w:left="10" w:hanging="10"/>
      </w:pPr>
      <w:r w:rsidRPr="724DDA39" w:rsidR="724DDA39">
        <w:rPr>
          <w:rFonts w:ascii="Times New Roman" w:hAnsi="Times New Roman" w:eastAsia="Times New Roman" w:cs="Times New Roman"/>
          <w:b w:val="1"/>
          <w:bCs w:val="1"/>
          <w:color w:val="000000" w:themeColor="text1" w:themeTint="FF" w:themeShade="FF"/>
          <w:sz w:val="24"/>
          <w:szCs w:val="24"/>
        </w:rPr>
        <w:t xml:space="preserve">Group Number: </w:t>
      </w:r>
      <w:r w:rsidRPr="724DDA39" w:rsidR="724DDA39">
        <w:rPr>
          <w:rFonts w:ascii="Times New Roman" w:hAnsi="Times New Roman" w:eastAsia="Times New Roman" w:cs="Times New Roman"/>
          <w:b w:val="0"/>
          <w:bCs w:val="0"/>
          <w:color w:val="000000" w:themeColor="text1" w:themeTint="FF" w:themeShade="FF"/>
          <w:sz w:val="24"/>
          <w:szCs w:val="24"/>
        </w:rPr>
        <w:t xml:space="preserve"> 9</w:t>
      </w:r>
    </w:p>
    <w:tbl>
      <w:tblPr>
        <w:tblStyle w:val="TableGrid"/>
        <w:tblW w:w="0" w:type="auto"/>
        <w:jc w:val="left"/>
        <w:tblInd w:w="0" w:type="dxa"/>
        <w:tblLook w:val="06A0" w:firstRow="1" w:lastRow="0" w:firstColumn="1" w:lastColumn="0" w:noHBand="1" w:noVBand="1"/>
      </w:tblPr>
      <w:tblGrid>
        <w:gridCol w:w="3510"/>
      </w:tblGrid>
      <w:tr w:rsidR="724DDA39" w:rsidTr="724DDA39" w14:paraId="79BE1FA1">
        <w:tc>
          <w:tcPr>
            <w:tcW w:w="3510" w:type="dxa"/>
            <w:tcMar/>
          </w:tcPr>
          <w:p w:rsidR="724DDA39" w:rsidP="724DDA39" w:rsidRDefault="724DDA39" w14:paraId="43BD6FEB" w14:textId="0A725FFA">
            <w:pPr>
              <w:jc w:val="center"/>
              <w:rPr>
                <w:rFonts w:ascii="Times New Roman" w:hAnsi="Times New Roman" w:eastAsia="Times New Roman" w:cs="Times New Roman"/>
                <w:color w:val="000000" w:themeColor="text1" w:themeTint="FF" w:themeShade="FF"/>
                <w:sz w:val="24"/>
                <w:szCs w:val="24"/>
              </w:rPr>
            </w:pPr>
            <w:r w:rsidRPr="724DDA39" w:rsidR="724DDA39">
              <w:rPr>
                <w:rFonts w:ascii="Times New Roman" w:hAnsi="Times New Roman" w:eastAsia="Times New Roman" w:cs="Times New Roman"/>
                <w:color w:val="000000" w:themeColor="text1" w:themeTint="FF" w:themeShade="FF"/>
                <w:sz w:val="24"/>
                <w:szCs w:val="24"/>
              </w:rPr>
              <w:t>Briann DJOJOMITRO</w:t>
            </w:r>
          </w:p>
          <w:p w:rsidR="724DDA39" w:rsidP="724DDA39" w:rsidRDefault="724DDA39" w14:paraId="0BBC238B" w14:textId="33EE5139">
            <w:pPr>
              <w:spacing w:line="259" w:lineRule="auto"/>
              <w:jc w:val="center"/>
            </w:pPr>
            <w:r w:rsidRPr="724DDA39" w:rsidR="724DDA39">
              <w:rPr>
                <w:rFonts w:ascii="Times New Roman" w:hAnsi="Times New Roman" w:eastAsia="Times New Roman" w:cs="Times New Roman"/>
                <w:color w:val="000000" w:themeColor="text1" w:themeTint="FF" w:themeShade="FF"/>
                <w:sz w:val="24"/>
                <w:szCs w:val="24"/>
              </w:rPr>
              <w:t>17086405d</w:t>
            </w:r>
          </w:p>
        </w:tc>
      </w:tr>
      <w:tr w:rsidR="724DDA39" w:rsidTr="724DDA39" w14:paraId="599A8E6A">
        <w:tc>
          <w:tcPr>
            <w:tcW w:w="3510" w:type="dxa"/>
            <w:tcMar/>
          </w:tcPr>
          <w:p w:rsidR="724DDA39" w:rsidP="724DDA39" w:rsidRDefault="724DDA39" w14:paraId="0C799725" w14:textId="379DBC22">
            <w:pPr>
              <w:jc w:val="center"/>
              <w:rPr>
                <w:rFonts w:ascii="Times New Roman" w:hAnsi="Times New Roman" w:eastAsia="Times New Roman" w:cs="Times New Roman"/>
                <w:color w:val="000000" w:themeColor="text1" w:themeTint="FF" w:themeShade="FF"/>
                <w:sz w:val="24"/>
                <w:szCs w:val="24"/>
              </w:rPr>
            </w:pPr>
            <w:r w:rsidRPr="724DDA39" w:rsidR="724DDA39">
              <w:rPr>
                <w:rFonts w:ascii="Times New Roman" w:hAnsi="Times New Roman" w:eastAsia="Times New Roman" w:cs="Times New Roman"/>
                <w:color w:val="000000" w:themeColor="text1" w:themeTint="FF" w:themeShade="FF"/>
                <w:sz w:val="24"/>
                <w:szCs w:val="24"/>
              </w:rPr>
              <w:t>Vincent DJOJOMITRO</w:t>
            </w:r>
          </w:p>
          <w:p w:rsidR="724DDA39" w:rsidP="724DDA39" w:rsidRDefault="724DDA39" w14:paraId="264288ED" w14:textId="176B9515">
            <w:pPr>
              <w:spacing w:line="259" w:lineRule="auto"/>
              <w:jc w:val="center"/>
            </w:pPr>
            <w:r w:rsidRPr="724DDA39" w:rsidR="724DDA39">
              <w:rPr>
                <w:rFonts w:ascii="Times New Roman" w:hAnsi="Times New Roman" w:eastAsia="Times New Roman" w:cs="Times New Roman"/>
                <w:color w:val="000000" w:themeColor="text1" w:themeTint="FF" w:themeShade="FF"/>
                <w:sz w:val="24"/>
                <w:szCs w:val="24"/>
              </w:rPr>
              <w:t>16094577d</w:t>
            </w:r>
          </w:p>
        </w:tc>
      </w:tr>
      <w:tr w:rsidR="724DDA39" w:rsidTr="724DDA39" w14:paraId="2786DBC2">
        <w:tc>
          <w:tcPr>
            <w:tcW w:w="3510" w:type="dxa"/>
            <w:tcMar/>
          </w:tcPr>
          <w:p w:rsidR="724DDA39" w:rsidP="724DDA39" w:rsidRDefault="724DDA39" w14:paraId="2459AFFD" w14:textId="50551174">
            <w:pPr>
              <w:jc w:val="center"/>
              <w:rPr>
                <w:rFonts w:ascii="Times New Roman" w:hAnsi="Times New Roman" w:eastAsia="Times New Roman" w:cs="Times New Roman"/>
                <w:color w:val="000000" w:themeColor="text1" w:themeTint="FF" w:themeShade="FF"/>
                <w:sz w:val="24"/>
                <w:szCs w:val="24"/>
              </w:rPr>
            </w:pPr>
            <w:r w:rsidRPr="724DDA39" w:rsidR="724DDA39">
              <w:rPr>
                <w:rFonts w:ascii="Times New Roman" w:hAnsi="Times New Roman" w:eastAsia="Times New Roman" w:cs="Times New Roman"/>
                <w:color w:val="000000" w:themeColor="text1" w:themeTint="FF" w:themeShade="FF"/>
                <w:sz w:val="24"/>
                <w:szCs w:val="24"/>
              </w:rPr>
              <w:t>LAW Yin Chun</w:t>
            </w:r>
          </w:p>
          <w:p w:rsidR="724DDA39" w:rsidP="724DDA39" w:rsidRDefault="724DDA39" w14:paraId="22A5B588" w14:textId="1F0B9B25">
            <w:pPr>
              <w:jc w:val="center"/>
              <w:rPr>
                <w:rFonts w:ascii="Times New Roman" w:hAnsi="Times New Roman" w:eastAsia="Times New Roman" w:cs="Times New Roman"/>
                <w:color w:val="000000" w:themeColor="text1" w:themeTint="FF" w:themeShade="FF"/>
                <w:sz w:val="24"/>
                <w:szCs w:val="24"/>
              </w:rPr>
            </w:pPr>
            <w:r w:rsidRPr="724DDA39" w:rsidR="724DDA39">
              <w:rPr>
                <w:rFonts w:ascii="Times New Roman" w:hAnsi="Times New Roman" w:eastAsia="Times New Roman" w:cs="Times New Roman"/>
                <w:color w:val="000000" w:themeColor="text1" w:themeTint="FF" w:themeShade="FF"/>
                <w:sz w:val="24"/>
                <w:szCs w:val="24"/>
              </w:rPr>
              <w:t>17048449d</w:t>
            </w:r>
          </w:p>
        </w:tc>
      </w:tr>
      <w:tr w:rsidR="724DDA39" w:rsidTr="724DDA39" w14:paraId="3EF93823">
        <w:tc>
          <w:tcPr>
            <w:tcW w:w="3510" w:type="dxa"/>
            <w:tcMar/>
          </w:tcPr>
          <w:p w:rsidR="724DDA39" w:rsidP="724DDA39" w:rsidRDefault="724DDA39" w14:paraId="47C6CDB1" w14:textId="0F298E56">
            <w:pPr>
              <w:jc w:val="center"/>
              <w:rPr>
                <w:rFonts w:ascii="Times New Roman" w:hAnsi="Times New Roman" w:eastAsia="Times New Roman" w:cs="Times New Roman"/>
                <w:color w:val="000000" w:themeColor="text1" w:themeTint="FF" w:themeShade="FF"/>
                <w:sz w:val="24"/>
                <w:szCs w:val="24"/>
              </w:rPr>
            </w:pPr>
            <w:r w:rsidRPr="724DDA39" w:rsidR="724DDA39">
              <w:rPr>
                <w:rFonts w:ascii="Times New Roman" w:hAnsi="Times New Roman" w:eastAsia="Times New Roman" w:cs="Times New Roman"/>
                <w:color w:val="000000" w:themeColor="text1" w:themeTint="FF" w:themeShade="FF"/>
                <w:sz w:val="24"/>
                <w:szCs w:val="24"/>
              </w:rPr>
              <w:t>TUET Ka Ho</w:t>
            </w:r>
          </w:p>
          <w:p w:rsidR="724DDA39" w:rsidP="724DDA39" w:rsidRDefault="724DDA39" w14:paraId="6CDA2650" w14:textId="18B82472">
            <w:pPr>
              <w:jc w:val="center"/>
              <w:rPr>
                <w:rFonts w:ascii="Times New Roman" w:hAnsi="Times New Roman" w:eastAsia="Times New Roman" w:cs="Times New Roman"/>
                <w:color w:val="000000" w:themeColor="text1" w:themeTint="FF" w:themeShade="FF"/>
                <w:sz w:val="24"/>
                <w:szCs w:val="24"/>
              </w:rPr>
            </w:pPr>
            <w:r w:rsidRPr="724DDA39" w:rsidR="724DDA39">
              <w:rPr>
                <w:rFonts w:ascii="Times New Roman" w:hAnsi="Times New Roman" w:eastAsia="Times New Roman" w:cs="Times New Roman"/>
                <w:color w:val="000000" w:themeColor="text1" w:themeTint="FF" w:themeShade="FF"/>
                <w:sz w:val="24"/>
                <w:szCs w:val="24"/>
              </w:rPr>
              <w:t>17052432d</w:t>
            </w:r>
          </w:p>
        </w:tc>
      </w:tr>
      <w:tr w:rsidR="724DDA39" w:rsidTr="724DDA39" w14:paraId="2F2AFC4F">
        <w:tc>
          <w:tcPr>
            <w:tcW w:w="3510" w:type="dxa"/>
            <w:tcMar/>
          </w:tcPr>
          <w:p w:rsidR="724DDA39" w:rsidP="724DDA39" w:rsidRDefault="724DDA39" w14:paraId="6DE1CBE8" w14:textId="73B3623C">
            <w:pPr>
              <w:jc w:val="center"/>
              <w:rPr>
                <w:rFonts w:ascii="Times New Roman" w:hAnsi="Times New Roman" w:eastAsia="Times New Roman" w:cs="Times New Roman"/>
                <w:color w:val="000000" w:themeColor="text1" w:themeTint="FF" w:themeShade="FF"/>
                <w:sz w:val="24"/>
                <w:szCs w:val="24"/>
              </w:rPr>
            </w:pPr>
            <w:r w:rsidRPr="724DDA39" w:rsidR="724DDA39">
              <w:rPr>
                <w:rFonts w:ascii="Times New Roman" w:hAnsi="Times New Roman" w:eastAsia="Times New Roman" w:cs="Times New Roman"/>
                <w:color w:val="000000" w:themeColor="text1" w:themeTint="FF" w:themeShade="FF"/>
                <w:sz w:val="24"/>
                <w:szCs w:val="24"/>
              </w:rPr>
              <w:t xml:space="preserve">YAU Yuet Man </w:t>
            </w:r>
          </w:p>
          <w:p w:rsidR="724DDA39" w:rsidP="724DDA39" w:rsidRDefault="724DDA39" w14:paraId="39496CDB" w14:textId="2A29DB07">
            <w:pPr>
              <w:jc w:val="center"/>
              <w:rPr>
                <w:rFonts w:ascii="Times New Roman" w:hAnsi="Times New Roman" w:eastAsia="Times New Roman" w:cs="Times New Roman"/>
                <w:color w:val="000000" w:themeColor="text1" w:themeTint="FF" w:themeShade="FF"/>
                <w:sz w:val="24"/>
                <w:szCs w:val="24"/>
              </w:rPr>
            </w:pPr>
            <w:r w:rsidRPr="724DDA39" w:rsidR="724DDA39">
              <w:rPr>
                <w:rFonts w:ascii="Times New Roman" w:hAnsi="Times New Roman" w:eastAsia="Times New Roman" w:cs="Times New Roman"/>
                <w:color w:val="000000" w:themeColor="text1" w:themeTint="FF" w:themeShade="FF"/>
                <w:sz w:val="24"/>
                <w:szCs w:val="24"/>
              </w:rPr>
              <w:t>17056093d</w:t>
            </w:r>
          </w:p>
        </w:tc>
      </w:tr>
    </w:tbl>
    <w:p w:rsidR="724DDA39" w:rsidP="724DDA39" w:rsidRDefault="724DDA39" w14:paraId="0FED56E3" w14:textId="485F7520">
      <w:pPr>
        <w:pStyle w:val="Normal"/>
      </w:pPr>
    </w:p>
    <w:p w:rsidR="625C8541" w:rsidP="625C8541" w:rsidRDefault="625C8541" w14:paraId="18A70DBC" w14:textId="6F648106"/>
    <w:p w:rsidR="625C8541" w:rsidP="625C8541" w:rsidRDefault="625C8541" w14:paraId="5DF31D4F" w14:textId="72C8768D"/>
    <w:p w:rsidR="625C8541" w:rsidP="15D1368F" w:rsidRDefault="15D1368F" w14:paraId="67C6E51C" w14:textId="062FBDF6">
      <w:pPr>
        <w:pStyle w:val="Heading2"/>
        <w:spacing w:line="240" w:lineRule="auto"/>
        <w:jc w:val="center"/>
        <w:rPr>
          <w:rFonts w:asciiTheme="minorHAnsi" w:hAnsiTheme="minorHAnsi" w:eastAsiaTheme="minorEastAsia" w:cstheme="minorBidi"/>
          <w:sz w:val="28"/>
          <w:szCs w:val="28"/>
        </w:rPr>
      </w:pPr>
      <w:r w:rsidRPr="15D1368F">
        <w:rPr>
          <w:rFonts w:asciiTheme="minorHAnsi" w:hAnsiTheme="minorHAnsi" w:eastAsiaTheme="minorEastAsia" w:cstheme="minorBidi"/>
          <w:sz w:val="28"/>
          <w:szCs w:val="28"/>
        </w:rPr>
        <w:t xml:space="preserve">Index: </w:t>
      </w:r>
    </w:p>
    <w:p w:rsidR="625C8541" w:rsidP="15D1368F" w:rsidRDefault="15D1368F" w14:paraId="279F9E72" w14:textId="4E80DE42">
      <w:pPr>
        <w:spacing w:line="240" w:lineRule="auto"/>
        <w:rPr>
          <w:rFonts w:eastAsiaTheme="minorEastAsia"/>
          <w:sz w:val="24"/>
          <w:szCs w:val="24"/>
        </w:rPr>
      </w:pPr>
      <w:r w:rsidRPr="15D1368F">
        <w:rPr>
          <w:rFonts w:eastAsiaTheme="minorEastAsia"/>
          <w:sz w:val="24"/>
          <w:szCs w:val="24"/>
        </w:rPr>
        <w:t xml:space="preserve">a. Background </w:t>
      </w:r>
    </w:p>
    <w:p w:rsidR="625C8541" w:rsidP="15D1368F" w:rsidRDefault="15D1368F" w14:paraId="0587BBBB" w14:textId="48E1347A">
      <w:pPr>
        <w:spacing w:line="240" w:lineRule="auto"/>
        <w:rPr>
          <w:rFonts w:eastAsiaTheme="minorEastAsia"/>
          <w:sz w:val="24"/>
          <w:szCs w:val="24"/>
        </w:rPr>
      </w:pPr>
      <w:r w:rsidRPr="15D1368F">
        <w:rPr>
          <w:rFonts w:eastAsiaTheme="minorEastAsia"/>
          <w:sz w:val="24"/>
          <w:szCs w:val="24"/>
        </w:rPr>
        <w:t xml:space="preserve">b. Security requirement analysis with justifications </w:t>
      </w:r>
    </w:p>
    <w:p w:rsidR="625C8541" w:rsidP="15D1368F" w:rsidRDefault="15D1368F" w14:paraId="7C4AE8DE" w14:textId="2B25B080">
      <w:pPr>
        <w:spacing w:line="240" w:lineRule="auto"/>
        <w:rPr>
          <w:rFonts w:eastAsiaTheme="minorEastAsia"/>
          <w:sz w:val="24"/>
          <w:szCs w:val="24"/>
        </w:rPr>
      </w:pPr>
      <w:r w:rsidRPr="15D1368F">
        <w:rPr>
          <w:rFonts w:eastAsiaTheme="minorEastAsia"/>
          <w:sz w:val="24"/>
          <w:szCs w:val="24"/>
        </w:rPr>
        <w:t xml:space="preserve">c. Design specification </w:t>
      </w:r>
    </w:p>
    <w:p w:rsidR="625C8541" w:rsidP="15D1368F" w:rsidRDefault="15D1368F" w14:paraId="45AC0F84" w14:textId="68B42AFB">
      <w:pPr>
        <w:spacing w:line="240" w:lineRule="auto"/>
        <w:rPr>
          <w:rFonts w:eastAsiaTheme="minorEastAsia"/>
          <w:sz w:val="24"/>
          <w:szCs w:val="24"/>
        </w:rPr>
      </w:pPr>
      <w:r w:rsidRPr="15D1368F">
        <w:rPr>
          <w:rFonts w:eastAsiaTheme="minorEastAsia"/>
          <w:sz w:val="24"/>
          <w:szCs w:val="24"/>
        </w:rPr>
        <w:t>d. Bibliography</w:t>
      </w:r>
    </w:p>
    <w:p w:rsidR="625C8541" w:rsidP="15D1368F" w:rsidRDefault="625C8541" w14:paraId="2C5C3C1A" w14:textId="661E560A">
      <w:pPr>
        <w:spacing w:line="240" w:lineRule="auto"/>
        <w:rPr>
          <w:rFonts w:eastAsiaTheme="minorEastAsia"/>
          <w:sz w:val="24"/>
          <w:szCs w:val="24"/>
        </w:rPr>
      </w:pPr>
    </w:p>
    <w:p w:rsidR="625C8541" w:rsidP="724DDA39" w:rsidRDefault="625C8541" w14:paraId="010968EE" w14:textId="4DBA4264">
      <w:pPr>
        <w:pStyle w:val="Heading2"/>
        <w:spacing w:line="240" w:lineRule="auto"/>
        <w:jc w:val="center"/>
        <w:rPr>
          <w:rFonts w:ascii="Calibri" w:hAnsi="Calibri" w:eastAsia="" w:cs="" w:asciiTheme="minorAscii" w:hAnsiTheme="minorAscii" w:eastAsiaTheme="minorEastAsia" w:cstheme="minorBidi"/>
          <w:sz w:val="28"/>
          <w:szCs w:val="28"/>
        </w:rPr>
      </w:pPr>
      <w:r w:rsidRPr="724DDA39" w:rsidR="724DDA39">
        <w:rPr>
          <w:rFonts w:ascii="Calibri" w:hAnsi="Calibri" w:eastAsia="" w:cs="" w:asciiTheme="minorAscii" w:hAnsiTheme="minorAscii" w:eastAsiaTheme="minorEastAsia" w:cstheme="minorBidi"/>
          <w:sz w:val="28"/>
          <w:szCs w:val="28"/>
        </w:rPr>
        <w:t>a. Background</w:t>
      </w:r>
    </w:p>
    <w:p w:rsidR="724DDA39" w:rsidP="724DDA39" w:rsidRDefault="724DDA39" w14:paraId="5F1CC640" w14:textId="1674208B">
      <w:pPr>
        <w:pStyle w:val="Normal"/>
      </w:pPr>
    </w:p>
    <w:p w:rsidR="625C8541" w:rsidP="15D1368F" w:rsidRDefault="15D1368F" w14:paraId="46FB19B9" w14:textId="5A7DD288">
      <w:pPr>
        <w:spacing w:line="240" w:lineRule="auto"/>
        <w:rPr>
          <w:rFonts w:eastAsiaTheme="minorEastAsia"/>
          <w:sz w:val="24"/>
          <w:szCs w:val="24"/>
        </w:rPr>
      </w:pPr>
      <w:r w:rsidRPr="15D1368F">
        <w:rPr>
          <w:rFonts w:eastAsiaTheme="minorEastAsia"/>
          <w:sz w:val="24"/>
          <w:szCs w:val="24"/>
        </w:rPr>
        <w:t>We implemented web-based instant messaging on local hosted Apache and Mysql servers by XAMPP.</w:t>
      </w:r>
    </w:p>
    <w:p w:rsidR="625C8541" w:rsidP="15D1368F" w:rsidRDefault="625C8541" w14:paraId="26847C74" w14:textId="4E6F8203">
      <w:pPr>
        <w:spacing w:line="240" w:lineRule="auto"/>
        <w:rPr>
          <w:rFonts w:eastAsiaTheme="minorEastAsia"/>
          <w:sz w:val="24"/>
          <w:szCs w:val="24"/>
        </w:rPr>
      </w:pPr>
    </w:p>
    <w:p w:rsidR="625C8541" w:rsidP="15D1368F" w:rsidRDefault="15D1368F" w14:paraId="06E8F779" w14:textId="74D36A44">
      <w:pPr>
        <w:pStyle w:val="Heading3"/>
        <w:spacing w:line="240" w:lineRule="auto"/>
        <w:rPr>
          <w:rFonts w:asciiTheme="minorHAnsi" w:hAnsiTheme="minorHAnsi" w:eastAsiaTheme="minorEastAsia" w:cstheme="minorBidi"/>
        </w:rPr>
      </w:pPr>
      <w:r w:rsidRPr="724DDA39" w:rsidR="724DDA39">
        <w:rPr>
          <w:rFonts w:ascii="Calibri" w:hAnsi="Calibri" w:eastAsia="" w:cs="" w:asciiTheme="minorAscii" w:hAnsiTheme="minorAscii" w:eastAsiaTheme="minorEastAsia" w:cstheme="minorBidi"/>
        </w:rPr>
        <w:t>File Specification:</w:t>
      </w:r>
    </w:p>
    <w:p w:rsidR="724DDA39" w:rsidP="724DDA39" w:rsidRDefault="724DDA39" w14:paraId="0CF7F059" w14:textId="746F2277">
      <w:pPr>
        <w:pStyle w:val="Normal"/>
      </w:pPr>
      <w:r>
        <w:drawing>
          <wp:inline wp14:editId="114FAA01" wp14:anchorId="6CF4CA93">
            <wp:extent cx="2466975" cy="3467100"/>
            <wp:effectExtent l="0" t="0" r="0" b="0"/>
            <wp:docPr id="1757037040" name="" title=""/>
            <wp:cNvGraphicFramePr>
              <a:graphicFrameLocks noChangeAspect="1"/>
            </wp:cNvGraphicFramePr>
            <a:graphic>
              <a:graphicData uri="http://schemas.openxmlformats.org/drawingml/2006/picture">
                <pic:pic>
                  <pic:nvPicPr>
                    <pic:cNvPr id="0" name=""/>
                    <pic:cNvPicPr/>
                  </pic:nvPicPr>
                  <pic:blipFill>
                    <a:blip r:embed="Re3af11c9431d449f">
                      <a:extLst>
                        <a:ext xmlns:a="http://schemas.openxmlformats.org/drawingml/2006/main" uri="{28A0092B-C50C-407E-A947-70E740481C1C}">
                          <a14:useLocalDpi val="0"/>
                        </a:ext>
                      </a:extLst>
                    </a:blip>
                    <a:stretch>
                      <a:fillRect/>
                    </a:stretch>
                  </pic:blipFill>
                  <pic:spPr>
                    <a:xfrm>
                      <a:off x="0" y="0"/>
                      <a:ext cx="2466975" cy="3467100"/>
                    </a:xfrm>
                    <a:prstGeom prst="rect">
                      <a:avLst/>
                    </a:prstGeom>
                  </pic:spPr>
                </pic:pic>
              </a:graphicData>
            </a:graphic>
          </wp:inline>
        </w:drawing>
      </w:r>
    </w:p>
    <w:p w:rsidR="625C8541" w:rsidP="15D1368F" w:rsidRDefault="625C8541" w14:paraId="6973B03A" w14:textId="1EE41598">
      <w:pPr>
        <w:spacing w:line="240" w:lineRule="auto"/>
        <w:rPr>
          <w:rFonts w:eastAsiaTheme="minorEastAsia"/>
          <w:sz w:val="24"/>
          <w:szCs w:val="24"/>
        </w:rPr>
      </w:pPr>
    </w:p>
    <w:p w:rsidR="625C8541" w:rsidP="15D1368F" w:rsidRDefault="15D1368F" w14:paraId="44C53A17" w14:textId="6DA500B1">
      <w:pPr>
        <w:pStyle w:val="ListParagraph"/>
        <w:numPr>
          <w:ilvl w:val="0"/>
          <w:numId w:val="8"/>
        </w:numPr>
        <w:spacing w:line="240" w:lineRule="auto"/>
        <w:rPr>
          <w:color w:val="24292E"/>
          <w:sz w:val="24"/>
          <w:szCs w:val="24"/>
        </w:rPr>
      </w:pPr>
      <w:r w:rsidRPr="15D1368F">
        <w:rPr>
          <w:rFonts w:eastAsiaTheme="minorEastAsia"/>
          <w:color w:val="24292E"/>
          <w:sz w:val="24"/>
          <w:szCs w:val="24"/>
        </w:rPr>
        <w:t xml:space="preserve">The folder, </w:t>
      </w:r>
      <w:r w:rsidRPr="15D1368F">
        <w:rPr>
          <w:rFonts w:eastAsiaTheme="minorEastAsia"/>
          <w:color w:val="24292E"/>
          <w:sz w:val="24"/>
          <w:szCs w:val="24"/>
          <w:highlight w:val="yellow"/>
        </w:rPr>
        <w:t>"database_source</w:t>
      </w:r>
      <w:r w:rsidRPr="15D1368F">
        <w:rPr>
          <w:rFonts w:eastAsiaTheme="minorEastAsia"/>
          <w:color w:val="24292E"/>
          <w:sz w:val="24"/>
          <w:szCs w:val="24"/>
        </w:rPr>
        <w:t xml:space="preserve">" contains the file for importing the database (not the database itself). </w:t>
      </w:r>
    </w:p>
    <w:p w:rsidR="625C8541" w:rsidP="15D1368F" w:rsidRDefault="15D1368F" w14:paraId="2E2FED24" w14:textId="1D09116D">
      <w:pPr>
        <w:pStyle w:val="ListParagraph"/>
        <w:numPr>
          <w:ilvl w:val="1"/>
          <w:numId w:val="8"/>
        </w:numPr>
        <w:spacing w:line="240" w:lineRule="auto"/>
        <w:rPr>
          <w:color w:val="24292E"/>
          <w:sz w:val="24"/>
          <w:szCs w:val="24"/>
        </w:rPr>
      </w:pPr>
      <w:r w:rsidRPr="724DDA39" w:rsidR="724DDA39">
        <w:rPr>
          <w:rFonts w:eastAsia="" w:eastAsiaTheme="minorEastAsia"/>
          <w:color w:val="24292E"/>
          <w:sz w:val="24"/>
          <w:szCs w:val="24"/>
        </w:rPr>
        <w:t xml:space="preserve">There are two databases: ‘comp3334’ and ‘comp3334_userkeys’. </w:t>
      </w:r>
    </w:p>
    <w:p w:rsidR="625C8541" w:rsidP="15D1368F" w:rsidRDefault="15D1368F" w14:paraId="3FC371DB" w14:textId="3DAFA31D">
      <w:pPr>
        <w:pStyle w:val="ListParagraph"/>
        <w:numPr>
          <w:ilvl w:val="1"/>
          <w:numId w:val="8"/>
        </w:numPr>
        <w:spacing w:line="240" w:lineRule="auto"/>
        <w:rPr>
          <w:color w:val="24292E"/>
          <w:sz w:val="24"/>
          <w:szCs w:val="24"/>
        </w:rPr>
      </w:pPr>
      <w:r w:rsidRPr="724DDA39" w:rsidR="724DDA39">
        <w:rPr>
          <w:rFonts w:eastAsia="" w:eastAsiaTheme="minorEastAsia"/>
          <w:color w:val="24292E"/>
          <w:sz w:val="24"/>
          <w:szCs w:val="24"/>
        </w:rPr>
        <w:t>'comp3334’ stores the user’s encrypted information, while ‘comp3334_userkeys’ stores the key that encrypted the user’s password.</w:t>
      </w:r>
    </w:p>
    <w:p w:rsidR="625C8541" w:rsidP="15D1368F" w:rsidRDefault="15D1368F" w14:paraId="317C9EEA" w14:textId="0BBBBB76">
      <w:pPr>
        <w:pStyle w:val="ListParagraph"/>
        <w:numPr>
          <w:ilvl w:val="1"/>
          <w:numId w:val="8"/>
        </w:numPr>
        <w:spacing w:line="240" w:lineRule="auto"/>
        <w:rPr>
          <w:color w:val="24292E"/>
          <w:sz w:val="24"/>
          <w:szCs w:val="24"/>
        </w:rPr>
      </w:pPr>
      <w:r w:rsidRPr="724DDA39" w:rsidR="724DDA39">
        <w:rPr>
          <w:rFonts w:eastAsia="" w:eastAsiaTheme="minorEastAsia"/>
          <w:color w:val="24292E"/>
          <w:sz w:val="24"/>
          <w:szCs w:val="24"/>
        </w:rPr>
        <w:t>No data of actual users will be present in this folder. Data that is present are used as dummy variables to give you an example of what the overall database structure looks like.</w:t>
      </w:r>
    </w:p>
    <w:p w:rsidR="15D1368F" w:rsidP="15D1368F" w:rsidRDefault="15D1368F" w14:paraId="1BC2EF19" w14:textId="57CF2303">
      <w:pPr>
        <w:spacing w:line="240" w:lineRule="auto"/>
        <w:ind w:left="1080"/>
      </w:pPr>
      <w:r>
        <w:drawing>
          <wp:inline wp14:editId="2B4454D5" wp14:anchorId="7D70DE62">
            <wp:extent cx="4572000" cy="561975"/>
            <wp:effectExtent l="0" t="0" r="0" b="0"/>
            <wp:docPr id="1430861112" name="Picture 217851083" title=""/>
            <wp:cNvGraphicFramePr>
              <a:graphicFrameLocks noChangeAspect="1"/>
            </wp:cNvGraphicFramePr>
            <a:graphic>
              <a:graphicData uri="http://schemas.openxmlformats.org/drawingml/2006/picture">
                <pic:pic>
                  <pic:nvPicPr>
                    <pic:cNvPr id="0" name="Picture 217851083"/>
                    <pic:cNvPicPr/>
                  </pic:nvPicPr>
                  <pic:blipFill>
                    <a:blip r:embed="R36043d54795f4e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561975"/>
                    </a:xfrm>
                    <a:prstGeom prst="rect">
                      <a:avLst/>
                    </a:prstGeom>
                  </pic:spPr>
                </pic:pic>
              </a:graphicData>
            </a:graphic>
          </wp:inline>
        </w:drawing>
      </w:r>
    </w:p>
    <w:p w:rsidR="15D1368F" w:rsidP="15D1368F" w:rsidRDefault="15D1368F" w14:paraId="17954303" w14:textId="12F8FFF5">
      <w:pPr>
        <w:spacing w:line="240" w:lineRule="auto"/>
        <w:ind w:left="1080"/>
      </w:pPr>
      <w:r>
        <w:t>comp3334 database holds user information, most importantly encrypted password.</w:t>
      </w:r>
    </w:p>
    <w:p w:rsidR="15D1368F" w:rsidP="15D1368F" w:rsidRDefault="15D1368F" w14:paraId="1B567E84" w14:textId="3D554A38">
      <w:pPr>
        <w:spacing w:line="240" w:lineRule="auto"/>
        <w:ind w:left="1080"/>
      </w:pPr>
      <w:r>
        <w:drawing>
          <wp:inline wp14:editId="5918C067" wp14:anchorId="6CBC9D45">
            <wp:extent cx="3605561" cy="931436"/>
            <wp:effectExtent l="0" t="0" r="0" b="0"/>
            <wp:docPr id="857281595" name="Picture 1075659352" title=""/>
            <wp:cNvGraphicFramePr>
              <a:graphicFrameLocks noChangeAspect="1"/>
            </wp:cNvGraphicFramePr>
            <a:graphic>
              <a:graphicData uri="http://schemas.openxmlformats.org/drawingml/2006/picture">
                <pic:pic>
                  <pic:nvPicPr>
                    <pic:cNvPr id="0" name="Picture 1075659352"/>
                    <pic:cNvPicPr/>
                  </pic:nvPicPr>
                  <pic:blipFill>
                    <a:blip r:embed="Re9e1d48666bc4b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05561" cy="931436"/>
                    </a:xfrm>
                    <a:prstGeom prst="rect">
                      <a:avLst/>
                    </a:prstGeom>
                  </pic:spPr>
                </pic:pic>
              </a:graphicData>
            </a:graphic>
          </wp:inline>
        </w:drawing>
      </w:r>
    </w:p>
    <w:p w:rsidR="15D1368F" w:rsidP="15D1368F" w:rsidRDefault="15D1368F" w14:paraId="15F0F193" w14:textId="47228A9F">
      <w:pPr>
        <w:spacing w:line="240" w:lineRule="auto"/>
        <w:ind w:left="1080"/>
      </w:pPr>
      <w:r>
        <w:t>comp3334_userkeys database holds ENCRYPTED key for decrypting his/her password.</w:t>
      </w:r>
    </w:p>
    <w:p w:rsidR="15D1368F" w:rsidP="15D1368F" w:rsidRDefault="15D1368F" w14:paraId="0780F60E" w14:textId="5EE29D2C">
      <w:pPr>
        <w:spacing w:line="240" w:lineRule="auto"/>
        <w:ind w:left="360" w:firstLine="720"/>
      </w:pPr>
      <w:r w:rsidR="724DDA39">
        <w:rPr/>
        <w:t xml:space="preserve">(The encryption was done using AES.) The open-source AES algorithms are in the ‘encryption folder’. </w:t>
      </w:r>
      <w:r w:rsidRPr="724DDA39" w:rsidR="724DDA39">
        <w:rPr>
          <w:highlight w:val="yellow"/>
        </w:rPr>
        <w:t>Library used for AES: https://github.com/defuse/php-encryption</w:t>
      </w:r>
    </w:p>
    <w:p w:rsidR="625C8541" w:rsidP="15D1368F" w:rsidRDefault="15D1368F" w14:paraId="3BB2CE09" w14:textId="051F3F6A">
      <w:pPr>
        <w:pStyle w:val="ListParagraph"/>
        <w:numPr>
          <w:ilvl w:val="0"/>
          <w:numId w:val="8"/>
        </w:numPr>
        <w:spacing w:line="240" w:lineRule="auto"/>
        <w:rPr>
          <w:color w:val="24292E"/>
          <w:sz w:val="24"/>
          <w:szCs w:val="24"/>
        </w:rPr>
      </w:pPr>
      <w:r w:rsidRPr="15D1368F">
        <w:rPr>
          <w:rFonts w:eastAsiaTheme="minorEastAsia"/>
          <w:color w:val="24292E"/>
          <w:sz w:val="24"/>
          <w:szCs w:val="24"/>
        </w:rPr>
        <w:t xml:space="preserve">The </w:t>
      </w:r>
      <w:r w:rsidRPr="15D1368F">
        <w:rPr>
          <w:rFonts w:eastAsiaTheme="minorEastAsia"/>
          <w:color w:val="24292E"/>
          <w:sz w:val="24"/>
          <w:szCs w:val="24"/>
          <w:highlight w:val="yellow"/>
        </w:rPr>
        <w:t>folder, "chat"</w:t>
      </w:r>
      <w:r w:rsidRPr="15D1368F">
        <w:rPr>
          <w:rFonts w:eastAsiaTheme="minorEastAsia"/>
          <w:color w:val="24292E"/>
          <w:sz w:val="24"/>
          <w:szCs w:val="24"/>
        </w:rPr>
        <w:t xml:space="preserve"> contains the chat application itself. </w:t>
      </w:r>
    </w:p>
    <w:p w:rsidR="625C8541" w:rsidP="15D1368F" w:rsidRDefault="15D1368F" w14:paraId="484CAB1F" w14:textId="00F4E2F4">
      <w:pPr>
        <w:pStyle w:val="ListParagraph"/>
        <w:numPr>
          <w:ilvl w:val="1"/>
          <w:numId w:val="8"/>
        </w:numPr>
        <w:spacing w:line="240" w:lineRule="auto"/>
        <w:rPr>
          <w:color w:val="24292E"/>
          <w:sz w:val="24"/>
          <w:szCs w:val="24"/>
        </w:rPr>
      </w:pPr>
      <w:r w:rsidRPr="724DDA39" w:rsidR="724DDA39">
        <w:rPr>
          <w:rFonts w:eastAsia="" w:eastAsiaTheme="minorEastAsia"/>
          <w:color w:val="24292E"/>
          <w:sz w:val="24"/>
          <w:szCs w:val="24"/>
        </w:rPr>
        <w:t>Used Socket.io &amp; Node.js</w:t>
      </w:r>
    </w:p>
    <w:p w:rsidR="625C8541" w:rsidP="724DDA39" w:rsidRDefault="15D1368F" w14:paraId="44FDD7D9" w14:textId="23093928">
      <w:pPr>
        <w:pStyle w:val="ListParagraph"/>
        <w:numPr>
          <w:ilvl w:val="1"/>
          <w:numId w:val="8"/>
        </w:numPr>
        <w:spacing w:line="240" w:lineRule="auto"/>
        <w:rPr>
          <w:color w:val="24292E"/>
          <w:sz w:val="24"/>
          <w:szCs w:val="24"/>
        </w:rPr>
      </w:pPr>
      <w:r w:rsidRPr="724DDA39" w:rsidR="724DDA39">
        <w:rPr>
          <w:rFonts w:eastAsia="" w:eastAsiaTheme="minorEastAsia"/>
          <w:color w:val="24292E"/>
          <w:sz w:val="24"/>
          <w:szCs w:val="24"/>
        </w:rPr>
        <w:t xml:space="preserve">Video Reference &amp; Example of installing and implementing Socket.io &amp; Node.js: </w:t>
      </w:r>
      <w:hyperlink r:id="R7448ef2c2d974b7d">
        <w:r w:rsidRPr="724DDA39" w:rsidR="724DDA39">
          <w:rPr>
            <w:rStyle w:val="Hyperlink"/>
            <w:rFonts w:eastAsia="" w:eastAsiaTheme="minorEastAsia"/>
            <w:color w:val="0366D6"/>
            <w:sz w:val="24"/>
            <w:szCs w:val="24"/>
          </w:rPr>
          <w:t>https://www.youtube.com/watch?v=rxzOqP9YwmM</w:t>
        </w:r>
      </w:hyperlink>
    </w:p>
    <w:p w:rsidR="625C8541" w:rsidP="15D1368F" w:rsidRDefault="15D1368F" w14:paraId="3F91AB31" w14:textId="3CB0584B">
      <w:pPr>
        <w:pStyle w:val="ListParagraph"/>
        <w:numPr>
          <w:ilvl w:val="0"/>
          <w:numId w:val="8"/>
        </w:numPr>
        <w:spacing w:line="240" w:lineRule="auto"/>
        <w:rPr>
          <w:sz w:val="24"/>
          <w:szCs w:val="24"/>
        </w:rPr>
      </w:pPr>
      <w:r w:rsidRPr="15D1368F">
        <w:rPr>
          <w:rFonts w:eastAsiaTheme="minorEastAsia"/>
          <w:sz w:val="24"/>
          <w:szCs w:val="24"/>
        </w:rPr>
        <w:t xml:space="preserve">The </w:t>
      </w:r>
      <w:r w:rsidRPr="15D1368F">
        <w:rPr>
          <w:rFonts w:eastAsiaTheme="minorEastAsia"/>
          <w:sz w:val="24"/>
          <w:szCs w:val="24"/>
          <w:highlight w:val="yellow"/>
        </w:rPr>
        <w:t>folder, “encryption”</w:t>
      </w:r>
      <w:r w:rsidRPr="15D1368F">
        <w:rPr>
          <w:rFonts w:eastAsiaTheme="minorEastAsia"/>
          <w:sz w:val="24"/>
          <w:szCs w:val="24"/>
        </w:rPr>
        <w:t xml:space="preserve"> is the library of AES encryption algorithm.</w:t>
      </w:r>
    </w:p>
    <w:p w:rsidR="625C8541" w:rsidP="15D1368F" w:rsidRDefault="15D1368F" w14:paraId="5A5C4163" w14:textId="3B6180E3">
      <w:pPr>
        <w:pStyle w:val="ListParagraph"/>
        <w:numPr>
          <w:ilvl w:val="0"/>
          <w:numId w:val="8"/>
        </w:numPr>
        <w:spacing w:line="240" w:lineRule="auto"/>
        <w:rPr>
          <w:sz w:val="24"/>
          <w:szCs w:val="24"/>
        </w:rPr>
      </w:pPr>
      <w:r w:rsidRPr="15D1368F">
        <w:rPr>
          <w:rFonts w:eastAsiaTheme="minorEastAsia"/>
          <w:sz w:val="24"/>
          <w:szCs w:val="24"/>
        </w:rPr>
        <w:t xml:space="preserve">The </w:t>
      </w:r>
      <w:r w:rsidRPr="15D1368F">
        <w:rPr>
          <w:rFonts w:eastAsiaTheme="minorEastAsia"/>
          <w:sz w:val="24"/>
          <w:szCs w:val="24"/>
          <w:highlight w:val="yellow"/>
        </w:rPr>
        <w:t>folder, “login”</w:t>
      </w:r>
      <w:r w:rsidRPr="15D1368F">
        <w:rPr>
          <w:rFonts w:eastAsiaTheme="minorEastAsia"/>
          <w:sz w:val="24"/>
          <w:szCs w:val="24"/>
        </w:rPr>
        <w:t xml:space="preserve"> is for user login.</w:t>
      </w:r>
    </w:p>
    <w:p w:rsidR="625C8541" w:rsidP="724DDA39" w:rsidRDefault="15D1368F" w14:paraId="25666CEB" w14:textId="2179F173">
      <w:pPr>
        <w:pStyle w:val="ListParagraph"/>
        <w:numPr>
          <w:ilvl w:val="0"/>
          <w:numId w:val="8"/>
        </w:numPr>
        <w:spacing w:line="240" w:lineRule="auto"/>
        <w:rPr>
          <w:sz w:val="24"/>
          <w:szCs w:val="24"/>
        </w:rPr>
      </w:pPr>
      <w:r w:rsidRPr="724DDA39" w:rsidR="724DDA39">
        <w:rPr>
          <w:rFonts w:eastAsia="" w:eastAsiaTheme="minorEastAsia"/>
          <w:sz w:val="24"/>
          <w:szCs w:val="24"/>
        </w:rPr>
        <w:t xml:space="preserve">The </w:t>
      </w:r>
      <w:r w:rsidRPr="724DDA39" w:rsidR="724DDA39">
        <w:rPr>
          <w:rFonts w:eastAsia="" w:eastAsiaTheme="minorEastAsia"/>
          <w:sz w:val="24"/>
          <w:szCs w:val="24"/>
          <w:highlight w:val="yellow"/>
        </w:rPr>
        <w:t>folder, “register”</w:t>
      </w:r>
      <w:r w:rsidRPr="724DDA39" w:rsidR="724DDA39">
        <w:rPr>
          <w:rFonts w:eastAsia="" w:eastAsiaTheme="minorEastAsia"/>
          <w:sz w:val="24"/>
          <w:szCs w:val="24"/>
        </w:rPr>
        <w:t xml:space="preserve"> is for user registration </w:t>
      </w:r>
    </w:p>
    <w:p w:rsidR="724DDA39" w:rsidP="724DDA39" w:rsidRDefault="724DDA39" w14:paraId="23501A3D" w14:textId="0D447105">
      <w:pPr>
        <w:pStyle w:val="ListParagraph"/>
        <w:numPr>
          <w:ilvl w:val="0"/>
          <w:numId w:val="8"/>
        </w:numPr>
        <w:spacing w:line="240" w:lineRule="auto"/>
        <w:rPr>
          <w:sz w:val="24"/>
          <w:szCs w:val="24"/>
        </w:rPr>
      </w:pPr>
      <w:r w:rsidRPr="724DDA39" w:rsidR="724DDA39">
        <w:rPr>
          <w:rFonts w:eastAsia="" w:eastAsiaTheme="minorEastAsia"/>
          <w:sz w:val="24"/>
          <w:szCs w:val="24"/>
        </w:rPr>
        <w:t xml:space="preserve">The </w:t>
      </w:r>
      <w:r w:rsidRPr="724DDA39" w:rsidR="724DDA39">
        <w:rPr>
          <w:rFonts w:eastAsia="" w:eastAsiaTheme="minorEastAsia"/>
          <w:sz w:val="24"/>
          <w:szCs w:val="24"/>
          <w:highlight w:val="yellow"/>
        </w:rPr>
        <w:t>folder, “</w:t>
      </w:r>
      <w:proofErr w:type="spellStart"/>
      <w:r w:rsidRPr="724DDA39" w:rsidR="724DDA39">
        <w:rPr>
          <w:rFonts w:eastAsia="" w:eastAsiaTheme="minorEastAsia"/>
          <w:sz w:val="24"/>
          <w:szCs w:val="24"/>
          <w:highlight w:val="yellow"/>
        </w:rPr>
        <w:t>PHPMailer</w:t>
      </w:r>
      <w:proofErr w:type="spellEnd"/>
      <w:r w:rsidRPr="724DDA39" w:rsidR="724DDA39">
        <w:rPr>
          <w:rFonts w:eastAsia="" w:eastAsiaTheme="minorEastAsia"/>
          <w:sz w:val="24"/>
          <w:szCs w:val="24"/>
          <w:highlight w:val="yellow"/>
        </w:rPr>
        <w:t>”</w:t>
      </w:r>
      <w:r w:rsidRPr="724DDA39" w:rsidR="724DDA39">
        <w:rPr>
          <w:rFonts w:eastAsia="" w:eastAsiaTheme="minorEastAsia"/>
          <w:sz w:val="24"/>
          <w:szCs w:val="24"/>
        </w:rPr>
        <w:t xml:space="preserve"> is for confirmation of user registration. The mailer support PHP5 version or above.</w:t>
      </w:r>
    </w:p>
    <w:p w:rsidR="724DDA39" w:rsidP="724DDA39" w:rsidRDefault="724DDA39" w14:paraId="565F00EA" w14:textId="34CD3BE5">
      <w:pPr>
        <w:pStyle w:val="ListParagraph"/>
        <w:numPr>
          <w:ilvl w:val="0"/>
          <w:numId w:val="8"/>
        </w:numPr>
        <w:spacing w:line="240" w:lineRule="auto"/>
        <w:rPr>
          <w:sz w:val="24"/>
          <w:szCs w:val="24"/>
        </w:rPr>
      </w:pPr>
      <w:r w:rsidRPr="724DDA39" w:rsidR="724DDA39">
        <w:rPr>
          <w:rFonts w:eastAsia="" w:eastAsiaTheme="minorEastAsia"/>
          <w:sz w:val="24"/>
          <w:szCs w:val="24"/>
        </w:rPr>
        <w:t xml:space="preserve">The folder, “verify” is for email </w:t>
      </w:r>
      <w:r w:rsidRPr="724DDA39" w:rsidR="724DDA39">
        <w:rPr>
          <w:rFonts w:eastAsia="" w:eastAsiaTheme="minorEastAsia"/>
          <w:sz w:val="24"/>
          <w:szCs w:val="24"/>
        </w:rPr>
        <w:t>verificatio</w:t>
      </w:r>
      <w:r w:rsidRPr="724DDA39" w:rsidR="724DDA39">
        <w:rPr>
          <w:rFonts w:eastAsia="" w:eastAsiaTheme="minorEastAsia"/>
          <w:sz w:val="24"/>
          <w:szCs w:val="24"/>
        </w:rPr>
        <w:t>n</w:t>
      </w:r>
    </w:p>
    <w:p w:rsidR="724DDA39" w:rsidP="724DDA39" w:rsidRDefault="724DDA39" w14:paraId="7E3C2441" w14:textId="1C39D672">
      <w:pPr>
        <w:pStyle w:val="ListParagraph"/>
        <w:numPr>
          <w:ilvl w:val="0"/>
          <w:numId w:val="8"/>
        </w:numPr>
        <w:spacing w:line="240" w:lineRule="auto"/>
        <w:rPr>
          <w:sz w:val="24"/>
          <w:szCs w:val="24"/>
        </w:rPr>
      </w:pPr>
      <w:r w:rsidRPr="724DDA39" w:rsidR="724DDA39">
        <w:rPr>
          <w:rFonts w:eastAsia="" w:eastAsiaTheme="minorEastAsia"/>
          <w:sz w:val="24"/>
          <w:szCs w:val="24"/>
        </w:rPr>
        <w:t xml:space="preserve">The </w:t>
      </w:r>
      <w:r w:rsidRPr="724DDA39" w:rsidR="724DDA39">
        <w:rPr>
          <w:rFonts w:eastAsia="" w:eastAsiaTheme="minorEastAsia"/>
          <w:sz w:val="24"/>
          <w:szCs w:val="24"/>
          <w:highlight w:val="yellow"/>
        </w:rPr>
        <w:t>folder, “</w:t>
      </w:r>
      <w:proofErr w:type="spellStart"/>
      <w:r w:rsidRPr="724DDA39" w:rsidR="724DDA39">
        <w:rPr>
          <w:rFonts w:eastAsia="" w:eastAsiaTheme="minorEastAsia"/>
          <w:sz w:val="24"/>
          <w:szCs w:val="24"/>
          <w:highlight w:val="yellow"/>
        </w:rPr>
        <w:t>conf.rar</w:t>
      </w:r>
      <w:proofErr w:type="spellEnd"/>
      <w:r w:rsidRPr="724DDA39" w:rsidR="724DDA39">
        <w:rPr>
          <w:rFonts w:eastAsia="" w:eastAsiaTheme="minorEastAsia"/>
          <w:sz w:val="24"/>
          <w:szCs w:val="24"/>
          <w:highlight w:val="yellow"/>
        </w:rPr>
        <w:t>”</w:t>
      </w:r>
      <w:r w:rsidRPr="724DDA39" w:rsidR="724DDA39">
        <w:rPr>
          <w:rFonts w:eastAsia="" w:eastAsiaTheme="minorEastAsia"/>
          <w:sz w:val="24"/>
          <w:szCs w:val="24"/>
        </w:rPr>
        <w:t xml:space="preserve"> is for</w:t>
      </w:r>
      <w:r w:rsidRPr="724DDA39" w:rsidR="724DDA39">
        <w:rPr>
          <w:rFonts w:eastAsia="" w:eastAsiaTheme="minorEastAsia"/>
          <w:sz w:val="24"/>
          <w:szCs w:val="24"/>
        </w:rPr>
        <w:t xml:space="preserve"> config on apache.</w:t>
      </w:r>
    </w:p>
    <w:p w:rsidR="625C8541" w:rsidP="15D1368F" w:rsidRDefault="625C8541" w14:paraId="6125D47C" w14:textId="1AAA752C">
      <w:pPr>
        <w:spacing w:line="240" w:lineRule="auto"/>
        <w:rPr>
          <w:rFonts w:eastAsiaTheme="minorEastAsia"/>
          <w:sz w:val="24"/>
          <w:szCs w:val="24"/>
        </w:rPr>
      </w:pPr>
    </w:p>
    <w:p w:rsidR="625C8541" w:rsidP="15D1368F" w:rsidRDefault="625C8541" w14:paraId="03A6A326" w14:textId="2E9082B1">
      <w:pPr>
        <w:spacing w:line="240" w:lineRule="auto"/>
        <w:rPr>
          <w:rFonts w:eastAsiaTheme="minorEastAsia"/>
          <w:sz w:val="24"/>
          <w:szCs w:val="24"/>
        </w:rPr>
      </w:pPr>
    </w:p>
    <w:p w:rsidR="625C8541" w:rsidP="15D1368F" w:rsidRDefault="15D1368F" w14:paraId="78A6A95F" w14:textId="5F10BEC4">
      <w:pPr>
        <w:pStyle w:val="Heading3"/>
        <w:spacing w:line="240" w:lineRule="auto"/>
        <w:rPr>
          <w:rFonts w:asciiTheme="minorHAnsi" w:hAnsiTheme="minorHAnsi" w:eastAsiaTheme="minorEastAsia" w:cstheme="minorBidi"/>
        </w:rPr>
      </w:pPr>
      <w:r w:rsidRPr="15D1368F">
        <w:rPr>
          <w:rFonts w:asciiTheme="minorHAnsi" w:hAnsiTheme="minorHAnsi" w:eastAsiaTheme="minorEastAsia" w:cstheme="minorBidi"/>
        </w:rPr>
        <w:t>Environment setup:</w:t>
      </w:r>
    </w:p>
    <w:p w:rsidR="15D1368F" w:rsidP="724DDA39" w:rsidRDefault="15D1368F" w14:paraId="39DC7F71" w14:textId="0D37AAE5">
      <w:pPr>
        <w:pStyle w:val="ListParagraph"/>
        <w:numPr>
          <w:ilvl w:val="0"/>
          <w:numId w:val="7"/>
        </w:numPr>
        <w:spacing w:line="240" w:lineRule="auto"/>
        <w:rPr>
          <w:color w:val="24292E"/>
          <w:sz w:val="24"/>
          <w:szCs w:val="24"/>
        </w:rPr>
      </w:pPr>
      <w:r w:rsidRPr="724DDA39" w:rsidR="724DDA39">
        <w:rPr>
          <w:rFonts w:eastAsia="" w:eastAsiaTheme="minorEastAsia"/>
          <w:color w:val="24292E"/>
          <w:sz w:val="24"/>
          <w:szCs w:val="24"/>
          <w:highlight w:val="yellow"/>
        </w:rPr>
        <w:t>Set up Localhost</w:t>
      </w:r>
      <w:r w:rsidRPr="724DDA39" w:rsidR="724DDA39">
        <w:rPr>
          <w:rFonts w:eastAsia="" w:eastAsiaTheme="minorEastAsia"/>
          <w:color w:val="24292E"/>
          <w:sz w:val="24"/>
          <w:szCs w:val="24"/>
        </w:rPr>
        <w:t xml:space="preserve">. The project was developed on XAMPP version 3.2.2, which can be download though searching “xampp-win32-5.6.38-0-VC11-installer". </w:t>
      </w:r>
      <w:r w:rsidRPr="724DDA39" w:rsidR="724DDA39">
        <w:rPr>
          <w:rFonts w:eastAsia="" w:eastAsiaTheme="minorEastAsia"/>
          <w:color w:val="24292E"/>
          <w:sz w:val="24"/>
          <w:szCs w:val="24"/>
        </w:rPr>
        <w:t>Other</w:t>
      </w:r>
      <w:r w:rsidRPr="724DDA39" w:rsidR="724DDA39">
        <w:rPr>
          <w:rFonts w:eastAsia="" w:eastAsiaTheme="minorEastAsia"/>
          <w:color w:val="24292E"/>
          <w:sz w:val="24"/>
          <w:szCs w:val="24"/>
        </w:rPr>
        <w:t xml:space="preserve"> version</w:t>
      </w:r>
      <w:r w:rsidRPr="724DDA39" w:rsidR="724DDA39">
        <w:rPr>
          <w:rFonts w:eastAsia="" w:eastAsiaTheme="minorEastAsia"/>
          <w:color w:val="24292E"/>
          <w:sz w:val="24"/>
          <w:szCs w:val="24"/>
        </w:rPr>
        <w:t>s</w:t>
      </w:r>
      <w:r w:rsidRPr="724DDA39" w:rsidR="724DDA39">
        <w:rPr>
          <w:rFonts w:eastAsia="" w:eastAsiaTheme="minorEastAsia"/>
          <w:color w:val="24292E"/>
          <w:sz w:val="24"/>
          <w:szCs w:val="24"/>
        </w:rPr>
        <w:t xml:space="preserve"> might not be working properly. Download </w:t>
      </w:r>
      <w:proofErr w:type="spellStart"/>
      <w:r w:rsidRPr="724DDA39" w:rsidR="724DDA39">
        <w:rPr>
          <w:rFonts w:eastAsia="" w:eastAsiaTheme="minorEastAsia"/>
          <w:color w:val="24292E"/>
          <w:sz w:val="24"/>
          <w:szCs w:val="24"/>
        </w:rPr>
        <w:t>xampp</w:t>
      </w:r>
      <w:proofErr w:type="spellEnd"/>
      <w:r w:rsidRPr="724DDA39" w:rsidR="724DDA39">
        <w:rPr>
          <w:rFonts w:eastAsia="" w:eastAsiaTheme="minorEastAsia"/>
          <w:color w:val="24292E"/>
          <w:sz w:val="24"/>
          <w:szCs w:val="24"/>
        </w:rPr>
        <w:t xml:space="preserve"> 5.6.38 here: </w:t>
      </w:r>
      <w:hyperlink r:id="R8a67bfea2d2e4dc6">
        <w:r w:rsidRPr="724DDA39" w:rsidR="724DDA39">
          <w:rPr>
            <w:rStyle w:val="Hyperlink"/>
            <w:rFonts w:eastAsia="" w:eastAsiaTheme="minorEastAsia"/>
            <w:color w:val="24292E"/>
            <w:sz w:val="24"/>
            <w:szCs w:val="24"/>
          </w:rPr>
          <w:t>https://sourceforge.net/projects/xampp/files/XAMPP%20Windows/5.6.38/</w:t>
        </w:r>
      </w:hyperlink>
      <w:r w:rsidRPr="724DDA39" w:rsidR="724DDA39">
        <w:rPr>
          <w:rFonts w:eastAsia="" w:eastAsiaTheme="minorEastAsia"/>
          <w:color w:val="24292E"/>
          <w:sz w:val="24"/>
          <w:szCs w:val="24"/>
        </w:rPr>
        <w:t xml:space="preserve"> .</w:t>
      </w:r>
    </w:p>
    <w:p w:rsidR="625C8541" w:rsidP="10D4FA48" w:rsidRDefault="15D1368F" w14:paraId="17D98B91" w14:textId="56A7BEF5">
      <w:pPr>
        <w:pStyle w:val="ListParagraph"/>
        <w:numPr>
          <w:ilvl w:val="1"/>
          <w:numId w:val="6"/>
        </w:numPr>
        <w:spacing w:line="240" w:lineRule="auto"/>
        <w:rPr>
          <w:color w:val="24292E"/>
          <w:sz w:val="24"/>
          <w:szCs w:val="24"/>
        </w:rPr>
      </w:pPr>
      <w:r w:rsidRPr="15D1368F">
        <w:rPr>
          <w:rFonts w:eastAsiaTheme="minorEastAsia"/>
          <w:color w:val="24292E"/>
          <w:sz w:val="24"/>
          <w:szCs w:val="24"/>
        </w:rPr>
        <w:t>Copy all files to your directory. E.g. ‘C:\Xampp3\htdocs’</w:t>
      </w:r>
    </w:p>
    <w:p w:rsidR="625C8541" w:rsidP="724DDA39" w:rsidRDefault="15D1368F" w14:paraId="798039AF" w14:textId="3BE13247">
      <w:pPr>
        <w:pStyle w:val="ListParagraph"/>
        <w:numPr>
          <w:ilvl w:val="1"/>
          <w:numId w:val="6"/>
        </w:numPr>
        <w:spacing w:line="240" w:lineRule="auto"/>
        <w:rPr>
          <w:color w:val="24292E"/>
          <w:sz w:val="24"/>
          <w:szCs w:val="24"/>
        </w:rPr>
      </w:pPr>
      <w:r w:rsidRPr="724DDA39" w:rsidR="724DDA39">
        <w:rPr>
          <w:rFonts w:eastAsia="" w:eastAsiaTheme="minorEastAsia"/>
          <w:color w:val="24292E"/>
          <w:sz w:val="24"/>
          <w:szCs w:val="24"/>
        </w:rPr>
        <w:t xml:space="preserve">After install </w:t>
      </w:r>
      <w:proofErr w:type="spellStart"/>
      <w:r w:rsidRPr="724DDA39" w:rsidR="724DDA39">
        <w:rPr>
          <w:rFonts w:eastAsia="" w:eastAsiaTheme="minorEastAsia"/>
          <w:color w:val="24292E"/>
          <w:sz w:val="24"/>
          <w:szCs w:val="24"/>
        </w:rPr>
        <w:t>xampp</w:t>
      </w:r>
      <w:proofErr w:type="spellEnd"/>
      <w:r w:rsidRPr="724DDA39" w:rsidR="724DDA39">
        <w:rPr>
          <w:rFonts w:eastAsia="" w:eastAsiaTheme="minorEastAsia"/>
          <w:color w:val="24292E"/>
          <w:sz w:val="24"/>
          <w:szCs w:val="24"/>
        </w:rPr>
        <w:t>, start Apache server.</w:t>
      </w:r>
    </w:p>
    <w:p w:rsidR="724DDA39" w:rsidP="724DDA39" w:rsidRDefault="724DDA39" w14:paraId="4794407F" w14:textId="6766898B">
      <w:pPr>
        <w:pStyle w:val="ListParagraph"/>
        <w:numPr>
          <w:ilvl w:val="1"/>
          <w:numId w:val="6"/>
        </w:numPr>
        <w:spacing w:line="240" w:lineRule="auto"/>
        <w:rPr>
          <w:color w:val="24292E"/>
          <w:sz w:val="24"/>
          <w:szCs w:val="24"/>
        </w:rPr>
      </w:pPr>
      <w:r w:rsidRPr="724DDA39" w:rsidR="724DDA39">
        <w:rPr>
          <w:rFonts w:eastAsia="" w:eastAsiaTheme="minorEastAsia"/>
          <w:color w:val="24292E"/>
          <w:sz w:val="24"/>
          <w:szCs w:val="24"/>
        </w:rPr>
        <w:t>Note: t</w:t>
      </w:r>
      <w:r w:rsidRPr="724DDA39" w:rsidR="724DDA39">
        <w:rPr>
          <w:rFonts w:eastAsia="" w:eastAsiaTheme="minorEastAsia"/>
          <w:color w:val="24292E"/>
          <w:sz w:val="24"/>
          <w:szCs w:val="24"/>
          <w:highlight w:val="yellow"/>
        </w:rPr>
        <w:t xml:space="preserve">he </w:t>
      </w:r>
      <w:proofErr w:type="spellStart"/>
      <w:r w:rsidRPr="724DDA39" w:rsidR="724DDA39">
        <w:rPr>
          <w:rFonts w:eastAsia="" w:eastAsiaTheme="minorEastAsia"/>
          <w:color w:val="24292E"/>
          <w:sz w:val="24"/>
          <w:szCs w:val="24"/>
          <w:highlight w:val="yellow"/>
        </w:rPr>
        <w:t>xampp</w:t>
      </w:r>
      <w:proofErr w:type="spellEnd"/>
      <w:r w:rsidRPr="724DDA39" w:rsidR="724DDA39">
        <w:rPr>
          <w:rFonts w:eastAsia="" w:eastAsiaTheme="minorEastAsia"/>
          <w:color w:val="24292E"/>
          <w:sz w:val="24"/>
          <w:szCs w:val="24"/>
          <w:highlight w:val="yellow"/>
        </w:rPr>
        <w:t xml:space="preserve"> folder should be named, ‘Xampp3’</w:t>
      </w:r>
      <w:r w:rsidRPr="724DDA39" w:rsidR="724DDA39">
        <w:rPr>
          <w:rFonts w:eastAsia="" w:eastAsiaTheme="minorEastAsia"/>
          <w:color w:val="24292E"/>
          <w:sz w:val="24"/>
          <w:szCs w:val="24"/>
          <w:highlight w:val="yellow"/>
        </w:rPr>
        <w:t xml:space="preserve"> and we use the following ports for this project.</w:t>
      </w:r>
    </w:p>
    <w:p w:rsidR="724DDA39" w:rsidP="724DDA39" w:rsidRDefault="724DDA39" w14:paraId="341E664E" w14:textId="59605DE2">
      <w:pPr>
        <w:pStyle w:val="Normal"/>
        <w:spacing w:line="240" w:lineRule="auto"/>
      </w:pPr>
      <w:r>
        <w:drawing>
          <wp:inline wp14:editId="23ECD4F2" wp14:anchorId="4E662F55">
            <wp:extent cx="4572000" cy="1143000"/>
            <wp:effectExtent l="0" t="0" r="0" b="0"/>
            <wp:docPr id="1531349224" name="" title=""/>
            <wp:cNvGraphicFramePr>
              <a:graphicFrameLocks noChangeAspect="1"/>
            </wp:cNvGraphicFramePr>
            <a:graphic>
              <a:graphicData uri="http://schemas.openxmlformats.org/drawingml/2006/picture">
                <pic:pic>
                  <pic:nvPicPr>
                    <pic:cNvPr id="0" name=""/>
                    <pic:cNvPicPr/>
                  </pic:nvPicPr>
                  <pic:blipFill>
                    <a:blip r:embed="R7a3360dccedb4b02">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724DDA39" w:rsidP="724DDA39" w:rsidRDefault="724DDA39" w14:paraId="4BFF3229" w14:textId="6A8D3D9C">
      <w:pPr>
        <w:pStyle w:val="ListParagraph"/>
        <w:numPr>
          <w:ilvl w:val="0"/>
          <w:numId w:val="6"/>
        </w:numPr>
        <w:spacing w:line="240" w:lineRule="auto"/>
        <w:rPr>
          <w:color w:val="24292E"/>
          <w:sz w:val="24"/>
          <w:szCs w:val="24"/>
        </w:rPr>
      </w:pPr>
      <w:r w:rsidRPr="724DDA39" w:rsidR="724DDA39">
        <w:rPr>
          <w:rFonts w:eastAsia="" w:eastAsiaTheme="minorEastAsia"/>
          <w:color w:val="24292E"/>
          <w:sz w:val="24"/>
          <w:szCs w:val="24"/>
          <w:highlight w:val="yellow"/>
        </w:rPr>
        <w:t xml:space="preserve">Set up </w:t>
      </w:r>
      <w:r w:rsidRPr="724DDA39" w:rsidR="724DDA39">
        <w:rPr>
          <w:rFonts w:eastAsia="" w:eastAsiaTheme="minorEastAsia"/>
          <w:color w:val="24292E"/>
          <w:sz w:val="24"/>
          <w:szCs w:val="24"/>
          <w:highlight w:val="yellow"/>
        </w:rPr>
        <w:t>SSL</w:t>
      </w:r>
      <w:r w:rsidRPr="724DDA39" w:rsidR="724DDA39">
        <w:rPr>
          <w:rFonts w:eastAsia="" w:eastAsiaTheme="minorEastAsia"/>
          <w:color w:val="24292E"/>
          <w:sz w:val="24"/>
          <w:szCs w:val="24"/>
          <w:highlight w:val="yellow"/>
        </w:rPr>
        <w:t>.</w:t>
      </w:r>
      <w:r w:rsidRPr="724DDA39" w:rsidR="724DDA39">
        <w:rPr>
          <w:rFonts w:eastAsia="" w:eastAsiaTheme="minorEastAsia"/>
          <w:color w:val="24292E"/>
          <w:sz w:val="24"/>
          <w:szCs w:val="24"/>
        </w:rPr>
        <w:t xml:space="preserve"> </w:t>
      </w:r>
    </w:p>
    <w:p w:rsidR="724DDA39" w:rsidP="724DDA39" w:rsidRDefault="724DDA39" w14:paraId="0754DE65" w14:textId="7FE7E169">
      <w:pPr>
        <w:pStyle w:val="ListParagraph"/>
        <w:numPr>
          <w:ilvl w:val="1"/>
          <w:numId w:val="6"/>
        </w:numPr>
        <w:spacing w:line="240" w:lineRule="auto"/>
        <w:rPr>
          <w:color w:val="24292E"/>
          <w:sz w:val="24"/>
          <w:szCs w:val="24"/>
        </w:rPr>
      </w:pPr>
      <w:r w:rsidRPr="724DDA39" w:rsidR="724DDA39">
        <w:rPr>
          <w:rFonts w:eastAsia="" w:eastAsiaTheme="minorEastAsia"/>
          <w:color w:val="24292E"/>
          <w:sz w:val="24"/>
          <w:szCs w:val="24"/>
        </w:rPr>
        <w:t>Unzip “conf.</w:t>
      </w:r>
      <w:proofErr w:type="spellStart"/>
      <w:r w:rsidRPr="724DDA39" w:rsidR="724DDA39">
        <w:rPr>
          <w:rFonts w:eastAsia="" w:eastAsiaTheme="minorEastAsia"/>
          <w:color w:val="24292E"/>
          <w:sz w:val="24"/>
          <w:szCs w:val="24"/>
        </w:rPr>
        <w:t>rar</w:t>
      </w:r>
      <w:proofErr w:type="spellEnd"/>
      <w:r w:rsidRPr="724DDA39" w:rsidR="724DDA39">
        <w:rPr>
          <w:rFonts w:eastAsia="" w:eastAsiaTheme="minorEastAsia"/>
          <w:color w:val="24292E"/>
          <w:sz w:val="24"/>
          <w:szCs w:val="24"/>
        </w:rPr>
        <w:t xml:space="preserve">”, copy to replace the file “C:\Xampp3\apache\conf”. </w:t>
      </w:r>
    </w:p>
    <w:p w:rsidR="625C8541" w:rsidP="724DDA39" w:rsidRDefault="15D1368F" w14:paraId="752CC2F1" w14:textId="572511CC">
      <w:pPr>
        <w:pStyle w:val="ListParagraph"/>
        <w:numPr>
          <w:ilvl w:val="0"/>
          <w:numId w:val="6"/>
        </w:numPr>
        <w:spacing w:line="240" w:lineRule="auto"/>
        <w:rPr>
          <w:color w:val="24292E"/>
          <w:sz w:val="24"/>
          <w:szCs w:val="24"/>
        </w:rPr>
      </w:pPr>
      <w:r w:rsidRPr="724DDA39" w:rsidR="724DDA39">
        <w:rPr>
          <w:rFonts w:eastAsia="" w:eastAsiaTheme="minorEastAsia"/>
          <w:color w:val="24292E"/>
          <w:sz w:val="24"/>
          <w:szCs w:val="24"/>
          <w:highlight w:val="yellow"/>
        </w:rPr>
        <w:t>Set up the database.</w:t>
      </w:r>
      <w:r w:rsidRPr="724DDA39" w:rsidR="724DDA39">
        <w:rPr>
          <w:rFonts w:eastAsia="" w:eastAsiaTheme="minorEastAsia"/>
          <w:color w:val="24292E"/>
          <w:sz w:val="24"/>
          <w:szCs w:val="24"/>
        </w:rPr>
        <w:t xml:space="preserve"> </w:t>
      </w:r>
    </w:p>
    <w:p w:rsidR="625C8541" w:rsidP="10D4FA48" w:rsidRDefault="15D1368F" w14:paraId="70C2263A" w14:textId="1DFA6804">
      <w:pPr>
        <w:pStyle w:val="ListParagraph"/>
        <w:numPr>
          <w:ilvl w:val="1"/>
          <w:numId w:val="6"/>
        </w:numPr>
        <w:spacing w:line="240" w:lineRule="auto"/>
        <w:rPr>
          <w:color w:val="24292E"/>
          <w:sz w:val="24"/>
          <w:szCs w:val="24"/>
        </w:rPr>
      </w:pPr>
      <w:r w:rsidRPr="724DDA39" w:rsidR="724DDA39">
        <w:rPr>
          <w:rFonts w:eastAsia="" w:eastAsiaTheme="minorEastAsia"/>
          <w:color w:val="24292E"/>
          <w:sz w:val="24"/>
          <w:szCs w:val="24"/>
        </w:rPr>
        <w:t>Visit the MySQL server directory e.g. “C:\Xampp3\mysql\data”.</w:t>
      </w:r>
    </w:p>
    <w:p w:rsidR="625C8541" w:rsidP="10D4FA48" w:rsidRDefault="15D1368F" w14:paraId="1AEB72DE" w14:textId="6896B646">
      <w:pPr>
        <w:pStyle w:val="ListParagraph"/>
        <w:numPr>
          <w:ilvl w:val="1"/>
          <w:numId w:val="6"/>
        </w:numPr>
        <w:spacing w:line="240" w:lineRule="auto"/>
        <w:rPr>
          <w:color w:val="24292E"/>
          <w:sz w:val="24"/>
          <w:szCs w:val="24"/>
        </w:rPr>
      </w:pPr>
      <w:r w:rsidRPr="724DDA39" w:rsidR="724DDA39">
        <w:rPr>
          <w:rFonts w:eastAsia="" w:eastAsiaTheme="minorEastAsia"/>
          <w:color w:val="24292E"/>
          <w:sz w:val="24"/>
          <w:szCs w:val="24"/>
        </w:rPr>
        <w:t>Create 2 folders: ‘comp3334’ and ‘comp3334_userkeys’</w:t>
      </w:r>
    </w:p>
    <w:p w:rsidR="625C8541" w:rsidP="10D4FA48" w:rsidRDefault="15D1368F" w14:paraId="2AFC8811" w14:textId="5FAAA713">
      <w:pPr>
        <w:pStyle w:val="ListParagraph"/>
        <w:numPr>
          <w:ilvl w:val="1"/>
          <w:numId w:val="6"/>
        </w:numPr>
        <w:spacing w:line="240" w:lineRule="auto"/>
        <w:rPr>
          <w:color w:val="24292E"/>
          <w:sz w:val="24"/>
          <w:szCs w:val="24"/>
        </w:rPr>
      </w:pPr>
      <w:r w:rsidRPr="724DDA39" w:rsidR="724DDA39">
        <w:rPr>
          <w:rFonts w:eastAsia="" w:eastAsiaTheme="minorEastAsia"/>
          <w:color w:val="24292E"/>
          <w:sz w:val="24"/>
          <w:szCs w:val="24"/>
        </w:rPr>
        <w:t>Start MySQL server and visit phpmyadmin by pushing “Admin” button in XAMPP</w:t>
      </w:r>
    </w:p>
    <w:p w:rsidR="625C8541" w:rsidP="724DDA39" w:rsidRDefault="15D1368F" w14:paraId="7E610301" w14:textId="047C51CD">
      <w:pPr>
        <w:pStyle w:val="ListParagraph"/>
        <w:numPr>
          <w:ilvl w:val="1"/>
          <w:numId w:val="6"/>
        </w:numPr>
        <w:spacing w:line="240" w:lineRule="auto"/>
        <w:rPr>
          <w:color w:val="24292E"/>
          <w:sz w:val="24"/>
          <w:szCs w:val="24"/>
        </w:rPr>
      </w:pPr>
      <w:r w:rsidRPr="724DDA39" w:rsidR="724DDA39">
        <w:rPr>
          <w:rFonts w:eastAsia="" w:eastAsiaTheme="minorEastAsia"/>
          <w:color w:val="24292E"/>
          <w:sz w:val="24"/>
          <w:szCs w:val="24"/>
        </w:rPr>
        <w:t xml:space="preserve">Insert </w:t>
      </w:r>
      <w:r w:rsidRPr="724DDA39" w:rsidR="724DDA39">
        <w:rPr>
          <w:rFonts w:eastAsia="" w:eastAsiaTheme="minorEastAsia"/>
          <w:color w:val="24292E"/>
          <w:sz w:val="24"/>
          <w:szCs w:val="24"/>
        </w:rPr>
        <w:t xml:space="preserve">the </w:t>
      </w:r>
      <w:r w:rsidRPr="724DDA39" w:rsidR="724DDA39">
        <w:rPr>
          <w:rFonts w:eastAsia="" w:eastAsiaTheme="minorEastAsia"/>
          <w:color w:val="24292E"/>
          <w:sz w:val="24"/>
          <w:szCs w:val="24"/>
        </w:rPr>
        <w:t>database</w:t>
      </w:r>
      <w:r w:rsidRPr="724DDA39" w:rsidR="724DDA39">
        <w:rPr>
          <w:rFonts w:eastAsia="" w:eastAsiaTheme="minorEastAsia"/>
          <w:color w:val="24292E"/>
          <w:sz w:val="24"/>
          <w:szCs w:val="24"/>
        </w:rPr>
        <w:t>s</w:t>
      </w:r>
      <w:r w:rsidRPr="724DDA39" w:rsidR="724DDA39">
        <w:rPr>
          <w:rFonts w:eastAsia="" w:eastAsiaTheme="minorEastAsia"/>
          <w:color w:val="24292E"/>
          <w:sz w:val="24"/>
          <w:szCs w:val="24"/>
        </w:rPr>
        <w:t xml:space="preserve"> from ‘</w:t>
      </w:r>
      <w:proofErr w:type="spellStart"/>
      <w:r w:rsidRPr="724DDA39" w:rsidR="724DDA39">
        <w:rPr>
          <w:rFonts w:eastAsia="" w:eastAsiaTheme="minorEastAsia"/>
          <w:color w:val="24292E"/>
          <w:sz w:val="24"/>
          <w:szCs w:val="24"/>
        </w:rPr>
        <w:t>database_source</w:t>
      </w:r>
      <w:proofErr w:type="spellEnd"/>
      <w:r w:rsidRPr="724DDA39" w:rsidR="724DDA39">
        <w:rPr>
          <w:rFonts w:eastAsia="" w:eastAsiaTheme="minorEastAsia"/>
          <w:color w:val="24292E"/>
          <w:sz w:val="24"/>
          <w:szCs w:val="24"/>
        </w:rPr>
        <w:t>’ folder. Insert ‘comp3334</w:t>
      </w:r>
      <w:r w:rsidRPr="724DDA39" w:rsidR="724DDA39">
        <w:rPr>
          <w:rFonts w:eastAsia="" w:eastAsiaTheme="minorEastAsia"/>
          <w:color w:val="24292E"/>
          <w:sz w:val="24"/>
          <w:szCs w:val="24"/>
        </w:rPr>
        <w:t>.sql</w:t>
      </w:r>
      <w:r w:rsidRPr="724DDA39" w:rsidR="724DDA39">
        <w:rPr>
          <w:rFonts w:eastAsia="" w:eastAsiaTheme="minorEastAsia"/>
          <w:color w:val="24292E"/>
          <w:sz w:val="24"/>
          <w:szCs w:val="24"/>
        </w:rPr>
        <w:t>’ to ‘comp3334’ folder and ‘comp3334_userkeys</w:t>
      </w:r>
      <w:r w:rsidRPr="724DDA39" w:rsidR="724DDA39">
        <w:rPr>
          <w:rFonts w:eastAsia="" w:eastAsiaTheme="minorEastAsia"/>
          <w:color w:val="24292E"/>
          <w:sz w:val="24"/>
          <w:szCs w:val="24"/>
        </w:rPr>
        <w:t>.sql</w:t>
      </w:r>
      <w:r w:rsidRPr="724DDA39" w:rsidR="724DDA39">
        <w:rPr>
          <w:rFonts w:eastAsia="" w:eastAsiaTheme="minorEastAsia"/>
          <w:color w:val="24292E"/>
          <w:sz w:val="24"/>
          <w:szCs w:val="24"/>
        </w:rPr>
        <w:t>’ to ‘comp3334_userkeys’ folder.</w:t>
      </w:r>
    </w:p>
    <w:p w:rsidR="625C8541" w:rsidP="724DDA39" w:rsidRDefault="15D1368F" w14:paraId="7895B735" w14:textId="5219F32C">
      <w:pPr>
        <w:pStyle w:val="ListParagraph"/>
        <w:numPr>
          <w:ilvl w:val="0"/>
          <w:numId w:val="6"/>
        </w:numPr>
        <w:spacing w:line="240" w:lineRule="auto"/>
        <w:rPr>
          <w:color w:val="24292E"/>
          <w:sz w:val="24"/>
          <w:szCs w:val="24"/>
        </w:rPr>
      </w:pPr>
      <w:r w:rsidRPr="724DDA39" w:rsidR="724DDA39">
        <w:rPr>
          <w:rFonts w:eastAsia="" w:eastAsiaTheme="minorEastAsia"/>
          <w:color w:val="24292E"/>
          <w:sz w:val="24"/>
          <w:szCs w:val="24"/>
          <w:highlight w:val="yellow"/>
        </w:rPr>
        <w:t>For instant chatting,</w:t>
      </w:r>
      <w:r w:rsidRPr="724DDA39" w:rsidR="724DDA39">
        <w:rPr>
          <w:rFonts w:eastAsia="" w:eastAsiaTheme="minorEastAsia"/>
          <w:color w:val="24292E"/>
          <w:sz w:val="24"/>
          <w:szCs w:val="24"/>
        </w:rPr>
        <w:t xml:space="preserve"> </w:t>
      </w:r>
    </w:p>
    <w:p w:rsidR="625C8541" w:rsidP="10D4FA48" w:rsidRDefault="15D1368F" w14:paraId="6502310E" w14:textId="16ED2234">
      <w:pPr>
        <w:pStyle w:val="ListParagraph"/>
        <w:numPr>
          <w:ilvl w:val="1"/>
          <w:numId w:val="6"/>
        </w:numPr>
        <w:spacing w:line="240" w:lineRule="auto"/>
        <w:rPr>
          <w:color w:val="24292E"/>
          <w:sz w:val="24"/>
          <w:szCs w:val="24"/>
        </w:rPr>
      </w:pPr>
      <w:r w:rsidRPr="724DDA39" w:rsidR="724DDA39">
        <w:rPr>
          <w:rFonts w:eastAsia="" w:eastAsiaTheme="minorEastAsia"/>
          <w:color w:val="24292E"/>
          <w:sz w:val="24"/>
          <w:szCs w:val="24"/>
        </w:rPr>
        <w:t>It requires Node.js version 12.13.1x64. Install “</w:t>
      </w:r>
      <w:hyperlink r:id="Rff128689073a411d">
        <w:r w:rsidRPr="724DDA39" w:rsidR="724DDA39">
          <w:rPr>
            <w:rStyle w:val="Hyperlink"/>
            <w:rFonts w:eastAsia="" w:eastAsiaTheme="minorEastAsia"/>
            <w:sz w:val="24"/>
            <w:szCs w:val="24"/>
          </w:rPr>
          <w:t>node-v12.13.1-x64.msi</w:t>
        </w:r>
      </w:hyperlink>
      <w:r w:rsidRPr="724DDA39" w:rsidR="724DDA39">
        <w:rPr>
          <w:rFonts w:eastAsia="" w:eastAsiaTheme="minorEastAsia"/>
          <w:sz w:val="24"/>
          <w:szCs w:val="24"/>
        </w:rPr>
        <w:t>".</w:t>
      </w:r>
    </w:p>
    <w:p w:rsidR="15D1368F" w:rsidP="10D4FA48" w:rsidRDefault="15D1368F" w14:paraId="74826C3E" w14:textId="63E3990C">
      <w:pPr>
        <w:pStyle w:val="ListParagraph"/>
        <w:numPr>
          <w:ilvl w:val="1"/>
          <w:numId w:val="6"/>
        </w:numPr>
        <w:spacing w:line="240" w:lineRule="auto"/>
        <w:rPr>
          <w:color w:val="24292E"/>
          <w:sz w:val="24"/>
          <w:szCs w:val="24"/>
        </w:rPr>
      </w:pPr>
      <w:r w:rsidRPr="724DDA39" w:rsidR="724DDA39">
        <w:rPr>
          <w:rFonts w:eastAsia="" w:eastAsiaTheme="minorEastAsia"/>
          <w:sz w:val="24"/>
          <w:szCs w:val="24"/>
        </w:rPr>
        <w:t xml:space="preserve">The chatting also requires Socket.io. Install it by the following commands: </w:t>
      </w:r>
    </w:p>
    <w:p w:rsidR="15D1368F" w:rsidP="10D4FA48" w:rsidRDefault="15D1368F" w14:paraId="0DA1B0E9" w14:textId="0DD30159">
      <w:pPr>
        <w:pStyle w:val="ListParagraph"/>
        <w:numPr>
          <w:ilvl w:val="2"/>
          <w:numId w:val="6"/>
        </w:numPr>
        <w:spacing w:after="0" w:line="240" w:lineRule="auto"/>
        <w:rPr>
          <w:sz w:val="24"/>
          <w:szCs w:val="24"/>
        </w:rPr>
      </w:pPr>
      <w:r w:rsidRPr="724DDA39" w:rsidR="724DDA39">
        <w:rPr>
          <w:rFonts w:eastAsia="" w:eastAsiaTheme="minorEastAsia"/>
          <w:sz w:val="24"/>
          <w:szCs w:val="24"/>
        </w:rPr>
        <w:t>Set Visual Studio Code’s integrated terminal to Git Bash</w:t>
      </w:r>
    </w:p>
    <w:p w:rsidR="15D1368F" w:rsidP="10D4FA48" w:rsidRDefault="15D1368F" w14:paraId="5EEF3BD8" w14:textId="75E117DC">
      <w:pPr>
        <w:pStyle w:val="ListParagraph"/>
        <w:numPr>
          <w:ilvl w:val="2"/>
          <w:numId w:val="6"/>
        </w:numPr>
        <w:spacing w:after="0" w:line="240" w:lineRule="auto"/>
        <w:rPr>
          <w:sz w:val="24"/>
          <w:szCs w:val="24"/>
        </w:rPr>
      </w:pPr>
      <w:r w:rsidRPr="724DDA39" w:rsidR="724DDA39">
        <w:rPr>
          <w:rFonts w:eastAsia="" w:eastAsiaTheme="minorEastAsia"/>
          <w:sz w:val="24"/>
          <w:szCs w:val="24"/>
        </w:rPr>
        <w:t>Set the directory of the intergrated terminal to ‘Current Project’</w:t>
      </w:r>
    </w:p>
    <w:p w:rsidR="15D1368F" w:rsidP="10D4FA48" w:rsidRDefault="15D1368F" w14:paraId="112E8B55" w14:textId="50BF8237">
      <w:pPr>
        <w:pStyle w:val="ListParagraph"/>
        <w:numPr>
          <w:ilvl w:val="2"/>
          <w:numId w:val="6"/>
        </w:numPr>
        <w:spacing w:after="0" w:line="240" w:lineRule="auto"/>
        <w:rPr>
          <w:sz w:val="24"/>
          <w:szCs w:val="24"/>
        </w:rPr>
      </w:pPr>
      <w:r w:rsidRPr="724DDA39" w:rsidR="724DDA39">
        <w:rPr>
          <w:rFonts w:eastAsia="" w:eastAsiaTheme="minorEastAsia"/>
          <w:sz w:val="24"/>
          <w:szCs w:val="24"/>
        </w:rPr>
        <w:t>Initialize npm by typing “npm init” in the terminal</w:t>
      </w:r>
    </w:p>
    <w:p w:rsidR="15D1368F" w:rsidP="10D4FA48" w:rsidRDefault="15D1368F" w14:paraId="4652FF0A" w14:textId="40F192CC">
      <w:pPr>
        <w:pStyle w:val="ListParagraph"/>
        <w:numPr>
          <w:ilvl w:val="2"/>
          <w:numId w:val="6"/>
        </w:numPr>
        <w:spacing w:after="0" w:line="240" w:lineRule="auto"/>
        <w:rPr>
          <w:sz w:val="24"/>
          <w:szCs w:val="24"/>
        </w:rPr>
      </w:pPr>
      <w:r w:rsidRPr="724DDA39" w:rsidR="724DDA39">
        <w:rPr>
          <w:rFonts w:eastAsia="" w:eastAsiaTheme="minorEastAsia"/>
          <w:sz w:val="24"/>
          <w:szCs w:val="24"/>
        </w:rPr>
        <w:t>Install socket.io by typing “npm i socket.io” in the terminal</w:t>
      </w:r>
    </w:p>
    <w:p w:rsidR="15D1368F" w:rsidP="724DDA39" w:rsidRDefault="15D1368F" w14:paraId="57FD9687" w14:textId="45C50C0B">
      <w:pPr>
        <w:pStyle w:val="ListParagraph"/>
        <w:numPr>
          <w:ilvl w:val="2"/>
          <w:numId w:val="6"/>
        </w:numPr>
        <w:spacing w:after="0" w:line="240" w:lineRule="auto"/>
        <w:rPr>
          <w:sz w:val="24"/>
          <w:szCs w:val="24"/>
        </w:rPr>
      </w:pPr>
      <w:r w:rsidRPr="724DDA39" w:rsidR="724DDA39">
        <w:rPr>
          <w:rFonts w:eastAsia="" w:eastAsiaTheme="minorEastAsia"/>
          <w:sz w:val="24"/>
          <w:szCs w:val="24"/>
        </w:rPr>
        <w:t xml:space="preserve">Use </w:t>
      </w:r>
      <w:proofErr w:type="spellStart"/>
      <w:r w:rsidRPr="724DDA39" w:rsidR="724DDA39">
        <w:rPr>
          <w:rFonts w:eastAsia="" w:eastAsiaTheme="minorEastAsia"/>
          <w:sz w:val="24"/>
          <w:szCs w:val="24"/>
        </w:rPr>
        <w:t>nodemon</w:t>
      </w:r>
      <w:proofErr w:type="spellEnd"/>
      <w:r w:rsidRPr="724DDA39" w:rsidR="724DDA39">
        <w:rPr>
          <w:rFonts w:eastAsia="" w:eastAsiaTheme="minorEastAsia"/>
          <w:sz w:val="24"/>
          <w:szCs w:val="24"/>
        </w:rPr>
        <w:t xml:space="preserve"> to keep the server refresh by typing “</w:t>
      </w:r>
      <w:proofErr w:type="spellStart"/>
      <w:r w:rsidRPr="724DDA39" w:rsidR="724DDA39">
        <w:rPr>
          <w:rFonts w:eastAsia="" w:eastAsiaTheme="minorEastAsia"/>
          <w:sz w:val="24"/>
          <w:szCs w:val="24"/>
        </w:rPr>
        <w:t>npm</w:t>
      </w:r>
      <w:proofErr w:type="spellEnd"/>
      <w:r w:rsidRPr="724DDA39" w:rsidR="724DDA39">
        <w:rPr>
          <w:rFonts w:eastAsia="" w:eastAsiaTheme="minorEastAsia"/>
          <w:sz w:val="24"/>
          <w:szCs w:val="24"/>
        </w:rPr>
        <w:t xml:space="preserve"> </w:t>
      </w:r>
      <w:proofErr w:type="spellStart"/>
      <w:r w:rsidRPr="724DDA39" w:rsidR="724DDA39">
        <w:rPr>
          <w:rFonts w:eastAsia="" w:eastAsiaTheme="minorEastAsia"/>
          <w:sz w:val="24"/>
          <w:szCs w:val="24"/>
        </w:rPr>
        <w:t>i</w:t>
      </w:r>
      <w:proofErr w:type="spellEnd"/>
      <w:r w:rsidRPr="724DDA39" w:rsidR="724DDA39">
        <w:rPr>
          <w:rFonts w:eastAsia="" w:eastAsiaTheme="minorEastAsia"/>
          <w:sz w:val="24"/>
          <w:szCs w:val="24"/>
        </w:rPr>
        <w:t xml:space="preserve"> --save-dev </w:t>
      </w:r>
      <w:proofErr w:type="spellStart"/>
      <w:r w:rsidRPr="724DDA39" w:rsidR="724DDA39">
        <w:rPr>
          <w:rFonts w:eastAsia="" w:eastAsiaTheme="minorEastAsia"/>
          <w:sz w:val="24"/>
          <w:szCs w:val="24"/>
        </w:rPr>
        <w:t>nodemon</w:t>
      </w:r>
      <w:proofErr w:type="spellEnd"/>
      <w:r w:rsidRPr="724DDA39" w:rsidR="724DDA39">
        <w:rPr>
          <w:rFonts w:eastAsia="" w:eastAsiaTheme="minorEastAsia"/>
          <w:sz w:val="24"/>
          <w:szCs w:val="24"/>
        </w:rPr>
        <w:t>” in the terminal</w:t>
      </w:r>
    </w:p>
    <w:p w:rsidR="724DDA39" w:rsidP="724DDA39" w:rsidRDefault="724DDA39" w14:paraId="30CAABAA" w14:textId="33032044">
      <w:pPr>
        <w:pStyle w:val="ListParagraph"/>
        <w:numPr>
          <w:ilvl w:val="2"/>
          <w:numId w:val="6"/>
        </w:numPr>
        <w:spacing w:after="0" w:line="240" w:lineRule="auto"/>
        <w:rPr>
          <w:noProof w:val="0"/>
          <w:sz w:val="24"/>
          <w:szCs w:val="24"/>
          <w:lang w:val="en-US"/>
        </w:rPr>
      </w:pPr>
      <w:r w:rsidRPr="724DDA39" w:rsidR="724DDA39">
        <w:rPr>
          <w:rFonts w:eastAsia="" w:eastAsiaTheme="minorEastAsia"/>
          <w:sz w:val="24"/>
          <w:szCs w:val="24"/>
        </w:rPr>
        <w:t>Start Socket.</w:t>
      </w:r>
      <w:proofErr w:type="spellStart"/>
      <w:r w:rsidRPr="724DDA39" w:rsidR="724DDA39">
        <w:rPr>
          <w:rFonts w:eastAsia="" w:eastAsiaTheme="minorEastAsia"/>
          <w:sz w:val="24"/>
          <w:szCs w:val="24"/>
        </w:rPr>
        <w:t>io</w:t>
      </w:r>
      <w:proofErr w:type="spellEnd"/>
      <w:r w:rsidRPr="724DDA39" w:rsidR="724DDA39">
        <w:rPr>
          <w:rFonts w:eastAsia="" w:eastAsiaTheme="minorEastAsia"/>
          <w:sz w:val="24"/>
          <w:szCs w:val="24"/>
        </w:rPr>
        <w:t xml:space="preserve"> by typing in “</w:t>
      </w:r>
      <w:proofErr w:type="spellStart"/>
      <w:r w:rsidRPr="724DDA39" w:rsidR="724DDA39">
        <w:rPr>
          <w:rFonts w:eastAsia="" w:eastAsiaTheme="minorEastAsia"/>
          <w:sz w:val="24"/>
          <w:szCs w:val="24"/>
        </w:rPr>
        <w:t>npm</w:t>
      </w:r>
      <w:proofErr w:type="spellEnd"/>
      <w:r w:rsidRPr="724DDA39" w:rsidR="724DDA39">
        <w:rPr>
          <w:rFonts w:eastAsia="" w:eastAsiaTheme="minorEastAsia"/>
          <w:sz w:val="24"/>
          <w:szCs w:val="24"/>
        </w:rPr>
        <w:t xml:space="preserve"> run devStart” in the same terminal.</w:t>
      </w:r>
    </w:p>
    <w:p w:rsidR="724DDA39" w:rsidP="724DDA39" w:rsidRDefault="724DDA39" w14:paraId="12B6DB48" w14:textId="205A678F">
      <w:pPr>
        <w:pStyle w:val="Normal"/>
        <w:spacing w:line="240" w:lineRule="auto"/>
        <w:ind w:left="720" w:firstLine="0"/>
        <w:rPr>
          <w:rFonts w:ascii="Calibri" w:hAnsi="Calibri" w:eastAsia="Calibri" w:cs="Calibri"/>
          <w:noProof w:val="0"/>
          <w:sz w:val="24"/>
          <w:szCs w:val="24"/>
          <w:lang w:val="en-US"/>
        </w:rPr>
      </w:pPr>
    </w:p>
    <w:p w:rsidR="724DDA39" w:rsidP="724DDA39" w:rsidRDefault="724DDA39" w14:paraId="56DA2B84" w14:textId="248033B2">
      <w:pPr>
        <w:pStyle w:val="Normal"/>
        <w:spacing w:line="240" w:lineRule="auto"/>
        <w:ind w:left="1440" w:firstLine="0"/>
        <w:rPr>
          <w:rFonts w:ascii="Calibri" w:hAnsi="Calibri" w:eastAsia="Calibri" w:cs="Calibri"/>
          <w:b w:val="1"/>
          <w:bCs w:val="1"/>
          <w:noProof w:val="0"/>
          <w:sz w:val="24"/>
          <w:szCs w:val="24"/>
          <w:highlight w:val="yellow"/>
          <w:lang w:val="en-US"/>
        </w:rPr>
      </w:pPr>
      <w:r w:rsidRPr="724DDA39" w:rsidR="724DDA39">
        <w:rPr>
          <w:rFonts w:ascii="Calibri" w:hAnsi="Calibri" w:eastAsia="Calibri" w:cs="Calibri"/>
          <w:noProof w:val="0"/>
          <w:sz w:val="24"/>
          <w:szCs w:val="24"/>
          <w:lang w:val="en-US"/>
        </w:rPr>
        <w:t xml:space="preserve">These following commands </w:t>
      </w:r>
      <w:r w:rsidRPr="724DDA39" w:rsidR="724DDA39">
        <w:rPr>
          <w:rFonts w:ascii="Calibri" w:hAnsi="Calibri" w:eastAsia="Calibri" w:cs="Calibri"/>
          <w:noProof w:val="0"/>
          <w:sz w:val="24"/>
          <w:szCs w:val="24"/>
          <w:highlight w:val="yellow"/>
          <w:lang w:val="en-US"/>
        </w:rPr>
        <w:t xml:space="preserve">must be run </w:t>
      </w:r>
      <w:r w:rsidRPr="724DDA39" w:rsidR="724DDA39">
        <w:rPr>
          <w:rFonts w:ascii="Calibri" w:hAnsi="Calibri" w:eastAsia="Calibri" w:cs="Calibri"/>
          <w:b w:val="1"/>
          <w:bCs w:val="1"/>
          <w:noProof w:val="0"/>
          <w:sz w:val="24"/>
          <w:szCs w:val="24"/>
          <w:highlight w:val="yellow"/>
          <w:lang w:val="en-US"/>
        </w:rPr>
        <w:t>in the chat directory!</w:t>
      </w:r>
      <w:r w:rsidRPr="724DDA39" w:rsidR="724DDA39">
        <w:rPr>
          <w:rFonts w:ascii="Calibri" w:hAnsi="Calibri" w:eastAsia="Calibri" w:cs="Calibri"/>
          <w:b w:val="1"/>
          <w:bCs w:val="1"/>
          <w:noProof w:val="0"/>
          <w:sz w:val="24"/>
          <w:szCs w:val="24"/>
          <w:lang w:val="en-US"/>
        </w:rPr>
        <w:t xml:space="preserve"> </w:t>
      </w:r>
    </w:p>
    <w:p w:rsidR="724DDA39" w:rsidP="724DDA39" w:rsidRDefault="724DDA39" w14:paraId="0FB0D082" w14:textId="50CBC242">
      <w:pPr>
        <w:pStyle w:val="ListParagraph"/>
        <w:numPr>
          <w:ilvl w:val="2"/>
          <w:numId w:val="8"/>
        </w:numPr>
        <w:bidi w:val="0"/>
        <w:spacing w:before="0" w:beforeAutospacing="off" w:after="160" w:afterAutospacing="off" w:line="240" w:lineRule="auto"/>
        <w:ind w:right="0"/>
        <w:jc w:val="left"/>
        <w:rPr>
          <w:color w:val="24292E"/>
          <w:sz w:val="24"/>
          <w:szCs w:val="24"/>
        </w:rPr>
      </w:pPr>
      <w:r>
        <w:drawing>
          <wp:inline wp14:editId="362FBACD" wp14:anchorId="2BA9A0A8">
            <wp:extent cx="876300" cy="190500"/>
            <wp:effectExtent l="0" t="0" r="0" b="0"/>
            <wp:docPr id="1419919163" name="" title=""/>
            <wp:cNvGraphicFramePr>
              <a:graphicFrameLocks noChangeAspect="1"/>
            </wp:cNvGraphicFramePr>
            <a:graphic>
              <a:graphicData uri="http://schemas.openxmlformats.org/drawingml/2006/picture">
                <pic:pic>
                  <pic:nvPicPr>
                    <pic:cNvPr id="0" name=""/>
                    <pic:cNvPicPr/>
                  </pic:nvPicPr>
                  <pic:blipFill>
                    <a:blip r:embed="R511f7d35d96548e9">
                      <a:extLst>
                        <a:ext xmlns:a="http://schemas.openxmlformats.org/drawingml/2006/main" uri="{28A0092B-C50C-407E-A947-70E740481C1C}">
                          <a14:useLocalDpi val="0"/>
                        </a:ext>
                      </a:extLst>
                    </a:blip>
                    <a:stretch>
                      <a:fillRect/>
                    </a:stretch>
                  </pic:blipFill>
                  <pic:spPr>
                    <a:xfrm>
                      <a:off x="0" y="0"/>
                      <a:ext cx="876300" cy="190500"/>
                    </a:xfrm>
                    <a:prstGeom prst="rect">
                      <a:avLst/>
                    </a:prstGeom>
                  </pic:spPr>
                </pic:pic>
              </a:graphicData>
            </a:graphic>
          </wp:inline>
        </w:drawing>
      </w:r>
    </w:p>
    <w:p w:rsidR="724DDA39" w:rsidP="724DDA39" w:rsidRDefault="724DDA39" w14:paraId="0CA06FA6" w14:textId="5FB1E9C1">
      <w:pPr>
        <w:pStyle w:val="ListParagraph"/>
        <w:numPr>
          <w:ilvl w:val="2"/>
          <w:numId w:val="8"/>
        </w:numPr>
        <w:bidi w:val="0"/>
        <w:spacing w:before="0" w:beforeAutospacing="off" w:after="160" w:afterAutospacing="off" w:line="240" w:lineRule="auto"/>
        <w:ind w:right="0"/>
        <w:jc w:val="left"/>
        <w:rPr>
          <w:sz w:val="22"/>
          <w:szCs w:val="22"/>
        </w:rPr>
      </w:pPr>
      <w:r>
        <w:drawing>
          <wp:inline wp14:editId="2FF700EB" wp14:anchorId="718A52BF">
            <wp:extent cx="1238250" cy="200025"/>
            <wp:effectExtent l="0" t="0" r="0" b="0"/>
            <wp:docPr id="592493674" name="" title=""/>
            <wp:cNvGraphicFramePr>
              <a:graphicFrameLocks noChangeAspect="1"/>
            </wp:cNvGraphicFramePr>
            <a:graphic>
              <a:graphicData uri="http://schemas.openxmlformats.org/drawingml/2006/picture">
                <pic:pic>
                  <pic:nvPicPr>
                    <pic:cNvPr id="0" name=""/>
                    <pic:cNvPicPr/>
                  </pic:nvPicPr>
                  <pic:blipFill>
                    <a:blip r:embed="R8a3656aad1404e35">
                      <a:extLst>
                        <a:ext xmlns:a="http://schemas.openxmlformats.org/drawingml/2006/main" uri="{28A0092B-C50C-407E-A947-70E740481C1C}">
                          <a14:useLocalDpi val="0"/>
                        </a:ext>
                      </a:extLst>
                    </a:blip>
                    <a:stretch>
                      <a:fillRect/>
                    </a:stretch>
                  </pic:blipFill>
                  <pic:spPr>
                    <a:xfrm>
                      <a:off x="0" y="0"/>
                      <a:ext cx="1238250" cy="200025"/>
                    </a:xfrm>
                    <a:prstGeom prst="rect">
                      <a:avLst/>
                    </a:prstGeom>
                  </pic:spPr>
                </pic:pic>
              </a:graphicData>
            </a:graphic>
          </wp:inline>
        </w:drawing>
      </w:r>
    </w:p>
    <w:p w:rsidR="724DDA39" w:rsidP="724DDA39" w:rsidRDefault="724DDA39" w14:paraId="51D3B0AC" w14:textId="732610B5">
      <w:pPr>
        <w:pStyle w:val="ListParagraph"/>
        <w:numPr>
          <w:ilvl w:val="2"/>
          <w:numId w:val="8"/>
        </w:numPr>
        <w:bidi w:val="0"/>
        <w:spacing w:before="0" w:beforeAutospacing="off" w:after="160" w:afterAutospacing="off" w:line="240" w:lineRule="auto"/>
        <w:ind w:right="0"/>
        <w:jc w:val="left"/>
        <w:rPr>
          <w:sz w:val="22"/>
          <w:szCs w:val="22"/>
        </w:rPr>
      </w:pPr>
      <w:r>
        <w:drawing>
          <wp:inline wp14:editId="25F16B9D" wp14:anchorId="1388FE6B">
            <wp:extent cx="1752600" cy="200025"/>
            <wp:effectExtent l="0" t="0" r="0" b="0"/>
            <wp:docPr id="930843070" name="" title=""/>
            <wp:cNvGraphicFramePr>
              <a:graphicFrameLocks noChangeAspect="1"/>
            </wp:cNvGraphicFramePr>
            <a:graphic>
              <a:graphicData uri="http://schemas.openxmlformats.org/drawingml/2006/picture">
                <pic:pic>
                  <pic:nvPicPr>
                    <pic:cNvPr id="0" name=""/>
                    <pic:cNvPicPr/>
                  </pic:nvPicPr>
                  <pic:blipFill>
                    <a:blip r:embed="Re2eaf99cddda4adf">
                      <a:extLst>
                        <a:ext xmlns:a="http://schemas.openxmlformats.org/drawingml/2006/main" uri="{28A0092B-C50C-407E-A947-70E740481C1C}">
                          <a14:useLocalDpi val="0"/>
                        </a:ext>
                      </a:extLst>
                    </a:blip>
                    <a:stretch>
                      <a:fillRect/>
                    </a:stretch>
                  </pic:blipFill>
                  <pic:spPr>
                    <a:xfrm>
                      <a:off x="0" y="0"/>
                      <a:ext cx="1752600" cy="200025"/>
                    </a:xfrm>
                    <a:prstGeom prst="rect">
                      <a:avLst/>
                    </a:prstGeom>
                  </pic:spPr>
                </pic:pic>
              </a:graphicData>
            </a:graphic>
          </wp:inline>
        </w:drawing>
      </w:r>
    </w:p>
    <w:p w:rsidR="724DDA39" w:rsidP="724DDA39" w:rsidRDefault="724DDA39" w14:paraId="121D9E42" w14:textId="5E106500">
      <w:pPr>
        <w:pStyle w:val="ListParagraph"/>
        <w:numPr>
          <w:ilvl w:val="2"/>
          <w:numId w:val="8"/>
        </w:numPr>
        <w:bidi w:val="0"/>
        <w:spacing w:before="0" w:beforeAutospacing="off" w:after="160" w:afterAutospacing="off" w:line="240" w:lineRule="auto"/>
        <w:ind w:right="0"/>
        <w:jc w:val="left"/>
        <w:rPr>
          <w:sz w:val="22"/>
          <w:szCs w:val="22"/>
        </w:rPr>
      </w:pPr>
      <w:commentRangeStart w:id="1154877170"/>
      <w:r w:rsidR="724DDA39">
        <w:rPr/>
        <w:t>Then include, “</w:t>
      </w:r>
      <w:proofErr w:type="spellStart"/>
      <w:r w:rsidR="724DDA39">
        <w:rPr/>
        <w:t>devStart</w:t>
      </w:r>
      <w:proofErr w:type="spellEnd"/>
      <w:r w:rsidR="724DDA39">
        <w:rPr/>
        <w:t>”: “</w:t>
      </w:r>
      <w:proofErr w:type="spellStart"/>
      <w:r w:rsidR="724DDA39">
        <w:rPr/>
        <w:t>nodemon</w:t>
      </w:r>
      <w:proofErr w:type="spellEnd"/>
      <w:r w:rsidR="724DDA39">
        <w:rPr/>
        <w:t xml:space="preserve"> serverHost.</w:t>
      </w:r>
      <w:r w:rsidR="724DDA39">
        <w:rPr/>
        <w:t>js</w:t>
      </w:r>
      <w:r w:rsidR="724DDA39">
        <w:rPr/>
        <w:t xml:space="preserve">” in the </w:t>
      </w:r>
      <w:proofErr w:type="spellStart"/>
      <w:r w:rsidR="724DDA39">
        <w:rPr/>
        <w:t>package.json</w:t>
      </w:r>
      <w:proofErr w:type="spellEnd"/>
      <w:r w:rsidR="724DDA39">
        <w:rPr/>
        <w:t xml:space="preserve"> file.</w:t>
      </w:r>
    </w:p>
    <w:p w:rsidR="724DDA39" w:rsidP="724DDA39" w:rsidRDefault="724DDA39" w14:paraId="344E393E" w14:textId="0DB443C3">
      <w:pPr>
        <w:pStyle w:val="ListParagraph"/>
        <w:numPr>
          <w:ilvl w:val="2"/>
          <w:numId w:val="8"/>
        </w:numPr>
        <w:bidi w:val="0"/>
        <w:spacing w:before="0" w:beforeAutospacing="off" w:after="160" w:afterAutospacing="off" w:line="240" w:lineRule="auto"/>
        <w:ind w:right="0"/>
        <w:jc w:val="left"/>
        <w:rPr>
          <w:sz w:val="22"/>
          <w:szCs w:val="22"/>
        </w:rPr>
      </w:pPr>
      <w:r>
        <w:drawing>
          <wp:inline wp14:editId="5A751456" wp14:anchorId="79EF6CB9">
            <wp:extent cx="4572000" cy="3971925"/>
            <wp:effectExtent l="0" t="0" r="0" b="0"/>
            <wp:docPr id="604118368" name="" title=""/>
            <wp:cNvGraphicFramePr>
              <a:graphicFrameLocks noChangeAspect="1"/>
            </wp:cNvGraphicFramePr>
            <a:graphic>
              <a:graphicData uri="http://schemas.openxmlformats.org/drawingml/2006/picture">
                <pic:pic>
                  <pic:nvPicPr>
                    <pic:cNvPr id="0" name=""/>
                    <pic:cNvPicPr/>
                  </pic:nvPicPr>
                  <pic:blipFill>
                    <a:blip r:embed="R771a04903b054c41">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commentRangeEnd w:id="1154877170"/>
      <w:r>
        <w:rPr>
          <w:rStyle w:val="CommentReference"/>
        </w:rPr>
        <w:commentReference w:id="1154877170"/>
      </w:r>
    </w:p>
    <w:p w:rsidR="724DDA39" w:rsidP="724DDA39" w:rsidRDefault="724DDA39" w14:paraId="564D1ABC" w14:textId="13E23850">
      <w:pPr>
        <w:pStyle w:val="Normal"/>
        <w:spacing w:after="0" w:line="240" w:lineRule="auto"/>
        <w:ind w:left="1440" w:firstLine="720"/>
        <w:rPr>
          <w:color w:val="24292E"/>
          <w:sz w:val="24"/>
          <w:szCs w:val="24"/>
        </w:rPr>
      </w:pPr>
      <w:r w:rsidRPr="724DDA39" w:rsidR="724DDA39">
        <w:rPr>
          <w:rFonts w:eastAsia="" w:eastAsiaTheme="minorEastAsia"/>
          <w:sz w:val="24"/>
          <w:szCs w:val="24"/>
        </w:rPr>
        <w:t xml:space="preserve">For </w:t>
      </w:r>
      <w:r w:rsidRPr="724DDA39" w:rsidR="724DDA39">
        <w:rPr>
          <w:rFonts w:eastAsia="" w:eastAsiaTheme="minorEastAsia"/>
          <w:b w:val="1"/>
          <w:bCs w:val="1"/>
          <w:sz w:val="24"/>
          <w:szCs w:val="24"/>
        </w:rPr>
        <w:t>exact explanations for installing Node.js &amp; Socket.</w:t>
      </w:r>
      <w:r w:rsidRPr="724DDA39" w:rsidR="724DDA39">
        <w:rPr>
          <w:rFonts w:eastAsia="" w:eastAsiaTheme="minorEastAsia"/>
          <w:b w:val="1"/>
          <w:bCs w:val="1"/>
          <w:sz w:val="24"/>
          <w:szCs w:val="24"/>
        </w:rPr>
        <w:t>io</w:t>
      </w:r>
      <w:r w:rsidRPr="724DDA39" w:rsidR="724DDA39">
        <w:rPr>
          <w:rFonts w:eastAsia="" w:eastAsiaTheme="minorEastAsia"/>
          <w:sz w:val="24"/>
          <w:szCs w:val="24"/>
        </w:rPr>
        <w:t xml:space="preserve"> follow this video from </w:t>
      </w:r>
      <w:r w:rsidRPr="724DDA39" w:rsidR="724DDA39">
        <w:rPr>
          <w:rFonts w:eastAsia="" w:eastAsiaTheme="minorEastAsia"/>
          <w:b w:val="1"/>
          <w:bCs w:val="1"/>
          <w:sz w:val="24"/>
          <w:szCs w:val="24"/>
          <w:highlight w:val="yellow"/>
        </w:rPr>
        <w:t>0:00 to 3:35</w:t>
      </w:r>
      <w:r w:rsidRPr="724DDA39" w:rsidR="724DDA39">
        <w:rPr>
          <w:rFonts w:eastAsia="" w:eastAsiaTheme="minorEastAsia"/>
          <w:sz w:val="24"/>
          <w:szCs w:val="24"/>
          <w:highlight w:val="yellow"/>
        </w:rPr>
        <w:t xml:space="preserve">. </w:t>
      </w:r>
      <w:hyperlink r:id="R7c7500612f774f5b">
        <w:r w:rsidRPr="724DDA39" w:rsidR="724DDA39">
          <w:rPr>
            <w:rStyle w:val="Hyperlink"/>
            <w:rFonts w:eastAsia="" w:eastAsiaTheme="minorEastAsia"/>
            <w:color w:val="0366D6"/>
            <w:sz w:val="24"/>
            <w:szCs w:val="24"/>
          </w:rPr>
          <w:t>https://www.youtube.com/watch?v=rxzOqP9YwmM</w:t>
        </w:r>
      </w:hyperlink>
    </w:p>
    <w:p w:rsidR="724DDA39" w:rsidP="724DDA39" w:rsidRDefault="724DDA39" w14:paraId="67FE3603" w14:textId="55884CA5">
      <w:pPr>
        <w:pStyle w:val="Normal"/>
        <w:spacing w:after="0" w:line="240" w:lineRule="auto"/>
        <w:ind w:left="720" w:firstLine="720"/>
        <w:rPr>
          <w:rFonts w:eastAsia="" w:eastAsiaTheme="minorEastAsia"/>
          <w:color w:val="0366D6"/>
          <w:sz w:val="24"/>
          <w:szCs w:val="24"/>
        </w:rPr>
      </w:pPr>
    </w:p>
    <w:p w:rsidR="625C8541" w:rsidP="10D4FA48" w:rsidRDefault="15D1368F" w14:paraId="0FF8BE34" w14:textId="76EF805E">
      <w:pPr>
        <w:pStyle w:val="ListParagraph"/>
        <w:numPr>
          <w:ilvl w:val="0"/>
          <w:numId w:val="6"/>
        </w:numPr>
        <w:spacing w:line="240" w:lineRule="auto"/>
        <w:rPr>
          <w:color w:val="24292E"/>
          <w:sz w:val="24"/>
          <w:szCs w:val="24"/>
        </w:rPr>
      </w:pPr>
      <w:r w:rsidRPr="724DDA39" w:rsidR="724DDA39">
        <w:rPr>
          <w:rFonts w:eastAsia="" w:eastAsiaTheme="minorEastAsia"/>
          <w:sz w:val="24"/>
          <w:szCs w:val="24"/>
        </w:rPr>
        <w:t>Start chatting.</w:t>
      </w:r>
    </w:p>
    <w:p w:rsidR="625C8541" w:rsidP="724DDA39" w:rsidRDefault="15D1368F" w14:paraId="4B49BAFD" w14:textId="5F1BBD41">
      <w:pPr>
        <w:pStyle w:val="ListParagraph"/>
        <w:numPr>
          <w:ilvl w:val="1"/>
          <w:numId w:val="6"/>
        </w:numPr>
        <w:spacing w:line="240" w:lineRule="auto"/>
        <w:rPr>
          <w:sz w:val="24"/>
          <w:szCs w:val="24"/>
        </w:rPr>
      </w:pPr>
      <w:r w:rsidRPr="724DDA39" w:rsidR="724DDA39">
        <w:rPr>
          <w:rFonts w:eastAsia="" w:eastAsiaTheme="minorEastAsia"/>
          <w:sz w:val="24"/>
          <w:szCs w:val="24"/>
        </w:rPr>
        <w:t>Open two tabs in Chrome.</w:t>
      </w:r>
      <w:r w:rsidRPr="724DDA39" w:rsidR="724DDA39">
        <w:rPr>
          <w:rFonts w:eastAsia="" w:eastAsiaTheme="minorEastAsia"/>
          <w:sz w:val="24"/>
          <w:szCs w:val="24"/>
        </w:rPr>
        <w:t xml:space="preserve"> Type ‘localhost’ in search engine, press enter.</w:t>
      </w:r>
    </w:p>
    <w:p w:rsidR="724DDA39" w:rsidP="724DDA39" w:rsidRDefault="724DDA39" w14:paraId="16D6421B" w14:textId="25C0D373">
      <w:pPr>
        <w:pStyle w:val="ListParagraph"/>
        <w:numPr>
          <w:ilvl w:val="1"/>
          <w:numId w:val="6"/>
        </w:numPr>
        <w:spacing w:line="240" w:lineRule="auto"/>
        <w:rPr>
          <w:sz w:val="24"/>
          <w:szCs w:val="24"/>
        </w:rPr>
      </w:pPr>
      <w:r w:rsidRPr="724DDA39" w:rsidR="724DDA39">
        <w:rPr>
          <w:rFonts w:eastAsia="" w:eastAsiaTheme="minorEastAsia"/>
          <w:sz w:val="24"/>
          <w:szCs w:val="24"/>
        </w:rPr>
        <w:t>Neglect the security warning if you receive one. *</w:t>
      </w:r>
    </w:p>
    <w:p w:rsidR="625C8541" w:rsidP="724DDA39" w:rsidRDefault="15D1368F" w14:paraId="40CD88C8" w14:textId="55DA0ED1">
      <w:pPr>
        <w:pStyle w:val="ListParagraph"/>
        <w:numPr>
          <w:ilvl w:val="1"/>
          <w:numId w:val="6"/>
        </w:numPr>
        <w:spacing w:line="240" w:lineRule="auto"/>
        <w:rPr>
          <w:sz w:val="24"/>
          <w:szCs w:val="24"/>
        </w:rPr>
      </w:pPr>
      <w:r w:rsidRPr="724DDA39" w:rsidR="724DDA39">
        <w:rPr>
          <w:rFonts w:eastAsia="" w:eastAsiaTheme="minorEastAsia"/>
          <w:sz w:val="24"/>
          <w:szCs w:val="24"/>
        </w:rPr>
        <w:t>After loading into login pages, r</w:t>
      </w:r>
      <w:r w:rsidRPr="724DDA39" w:rsidR="724DDA39">
        <w:rPr>
          <w:rFonts w:eastAsia="" w:eastAsiaTheme="minorEastAsia"/>
          <w:sz w:val="24"/>
          <w:szCs w:val="24"/>
        </w:rPr>
        <w:t>egister two accounts and login to each tab.</w:t>
      </w:r>
    </w:p>
    <w:p w:rsidR="724DDA39" w:rsidP="724DDA39" w:rsidRDefault="724DDA39" w14:paraId="3E450846" w14:textId="0FEEE617">
      <w:pPr>
        <w:pStyle w:val="ListParagraph"/>
        <w:numPr>
          <w:ilvl w:val="1"/>
          <w:numId w:val="6"/>
        </w:numPr>
        <w:spacing w:line="240" w:lineRule="auto"/>
        <w:rPr>
          <w:sz w:val="24"/>
          <w:szCs w:val="24"/>
        </w:rPr>
      </w:pPr>
      <w:r w:rsidRPr="724DDA39" w:rsidR="724DDA39">
        <w:rPr>
          <w:rFonts w:eastAsia="" w:eastAsiaTheme="minorEastAsia"/>
          <w:sz w:val="24"/>
          <w:szCs w:val="24"/>
        </w:rPr>
        <w:t>Receiving confirmation email</w:t>
      </w:r>
      <w:r>
        <w:drawing>
          <wp:inline wp14:editId="3C03E511" wp14:anchorId="5FA3FE66">
            <wp:extent cx="4572000" cy="561975"/>
            <wp:effectExtent l="0" t="0" r="0" b="0"/>
            <wp:docPr id="2140819384" name="" title=""/>
            <wp:cNvGraphicFramePr>
              <a:graphicFrameLocks noChangeAspect="1"/>
            </wp:cNvGraphicFramePr>
            <a:graphic>
              <a:graphicData uri="http://schemas.openxmlformats.org/drawingml/2006/picture">
                <pic:pic>
                  <pic:nvPicPr>
                    <pic:cNvPr id="0" name=""/>
                    <pic:cNvPicPr/>
                  </pic:nvPicPr>
                  <pic:blipFill>
                    <a:blip r:embed="R0e79032b47d44189">
                      <a:extLst>
                        <a:ext xmlns:a="http://schemas.openxmlformats.org/drawingml/2006/main" uri="{28A0092B-C50C-407E-A947-70E740481C1C}">
                          <a14:useLocalDpi val="0"/>
                        </a:ext>
                      </a:extLst>
                    </a:blip>
                    <a:stretch>
                      <a:fillRect/>
                    </a:stretch>
                  </pic:blipFill>
                  <pic:spPr>
                    <a:xfrm>
                      <a:off x="0" y="0"/>
                      <a:ext cx="4572000" cy="561975"/>
                    </a:xfrm>
                    <a:prstGeom prst="rect">
                      <a:avLst/>
                    </a:prstGeom>
                  </pic:spPr>
                </pic:pic>
              </a:graphicData>
            </a:graphic>
          </wp:inline>
        </w:drawing>
      </w:r>
    </w:p>
    <w:p w:rsidR="724DDA39" w:rsidP="724DDA39" w:rsidRDefault="724DDA39" w14:paraId="0B7BB2A7" w14:textId="4E635A25">
      <w:pPr>
        <w:pStyle w:val="ListParagraph"/>
        <w:numPr>
          <w:ilvl w:val="1"/>
          <w:numId w:val="6"/>
        </w:numPr>
        <w:spacing w:line="240" w:lineRule="auto"/>
        <w:rPr>
          <w:sz w:val="24"/>
          <w:szCs w:val="24"/>
        </w:rPr>
      </w:pPr>
      <w:r w:rsidRPr="724DDA39" w:rsidR="724DDA39">
        <w:rPr>
          <w:rFonts w:eastAsia="" w:eastAsiaTheme="minorEastAsia"/>
          <w:sz w:val="24"/>
          <w:szCs w:val="24"/>
        </w:rPr>
        <w:t>Activate the account by accessing the link given in email.</w:t>
      </w:r>
    </w:p>
    <w:p w:rsidR="724DDA39" w:rsidP="724DDA39" w:rsidRDefault="724DDA39" w14:paraId="251E5C1F" w14:textId="65EA3301">
      <w:pPr>
        <w:pStyle w:val="ListParagraph"/>
        <w:numPr>
          <w:ilvl w:val="1"/>
          <w:numId w:val="6"/>
        </w:numPr>
        <w:spacing w:line="240" w:lineRule="auto"/>
        <w:rPr>
          <w:sz w:val="24"/>
          <w:szCs w:val="24"/>
        </w:rPr>
      </w:pPr>
      <w:r w:rsidRPr="724DDA39" w:rsidR="724DDA39">
        <w:rPr>
          <w:rFonts w:eastAsia="" w:eastAsiaTheme="minorEastAsia"/>
          <w:sz w:val="24"/>
          <w:szCs w:val="24"/>
        </w:rPr>
        <w:t xml:space="preserve">Login to </w:t>
      </w:r>
      <w:r w:rsidRPr="724DDA39" w:rsidR="724DDA39">
        <w:rPr>
          <w:rFonts w:eastAsia="" w:eastAsiaTheme="minorEastAsia"/>
          <w:sz w:val="24"/>
          <w:szCs w:val="24"/>
        </w:rPr>
        <w:t>the</w:t>
      </w:r>
      <w:r w:rsidRPr="724DDA39" w:rsidR="724DDA39">
        <w:rPr>
          <w:rFonts w:eastAsia="" w:eastAsiaTheme="minorEastAsia"/>
          <w:sz w:val="24"/>
          <w:szCs w:val="24"/>
        </w:rPr>
        <w:t xml:space="preserve"> activated account</w:t>
      </w:r>
      <w:r w:rsidRPr="724DDA39" w:rsidR="724DDA39">
        <w:rPr>
          <w:rFonts w:eastAsia="" w:eastAsiaTheme="minorEastAsia"/>
          <w:sz w:val="24"/>
          <w:szCs w:val="24"/>
        </w:rPr>
        <w:t>.</w:t>
      </w:r>
    </w:p>
    <w:p w:rsidR="15D1368F" w:rsidP="724DDA39" w:rsidRDefault="15D1368F" w14:paraId="65035E0A" w14:textId="5BF947CF">
      <w:pPr>
        <w:pStyle w:val="ListParagraph"/>
        <w:numPr>
          <w:ilvl w:val="1"/>
          <w:numId w:val="6"/>
        </w:numPr>
        <w:spacing w:line="240" w:lineRule="auto"/>
        <w:rPr>
          <w:sz w:val="24"/>
          <w:szCs w:val="24"/>
        </w:rPr>
      </w:pPr>
      <w:r w:rsidRPr="724DDA39" w:rsidR="724DDA39">
        <w:rPr>
          <w:rFonts w:eastAsia="" w:eastAsiaTheme="minorEastAsia"/>
          <w:sz w:val="24"/>
          <w:szCs w:val="24"/>
        </w:rPr>
        <w:t>Start chatting.</w:t>
      </w:r>
    </w:p>
    <w:p w:rsidR="724DDA39" w:rsidP="724DDA39" w:rsidRDefault="724DDA39" w14:paraId="2AA10D50" w14:textId="6E319434">
      <w:pPr>
        <w:pStyle w:val="Normal"/>
        <w:spacing w:line="240" w:lineRule="auto"/>
        <w:ind w:left="0"/>
        <w:rPr>
          <w:rFonts w:eastAsia="" w:eastAsiaTheme="minorEastAsia"/>
          <w:sz w:val="24"/>
          <w:szCs w:val="24"/>
        </w:rPr>
      </w:pPr>
      <w:r w:rsidRPr="724DDA39" w:rsidR="724DDA39">
        <w:rPr>
          <w:rFonts w:eastAsia="" w:eastAsiaTheme="minorEastAsia"/>
          <w:sz w:val="24"/>
          <w:szCs w:val="24"/>
        </w:rPr>
        <w:t>*SSL certificate should be obtained by a real company. Right here, we generated a self-signed SSL certificate instead. The browser detects the generated cert and warn users the website is not secure. Therefore, we can neglect the warning here. The website is safe to enter.</w:t>
      </w:r>
    </w:p>
    <w:p w:rsidR="724DDA39" w:rsidP="724DDA39" w:rsidRDefault="724DDA39" w14:paraId="040B965B" w14:textId="1B80FDAD">
      <w:pPr>
        <w:pStyle w:val="Normal"/>
        <w:spacing w:line="240" w:lineRule="auto"/>
        <w:rPr>
          <w:rFonts w:eastAsia="" w:eastAsiaTheme="minorEastAsia"/>
          <w:b w:val="1"/>
          <w:bCs w:val="1"/>
          <w:sz w:val="24"/>
          <w:szCs w:val="24"/>
          <w:u w:val="single"/>
        </w:rPr>
      </w:pPr>
    </w:p>
    <w:p w:rsidR="724DDA39" w:rsidP="724DDA39" w:rsidRDefault="724DDA39" w14:paraId="658B595D" w14:textId="542CEF82">
      <w:pPr>
        <w:pStyle w:val="Normal"/>
        <w:spacing w:line="240" w:lineRule="auto"/>
        <w:rPr>
          <w:rFonts w:eastAsia="" w:eastAsiaTheme="minorEastAsia"/>
          <w:b w:val="1"/>
          <w:bCs w:val="1"/>
          <w:sz w:val="24"/>
          <w:szCs w:val="24"/>
          <w:u w:val="single"/>
        </w:rPr>
      </w:pPr>
      <w:r w:rsidRPr="724DDA39" w:rsidR="724DDA39">
        <w:rPr>
          <w:rFonts w:eastAsia="" w:eastAsiaTheme="minorEastAsia"/>
          <w:b w:val="1"/>
          <w:bCs w:val="1"/>
          <w:sz w:val="24"/>
          <w:szCs w:val="24"/>
          <w:u w:val="single"/>
        </w:rPr>
        <w:t>OVERALL REPR</w:t>
      </w:r>
      <w:r w:rsidRPr="724DDA39" w:rsidR="724DDA39">
        <w:rPr>
          <w:rFonts w:eastAsia="" w:eastAsiaTheme="minorEastAsia"/>
          <w:b w:val="1"/>
          <w:bCs w:val="1"/>
          <w:sz w:val="24"/>
          <w:szCs w:val="24"/>
          <w:u w:val="single"/>
        </w:rPr>
        <w:t>ESNTATION OF HOW THE CHAT IS SUPPOSED TO WORK</w:t>
      </w:r>
    </w:p>
    <w:p w:rsidR="724DDA39" w:rsidP="724DDA39" w:rsidRDefault="724DDA39" w14:paraId="1FB907D5" w14:textId="1494B675">
      <w:pPr>
        <w:pStyle w:val="Normal"/>
        <w:spacing w:line="240" w:lineRule="auto"/>
        <w:ind w:firstLine="720"/>
        <w:rPr>
          <w:rFonts w:eastAsia="" w:eastAsiaTheme="minorEastAsia"/>
          <w:sz w:val="24"/>
          <w:szCs w:val="24"/>
        </w:rPr>
      </w:pPr>
      <w:r w:rsidRPr="724DDA39" w:rsidR="724DDA39">
        <w:rPr>
          <w:rFonts w:ascii="Calibri" w:hAnsi="Calibri" w:eastAsia="Calibri" w:cs="Calibri"/>
          <w:b w:val="1"/>
          <w:bCs w:val="1"/>
          <w:noProof w:val="0"/>
          <w:sz w:val="24"/>
          <w:szCs w:val="24"/>
          <w:lang w:val="en-US"/>
        </w:rPr>
        <w:t xml:space="preserve">Video-Explanation of how to </w:t>
      </w:r>
      <w:r w:rsidRPr="724DDA39" w:rsidR="724DDA39">
        <w:rPr>
          <w:rFonts w:ascii="Calibri" w:hAnsi="Calibri" w:eastAsia="Calibri" w:cs="Calibri"/>
          <w:b w:val="1"/>
          <w:bCs w:val="1"/>
          <w:noProof w:val="0"/>
          <w:sz w:val="24"/>
          <w:szCs w:val="24"/>
          <w:lang w:val="en-US"/>
        </w:rPr>
        <w:t xml:space="preserve">use </w:t>
      </w:r>
      <w:r w:rsidRPr="724DDA39" w:rsidR="724DDA39">
        <w:rPr>
          <w:rFonts w:ascii="Calibri" w:hAnsi="Calibri" w:eastAsia="Calibri" w:cs="Calibri"/>
          <w:b w:val="1"/>
          <w:bCs w:val="1"/>
          <w:noProof w:val="0"/>
          <w:sz w:val="24"/>
          <w:szCs w:val="24"/>
          <w:lang w:val="en-US"/>
        </w:rPr>
        <w:t>chat</w:t>
      </w:r>
      <w:r w:rsidRPr="724DDA39" w:rsidR="724DDA39">
        <w:rPr>
          <w:rFonts w:ascii="Calibri" w:hAnsi="Calibri" w:eastAsia="Calibri" w:cs="Calibri"/>
          <w:noProof w:val="0"/>
          <w:sz w:val="24"/>
          <w:szCs w:val="24"/>
          <w:lang w:val="en-US"/>
        </w:rPr>
        <w:t xml:space="preserve">: </w:t>
      </w:r>
      <w:hyperlink r:id="Ra3bc479d4a4e48b6">
        <w:r w:rsidRPr="724DDA39" w:rsidR="724DDA39">
          <w:rPr>
            <w:rStyle w:val="Hyperlink"/>
            <w:rFonts w:ascii="Calibri" w:hAnsi="Calibri" w:eastAsia="Calibri" w:cs="Calibri"/>
            <w:noProof w:val="0"/>
            <w:sz w:val="24"/>
            <w:szCs w:val="24"/>
            <w:lang w:val="en-US"/>
          </w:rPr>
          <w:t>https://www.youtube.com/watch?v=YfW5oMQsQsk</w:t>
        </w:r>
      </w:hyperlink>
    </w:p>
    <w:p w:rsidR="724DDA39" w:rsidP="724DDA39" w:rsidRDefault="724DDA39" w14:paraId="570A3B11" w14:textId="462F1234">
      <w:pPr>
        <w:pStyle w:val="Normal"/>
        <w:spacing w:line="240" w:lineRule="auto"/>
        <w:ind w:left="0" w:firstLine="720"/>
        <w:rPr>
          <w:rFonts w:eastAsia="" w:eastAsiaTheme="minorEastAsia"/>
          <w:color w:val="0366D6"/>
          <w:sz w:val="24"/>
          <w:szCs w:val="24"/>
        </w:rPr>
      </w:pPr>
      <w:r w:rsidRPr="724DDA39" w:rsidR="724DDA39">
        <w:rPr>
          <w:rFonts w:eastAsia="" w:eastAsiaTheme="minorEastAsia"/>
          <w:b w:val="1"/>
          <w:bCs w:val="1"/>
          <w:color w:val="auto"/>
          <w:sz w:val="24"/>
          <w:szCs w:val="24"/>
        </w:rPr>
        <w:t>Video Explanation of how to use REGISTER</w:t>
      </w:r>
      <w:r w:rsidRPr="724DDA39" w:rsidR="724DDA39">
        <w:rPr>
          <w:rFonts w:eastAsia="" w:eastAsiaTheme="minorEastAsia"/>
          <w:color w:val="0366D6"/>
          <w:sz w:val="24"/>
          <w:szCs w:val="24"/>
        </w:rPr>
        <w:t xml:space="preserve">: </w:t>
      </w:r>
      <w:hyperlink r:id="Rc7e4082a5fe44577">
        <w:r w:rsidRPr="724DDA39" w:rsidR="724DDA39">
          <w:rPr>
            <w:rStyle w:val="Hyperlink"/>
            <w:rFonts w:eastAsia="" w:eastAsiaTheme="minorEastAsia"/>
            <w:color w:val="0366D6"/>
            <w:sz w:val="24"/>
            <w:szCs w:val="24"/>
            <w:u w:val="single"/>
          </w:rPr>
          <w:t>https://www.youtube.com/watch?v=YQ0aoHXGyDs&amp;feature=youtu.be</w:t>
        </w:r>
      </w:hyperlink>
    </w:p>
    <w:p w:rsidR="724DDA39" w:rsidP="724DDA39" w:rsidRDefault="724DDA39" w14:paraId="6E6C3738" w14:textId="039EC78D">
      <w:pPr>
        <w:pStyle w:val="Normal"/>
        <w:spacing w:line="240" w:lineRule="auto"/>
        <w:ind w:left="0" w:firstLine="720"/>
        <w:rPr>
          <w:rFonts w:eastAsia="" w:eastAsiaTheme="minorEastAsia"/>
          <w:color w:val="0366D6"/>
          <w:sz w:val="24"/>
          <w:szCs w:val="24"/>
          <w:u w:val="single"/>
        </w:rPr>
      </w:pPr>
    </w:p>
    <w:p w:rsidR="724DDA39" w:rsidP="724DDA39" w:rsidRDefault="724DDA39" w14:paraId="6A446C93" w14:textId="5F869ED8">
      <w:pPr>
        <w:pStyle w:val="Normal"/>
        <w:spacing w:line="240" w:lineRule="auto"/>
        <w:ind w:left="720"/>
        <w:rPr>
          <w:rFonts w:eastAsia="" w:eastAsiaTheme="minorEastAsia"/>
          <w:color w:val="0366D6"/>
          <w:sz w:val="24"/>
          <w:szCs w:val="24"/>
          <w:u w:val="single"/>
        </w:rPr>
      </w:pPr>
    </w:p>
    <w:p w:rsidR="724DDA39" w:rsidP="724DDA39" w:rsidRDefault="724DDA39" w14:paraId="40960F27" w14:textId="08B34437">
      <w:pPr>
        <w:pStyle w:val="Normal"/>
        <w:spacing w:line="240" w:lineRule="auto"/>
        <w:rPr>
          <w:rFonts w:ascii="Calibri" w:hAnsi="Calibri" w:eastAsia="Calibri" w:cs="Calibri"/>
          <w:noProof w:val="0"/>
          <w:sz w:val="24"/>
          <w:szCs w:val="24"/>
          <w:lang w:val="en-US"/>
        </w:rPr>
      </w:pPr>
    </w:p>
    <w:p w:rsidR="625C8541" w:rsidP="724DDA39" w:rsidRDefault="15D1368F" w14:paraId="5C4A0BDB" w14:textId="48E1347A">
      <w:pPr>
        <w:pStyle w:val="Heading2"/>
        <w:spacing w:line="240" w:lineRule="auto"/>
        <w:jc w:val="center"/>
        <w:rPr>
          <w:rFonts w:ascii="Calibri" w:hAnsi="Calibri" w:eastAsia="" w:cs="" w:asciiTheme="minorAscii" w:hAnsiTheme="minorAscii" w:eastAsiaTheme="minorEastAsia" w:cstheme="minorBidi"/>
          <w:sz w:val="28"/>
          <w:szCs w:val="28"/>
        </w:rPr>
      </w:pPr>
      <w:r w:rsidRPr="724DDA39" w:rsidR="724DDA39">
        <w:rPr>
          <w:rFonts w:ascii="Calibri" w:hAnsi="Calibri" w:eastAsia="" w:cs="" w:asciiTheme="minorAscii" w:hAnsiTheme="minorAscii" w:eastAsiaTheme="minorEastAsia" w:cstheme="minorBidi"/>
          <w:sz w:val="28"/>
          <w:szCs w:val="28"/>
        </w:rPr>
        <w:t xml:space="preserve">b. Security requirement analysis with justifications </w:t>
      </w:r>
    </w:p>
    <w:p w:rsidR="724DDA39" w:rsidP="724DDA39" w:rsidRDefault="724DDA39" w14:paraId="7F5447DB" w14:textId="22381ED3">
      <w:pPr>
        <w:pStyle w:val="Normal"/>
      </w:pPr>
    </w:p>
    <w:tbl>
      <w:tblPr>
        <w:tblStyle w:val="TableGrid"/>
        <w:tblW w:w="0" w:type="auto"/>
        <w:tblLayout w:type="fixed"/>
        <w:tblLook w:val="06A0" w:firstRow="1" w:lastRow="0" w:firstColumn="1" w:lastColumn="0" w:noHBand="1" w:noVBand="1"/>
      </w:tblPr>
      <w:tblGrid>
        <w:gridCol w:w="1950"/>
        <w:gridCol w:w="7410"/>
      </w:tblGrid>
      <w:tr w:rsidR="15D1368F" w:rsidTr="724DDA39" w14:paraId="3C2CF8D3" w14:textId="77777777">
        <w:tc>
          <w:tcPr>
            <w:tcW w:w="1950" w:type="dxa"/>
            <w:tcMar/>
          </w:tcPr>
          <w:p w:rsidR="15D1368F" w:rsidP="724DDA39" w:rsidRDefault="15D1368F" w14:paraId="1E32799E" w14:textId="24A431F4">
            <w:pPr>
              <w:rPr>
                <w:rFonts w:eastAsia="" w:eastAsiaTheme="minorEastAsia"/>
                <w:b w:val="1"/>
                <w:bCs w:val="1"/>
                <w:sz w:val="24"/>
                <w:szCs w:val="24"/>
              </w:rPr>
            </w:pPr>
            <w:r w:rsidRPr="724DDA39" w:rsidR="724DDA39">
              <w:rPr>
                <w:rFonts w:eastAsia="" w:eastAsiaTheme="minorEastAsia"/>
                <w:b w:val="1"/>
                <w:bCs w:val="1"/>
                <w:sz w:val="24"/>
                <w:szCs w:val="24"/>
              </w:rPr>
              <w:t>Item</w:t>
            </w:r>
          </w:p>
        </w:tc>
        <w:tc>
          <w:tcPr>
            <w:tcW w:w="7410" w:type="dxa"/>
            <w:tcMar/>
          </w:tcPr>
          <w:p w:rsidR="15D1368F" w:rsidP="724DDA39" w:rsidRDefault="15D1368F" w14:paraId="34BE2B05" w14:textId="2F1F00A2">
            <w:pPr>
              <w:rPr>
                <w:rFonts w:eastAsia="" w:eastAsiaTheme="minorEastAsia"/>
                <w:b w:val="1"/>
                <w:bCs w:val="1"/>
                <w:sz w:val="24"/>
                <w:szCs w:val="24"/>
              </w:rPr>
            </w:pPr>
            <w:r w:rsidRPr="724DDA39" w:rsidR="724DDA39">
              <w:rPr>
                <w:rFonts w:eastAsia="" w:eastAsiaTheme="minorEastAsia"/>
                <w:b w:val="1"/>
                <w:bCs w:val="1"/>
                <w:sz w:val="24"/>
                <w:szCs w:val="24"/>
              </w:rPr>
              <w:t>Requirements</w:t>
            </w:r>
          </w:p>
        </w:tc>
      </w:tr>
      <w:tr w:rsidR="15D1368F" w:rsidTr="724DDA39" w14:paraId="2558D5C7" w14:textId="77777777">
        <w:tc>
          <w:tcPr>
            <w:tcW w:w="1950" w:type="dxa"/>
            <w:vMerge w:val="restart"/>
            <w:tcMar/>
          </w:tcPr>
          <w:p w:rsidR="15D1368F" w:rsidP="15D1368F" w:rsidRDefault="15D1368F" w14:paraId="5B9FA17E" w14:textId="059AD0A4">
            <w:pPr>
              <w:rPr>
                <w:rFonts w:eastAsiaTheme="minorEastAsia"/>
                <w:sz w:val="24"/>
                <w:szCs w:val="24"/>
              </w:rPr>
            </w:pPr>
            <w:r w:rsidRPr="724DDA39" w:rsidR="724DDA39">
              <w:rPr>
                <w:rFonts w:eastAsia="" w:eastAsiaTheme="minorEastAsia"/>
                <w:sz w:val="24"/>
                <w:szCs w:val="24"/>
              </w:rPr>
              <w:t>Confidentiality</w:t>
            </w:r>
          </w:p>
        </w:tc>
        <w:tc>
          <w:tcPr>
            <w:tcW w:w="7410" w:type="dxa"/>
            <w:tcMar/>
          </w:tcPr>
          <w:p w:rsidR="15D1368F" w:rsidP="15D1368F" w:rsidRDefault="15D1368F" w14:paraId="4BA637E3" w14:textId="2B1D73FA">
            <w:pPr>
              <w:rPr>
                <w:rFonts w:eastAsiaTheme="minorEastAsia"/>
                <w:sz w:val="24"/>
                <w:szCs w:val="24"/>
              </w:rPr>
            </w:pPr>
            <w:r w:rsidRPr="724DDA39" w:rsidR="724DDA39">
              <w:rPr>
                <w:rFonts w:eastAsia="" w:eastAsiaTheme="minorEastAsia"/>
                <w:sz w:val="24"/>
                <w:szCs w:val="24"/>
              </w:rPr>
              <w:t>Chat message should not be revealed to unauthorized users (users who do not get involved in the chat).</w:t>
            </w:r>
          </w:p>
        </w:tc>
      </w:tr>
      <w:tr w:rsidR="15D1368F" w:rsidTr="724DDA39" w14:paraId="46F271DA" w14:textId="77777777">
        <w:tc>
          <w:tcPr>
            <w:tcW w:w="1950" w:type="dxa"/>
            <w:vMerge/>
            <w:tcMar/>
          </w:tcPr>
          <w:p w:rsidR="006C4CCD" w:rsidRDefault="006C4CCD" w14:paraId="1A40254D" w14:textId="77777777"/>
        </w:tc>
        <w:tc>
          <w:tcPr>
            <w:tcW w:w="7410" w:type="dxa"/>
            <w:tcMar/>
          </w:tcPr>
          <w:p w:rsidR="15D1368F" w:rsidP="15D1368F" w:rsidRDefault="15D1368F" w14:paraId="628B860A" w14:textId="14678063">
            <w:pPr>
              <w:rPr>
                <w:rFonts w:eastAsiaTheme="minorEastAsia"/>
                <w:sz w:val="24"/>
                <w:szCs w:val="24"/>
              </w:rPr>
            </w:pPr>
            <w:r w:rsidRPr="724DDA39" w:rsidR="724DDA39">
              <w:rPr>
                <w:rFonts w:eastAsia="" w:eastAsiaTheme="minorEastAsia"/>
                <w:sz w:val="24"/>
                <w:szCs w:val="24"/>
              </w:rPr>
              <w:t>User information (password, email, etc.) should be hidden from other users.</w:t>
            </w:r>
          </w:p>
        </w:tc>
      </w:tr>
      <w:tr w:rsidR="15D1368F" w:rsidTr="724DDA39" w14:paraId="1DF95109" w14:textId="77777777">
        <w:tc>
          <w:tcPr>
            <w:tcW w:w="1950" w:type="dxa"/>
            <w:vMerge w:val="restart"/>
            <w:tcMar/>
          </w:tcPr>
          <w:p w:rsidR="15D1368F" w:rsidP="15D1368F" w:rsidRDefault="15D1368F" w14:paraId="06F3342E" w14:textId="56A2500A">
            <w:pPr>
              <w:rPr>
                <w:rFonts w:eastAsiaTheme="minorEastAsia"/>
                <w:sz w:val="24"/>
                <w:szCs w:val="24"/>
              </w:rPr>
            </w:pPr>
            <w:r w:rsidRPr="724DDA39" w:rsidR="724DDA39">
              <w:rPr>
                <w:rFonts w:eastAsia="" w:eastAsiaTheme="minorEastAsia"/>
                <w:sz w:val="24"/>
                <w:szCs w:val="24"/>
              </w:rPr>
              <w:t>Integrity</w:t>
            </w:r>
          </w:p>
        </w:tc>
        <w:tc>
          <w:tcPr>
            <w:tcW w:w="7410" w:type="dxa"/>
            <w:tcMar/>
          </w:tcPr>
          <w:p w:rsidR="15D1368F" w:rsidP="15D1368F" w:rsidRDefault="15D1368F" w14:paraId="4913D508" w14:textId="3A3A58F2">
            <w:pPr>
              <w:rPr>
                <w:rFonts w:eastAsiaTheme="minorEastAsia"/>
                <w:sz w:val="24"/>
                <w:szCs w:val="24"/>
              </w:rPr>
            </w:pPr>
            <w:r w:rsidRPr="724DDA39" w:rsidR="724DDA39">
              <w:rPr>
                <w:rFonts w:eastAsia="" w:eastAsiaTheme="minorEastAsia"/>
                <w:sz w:val="24"/>
                <w:szCs w:val="24"/>
              </w:rPr>
              <w:t>Messages sent should keep its originality.</w:t>
            </w:r>
          </w:p>
        </w:tc>
      </w:tr>
      <w:tr w:rsidR="15D1368F" w:rsidTr="724DDA39" w14:paraId="2CABC083" w14:textId="77777777">
        <w:tc>
          <w:tcPr>
            <w:tcW w:w="1950" w:type="dxa"/>
            <w:vMerge/>
            <w:tcMar/>
          </w:tcPr>
          <w:p w:rsidR="006C4CCD" w:rsidRDefault="006C4CCD" w14:paraId="65495E51" w14:textId="77777777"/>
        </w:tc>
        <w:tc>
          <w:tcPr>
            <w:tcW w:w="7410" w:type="dxa"/>
            <w:tcMar/>
          </w:tcPr>
          <w:p w:rsidR="15D1368F" w:rsidP="15D1368F" w:rsidRDefault="15D1368F" w14:paraId="79BD142A" w14:textId="0B6B74C0">
            <w:pPr>
              <w:rPr>
                <w:rFonts w:eastAsiaTheme="minorEastAsia"/>
                <w:sz w:val="24"/>
                <w:szCs w:val="24"/>
              </w:rPr>
            </w:pPr>
            <w:r w:rsidRPr="724DDA39" w:rsidR="724DDA39">
              <w:rPr>
                <w:rFonts w:eastAsia="" w:eastAsiaTheme="minorEastAsia"/>
                <w:sz w:val="24"/>
                <w:szCs w:val="24"/>
              </w:rPr>
              <w:t>Messages sent should keep its correctness.</w:t>
            </w:r>
          </w:p>
        </w:tc>
      </w:tr>
      <w:tr w:rsidR="15D1368F" w:rsidTr="724DDA39" w14:paraId="3561651C" w14:textId="77777777">
        <w:tc>
          <w:tcPr>
            <w:tcW w:w="1950" w:type="dxa"/>
            <w:tcMar/>
          </w:tcPr>
          <w:p w:rsidR="15D1368F" w:rsidP="15D1368F" w:rsidRDefault="15D1368F" w14:paraId="72C8977A" w14:textId="180D25BF">
            <w:pPr>
              <w:rPr>
                <w:rFonts w:eastAsiaTheme="minorEastAsia"/>
                <w:sz w:val="24"/>
                <w:szCs w:val="24"/>
              </w:rPr>
            </w:pPr>
            <w:r w:rsidRPr="724DDA39" w:rsidR="724DDA39">
              <w:rPr>
                <w:rFonts w:eastAsia="" w:eastAsiaTheme="minorEastAsia"/>
                <w:sz w:val="24"/>
                <w:szCs w:val="24"/>
              </w:rPr>
              <w:t>Availability</w:t>
            </w:r>
          </w:p>
        </w:tc>
        <w:tc>
          <w:tcPr>
            <w:tcW w:w="7410" w:type="dxa"/>
            <w:tcMar/>
          </w:tcPr>
          <w:p w:rsidR="15D1368F" w:rsidP="15D1368F" w:rsidRDefault="15D1368F" w14:paraId="1D9E8C4D" w14:textId="63FB5C0D">
            <w:pPr>
              <w:spacing w:line="259" w:lineRule="auto"/>
              <w:rPr>
                <w:rFonts w:eastAsiaTheme="minorEastAsia"/>
                <w:color w:val="BFBFBF" w:themeColor="background1" w:themeShade="BF"/>
                <w:sz w:val="24"/>
                <w:szCs w:val="24"/>
              </w:rPr>
            </w:pPr>
            <w:r w:rsidRPr="15D1368F">
              <w:rPr>
                <w:rFonts w:eastAsiaTheme="minorEastAsia"/>
                <w:sz w:val="24"/>
                <w:szCs w:val="24"/>
              </w:rPr>
              <w:t>User should always able to access the server.</w:t>
            </w:r>
          </w:p>
        </w:tc>
      </w:tr>
      <w:tr w:rsidR="15D1368F" w:rsidTr="724DDA39" w14:paraId="3C829528" w14:textId="77777777">
        <w:tc>
          <w:tcPr>
            <w:tcW w:w="1950" w:type="dxa"/>
            <w:tcMar/>
          </w:tcPr>
          <w:p w:rsidR="15D1368F" w:rsidP="15D1368F" w:rsidRDefault="15D1368F" w14:paraId="0A84F9CC" w14:textId="17AEA005">
            <w:pPr>
              <w:rPr>
                <w:rFonts w:eastAsiaTheme="minorEastAsia"/>
                <w:sz w:val="24"/>
                <w:szCs w:val="24"/>
              </w:rPr>
            </w:pPr>
            <w:r w:rsidRPr="724DDA39" w:rsidR="724DDA39">
              <w:rPr>
                <w:rFonts w:eastAsia="" w:eastAsiaTheme="minorEastAsia"/>
                <w:sz w:val="24"/>
                <w:szCs w:val="24"/>
              </w:rPr>
              <w:t>Authentication</w:t>
            </w:r>
          </w:p>
        </w:tc>
        <w:tc>
          <w:tcPr>
            <w:tcW w:w="7410" w:type="dxa"/>
            <w:tcMar/>
          </w:tcPr>
          <w:p w:rsidR="15D1368F" w:rsidP="15D1368F" w:rsidRDefault="15D1368F" w14:paraId="56DCE583" w14:textId="3535577D">
            <w:pPr>
              <w:spacing w:line="259" w:lineRule="auto"/>
            </w:pPr>
            <w:r w:rsidRPr="724DDA39" w:rsidR="724DDA39">
              <w:rPr>
                <w:rFonts w:eastAsia="" w:eastAsiaTheme="minorEastAsia"/>
                <w:sz w:val="24"/>
                <w:szCs w:val="24"/>
              </w:rPr>
              <w:t>An account should only be accessed by the user himself/herself.</w:t>
            </w:r>
            <w:r w:rsidRPr="724DDA39" w:rsidR="724DDA39">
              <w:rPr>
                <w:rFonts w:eastAsia="" w:eastAsiaTheme="minorEastAsia"/>
                <w:sz w:val="24"/>
                <w:szCs w:val="24"/>
              </w:rPr>
              <w:t xml:space="preserve"> Verification should be done before user can use the chat</w:t>
            </w:r>
          </w:p>
        </w:tc>
      </w:tr>
    </w:tbl>
    <w:p w:rsidR="724DDA39" w:rsidRDefault="724DDA39" w14:paraId="35D926CD" w14:textId="6662A726"/>
    <w:p w:rsidR="15D1368F" w:rsidP="15D1368F" w:rsidRDefault="15D1368F" w14:paraId="5EAD8364" w14:textId="075DF47B">
      <w:pPr>
        <w:spacing w:after="0" w:line="240" w:lineRule="auto"/>
        <w:ind w:left="360" w:hanging="360"/>
        <w:rPr>
          <w:rFonts w:eastAsiaTheme="minorEastAsia"/>
          <w:sz w:val="24"/>
          <w:szCs w:val="24"/>
        </w:rPr>
      </w:pPr>
    </w:p>
    <w:p w:rsidR="625C8541" w:rsidP="724DDA39" w:rsidRDefault="15D1368F" w14:paraId="081F92C3" w14:textId="2B25B080">
      <w:pPr>
        <w:pStyle w:val="Heading2"/>
        <w:spacing w:line="240" w:lineRule="auto"/>
        <w:jc w:val="center"/>
        <w:rPr>
          <w:rFonts w:ascii="Calibri" w:hAnsi="Calibri" w:eastAsia="" w:cs="" w:asciiTheme="minorAscii" w:hAnsiTheme="minorAscii" w:eastAsiaTheme="minorEastAsia" w:cstheme="minorBidi"/>
          <w:sz w:val="28"/>
          <w:szCs w:val="28"/>
        </w:rPr>
      </w:pPr>
      <w:r w:rsidRPr="724DDA39" w:rsidR="724DDA39">
        <w:rPr>
          <w:rFonts w:ascii="Calibri" w:hAnsi="Calibri" w:eastAsia="" w:cs="" w:asciiTheme="minorAscii" w:hAnsiTheme="minorAscii" w:eastAsiaTheme="minorEastAsia" w:cstheme="minorBidi"/>
          <w:sz w:val="28"/>
          <w:szCs w:val="28"/>
        </w:rPr>
        <w:t xml:space="preserve">c. Design specification </w:t>
      </w:r>
    </w:p>
    <w:p w:rsidR="724DDA39" w:rsidP="724DDA39" w:rsidRDefault="724DDA39" w14:paraId="2B1BC373" w14:textId="7A300DDE">
      <w:pPr>
        <w:pStyle w:val="Normal"/>
      </w:pPr>
    </w:p>
    <w:p w:rsidR="625C8541" w:rsidP="15D1368F" w:rsidRDefault="15D1368F" w14:paraId="7451EFF3" w14:textId="7C656934">
      <w:pPr>
        <w:rPr>
          <w:b/>
          <w:bCs/>
          <w:sz w:val="24"/>
          <w:szCs w:val="24"/>
        </w:rPr>
      </w:pPr>
      <w:r w:rsidRPr="724DDA39" w:rsidR="724DDA39">
        <w:rPr>
          <w:b w:val="1"/>
          <w:bCs w:val="1"/>
          <w:sz w:val="24"/>
          <w:szCs w:val="24"/>
        </w:rPr>
        <w:t>Security design</w:t>
      </w:r>
    </w:p>
    <w:tbl>
      <w:tblPr>
        <w:tblStyle w:val="TableGrid"/>
        <w:tblW w:w="9360" w:type="dxa"/>
        <w:tblLayout w:type="fixed"/>
        <w:tblLook w:val="06A0" w:firstRow="1" w:lastRow="0" w:firstColumn="1" w:lastColumn="0" w:noHBand="1" w:noVBand="1"/>
      </w:tblPr>
      <w:tblGrid>
        <w:gridCol w:w="3090"/>
        <w:gridCol w:w="6270"/>
      </w:tblGrid>
      <w:tr w:rsidR="15D1368F" w:rsidTr="724DDA39" w14:paraId="55702433" w14:textId="77777777">
        <w:tc>
          <w:tcPr>
            <w:tcW w:w="3090" w:type="dxa"/>
            <w:tcMar/>
          </w:tcPr>
          <w:p w:rsidR="15D1368F" w:rsidP="724DDA39" w:rsidRDefault="15D1368F" w14:paraId="23CCA037" w14:textId="57871966">
            <w:pPr>
              <w:rPr>
                <w:b w:val="1"/>
                <w:bCs w:val="1"/>
                <w:sz w:val="24"/>
                <w:szCs w:val="24"/>
              </w:rPr>
            </w:pPr>
            <w:r w:rsidRPr="724DDA39" w:rsidR="724DDA39">
              <w:rPr>
                <w:b w:val="1"/>
                <w:bCs w:val="1"/>
                <w:sz w:val="24"/>
                <w:szCs w:val="24"/>
              </w:rPr>
              <w:t>Possible Problem</w:t>
            </w:r>
            <w:r w:rsidRPr="724DDA39" w:rsidR="724DDA39">
              <w:rPr>
                <w:b w:val="1"/>
                <w:bCs w:val="1"/>
                <w:sz w:val="24"/>
                <w:szCs w:val="24"/>
              </w:rPr>
              <w:t>/Security measure</w:t>
            </w:r>
          </w:p>
        </w:tc>
        <w:tc>
          <w:tcPr>
            <w:tcW w:w="6270" w:type="dxa"/>
            <w:tcMar/>
          </w:tcPr>
          <w:p w:rsidR="15D1368F" w:rsidP="724DDA39" w:rsidRDefault="15D1368F" w14:paraId="374E23C8" w14:textId="51A53A0F">
            <w:pPr>
              <w:rPr>
                <w:b w:val="1"/>
                <w:bCs w:val="1"/>
                <w:sz w:val="24"/>
                <w:szCs w:val="24"/>
              </w:rPr>
            </w:pPr>
            <w:r w:rsidRPr="724DDA39" w:rsidR="724DDA39">
              <w:rPr>
                <w:b w:val="1"/>
                <w:bCs w:val="1"/>
                <w:sz w:val="24"/>
                <w:szCs w:val="24"/>
              </w:rPr>
              <w:t>Solution/ Security design taken</w:t>
            </w:r>
          </w:p>
        </w:tc>
      </w:tr>
      <w:tr w:rsidR="15D1368F" w:rsidTr="724DDA39" w14:paraId="1A4D084C" w14:textId="77777777">
        <w:tc>
          <w:tcPr>
            <w:tcW w:w="3090" w:type="dxa"/>
            <w:vMerge w:val="restart"/>
            <w:tcMar/>
          </w:tcPr>
          <w:p w:rsidR="15D1368F" w:rsidP="15D1368F" w:rsidRDefault="15D1368F" w14:paraId="1D844629" w14:textId="2333078E">
            <w:pPr>
              <w:rPr>
                <w:sz w:val="24"/>
                <w:szCs w:val="24"/>
              </w:rPr>
            </w:pPr>
            <w:r w:rsidRPr="724DDA39" w:rsidR="724DDA39">
              <w:rPr>
                <w:sz w:val="24"/>
                <w:szCs w:val="24"/>
              </w:rPr>
              <w:t>Wire tapping</w:t>
            </w:r>
          </w:p>
        </w:tc>
        <w:tc>
          <w:tcPr>
            <w:tcW w:w="6270" w:type="dxa"/>
            <w:tcMar/>
          </w:tcPr>
          <w:p w:rsidR="15D1368F" w:rsidP="15D1368F" w:rsidRDefault="15D1368F" w14:paraId="71EB5CC0" w14:textId="337ECBF7">
            <w:pPr>
              <w:rPr>
                <w:sz w:val="24"/>
                <w:szCs w:val="24"/>
              </w:rPr>
            </w:pPr>
            <w:r w:rsidRPr="724DDA39" w:rsidR="724DDA39">
              <w:rPr>
                <w:sz w:val="24"/>
                <w:szCs w:val="24"/>
              </w:rPr>
              <w:t>No chat message history will be stored so attackers would not able to retrieve chat messages from any databases.</w:t>
            </w:r>
          </w:p>
        </w:tc>
      </w:tr>
      <w:tr w:rsidR="15D1368F" w:rsidTr="724DDA39" w14:paraId="494B9F6E" w14:textId="77777777">
        <w:tc>
          <w:tcPr>
            <w:tcW w:w="3090" w:type="dxa"/>
            <w:vMerge/>
            <w:tcMar/>
          </w:tcPr>
          <w:p w:rsidR="006C4CCD" w:rsidRDefault="006C4CCD" w14:paraId="478E1C22" w14:textId="77777777"/>
        </w:tc>
        <w:tc>
          <w:tcPr>
            <w:tcW w:w="6270" w:type="dxa"/>
            <w:tcMar/>
          </w:tcPr>
          <w:p w:rsidR="15D1368F" w:rsidP="724DDA39" w:rsidRDefault="15D1368F" w14:paraId="5A2E0826" w14:textId="5E39164D">
            <w:pPr>
              <w:spacing w:line="259" w:lineRule="auto"/>
              <w:rPr>
                <w:color w:val="auto"/>
                <w:sz w:val="24"/>
                <w:szCs w:val="24"/>
              </w:rPr>
            </w:pPr>
            <w:r w:rsidRPr="724DDA39" w:rsidR="724DDA39">
              <w:rPr>
                <w:color w:val="auto"/>
                <w:sz w:val="24"/>
                <w:szCs w:val="24"/>
              </w:rPr>
              <w:t>Secure Socket Layer (SSL) is used to prevent Man in the Middle (MITM) attacks. SSL provides privacy, security and data integrity on websites and user information thus it is very important that it is implemented. SSL encrypts sensitive information when sensitive information is sent over the internet thus providing confidentiality and privacy. SSL also provides authentication meaning that data will always be of integrity. Because SSL provides authentication, MITM attacks become obsolete when SSL is deployed as impersonating people would become hard due to authentication.</w:t>
            </w:r>
          </w:p>
          <w:p w:rsidR="15D1368F" w:rsidP="724DDA39" w:rsidRDefault="15D1368F" w14:paraId="7692B315" w14:textId="14C5A13C">
            <w:pPr>
              <w:pStyle w:val="Normal"/>
              <w:rPr>
                <w:sz w:val="24"/>
                <w:szCs w:val="24"/>
              </w:rPr>
            </w:pPr>
          </w:p>
        </w:tc>
      </w:tr>
      <w:tr w:rsidR="15D1368F" w:rsidTr="724DDA39" w14:paraId="6F13D440" w14:textId="77777777">
        <w:tc>
          <w:tcPr>
            <w:tcW w:w="3090" w:type="dxa"/>
            <w:tcMar/>
          </w:tcPr>
          <w:p w:rsidR="15D1368F" w:rsidP="15D1368F" w:rsidRDefault="15D1368F" w14:paraId="1E58B2E5" w14:textId="53F05C65">
            <w:pPr>
              <w:rPr>
                <w:sz w:val="24"/>
                <w:szCs w:val="24"/>
              </w:rPr>
            </w:pPr>
            <w:r w:rsidRPr="724DDA39" w:rsidR="724DDA39">
              <w:rPr>
                <w:sz w:val="24"/>
                <w:szCs w:val="24"/>
              </w:rPr>
              <w:t>Password theft</w:t>
            </w:r>
          </w:p>
        </w:tc>
        <w:tc>
          <w:tcPr>
            <w:tcW w:w="6270" w:type="dxa"/>
            <w:tcMar/>
          </w:tcPr>
          <w:p w:rsidR="15D1368F" w:rsidP="15D1368F" w:rsidRDefault="15D1368F" w14:paraId="6148291E" w14:textId="333E2EEF">
            <w:pPr>
              <w:rPr>
                <w:sz w:val="24"/>
                <w:szCs w:val="24"/>
              </w:rPr>
            </w:pPr>
            <w:r w:rsidRPr="724DDA39" w:rsidR="724DDA39">
              <w:rPr>
                <w:sz w:val="24"/>
                <w:szCs w:val="24"/>
              </w:rPr>
              <w:t>Instead of storing passwords, databases store the encrypted password.</w:t>
            </w:r>
          </w:p>
        </w:tc>
      </w:tr>
      <w:tr w:rsidR="15D1368F" w:rsidTr="724DDA39" w14:paraId="53C6AC4D" w14:textId="77777777">
        <w:tc>
          <w:tcPr>
            <w:tcW w:w="3090" w:type="dxa"/>
            <w:tcMar/>
          </w:tcPr>
          <w:p w:rsidR="15D1368F" w:rsidP="15D1368F" w:rsidRDefault="15D1368F" w14:paraId="09B515EE" w14:textId="54ECD512">
            <w:pPr>
              <w:rPr>
                <w:sz w:val="24"/>
                <w:szCs w:val="24"/>
              </w:rPr>
            </w:pPr>
            <w:r w:rsidRPr="724DDA39" w:rsidR="724DDA39">
              <w:rPr>
                <w:sz w:val="24"/>
                <w:szCs w:val="24"/>
              </w:rPr>
              <w:t>Man in the middle attack</w:t>
            </w:r>
          </w:p>
        </w:tc>
        <w:tc>
          <w:tcPr>
            <w:tcW w:w="6270" w:type="dxa"/>
            <w:tcMar/>
          </w:tcPr>
          <w:p w:rsidR="15D1368F" w:rsidP="724DDA39" w:rsidRDefault="15D1368F" w14:paraId="74D02838" w14:textId="6D5FFE7A">
            <w:pPr>
              <w:spacing w:line="259" w:lineRule="auto"/>
              <w:rPr>
                <w:color w:val="auto"/>
                <w:sz w:val="24"/>
                <w:szCs w:val="24"/>
              </w:rPr>
            </w:pPr>
            <w:r w:rsidRPr="724DDA39" w:rsidR="724DDA39">
              <w:rPr>
                <w:color w:val="auto"/>
                <w:sz w:val="24"/>
                <w:szCs w:val="24"/>
              </w:rPr>
              <w:t xml:space="preserve">Secure Socket Layer (SSL) is used to prevent Man in the Middle (MITM) attacks. SSL provides privacy, security and data integrity on websites and user information thus it is very important that it is implemented. SSL encrypts sensitive information when sensitive information is sent over the internet thus providing confidentiality and privacy. SSL also provides authentication meaning that data will always be of integrity. Because SSL provides authentication, MITM attacks become obsolete when SSL is deployed as impersonating people would become hard due to authentication. </w:t>
            </w:r>
            <w:r w:rsidRPr="724DDA39" w:rsidR="724DDA39">
              <w:rPr>
                <w:color w:val="auto"/>
                <w:sz w:val="24"/>
                <w:szCs w:val="24"/>
              </w:rPr>
              <w:t>(HTTPS)</w:t>
            </w:r>
          </w:p>
        </w:tc>
      </w:tr>
      <w:tr w:rsidR="15D1368F" w:rsidTr="724DDA39" w14:paraId="206A5EA4" w14:textId="77777777">
        <w:tc>
          <w:tcPr>
            <w:tcW w:w="3090" w:type="dxa"/>
            <w:tcMar/>
          </w:tcPr>
          <w:p w:rsidR="15D1368F" w:rsidP="724DDA39" w:rsidRDefault="15D1368F" w14:paraId="3D220C7F" w14:textId="755A657C">
            <w:pPr>
              <w:rPr>
                <w:sz w:val="24"/>
                <w:szCs w:val="24"/>
              </w:rPr>
            </w:pPr>
            <w:r w:rsidRPr="724DDA39" w:rsidR="724DDA39">
              <w:rPr>
                <w:sz w:val="24"/>
                <w:szCs w:val="24"/>
              </w:rPr>
              <w:t>Correctness of</w:t>
            </w:r>
            <w:r w:rsidRPr="724DDA39" w:rsidR="724DDA39">
              <w:rPr>
                <w:sz w:val="24"/>
                <w:szCs w:val="24"/>
              </w:rPr>
              <w:t xml:space="preserve"> </w:t>
            </w:r>
            <w:r w:rsidRPr="724DDA39" w:rsidR="724DDA39">
              <w:rPr>
                <w:sz w:val="24"/>
                <w:szCs w:val="24"/>
              </w:rPr>
              <w:t>chat</w:t>
            </w:r>
            <w:r w:rsidRPr="724DDA39" w:rsidR="724DDA39">
              <w:rPr>
                <w:sz w:val="24"/>
                <w:szCs w:val="24"/>
              </w:rPr>
              <w:t xml:space="preserve"> message</w:t>
            </w:r>
            <w:r w:rsidRPr="724DDA39" w:rsidR="724DDA39">
              <w:rPr>
                <w:sz w:val="24"/>
                <w:szCs w:val="24"/>
              </w:rPr>
              <w:t>s</w:t>
            </w:r>
          </w:p>
        </w:tc>
        <w:tc>
          <w:tcPr>
            <w:tcW w:w="6270" w:type="dxa"/>
            <w:tcMar/>
          </w:tcPr>
          <w:p w:rsidR="15D1368F" w:rsidP="724DDA39" w:rsidRDefault="15D1368F" w14:paraId="6A39A8EB" w14:textId="1185D159">
            <w:pPr>
              <w:pStyle w:val="Normal"/>
              <w:bidi w:val="0"/>
              <w:spacing w:before="0" w:beforeAutospacing="off" w:after="0" w:afterAutospacing="off" w:line="259" w:lineRule="auto"/>
              <w:ind w:left="0" w:right="0"/>
              <w:jc w:val="left"/>
              <w:rPr>
                <w:color w:val="BFBFBF" w:themeColor="background1" w:themeShade="BF"/>
                <w:sz w:val="24"/>
                <w:szCs w:val="24"/>
              </w:rPr>
            </w:pPr>
            <w:r w:rsidRPr="724DDA39" w:rsidR="724DDA39">
              <w:rPr>
                <w:sz w:val="24"/>
                <w:szCs w:val="24"/>
              </w:rPr>
              <w:t>SSL is used to prevent Man in the middle thus ensuring correctness of chat messages.</w:t>
            </w:r>
          </w:p>
        </w:tc>
      </w:tr>
      <w:tr w:rsidR="15D1368F" w:rsidTr="724DDA39" w14:paraId="2D26C2A8" w14:textId="77777777">
        <w:tc>
          <w:tcPr>
            <w:tcW w:w="3090" w:type="dxa"/>
            <w:tcMar/>
          </w:tcPr>
          <w:p w:rsidR="15D1368F" w:rsidP="15D1368F" w:rsidRDefault="15D1368F" w14:paraId="19A7E492" w14:textId="247BD65C">
            <w:pPr>
              <w:rPr>
                <w:sz w:val="24"/>
                <w:szCs w:val="24"/>
              </w:rPr>
            </w:pPr>
            <w:r w:rsidRPr="724DDA39" w:rsidR="724DDA39">
              <w:rPr>
                <w:sz w:val="24"/>
                <w:szCs w:val="24"/>
              </w:rPr>
              <w:t>Backdoor</w:t>
            </w:r>
          </w:p>
        </w:tc>
        <w:tc>
          <w:tcPr>
            <w:tcW w:w="6270" w:type="dxa"/>
            <w:tcMar/>
          </w:tcPr>
          <w:p w:rsidR="15D1368F" w:rsidP="724DDA39" w:rsidRDefault="15D1368F" w14:paraId="1C1E77A5" w14:textId="722D5303">
            <w:pPr>
              <w:rPr>
                <w:sz w:val="24"/>
                <w:szCs w:val="24"/>
              </w:rPr>
            </w:pPr>
            <w:r w:rsidRPr="724DDA39" w:rsidR="724DDA39">
              <w:rPr>
                <w:sz w:val="24"/>
                <w:szCs w:val="24"/>
              </w:rPr>
              <w:t>There is no backdoor, all users should login using their own set of username and password.</w:t>
            </w:r>
            <w:r w:rsidRPr="724DDA39" w:rsidR="724DDA39">
              <w:rPr>
                <w:sz w:val="24"/>
                <w:szCs w:val="24"/>
              </w:rPr>
              <w:t xml:space="preserve"> Such that </w:t>
            </w:r>
            <w:r w:rsidRPr="724DDA39" w:rsidR="724DDA39">
              <w:rPr>
                <w:sz w:val="24"/>
                <w:szCs w:val="24"/>
              </w:rPr>
              <w:t>exposure</w:t>
            </w:r>
            <w:r w:rsidRPr="724DDA39" w:rsidR="724DDA39">
              <w:rPr>
                <w:sz w:val="24"/>
                <w:szCs w:val="24"/>
              </w:rPr>
              <w:t xml:space="preserve"> of one’s account information would not affect the </w:t>
            </w:r>
            <w:r w:rsidRPr="724DDA39" w:rsidR="724DDA39">
              <w:rPr>
                <w:sz w:val="24"/>
                <w:szCs w:val="24"/>
              </w:rPr>
              <w:t>others</w:t>
            </w:r>
            <w:r w:rsidRPr="724DDA39" w:rsidR="724DDA39">
              <w:rPr>
                <w:sz w:val="24"/>
                <w:szCs w:val="24"/>
              </w:rPr>
              <w:t>.</w:t>
            </w:r>
          </w:p>
        </w:tc>
      </w:tr>
      <w:tr w:rsidR="15D1368F" w:rsidTr="724DDA39" w14:paraId="0DCCDA63" w14:textId="77777777">
        <w:tc>
          <w:tcPr>
            <w:tcW w:w="3090" w:type="dxa"/>
            <w:tcMar/>
          </w:tcPr>
          <w:p w:rsidR="15D1368F" w:rsidP="15D1368F" w:rsidRDefault="15D1368F" w14:paraId="0F4E69E5" w14:textId="017018A8">
            <w:pPr>
              <w:rPr>
                <w:sz w:val="24"/>
                <w:szCs w:val="24"/>
              </w:rPr>
            </w:pPr>
            <w:r w:rsidRPr="724DDA39" w:rsidR="724DDA39">
              <w:rPr>
                <w:sz w:val="24"/>
                <w:szCs w:val="24"/>
              </w:rPr>
              <w:t>SQL injection</w:t>
            </w:r>
          </w:p>
        </w:tc>
        <w:tc>
          <w:tcPr>
            <w:tcW w:w="6270" w:type="dxa"/>
            <w:tcMar/>
          </w:tcPr>
          <w:p w:rsidR="15D1368F" w:rsidP="15D1368F" w:rsidRDefault="15D1368F" w14:paraId="64F59F3F" w14:textId="50C7F224">
            <w:pPr>
              <w:rPr>
                <w:sz w:val="24"/>
                <w:szCs w:val="24"/>
              </w:rPr>
            </w:pPr>
            <w:r w:rsidRPr="724DDA39" w:rsidR="724DDA39">
              <w:rPr>
                <w:sz w:val="24"/>
                <w:szCs w:val="24"/>
              </w:rPr>
              <w:t>PHP function is used to escape parameters before sending SQL query.</w:t>
            </w:r>
          </w:p>
        </w:tc>
      </w:tr>
      <w:tr w:rsidR="15D1368F" w:rsidTr="724DDA39" w14:paraId="3578DED7" w14:textId="77777777">
        <w:tc>
          <w:tcPr>
            <w:tcW w:w="3090" w:type="dxa"/>
            <w:tcMar/>
          </w:tcPr>
          <w:p w:rsidR="15D1368F" w:rsidP="15D1368F" w:rsidRDefault="15D1368F" w14:paraId="04A57EDF" w14:textId="0C1DCDEC">
            <w:pPr>
              <w:rPr>
                <w:sz w:val="24"/>
                <w:szCs w:val="24"/>
              </w:rPr>
            </w:pPr>
            <w:r w:rsidRPr="15D1368F">
              <w:rPr>
                <w:sz w:val="24"/>
                <w:szCs w:val="24"/>
              </w:rPr>
              <w:t>Cryptography</w:t>
            </w:r>
          </w:p>
        </w:tc>
        <w:tc>
          <w:tcPr>
            <w:tcW w:w="6270" w:type="dxa"/>
            <w:tcMar/>
          </w:tcPr>
          <w:p w:rsidR="15D1368F" w:rsidP="724DDA39" w:rsidRDefault="15D1368F" w14:paraId="2B2D7297" w14:textId="4FAD87C5">
            <w:pPr>
              <w:rPr>
                <w:sz w:val="24"/>
                <w:szCs w:val="24"/>
              </w:rPr>
            </w:pPr>
            <w:r w:rsidRPr="724DDA39" w:rsidR="724DDA39">
              <w:rPr>
                <w:sz w:val="24"/>
                <w:szCs w:val="24"/>
              </w:rPr>
              <w:t xml:space="preserve">AES encryption </w:t>
            </w:r>
            <w:r w:rsidRPr="724DDA39" w:rsidR="724DDA39">
              <w:rPr>
                <w:sz w:val="24"/>
                <w:szCs w:val="24"/>
              </w:rPr>
              <w:t>is used to encrypt the stored password</w:t>
            </w:r>
          </w:p>
        </w:tc>
      </w:tr>
      <w:tr w:rsidR="15D1368F" w:rsidTr="724DDA39" w14:paraId="0D5EA18B" w14:textId="77777777">
        <w:tc>
          <w:tcPr>
            <w:tcW w:w="3090" w:type="dxa"/>
            <w:tcMar/>
          </w:tcPr>
          <w:p w:rsidR="15D1368F" w:rsidP="15D1368F" w:rsidRDefault="15D1368F" w14:paraId="59CA3E82" w14:textId="08202E67">
            <w:pPr>
              <w:rPr>
                <w:sz w:val="24"/>
                <w:szCs w:val="24"/>
              </w:rPr>
            </w:pPr>
            <w:r w:rsidRPr="724DDA39" w:rsidR="724DDA39">
              <w:rPr>
                <w:sz w:val="24"/>
                <w:szCs w:val="24"/>
              </w:rPr>
              <w:t>Access Control</w:t>
            </w:r>
          </w:p>
        </w:tc>
        <w:tc>
          <w:tcPr>
            <w:tcW w:w="6270" w:type="dxa"/>
            <w:tcMar/>
          </w:tcPr>
          <w:p w:rsidR="15D1368F" w:rsidP="15D1368F" w:rsidRDefault="15D1368F" w14:paraId="7928F30D" w14:textId="03A39C33">
            <w:pPr>
              <w:rPr>
                <w:sz w:val="24"/>
                <w:szCs w:val="24"/>
              </w:rPr>
            </w:pPr>
            <w:r w:rsidRPr="15D1368F">
              <w:rPr>
                <w:sz w:val="24"/>
                <w:szCs w:val="24"/>
              </w:rPr>
              <w:t xml:space="preserve">For registration, </w:t>
            </w:r>
            <w:r w:rsidRPr="272044AE" w:rsidR="272044AE">
              <w:rPr>
                <w:sz w:val="24"/>
                <w:szCs w:val="24"/>
              </w:rPr>
              <w:t>users require</w:t>
            </w:r>
            <w:r w:rsidRPr="15D1368F">
              <w:rPr>
                <w:sz w:val="24"/>
                <w:szCs w:val="24"/>
              </w:rPr>
              <w:t xml:space="preserve"> an account, password and email address. The database will check whether the information is repeated with the others to confirm the identity.</w:t>
            </w:r>
          </w:p>
        </w:tc>
      </w:tr>
    </w:tbl>
    <w:p w:rsidR="625C8541" w:rsidP="15D1368F" w:rsidRDefault="625C8541" w14:paraId="0D9C62BB" w14:textId="25A7C74B">
      <w:pPr>
        <w:spacing w:line="240" w:lineRule="auto"/>
        <w:rPr>
          <w:rFonts w:eastAsiaTheme="minorEastAsia"/>
          <w:sz w:val="24"/>
          <w:szCs w:val="24"/>
        </w:rPr>
      </w:pPr>
    </w:p>
    <w:p w:rsidR="625C8541" w:rsidP="15D1368F" w:rsidRDefault="625C8541" w14:paraId="06668B39" w14:textId="2B65A9D8">
      <w:pPr>
        <w:rPr>
          <w:b/>
          <w:bCs/>
          <w:sz w:val="24"/>
          <w:szCs w:val="24"/>
        </w:rPr>
      </w:pPr>
    </w:p>
    <w:p w:rsidR="625C8541" w:rsidP="15D1368F" w:rsidRDefault="15D1368F" w14:paraId="39A309B8" w14:textId="13157A45">
      <w:pPr>
        <w:spacing w:line="240" w:lineRule="auto"/>
        <w:rPr>
          <w:rFonts w:eastAsiaTheme="minorEastAsia"/>
          <w:b/>
          <w:bCs/>
          <w:sz w:val="24"/>
          <w:szCs w:val="24"/>
        </w:rPr>
      </w:pPr>
      <w:r w:rsidRPr="724DDA39" w:rsidR="724DDA39">
        <w:rPr>
          <w:rFonts w:eastAsia="" w:eastAsiaTheme="minorEastAsia"/>
          <w:b w:val="1"/>
          <w:bCs w:val="1"/>
          <w:sz w:val="24"/>
          <w:szCs w:val="24"/>
        </w:rPr>
        <w:t>Data design</w:t>
      </w:r>
    </w:p>
    <w:p w:rsidR="625C8541" w:rsidP="15D1368F" w:rsidRDefault="15D1368F" w14:paraId="447DB25B" w14:textId="26D3049C">
      <w:pPr>
        <w:spacing w:line="240" w:lineRule="auto"/>
        <w:rPr>
          <w:rFonts w:eastAsiaTheme="minorEastAsia"/>
          <w:sz w:val="24"/>
          <w:szCs w:val="24"/>
        </w:rPr>
      </w:pPr>
      <w:r w:rsidRPr="724DDA39" w:rsidR="724DDA39">
        <w:rPr>
          <w:rFonts w:eastAsia="" w:eastAsiaTheme="minorEastAsia"/>
          <w:sz w:val="24"/>
          <w:szCs w:val="24"/>
        </w:rPr>
        <w:t>There are two databases used: comp3334, comp3334_userkeys. Their structure is as follow:</w:t>
      </w:r>
    </w:p>
    <w:p w:rsidR="625C8541" w:rsidP="15D1368F" w:rsidRDefault="15D1368F" w14:paraId="6B2343F6" w14:textId="065F4AE8">
      <w:pPr>
        <w:spacing w:line="240" w:lineRule="auto"/>
        <w:rPr>
          <w:rFonts w:eastAsiaTheme="minorEastAsia"/>
          <w:sz w:val="24"/>
          <w:szCs w:val="24"/>
        </w:rPr>
      </w:pPr>
      <w:r w:rsidRPr="724DDA39" w:rsidR="724DDA39">
        <w:rPr>
          <w:rFonts w:eastAsia="" w:eastAsiaTheme="minorEastAsia"/>
          <w:sz w:val="24"/>
          <w:szCs w:val="24"/>
        </w:rPr>
        <w:t>comp3334</w:t>
      </w:r>
    </w:p>
    <w:tbl>
      <w:tblPr>
        <w:tblStyle w:val="TableGrid"/>
        <w:tblW w:w="9360" w:type="dxa"/>
        <w:tblLayout w:type="fixed"/>
        <w:tblLook w:val="04A0" w:firstRow="1" w:lastRow="0" w:firstColumn="1" w:lastColumn="0" w:noHBand="0" w:noVBand="1"/>
      </w:tblPr>
      <w:tblGrid>
        <w:gridCol w:w="1200"/>
        <w:gridCol w:w="1665"/>
        <w:gridCol w:w="3210"/>
        <w:gridCol w:w="3285"/>
      </w:tblGrid>
      <w:tr w:rsidR="15D1368F" w:rsidTr="724DDA39" w14:paraId="1309A80A" w14:textId="77777777">
        <w:tc>
          <w:tcPr>
            <w:tcW w:w="1200" w:type="dxa"/>
            <w:tcMar/>
          </w:tcPr>
          <w:p w:rsidR="15D1368F" w:rsidP="724DDA39" w:rsidRDefault="15D1368F" w14:paraId="3410FEFF" w14:textId="7F642D23">
            <w:pPr>
              <w:rPr>
                <w:rFonts w:eastAsia="" w:eastAsiaTheme="minorEastAsia"/>
                <w:b w:val="1"/>
                <w:bCs w:val="1"/>
                <w:sz w:val="24"/>
                <w:szCs w:val="24"/>
              </w:rPr>
            </w:pPr>
            <w:r w:rsidRPr="724DDA39" w:rsidR="724DDA39">
              <w:rPr>
                <w:rFonts w:eastAsia="" w:eastAsiaTheme="minorEastAsia"/>
                <w:b w:val="1"/>
                <w:bCs w:val="1"/>
                <w:sz w:val="24"/>
                <w:szCs w:val="24"/>
              </w:rPr>
              <w:t>Value</w:t>
            </w:r>
          </w:p>
        </w:tc>
        <w:tc>
          <w:tcPr>
            <w:tcW w:w="1665" w:type="dxa"/>
            <w:tcMar/>
          </w:tcPr>
          <w:p w:rsidR="15D1368F" w:rsidP="724DDA39" w:rsidRDefault="15D1368F" w14:paraId="4FB8E1D2" w14:textId="05F95931">
            <w:pPr>
              <w:rPr>
                <w:rFonts w:eastAsia="" w:eastAsiaTheme="minorEastAsia"/>
                <w:b w:val="1"/>
                <w:bCs w:val="1"/>
                <w:sz w:val="24"/>
                <w:szCs w:val="24"/>
              </w:rPr>
            </w:pPr>
            <w:r w:rsidRPr="724DDA39" w:rsidR="724DDA39">
              <w:rPr>
                <w:rFonts w:eastAsia="" w:eastAsiaTheme="minorEastAsia"/>
                <w:b w:val="1"/>
                <w:bCs w:val="1"/>
                <w:sz w:val="24"/>
                <w:szCs w:val="24"/>
              </w:rPr>
              <w:t xml:space="preserve">Type </w:t>
            </w:r>
          </w:p>
        </w:tc>
        <w:tc>
          <w:tcPr>
            <w:tcW w:w="3210" w:type="dxa"/>
            <w:tcMar/>
          </w:tcPr>
          <w:p w:rsidR="15D1368F" w:rsidP="724DDA39" w:rsidRDefault="15D1368F" w14:paraId="52B9FD78" w14:textId="0E18B11F">
            <w:pPr>
              <w:rPr>
                <w:rFonts w:eastAsia="" w:eastAsiaTheme="minorEastAsia"/>
                <w:b w:val="1"/>
                <w:bCs w:val="1"/>
                <w:sz w:val="24"/>
                <w:szCs w:val="24"/>
              </w:rPr>
            </w:pPr>
            <w:r w:rsidRPr="724DDA39" w:rsidR="724DDA39">
              <w:rPr>
                <w:rFonts w:eastAsia="" w:eastAsiaTheme="minorEastAsia"/>
                <w:b w:val="1"/>
                <w:bCs w:val="1"/>
                <w:sz w:val="24"/>
                <w:szCs w:val="24"/>
              </w:rPr>
              <w:t>Description</w:t>
            </w:r>
          </w:p>
        </w:tc>
        <w:tc>
          <w:tcPr>
            <w:tcW w:w="3285" w:type="dxa"/>
            <w:tcMar/>
          </w:tcPr>
          <w:p w:rsidR="15D1368F" w:rsidP="724DDA39" w:rsidRDefault="15D1368F" w14:paraId="32BECEFD" w14:textId="0E65FFE6">
            <w:pPr>
              <w:rPr>
                <w:rFonts w:eastAsia="" w:eastAsiaTheme="minorEastAsia"/>
                <w:b w:val="1"/>
                <w:bCs w:val="1"/>
                <w:sz w:val="24"/>
                <w:szCs w:val="24"/>
              </w:rPr>
            </w:pPr>
            <w:r w:rsidRPr="724DDA39" w:rsidR="724DDA39">
              <w:rPr>
                <w:rFonts w:eastAsia="" w:eastAsiaTheme="minorEastAsia"/>
                <w:b w:val="1"/>
                <w:bCs w:val="1"/>
                <w:sz w:val="24"/>
                <w:szCs w:val="24"/>
              </w:rPr>
              <w:t>Example</w:t>
            </w:r>
          </w:p>
        </w:tc>
      </w:tr>
      <w:tr w:rsidR="15D1368F" w:rsidTr="724DDA39" w14:paraId="386A425B" w14:textId="77777777">
        <w:tc>
          <w:tcPr>
            <w:tcW w:w="1200" w:type="dxa"/>
            <w:tcMar/>
          </w:tcPr>
          <w:p w:rsidR="15D1368F" w:rsidP="15D1368F" w:rsidRDefault="15D1368F" w14:paraId="567AF320" w14:textId="087DFCF0">
            <w:pPr>
              <w:rPr>
                <w:rFonts w:eastAsiaTheme="minorEastAsia"/>
                <w:sz w:val="24"/>
                <w:szCs w:val="24"/>
              </w:rPr>
            </w:pPr>
            <w:r w:rsidRPr="724DDA39" w:rsidR="724DDA39">
              <w:rPr>
                <w:rFonts w:eastAsia="" w:eastAsiaTheme="minorEastAsia"/>
                <w:sz w:val="24"/>
                <w:szCs w:val="24"/>
              </w:rPr>
              <w:t>id</w:t>
            </w:r>
          </w:p>
        </w:tc>
        <w:tc>
          <w:tcPr>
            <w:tcW w:w="1665" w:type="dxa"/>
            <w:tcMar/>
          </w:tcPr>
          <w:p w:rsidR="15D1368F" w:rsidP="15D1368F" w:rsidRDefault="15D1368F" w14:paraId="7B60EDBF" w14:textId="2D712172">
            <w:pPr>
              <w:rPr>
                <w:rFonts w:eastAsiaTheme="minorEastAsia"/>
                <w:sz w:val="24"/>
                <w:szCs w:val="24"/>
              </w:rPr>
            </w:pPr>
            <w:r w:rsidRPr="724DDA39" w:rsidR="724DDA39">
              <w:rPr>
                <w:rFonts w:eastAsia="" w:eastAsiaTheme="minorEastAsia"/>
                <w:sz w:val="24"/>
                <w:szCs w:val="24"/>
              </w:rPr>
              <w:t>int</w:t>
            </w:r>
          </w:p>
        </w:tc>
        <w:tc>
          <w:tcPr>
            <w:tcW w:w="3210" w:type="dxa"/>
            <w:tcMar/>
          </w:tcPr>
          <w:p w:rsidR="15D1368F" w:rsidP="15D1368F" w:rsidRDefault="15D1368F" w14:paraId="549EEA74" w14:textId="678AA571">
            <w:pPr>
              <w:rPr>
                <w:rFonts w:eastAsiaTheme="minorEastAsia"/>
                <w:sz w:val="24"/>
                <w:szCs w:val="24"/>
              </w:rPr>
            </w:pPr>
            <w:r w:rsidRPr="724DDA39" w:rsidR="724DDA39">
              <w:rPr>
                <w:rFonts w:eastAsia="" w:eastAsiaTheme="minorEastAsia"/>
                <w:sz w:val="24"/>
                <w:szCs w:val="24"/>
              </w:rPr>
              <w:t>An integer value assigned to identify the user</w:t>
            </w:r>
          </w:p>
        </w:tc>
        <w:tc>
          <w:tcPr>
            <w:tcW w:w="3285" w:type="dxa"/>
            <w:tcMar/>
          </w:tcPr>
          <w:p w:rsidR="15D1368F" w:rsidP="15D1368F" w:rsidRDefault="15D1368F" w14:paraId="29666A1D" w14:textId="7D9CB9E9">
            <w:pPr>
              <w:rPr>
                <w:rFonts w:eastAsiaTheme="minorEastAsia"/>
                <w:sz w:val="24"/>
                <w:szCs w:val="24"/>
              </w:rPr>
            </w:pPr>
            <w:r w:rsidRPr="724DDA39" w:rsidR="724DDA39">
              <w:rPr>
                <w:rFonts w:eastAsia="" w:eastAsiaTheme="minorEastAsia"/>
                <w:sz w:val="24"/>
                <w:szCs w:val="24"/>
              </w:rPr>
              <w:t>0</w:t>
            </w:r>
          </w:p>
        </w:tc>
      </w:tr>
      <w:tr w:rsidR="15D1368F" w:rsidTr="724DDA39" w14:paraId="6C4CCD8E" w14:textId="77777777">
        <w:tc>
          <w:tcPr>
            <w:tcW w:w="1200" w:type="dxa"/>
            <w:tcMar/>
          </w:tcPr>
          <w:p w:rsidR="15D1368F" w:rsidP="15D1368F" w:rsidRDefault="15D1368F" w14:paraId="1931295B" w14:textId="5843DC96">
            <w:pPr>
              <w:rPr>
                <w:rFonts w:eastAsiaTheme="minorEastAsia"/>
                <w:sz w:val="24"/>
                <w:szCs w:val="24"/>
              </w:rPr>
            </w:pPr>
            <w:r w:rsidRPr="724DDA39" w:rsidR="724DDA39">
              <w:rPr>
                <w:rFonts w:eastAsia="" w:eastAsiaTheme="minorEastAsia"/>
                <w:sz w:val="24"/>
                <w:szCs w:val="24"/>
              </w:rPr>
              <w:t>username</w:t>
            </w:r>
          </w:p>
        </w:tc>
        <w:tc>
          <w:tcPr>
            <w:tcW w:w="1665" w:type="dxa"/>
            <w:tcMar/>
          </w:tcPr>
          <w:p w:rsidR="15D1368F" w:rsidP="15D1368F" w:rsidRDefault="15D1368F" w14:paraId="75D455EF" w14:textId="00763FA1">
            <w:pPr>
              <w:rPr>
                <w:rFonts w:eastAsiaTheme="minorEastAsia"/>
                <w:sz w:val="24"/>
                <w:szCs w:val="24"/>
              </w:rPr>
            </w:pPr>
            <w:r w:rsidRPr="724DDA39" w:rsidR="724DDA39">
              <w:rPr>
                <w:rFonts w:eastAsia="" w:eastAsiaTheme="minorEastAsia"/>
                <w:sz w:val="24"/>
                <w:szCs w:val="24"/>
              </w:rPr>
              <w:t>varchar(100)</w:t>
            </w:r>
          </w:p>
        </w:tc>
        <w:tc>
          <w:tcPr>
            <w:tcW w:w="3210" w:type="dxa"/>
            <w:tcMar/>
          </w:tcPr>
          <w:p w:rsidR="15D1368F" w:rsidP="15D1368F" w:rsidRDefault="15D1368F" w14:paraId="2B7E026E" w14:textId="51FAD7FF">
            <w:pPr>
              <w:rPr>
                <w:rFonts w:eastAsiaTheme="minorEastAsia"/>
                <w:sz w:val="24"/>
                <w:szCs w:val="24"/>
              </w:rPr>
            </w:pPr>
            <w:r w:rsidRPr="724DDA39" w:rsidR="724DDA39">
              <w:rPr>
                <w:rFonts w:eastAsia="" w:eastAsiaTheme="minorEastAsia"/>
                <w:sz w:val="24"/>
                <w:szCs w:val="24"/>
              </w:rPr>
              <w:t>User name of the user, used to identify themselves to other users in chat</w:t>
            </w:r>
          </w:p>
        </w:tc>
        <w:tc>
          <w:tcPr>
            <w:tcW w:w="3285" w:type="dxa"/>
            <w:tcMar/>
          </w:tcPr>
          <w:p w:rsidR="15D1368F" w:rsidP="15D1368F" w:rsidRDefault="15D1368F" w14:paraId="4B1874B0" w14:textId="67FC561A">
            <w:pPr>
              <w:rPr>
                <w:rFonts w:eastAsiaTheme="minorEastAsia"/>
                <w:sz w:val="24"/>
                <w:szCs w:val="24"/>
              </w:rPr>
            </w:pPr>
            <w:r w:rsidRPr="724DDA39" w:rsidR="724DDA39">
              <w:rPr>
                <w:rFonts w:eastAsia="" w:eastAsiaTheme="minorEastAsia"/>
                <w:sz w:val="24"/>
                <w:szCs w:val="24"/>
              </w:rPr>
              <w:t>Bob</w:t>
            </w:r>
          </w:p>
        </w:tc>
      </w:tr>
      <w:tr w:rsidR="15D1368F" w:rsidTr="724DDA39" w14:paraId="52DF330E" w14:textId="77777777">
        <w:tc>
          <w:tcPr>
            <w:tcW w:w="1200" w:type="dxa"/>
            <w:tcMar/>
          </w:tcPr>
          <w:p w:rsidR="15D1368F" w:rsidP="15D1368F" w:rsidRDefault="15D1368F" w14:paraId="2BA04673" w14:textId="3C2E1C41">
            <w:pPr>
              <w:rPr>
                <w:rFonts w:eastAsiaTheme="minorEastAsia"/>
                <w:sz w:val="24"/>
                <w:szCs w:val="24"/>
              </w:rPr>
            </w:pPr>
            <w:r w:rsidRPr="724DDA39" w:rsidR="724DDA39">
              <w:rPr>
                <w:rFonts w:eastAsia="" w:eastAsiaTheme="minorEastAsia"/>
                <w:sz w:val="24"/>
                <w:szCs w:val="24"/>
              </w:rPr>
              <w:t>password</w:t>
            </w:r>
          </w:p>
        </w:tc>
        <w:tc>
          <w:tcPr>
            <w:tcW w:w="1665" w:type="dxa"/>
            <w:tcMar/>
          </w:tcPr>
          <w:p w:rsidR="15D1368F" w:rsidP="15D1368F" w:rsidRDefault="15D1368F" w14:paraId="664A98F9" w14:textId="30BE9110">
            <w:pPr>
              <w:rPr>
                <w:rFonts w:eastAsiaTheme="minorEastAsia"/>
                <w:sz w:val="24"/>
                <w:szCs w:val="24"/>
              </w:rPr>
            </w:pPr>
            <w:r w:rsidRPr="15D1368F">
              <w:rPr>
                <w:rFonts w:eastAsiaTheme="minorEastAsia"/>
                <w:sz w:val="24"/>
                <w:szCs w:val="24"/>
              </w:rPr>
              <w:t>varchar(8000)</w:t>
            </w:r>
          </w:p>
        </w:tc>
        <w:tc>
          <w:tcPr>
            <w:tcW w:w="3210" w:type="dxa"/>
            <w:tcMar/>
          </w:tcPr>
          <w:p w:rsidR="15D1368F" w:rsidP="15D1368F" w:rsidRDefault="15D1368F" w14:paraId="704CEC07" w14:textId="555575E5">
            <w:pPr>
              <w:rPr>
                <w:rFonts w:eastAsiaTheme="minorEastAsia"/>
                <w:sz w:val="24"/>
                <w:szCs w:val="24"/>
              </w:rPr>
            </w:pPr>
            <w:r w:rsidRPr="724DDA39" w:rsidR="724DDA39">
              <w:rPr>
                <w:rFonts w:eastAsia="" w:eastAsiaTheme="minorEastAsia"/>
                <w:sz w:val="24"/>
                <w:szCs w:val="24"/>
              </w:rPr>
              <w:t>Hashed value of password</w:t>
            </w:r>
          </w:p>
        </w:tc>
        <w:tc>
          <w:tcPr>
            <w:tcW w:w="3285" w:type="dxa"/>
            <w:tcMar/>
          </w:tcPr>
          <w:p w:rsidR="15D1368F" w:rsidP="15D1368F" w:rsidRDefault="15D1368F" w14:paraId="4D9D0362" w14:textId="774129FF">
            <w:pPr>
              <w:rPr>
                <w:rFonts w:eastAsiaTheme="minorEastAsia"/>
                <w:sz w:val="24"/>
                <w:szCs w:val="24"/>
              </w:rPr>
            </w:pPr>
            <w:r w:rsidRPr="724DDA39" w:rsidR="724DDA39">
              <w:rPr>
                <w:rFonts w:eastAsia="" w:eastAsiaTheme="minorEastAsia"/>
                <w:sz w:val="24"/>
                <w:szCs w:val="24"/>
              </w:rPr>
              <w:t>def502005816ad9fd9764423f8c32fb07379ce7ce2a3f505e6593a63bf7221e447999f7550117a6108b07483162e2eefa3f80aeee2684d7d89ef27f1960a8978d952b7755153698b105bffc29b39c42db6bc85dd0a1145d46fd543</w:t>
            </w:r>
          </w:p>
        </w:tc>
      </w:tr>
      <w:tr w:rsidR="15D1368F" w:rsidTr="724DDA39" w14:paraId="6451F4B5" w14:textId="77777777">
        <w:tc>
          <w:tcPr>
            <w:tcW w:w="1200" w:type="dxa"/>
            <w:tcMar/>
          </w:tcPr>
          <w:p w:rsidR="15D1368F" w:rsidP="15D1368F" w:rsidRDefault="15D1368F" w14:paraId="5291E6A5" w14:textId="11751C42">
            <w:pPr>
              <w:rPr>
                <w:rFonts w:eastAsiaTheme="minorEastAsia"/>
                <w:sz w:val="24"/>
                <w:szCs w:val="24"/>
              </w:rPr>
            </w:pPr>
            <w:r w:rsidRPr="724DDA39" w:rsidR="724DDA39">
              <w:rPr>
                <w:rFonts w:eastAsia="" w:eastAsiaTheme="minorEastAsia"/>
                <w:sz w:val="24"/>
                <w:szCs w:val="24"/>
              </w:rPr>
              <w:t>email</w:t>
            </w:r>
          </w:p>
        </w:tc>
        <w:tc>
          <w:tcPr>
            <w:tcW w:w="1665" w:type="dxa"/>
            <w:tcMar/>
          </w:tcPr>
          <w:p w:rsidR="15D1368F" w:rsidP="15D1368F" w:rsidRDefault="15D1368F" w14:paraId="04B57DC1" w14:textId="73926A30">
            <w:pPr>
              <w:rPr>
                <w:rFonts w:eastAsiaTheme="minorEastAsia"/>
                <w:sz w:val="24"/>
                <w:szCs w:val="24"/>
              </w:rPr>
            </w:pPr>
            <w:r w:rsidRPr="724DDA39" w:rsidR="724DDA39">
              <w:rPr>
                <w:rFonts w:eastAsia="" w:eastAsiaTheme="minorEastAsia"/>
                <w:sz w:val="24"/>
                <w:szCs w:val="24"/>
              </w:rPr>
              <w:t>varchar(255)</w:t>
            </w:r>
          </w:p>
        </w:tc>
        <w:tc>
          <w:tcPr>
            <w:tcW w:w="3210" w:type="dxa"/>
            <w:tcMar/>
          </w:tcPr>
          <w:p w:rsidR="15D1368F" w:rsidP="15D1368F" w:rsidRDefault="15D1368F" w14:paraId="44BB5CF6" w14:textId="58D3CDA7">
            <w:pPr>
              <w:rPr>
                <w:rFonts w:eastAsiaTheme="minorEastAsia"/>
                <w:sz w:val="24"/>
                <w:szCs w:val="24"/>
              </w:rPr>
            </w:pPr>
            <w:r w:rsidRPr="724DDA39" w:rsidR="724DDA39">
              <w:rPr>
                <w:rFonts w:eastAsia="" w:eastAsiaTheme="minorEastAsia"/>
                <w:sz w:val="24"/>
                <w:szCs w:val="24"/>
              </w:rPr>
              <w:t>Contact information of use, used in registration and other contacts upon needs</w:t>
            </w:r>
          </w:p>
        </w:tc>
        <w:tc>
          <w:tcPr>
            <w:tcW w:w="3285" w:type="dxa"/>
            <w:tcMar/>
          </w:tcPr>
          <w:p w:rsidR="15D1368F" w:rsidP="724DDA39" w:rsidRDefault="004D6490" w14:paraId="72A00597" w14:textId="349E5C07">
            <w:pPr>
              <w:rPr>
                <w:rFonts w:eastAsia="" w:eastAsiaTheme="minorEastAsia"/>
                <w:sz w:val="24"/>
                <w:szCs w:val="24"/>
              </w:rPr>
            </w:pPr>
            <w:hyperlink r:id="Rf99df6ddeeb54f9d">
              <w:r w:rsidRPr="724DDA39" w:rsidR="724DDA39">
                <w:rPr>
                  <w:rStyle w:val="Hyperlink"/>
                  <w:rFonts w:eastAsia="" w:eastAsiaTheme="minorEastAsia"/>
                  <w:sz w:val="24"/>
                  <w:szCs w:val="24"/>
                </w:rPr>
                <w:t>Bob@hello.com</w:t>
              </w:r>
            </w:hyperlink>
          </w:p>
        </w:tc>
      </w:tr>
      <w:tr w:rsidR="724DDA39" w:rsidTr="724DDA39" w14:paraId="68934F9A">
        <w:tc>
          <w:tcPr>
            <w:tcW w:w="1200" w:type="dxa"/>
            <w:tcMar/>
          </w:tcPr>
          <w:p w:rsidR="724DDA39" w:rsidP="724DDA39" w:rsidRDefault="724DDA39" w14:paraId="42D2EE67" w14:textId="2559DCE3">
            <w:pPr>
              <w:pStyle w:val="Normal"/>
              <w:rPr>
                <w:rFonts w:eastAsia="" w:eastAsiaTheme="minorEastAsia"/>
                <w:sz w:val="24"/>
                <w:szCs w:val="24"/>
              </w:rPr>
            </w:pPr>
            <w:r w:rsidRPr="724DDA39" w:rsidR="724DDA39">
              <w:rPr>
                <w:rFonts w:eastAsia="" w:eastAsiaTheme="minorEastAsia"/>
                <w:sz w:val="24"/>
                <w:szCs w:val="24"/>
              </w:rPr>
              <w:t>activate</w:t>
            </w:r>
          </w:p>
        </w:tc>
        <w:tc>
          <w:tcPr>
            <w:tcW w:w="1665" w:type="dxa"/>
            <w:tcMar/>
          </w:tcPr>
          <w:p w:rsidR="724DDA39" w:rsidP="724DDA39" w:rsidRDefault="724DDA39" w14:paraId="01ED76EB" w14:textId="4C7D3E4B">
            <w:pPr>
              <w:pStyle w:val="Normal"/>
              <w:rPr>
                <w:rFonts w:eastAsia="" w:eastAsiaTheme="minorEastAsia"/>
                <w:sz w:val="24"/>
                <w:szCs w:val="24"/>
              </w:rPr>
            </w:pPr>
            <w:r w:rsidRPr="724DDA39" w:rsidR="724DDA39">
              <w:rPr>
                <w:rFonts w:eastAsia="" w:eastAsiaTheme="minorEastAsia"/>
                <w:sz w:val="24"/>
                <w:szCs w:val="24"/>
              </w:rPr>
              <w:t>varchar(32)</w:t>
            </w:r>
          </w:p>
        </w:tc>
        <w:tc>
          <w:tcPr>
            <w:tcW w:w="3210" w:type="dxa"/>
            <w:tcMar/>
          </w:tcPr>
          <w:p w:rsidR="724DDA39" w:rsidP="724DDA39" w:rsidRDefault="724DDA39" w14:paraId="16AFC86E" w14:textId="069E1C73">
            <w:pPr>
              <w:pStyle w:val="Normal"/>
              <w:rPr>
                <w:rFonts w:eastAsia="" w:eastAsiaTheme="minorEastAsia"/>
                <w:sz w:val="24"/>
                <w:szCs w:val="24"/>
              </w:rPr>
            </w:pPr>
            <w:r w:rsidRPr="724DDA39" w:rsidR="724DDA39">
              <w:rPr>
                <w:rFonts w:eastAsia="" w:eastAsiaTheme="minorEastAsia"/>
                <w:sz w:val="24"/>
                <w:szCs w:val="24"/>
              </w:rPr>
              <w:t>Random string of length 32 used to activate the account It will be set to ‘1’ after successfully activated.</w:t>
            </w:r>
          </w:p>
        </w:tc>
        <w:tc>
          <w:tcPr>
            <w:tcW w:w="3285" w:type="dxa"/>
            <w:tcMar/>
          </w:tcPr>
          <w:p w:rsidR="724DDA39" w:rsidP="724DDA39" w:rsidRDefault="724DDA39" w14:paraId="4FD4DDE5" w14:textId="4757580D">
            <w:pPr>
              <w:pStyle w:val="Normal"/>
              <w:rPr>
                <w:rFonts w:ascii="Calibri" w:hAnsi="Calibri" w:eastAsia="Calibri" w:cs="Calibri"/>
                <w:b w:val="0"/>
                <w:bCs w:val="0"/>
                <w:i w:val="0"/>
                <w:iCs w:val="0"/>
                <w:noProof w:val="0"/>
                <w:color w:val="000000" w:themeColor="text1" w:themeTint="FF" w:themeShade="FF"/>
                <w:sz w:val="24"/>
                <w:szCs w:val="24"/>
                <w:lang w:val="en-US"/>
              </w:rPr>
            </w:pPr>
            <w:r w:rsidRPr="724DDA39" w:rsidR="724DDA39">
              <w:rPr>
                <w:rFonts w:ascii="Calibri" w:hAnsi="Calibri" w:eastAsia="Calibri" w:cs="Calibri"/>
                <w:b w:val="0"/>
                <w:bCs w:val="0"/>
                <w:i w:val="0"/>
                <w:iCs w:val="0"/>
                <w:noProof w:val="0"/>
                <w:color w:val="000000" w:themeColor="text1" w:themeTint="FF" w:themeShade="FF"/>
                <w:sz w:val="24"/>
                <w:szCs w:val="24"/>
                <w:lang w:val="en-US"/>
              </w:rPr>
              <w:t>81e5f81db77c596492e6f1a5a792ed53</w:t>
            </w:r>
          </w:p>
        </w:tc>
      </w:tr>
    </w:tbl>
    <w:p w:rsidR="724DDA39" w:rsidP="724DDA39" w:rsidRDefault="724DDA39" w14:paraId="18B02AE9" w14:textId="37AA0DA8">
      <w:pPr>
        <w:pStyle w:val="Normal"/>
        <w:spacing w:line="240" w:lineRule="auto"/>
        <w:rPr>
          <w:rFonts w:eastAsia="" w:eastAsiaTheme="minorEastAsia"/>
          <w:sz w:val="24"/>
          <w:szCs w:val="24"/>
        </w:rPr>
      </w:pPr>
    </w:p>
    <w:p w:rsidR="625C8541" w:rsidP="15D1368F" w:rsidRDefault="15D1368F" w14:paraId="35F4DC40" w14:textId="1A951BC4">
      <w:pPr>
        <w:spacing w:line="240" w:lineRule="auto"/>
        <w:rPr>
          <w:rFonts w:eastAsiaTheme="minorEastAsia"/>
          <w:sz w:val="24"/>
          <w:szCs w:val="24"/>
        </w:rPr>
      </w:pPr>
      <w:r w:rsidRPr="724DDA39" w:rsidR="724DDA39">
        <w:rPr>
          <w:rFonts w:eastAsia="" w:eastAsiaTheme="minorEastAsia"/>
          <w:sz w:val="24"/>
          <w:szCs w:val="24"/>
        </w:rPr>
        <w:t>comp3334_userkeys</w:t>
      </w:r>
    </w:p>
    <w:tbl>
      <w:tblPr>
        <w:tblStyle w:val="TableGrid"/>
        <w:tblW w:w="0" w:type="auto"/>
        <w:tblLayout w:type="fixed"/>
        <w:tblLook w:val="04A0" w:firstRow="1" w:lastRow="0" w:firstColumn="1" w:lastColumn="0" w:noHBand="0" w:noVBand="1"/>
      </w:tblPr>
      <w:tblGrid>
        <w:gridCol w:w="1275"/>
        <w:gridCol w:w="1575"/>
        <w:gridCol w:w="3255"/>
        <w:gridCol w:w="3255"/>
      </w:tblGrid>
      <w:tr w:rsidR="15D1368F" w:rsidTr="724DDA39" w14:paraId="3C4BD232" w14:textId="77777777">
        <w:tc>
          <w:tcPr>
            <w:tcW w:w="1275" w:type="dxa"/>
            <w:tcMar/>
          </w:tcPr>
          <w:p w:rsidR="15D1368F" w:rsidP="724DDA39" w:rsidRDefault="15D1368F" w14:paraId="6BE4BF9B" w14:textId="6A288D41">
            <w:pPr>
              <w:rPr>
                <w:rFonts w:eastAsia="" w:eastAsiaTheme="minorEastAsia"/>
                <w:b w:val="1"/>
                <w:bCs w:val="1"/>
                <w:sz w:val="24"/>
                <w:szCs w:val="24"/>
              </w:rPr>
            </w:pPr>
            <w:r w:rsidRPr="724DDA39" w:rsidR="724DDA39">
              <w:rPr>
                <w:rFonts w:eastAsia="" w:eastAsiaTheme="minorEastAsia"/>
                <w:b w:val="1"/>
                <w:bCs w:val="1"/>
                <w:sz w:val="24"/>
                <w:szCs w:val="24"/>
              </w:rPr>
              <w:t>Value</w:t>
            </w:r>
          </w:p>
        </w:tc>
        <w:tc>
          <w:tcPr>
            <w:tcW w:w="1575" w:type="dxa"/>
            <w:tcMar/>
          </w:tcPr>
          <w:p w:rsidR="15D1368F" w:rsidP="724DDA39" w:rsidRDefault="15D1368F" w14:paraId="3A8F8D2D" w14:textId="0F1D2ADF">
            <w:pPr>
              <w:rPr>
                <w:rFonts w:eastAsia="" w:eastAsiaTheme="minorEastAsia"/>
                <w:b w:val="1"/>
                <w:bCs w:val="1"/>
                <w:sz w:val="24"/>
                <w:szCs w:val="24"/>
              </w:rPr>
            </w:pPr>
            <w:r w:rsidRPr="724DDA39" w:rsidR="724DDA39">
              <w:rPr>
                <w:rFonts w:eastAsia="" w:eastAsiaTheme="minorEastAsia"/>
                <w:b w:val="1"/>
                <w:bCs w:val="1"/>
                <w:sz w:val="24"/>
                <w:szCs w:val="24"/>
              </w:rPr>
              <w:t xml:space="preserve">Type </w:t>
            </w:r>
          </w:p>
        </w:tc>
        <w:tc>
          <w:tcPr>
            <w:tcW w:w="3255" w:type="dxa"/>
            <w:tcMar/>
          </w:tcPr>
          <w:p w:rsidR="15D1368F" w:rsidP="724DDA39" w:rsidRDefault="15D1368F" w14:paraId="76B01A6C" w14:textId="17FCDF4B">
            <w:pPr>
              <w:rPr>
                <w:rFonts w:eastAsia="" w:eastAsiaTheme="minorEastAsia"/>
                <w:b w:val="1"/>
                <w:bCs w:val="1"/>
                <w:sz w:val="24"/>
                <w:szCs w:val="24"/>
              </w:rPr>
            </w:pPr>
            <w:r w:rsidRPr="724DDA39" w:rsidR="724DDA39">
              <w:rPr>
                <w:rFonts w:eastAsia="" w:eastAsiaTheme="minorEastAsia"/>
                <w:b w:val="1"/>
                <w:bCs w:val="1"/>
                <w:sz w:val="24"/>
                <w:szCs w:val="24"/>
              </w:rPr>
              <w:t>Description</w:t>
            </w:r>
          </w:p>
        </w:tc>
        <w:tc>
          <w:tcPr>
            <w:tcW w:w="3255" w:type="dxa"/>
            <w:tcMar/>
          </w:tcPr>
          <w:p w:rsidR="15D1368F" w:rsidP="724DDA39" w:rsidRDefault="15D1368F" w14:paraId="03A0EE99" w14:textId="135E357C">
            <w:pPr>
              <w:rPr>
                <w:rFonts w:eastAsia="" w:eastAsiaTheme="minorEastAsia"/>
                <w:b w:val="1"/>
                <w:bCs w:val="1"/>
                <w:sz w:val="24"/>
                <w:szCs w:val="24"/>
              </w:rPr>
            </w:pPr>
            <w:r w:rsidRPr="724DDA39" w:rsidR="724DDA39">
              <w:rPr>
                <w:rFonts w:eastAsia="" w:eastAsiaTheme="minorEastAsia"/>
                <w:b w:val="1"/>
                <w:bCs w:val="1"/>
                <w:sz w:val="24"/>
                <w:szCs w:val="24"/>
              </w:rPr>
              <w:t>Example</w:t>
            </w:r>
          </w:p>
        </w:tc>
      </w:tr>
      <w:tr w:rsidR="15D1368F" w:rsidTr="724DDA39" w14:paraId="19312580" w14:textId="77777777">
        <w:tc>
          <w:tcPr>
            <w:tcW w:w="1275" w:type="dxa"/>
            <w:tcMar/>
          </w:tcPr>
          <w:p w:rsidR="15D1368F" w:rsidP="15D1368F" w:rsidRDefault="15D1368F" w14:paraId="15E9233A" w14:textId="12E89E3F">
            <w:pPr>
              <w:rPr>
                <w:rFonts w:eastAsiaTheme="minorEastAsia"/>
                <w:sz w:val="24"/>
                <w:szCs w:val="24"/>
              </w:rPr>
            </w:pPr>
            <w:r w:rsidRPr="724DDA39" w:rsidR="724DDA39">
              <w:rPr>
                <w:rFonts w:eastAsia="" w:eastAsiaTheme="minorEastAsia"/>
                <w:sz w:val="24"/>
                <w:szCs w:val="24"/>
              </w:rPr>
              <w:t>username</w:t>
            </w:r>
          </w:p>
        </w:tc>
        <w:tc>
          <w:tcPr>
            <w:tcW w:w="1575" w:type="dxa"/>
            <w:tcMar/>
          </w:tcPr>
          <w:p w:rsidR="15D1368F" w:rsidP="15D1368F" w:rsidRDefault="15D1368F" w14:paraId="7795493A" w14:textId="4D20F1C0">
            <w:pPr>
              <w:rPr>
                <w:rFonts w:eastAsiaTheme="minorEastAsia"/>
                <w:sz w:val="24"/>
                <w:szCs w:val="24"/>
              </w:rPr>
            </w:pPr>
            <w:r w:rsidRPr="15D1368F">
              <w:rPr>
                <w:rFonts w:eastAsiaTheme="minorEastAsia"/>
                <w:sz w:val="24"/>
                <w:szCs w:val="24"/>
              </w:rPr>
              <w:t>varchar(255)</w:t>
            </w:r>
          </w:p>
        </w:tc>
        <w:tc>
          <w:tcPr>
            <w:tcW w:w="3255" w:type="dxa"/>
            <w:tcMar/>
          </w:tcPr>
          <w:p w:rsidR="15D1368F" w:rsidP="724DDA39" w:rsidRDefault="15D1368F" w14:paraId="4653E4C5" w14:textId="52C7AF34">
            <w:pPr>
              <w:rPr>
                <w:rFonts w:eastAsia="" w:eastAsiaTheme="minorEastAsia"/>
                <w:sz w:val="24"/>
                <w:szCs w:val="24"/>
              </w:rPr>
            </w:pPr>
            <w:r w:rsidRPr="724DDA39" w:rsidR="724DDA39">
              <w:rPr>
                <w:rFonts w:eastAsia="" w:eastAsiaTheme="minorEastAsia"/>
                <w:sz w:val="24"/>
                <w:szCs w:val="24"/>
              </w:rPr>
              <w:t xml:space="preserve">Username of the user, used to identify themselves to other users in </w:t>
            </w:r>
            <w:proofErr w:type="gramStart"/>
            <w:r w:rsidRPr="724DDA39" w:rsidR="724DDA39">
              <w:rPr>
                <w:rFonts w:eastAsia="" w:eastAsiaTheme="minorEastAsia"/>
                <w:sz w:val="24"/>
                <w:szCs w:val="24"/>
              </w:rPr>
              <w:t>chat</w:t>
            </w:r>
            <w:proofErr w:type="gramEnd"/>
            <w:r w:rsidRPr="724DDA39" w:rsidR="724DDA39">
              <w:rPr>
                <w:rFonts w:eastAsia="" w:eastAsiaTheme="minorEastAsia"/>
                <w:sz w:val="24"/>
                <w:szCs w:val="24"/>
              </w:rPr>
              <w:t>.</w:t>
            </w:r>
          </w:p>
        </w:tc>
        <w:tc>
          <w:tcPr>
            <w:tcW w:w="3255" w:type="dxa"/>
            <w:tcMar/>
          </w:tcPr>
          <w:p w:rsidR="15D1368F" w:rsidP="15D1368F" w:rsidRDefault="15D1368F" w14:paraId="16C91D33" w14:textId="15745808">
            <w:pPr>
              <w:rPr>
                <w:rFonts w:eastAsiaTheme="minorEastAsia"/>
                <w:sz w:val="24"/>
                <w:szCs w:val="24"/>
              </w:rPr>
            </w:pPr>
            <w:r w:rsidRPr="724DDA39" w:rsidR="724DDA39">
              <w:rPr>
                <w:rFonts w:eastAsia="" w:eastAsiaTheme="minorEastAsia"/>
                <w:sz w:val="24"/>
                <w:szCs w:val="24"/>
              </w:rPr>
              <w:t>Bob</w:t>
            </w:r>
          </w:p>
        </w:tc>
      </w:tr>
      <w:tr w:rsidR="15D1368F" w:rsidTr="724DDA39" w14:paraId="4E9DB0D8" w14:textId="77777777">
        <w:tc>
          <w:tcPr>
            <w:tcW w:w="1275" w:type="dxa"/>
            <w:tcMar/>
          </w:tcPr>
          <w:p w:rsidR="15D1368F" w:rsidP="15D1368F" w:rsidRDefault="15D1368F" w14:paraId="04B9F507" w14:textId="07FF32D9">
            <w:pPr>
              <w:rPr>
                <w:rFonts w:eastAsiaTheme="minorEastAsia"/>
                <w:sz w:val="24"/>
                <w:szCs w:val="24"/>
              </w:rPr>
            </w:pPr>
            <w:r w:rsidRPr="724DDA39" w:rsidR="724DDA39">
              <w:rPr>
                <w:rFonts w:eastAsia="" w:eastAsiaTheme="minorEastAsia"/>
                <w:sz w:val="24"/>
                <w:szCs w:val="24"/>
              </w:rPr>
              <w:t>userkey</w:t>
            </w:r>
          </w:p>
        </w:tc>
        <w:tc>
          <w:tcPr>
            <w:tcW w:w="1575" w:type="dxa"/>
            <w:tcMar/>
          </w:tcPr>
          <w:p w:rsidR="15D1368F" w:rsidP="15D1368F" w:rsidRDefault="15D1368F" w14:paraId="3D846BC7" w14:textId="7F83F128">
            <w:pPr>
              <w:rPr>
                <w:rFonts w:eastAsiaTheme="minorEastAsia"/>
                <w:sz w:val="24"/>
                <w:szCs w:val="24"/>
              </w:rPr>
            </w:pPr>
            <w:r w:rsidRPr="15D1368F">
              <w:rPr>
                <w:rFonts w:eastAsiaTheme="minorEastAsia"/>
                <w:sz w:val="24"/>
                <w:szCs w:val="24"/>
              </w:rPr>
              <w:t>varchar(8000)</w:t>
            </w:r>
          </w:p>
        </w:tc>
        <w:tc>
          <w:tcPr>
            <w:tcW w:w="3255" w:type="dxa"/>
            <w:tcMar/>
          </w:tcPr>
          <w:p w:rsidR="15D1368F" w:rsidP="724DDA39" w:rsidRDefault="15D1368F" w14:paraId="42CB5196" w14:textId="711F1F35">
            <w:pPr>
              <w:spacing w:line="259" w:lineRule="auto"/>
              <w:rPr>
                <w:rFonts w:eastAsia="" w:eastAsiaTheme="minorEastAsia"/>
                <w:sz w:val="24"/>
                <w:szCs w:val="24"/>
              </w:rPr>
            </w:pPr>
            <w:r w:rsidRPr="724DDA39" w:rsidR="724DDA39">
              <w:rPr>
                <w:rFonts w:eastAsia="" w:eastAsiaTheme="minorEastAsia"/>
                <w:sz w:val="24"/>
                <w:szCs w:val="24"/>
              </w:rPr>
              <w:t xml:space="preserve">User RSA key of the </w:t>
            </w:r>
            <w:r w:rsidRPr="724DDA39" w:rsidR="724DDA39">
              <w:rPr>
                <w:rFonts w:eastAsia="" w:eastAsiaTheme="minorEastAsia"/>
                <w:sz w:val="24"/>
                <w:szCs w:val="24"/>
              </w:rPr>
              <w:t>user, used</w:t>
            </w:r>
            <w:r w:rsidRPr="724DDA39" w:rsidR="724DDA39">
              <w:rPr>
                <w:rFonts w:eastAsia="" w:eastAsiaTheme="minorEastAsia"/>
                <w:sz w:val="24"/>
                <w:szCs w:val="24"/>
              </w:rPr>
              <w:t xml:space="preserve"> with another database(comp3334)</w:t>
            </w:r>
          </w:p>
        </w:tc>
        <w:tc>
          <w:tcPr>
            <w:tcW w:w="3255" w:type="dxa"/>
            <w:tcMar/>
          </w:tcPr>
          <w:p w:rsidR="15D1368F" w:rsidP="15D1368F" w:rsidRDefault="15D1368F" w14:paraId="22935B04" w14:textId="1C5E2234">
            <w:pPr>
              <w:rPr>
                <w:rFonts w:eastAsiaTheme="minorEastAsia"/>
                <w:sz w:val="24"/>
                <w:szCs w:val="24"/>
              </w:rPr>
            </w:pPr>
            <w:r w:rsidRPr="724DDA39" w:rsidR="724DDA39">
              <w:rPr>
                <w:rFonts w:eastAsia="" w:eastAsiaTheme="minorEastAsia"/>
                <w:sz w:val="24"/>
                <w:szCs w:val="24"/>
              </w:rPr>
              <w:t>def0000067dda2ef1d7298a903c1c9659c63c32324eaf831665217797457d748445d7f0bdce0009e9b024072f9bb2c8d300a4787d379349758f5901bf907d511911abe29</w:t>
            </w:r>
          </w:p>
        </w:tc>
      </w:tr>
      <w:tr w:rsidR="15D1368F" w:rsidTr="724DDA39" w14:paraId="355459C6" w14:textId="77777777">
        <w:tc>
          <w:tcPr>
            <w:tcW w:w="1275" w:type="dxa"/>
            <w:tcMar/>
          </w:tcPr>
          <w:p w:rsidR="15D1368F" w:rsidP="15D1368F" w:rsidRDefault="15D1368F" w14:paraId="3BDF711E" w14:textId="01AB6821">
            <w:pPr>
              <w:rPr>
                <w:rFonts w:eastAsiaTheme="minorEastAsia"/>
                <w:sz w:val="24"/>
                <w:szCs w:val="24"/>
              </w:rPr>
            </w:pPr>
            <w:r w:rsidRPr="724DDA39" w:rsidR="724DDA39">
              <w:rPr>
                <w:rFonts w:eastAsia="" w:eastAsiaTheme="minorEastAsia"/>
                <w:sz w:val="24"/>
                <w:szCs w:val="24"/>
              </w:rPr>
              <w:t>passkey</w:t>
            </w:r>
          </w:p>
        </w:tc>
        <w:tc>
          <w:tcPr>
            <w:tcW w:w="1575" w:type="dxa"/>
            <w:tcMar/>
          </w:tcPr>
          <w:p w:rsidR="15D1368F" w:rsidP="15D1368F" w:rsidRDefault="15D1368F" w14:paraId="18014C8B" w14:textId="25268C92">
            <w:pPr>
              <w:rPr>
                <w:rFonts w:eastAsiaTheme="minorEastAsia"/>
                <w:sz w:val="24"/>
                <w:szCs w:val="24"/>
              </w:rPr>
            </w:pPr>
            <w:r w:rsidRPr="15D1368F">
              <w:rPr>
                <w:rFonts w:eastAsiaTheme="minorEastAsia"/>
                <w:sz w:val="24"/>
                <w:szCs w:val="24"/>
              </w:rPr>
              <w:t>varchar(255)</w:t>
            </w:r>
          </w:p>
        </w:tc>
        <w:tc>
          <w:tcPr>
            <w:tcW w:w="3255" w:type="dxa"/>
            <w:tcMar/>
          </w:tcPr>
          <w:p w:rsidR="15D1368F" w:rsidP="724DDA39" w:rsidRDefault="15D1368F" w14:paraId="7265D183" w14:textId="7AC02191">
            <w:pPr>
              <w:spacing w:line="259" w:lineRule="auto"/>
              <w:rPr>
                <w:rFonts w:eastAsia="" w:eastAsiaTheme="minorEastAsia"/>
                <w:sz w:val="24"/>
                <w:szCs w:val="24"/>
              </w:rPr>
            </w:pPr>
            <w:r w:rsidRPr="724DDA39" w:rsidR="724DDA39">
              <w:rPr>
                <w:rFonts w:eastAsia="" w:eastAsiaTheme="minorEastAsia"/>
                <w:sz w:val="24"/>
                <w:szCs w:val="24"/>
              </w:rPr>
              <w:t xml:space="preserve">User RSA key of the </w:t>
            </w:r>
            <w:r w:rsidRPr="724DDA39" w:rsidR="724DDA39">
              <w:rPr>
                <w:rFonts w:eastAsia="" w:eastAsiaTheme="minorEastAsia"/>
                <w:sz w:val="24"/>
                <w:szCs w:val="24"/>
              </w:rPr>
              <w:t>user, used</w:t>
            </w:r>
            <w:r w:rsidRPr="724DDA39" w:rsidR="724DDA39">
              <w:rPr>
                <w:rFonts w:eastAsia="" w:eastAsiaTheme="minorEastAsia"/>
                <w:sz w:val="24"/>
                <w:szCs w:val="24"/>
              </w:rPr>
              <w:t xml:space="preserve"> with another database(comp3334), indicate for passing key</w:t>
            </w:r>
          </w:p>
          <w:p w:rsidR="15D1368F" w:rsidP="15D1368F" w:rsidRDefault="15D1368F" w14:paraId="184EA724" w14:textId="48FF3E87">
            <w:pPr>
              <w:rPr>
                <w:rFonts w:eastAsiaTheme="minorEastAsia"/>
                <w:sz w:val="24"/>
                <w:szCs w:val="24"/>
              </w:rPr>
            </w:pPr>
          </w:p>
        </w:tc>
        <w:tc>
          <w:tcPr>
            <w:tcW w:w="3255" w:type="dxa"/>
            <w:tcMar/>
          </w:tcPr>
          <w:p w:rsidR="15D1368F" w:rsidP="15D1368F" w:rsidRDefault="15D1368F" w14:paraId="56687FD8" w14:textId="1C5E2234">
            <w:pPr>
              <w:rPr>
                <w:rFonts w:eastAsiaTheme="minorEastAsia"/>
                <w:sz w:val="24"/>
                <w:szCs w:val="24"/>
              </w:rPr>
            </w:pPr>
            <w:r w:rsidRPr="15D1368F">
              <w:rPr>
                <w:rFonts w:eastAsiaTheme="minorEastAsia"/>
                <w:sz w:val="24"/>
                <w:szCs w:val="24"/>
              </w:rPr>
              <w:t>def0000067dda2ef1d7298a903c1c9659c63c32324eaf831665217797457d748445d7f0bdce0009e9b024072f9bb2c8d300a4787d379349758f5901bf907d511911abe29</w:t>
            </w:r>
          </w:p>
          <w:p w:rsidR="15D1368F" w:rsidP="15D1368F" w:rsidRDefault="15D1368F" w14:paraId="18830CAF" w14:textId="1E6C76A1">
            <w:pPr>
              <w:rPr>
                <w:rFonts w:eastAsiaTheme="minorEastAsia"/>
                <w:color w:val="7F7F7F" w:themeColor="background1" w:themeShade="7F"/>
                <w:sz w:val="24"/>
                <w:szCs w:val="24"/>
              </w:rPr>
            </w:pPr>
          </w:p>
        </w:tc>
      </w:tr>
    </w:tbl>
    <w:p w:rsidR="625C8541" w:rsidP="15D1368F" w:rsidRDefault="15D1368F" w14:paraId="314E209D" w14:textId="394A3912">
      <w:pPr>
        <w:spacing w:line="240" w:lineRule="auto"/>
        <w:rPr>
          <w:rFonts w:eastAsiaTheme="minorEastAsia"/>
          <w:sz w:val="24"/>
          <w:szCs w:val="24"/>
        </w:rPr>
      </w:pPr>
      <w:r w:rsidRPr="724DDA39" w:rsidR="724DDA39">
        <w:rPr>
          <w:rFonts w:eastAsia="" w:eastAsiaTheme="minorEastAsia"/>
          <w:sz w:val="24"/>
          <w:szCs w:val="24"/>
        </w:rPr>
        <w:t xml:space="preserve"> </w:t>
      </w:r>
    </w:p>
    <w:p w:rsidR="625C8541" w:rsidP="15D1368F" w:rsidRDefault="15D1368F" w14:paraId="30FC40A7" w14:textId="08E129B7">
      <w:pPr>
        <w:spacing w:line="240" w:lineRule="auto"/>
        <w:rPr>
          <w:rFonts w:eastAsiaTheme="minorEastAsia"/>
          <w:sz w:val="24"/>
          <w:szCs w:val="24"/>
        </w:rPr>
      </w:pPr>
      <w:r w:rsidRPr="724DDA39" w:rsidR="724DDA39">
        <w:rPr>
          <w:rFonts w:eastAsia="" w:eastAsiaTheme="minorEastAsia"/>
          <w:sz w:val="24"/>
          <w:szCs w:val="24"/>
        </w:rPr>
        <w:t xml:space="preserve"> </w:t>
      </w:r>
    </w:p>
    <w:p w:rsidR="625C8541" w:rsidP="15D1368F" w:rsidRDefault="15D1368F" w14:paraId="3C500DCD" w14:textId="1658BE20">
      <w:pPr>
        <w:spacing w:line="240" w:lineRule="auto"/>
        <w:rPr>
          <w:rFonts w:eastAsiaTheme="minorEastAsia"/>
          <w:b/>
          <w:bCs/>
          <w:sz w:val="24"/>
          <w:szCs w:val="24"/>
        </w:rPr>
      </w:pPr>
      <w:r w:rsidRPr="724DDA39" w:rsidR="724DDA39">
        <w:rPr>
          <w:rFonts w:eastAsia="" w:eastAsiaTheme="minorEastAsia"/>
          <w:b w:val="1"/>
          <w:bCs w:val="1"/>
          <w:sz w:val="24"/>
          <w:szCs w:val="24"/>
        </w:rPr>
        <w:t>Interface design</w:t>
      </w:r>
    </w:p>
    <w:p w:rsidR="625C8541" w:rsidP="15D1368F" w:rsidRDefault="15D1368F" w14:paraId="4639B48F" w14:textId="074F4992">
      <w:pPr>
        <w:spacing w:line="240" w:lineRule="auto"/>
        <w:rPr>
          <w:rFonts w:eastAsiaTheme="minorEastAsia"/>
          <w:sz w:val="24"/>
          <w:szCs w:val="24"/>
        </w:rPr>
      </w:pPr>
      <w:r w:rsidRPr="724DDA39" w:rsidR="724DDA39">
        <w:rPr>
          <w:rFonts w:eastAsia="" w:eastAsiaTheme="minorEastAsia"/>
          <w:sz w:val="24"/>
          <w:szCs w:val="24"/>
        </w:rPr>
        <w:t>Login page:</w:t>
      </w:r>
    </w:p>
    <w:p w:rsidR="625C8541" w:rsidP="15D1368F" w:rsidRDefault="15D1368F" w14:paraId="202CDBC4" w14:textId="4A1354DB">
      <w:pPr>
        <w:spacing w:line="240" w:lineRule="auto"/>
        <w:rPr>
          <w:rFonts w:eastAsiaTheme="minorEastAsia"/>
          <w:sz w:val="24"/>
          <w:szCs w:val="24"/>
        </w:rPr>
      </w:pPr>
      <w:r w:rsidRPr="724DDA39" w:rsidR="724DDA39">
        <w:rPr>
          <w:rFonts w:eastAsia="" w:eastAsiaTheme="minorEastAsia"/>
          <w:sz w:val="24"/>
          <w:szCs w:val="24"/>
        </w:rPr>
        <w:t>Two text fields for inputting username and password respectively.</w:t>
      </w:r>
    </w:p>
    <w:p w:rsidR="625C8541" w:rsidP="15D1368F" w:rsidRDefault="15D1368F" w14:paraId="260840EF" w14:textId="2E0AED1E">
      <w:pPr>
        <w:spacing w:line="240" w:lineRule="auto"/>
        <w:rPr>
          <w:rFonts w:eastAsiaTheme="minorEastAsia"/>
          <w:sz w:val="24"/>
          <w:szCs w:val="24"/>
        </w:rPr>
      </w:pPr>
      <w:r w:rsidRPr="724DDA39" w:rsidR="724DDA39">
        <w:rPr>
          <w:rFonts w:eastAsia="" w:eastAsiaTheme="minorEastAsia"/>
          <w:sz w:val="24"/>
          <w:szCs w:val="24"/>
        </w:rPr>
        <w:t>A button call function verify the inputted value of the two text fields.</w:t>
      </w:r>
    </w:p>
    <w:p w:rsidR="625C8541" w:rsidP="15D1368F" w:rsidRDefault="15D1368F" w14:paraId="4A1D72BA" w14:textId="5BC70820">
      <w:pPr>
        <w:spacing w:line="240" w:lineRule="auto"/>
        <w:rPr>
          <w:rFonts w:eastAsiaTheme="minorEastAsia"/>
          <w:sz w:val="24"/>
          <w:szCs w:val="24"/>
        </w:rPr>
      </w:pPr>
      <w:r w:rsidRPr="724DDA39" w:rsidR="724DDA39">
        <w:rPr>
          <w:rFonts w:eastAsia="" w:eastAsiaTheme="minorEastAsia"/>
          <w:sz w:val="24"/>
          <w:szCs w:val="24"/>
        </w:rPr>
        <w:t>A button redirect user to register page.</w:t>
      </w:r>
    </w:p>
    <w:p w:rsidR="625C8541" w:rsidP="724DDA39" w:rsidRDefault="15D1368F" w14:paraId="5BDA06BE" w14:textId="5A814775">
      <w:pPr>
        <w:spacing w:line="240" w:lineRule="auto"/>
        <w:rPr>
          <w:rFonts w:eastAsia="" w:eastAsiaTheme="minorEastAsia"/>
          <w:sz w:val="24"/>
          <w:szCs w:val="24"/>
        </w:rPr>
      </w:pPr>
      <w:r w:rsidRPr="724DDA39" w:rsidR="724DDA39">
        <w:rPr>
          <w:rFonts w:eastAsia="" w:eastAsiaTheme="minorEastAsia"/>
          <w:sz w:val="24"/>
          <w:szCs w:val="24"/>
        </w:rPr>
        <w:t xml:space="preserve"> </w:t>
      </w:r>
      <w:r>
        <w:drawing>
          <wp:inline wp14:editId="091C379E" wp14:anchorId="58D2C47F">
            <wp:extent cx="4253023" cy="4191000"/>
            <wp:effectExtent l="0" t="0" r="0" b="0"/>
            <wp:docPr id="2146088849" name="" title=""/>
            <wp:cNvGraphicFramePr>
              <a:graphicFrameLocks noChangeAspect="1"/>
            </wp:cNvGraphicFramePr>
            <a:graphic>
              <a:graphicData uri="http://schemas.openxmlformats.org/drawingml/2006/picture">
                <pic:pic>
                  <pic:nvPicPr>
                    <pic:cNvPr id="0" name=""/>
                    <pic:cNvPicPr/>
                  </pic:nvPicPr>
                  <pic:blipFill>
                    <a:blip r:embed="Reace2a8d6df7420f">
                      <a:extLst>
                        <a:ext xmlns:a="http://schemas.openxmlformats.org/drawingml/2006/main" uri="{28A0092B-C50C-407E-A947-70E740481C1C}">
                          <a14:useLocalDpi val="0"/>
                        </a:ext>
                      </a:extLst>
                    </a:blip>
                    <a:stretch>
                      <a:fillRect/>
                    </a:stretch>
                  </pic:blipFill>
                  <pic:spPr>
                    <a:xfrm>
                      <a:off x="0" y="0"/>
                      <a:ext cx="4253023" cy="4191000"/>
                    </a:xfrm>
                    <a:prstGeom prst="rect">
                      <a:avLst/>
                    </a:prstGeom>
                  </pic:spPr>
                </pic:pic>
              </a:graphicData>
            </a:graphic>
          </wp:inline>
        </w:drawing>
      </w:r>
    </w:p>
    <w:p w:rsidR="724DDA39" w:rsidP="724DDA39" w:rsidRDefault="724DDA39" w14:paraId="3F584319" w14:textId="5A814775">
      <w:pPr>
        <w:pStyle w:val="Normal"/>
        <w:spacing w:line="240" w:lineRule="auto"/>
        <w:rPr>
          <w:rFonts w:eastAsia="" w:eastAsiaTheme="minorEastAsia"/>
          <w:sz w:val="24"/>
          <w:szCs w:val="24"/>
        </w:rPr>
      </w:pPr>
    </w:p>
    <w:p w:rsidR="625C8541" w:rsidP="15D1368F" w:rsidRDefault="15D1368F" w14:paraId="33007F99" w14:textId="60D664A6">
      <w:pPr>
        <w:spacing w:line="240" w:lineRule="auto"/>
        <w:rPr>
          <w:rFonts w:eastAsiaTheme="minorEastAsia"/>
          <w:sz w:val="24"/>
          <w:szCs w:val="24"/>
        </w:rPr>
      </w:pPr>
      <w:r w:rsidRPr="724DDA39" w:rsidR="724DDA39">
        <w:rPr>
          <w:rFonts w:eastAsia="" w:eastAsiaTheme="minorEastAsia"/>
          <w:sz w:val="24"/>
          <w:szCs w:val="24"/>
        </w:rPr>
        <w:t>Register page:</w:t>
      </w:r>
    </w:p>
    <w:p w:rsidR="625C8541" w:rsidP="15D1368F" w:rsidRDefault="15D1368F" w14:paraId="724D4D3F" w14:textId="5523140F">
      <w:pPr>
        <w:spacing w:line="240" w:lineRule="auto"/>
        <w:rPr>
          <w:rFonts w:eastAsiaTheme="minorEastAsia"/>
          <w:sz w:val="24"/>
          <w:szCs w:val="24"/>
        </w:rPr>
      </w:pPr>
      <w:r w:rsidRPr="724DDA39" w:rsidR="724DDA39">
        <w:rPr>
          <w:rFonts w:eastAsia="" w:eastAsiaTheme="minorEastAsia"/>
          <w:sz w:val="24"/>
          <w:szCs w:val="24"/>
        </w:rPr>
        <w:t>Four text fields for inputting username, password, email respectively.</w:t>
      </w:r>
    </w:p>
    <w:p w:rsidR="625C8541" w:rsidP="15D1368F" w:rsidRDefault="15D1368F" w14:paraId="0F2A414C" w14:textId="0A41DDE5">
      <w:pPr>
        <w:spacing w:line="240" w:lineRule="auto"/>
        <w:rPr>
          <w:rFonts w:eastAsiaTheme="minorEastAsia"/>
          <w:sz w:val="24"/>
          <w:szCs w:val="24"/>
        </w:rPr>
      </w:pPr>
      <w:r w:rsidRPr="724DDA39" w:rsidR="724DDA39">
        <w:rPr>
          <w:rFonts w:eastAsia="" w:eastAsiaTheme="minorEastAsia"/>
          <w:sz w:val="24"/>
          <w:szCs w:val="24"/>
        </w:rPr>
        <w:t>A button call function to process the inputted value and do registration.</w:t>
      </w:r>
    </w:p>
    <w:p w:rsidR="625C8541" w:rsidP="724DDA39" w:rsidRDefault="15D1368F" w14:paraId="069B00D1" w14:textId="4FE60AC4">
      <w:pPr>
        <w:spacing w:line="240" w:lineRule="auto"/>
        <w:rPr>
          <w:rFonts w:eastAsia="" w:eastAsiaTheme="minorEastAsia"/>
          <w:sz w:val="24"/>
          <w:szCs w:val="24"/>
        </w:rPr>
      </w:pPr>
      <w:r w:rsidRPr="724DDA39" w:rsidR="724DDA39">
        <w:rPr>
          <w:rFonts w:eastAsia="" w:eastAsiaTheme="minorEastAsia"/>
          <w:sz w:val="24"/>
          <w:szCs w:val="24"/>
        </w:rPr>
        <w:t xml:space="preserve"> </w:t>
      </w:r>
      <w:r>
        <w:drawing>
          <wp:inline wp14:editId="38FC8E49" wp14:anchorId="3B613DF6">
            <wp:extent cx="4572000" cy="2819400"/>
            <wp:effectExtent l="0" t="0" r="0" b="0"/>
            <wp:docPr id="1520491750" name="" title=""/>
            <wp:cNvGraphicFramePr>
              <a:graphicFrameLocks noChangeAspect="1"/>
            </wp:cNvGraphicFramePr>
            <a:graphic>
              <a:graphicData uri="http://schemas.openxmlformats.org/drawingml/2006/picture">
                <pic:pic>
                  <pic:nvPicPr>
                    <pic:cNvPr id="0" name=""/>
                    <pic:cNvPicPr/>
                  </pic:nvPicPr>
                  <pic:blipFill>
                    <a:blip r:embed="Ree5617dbd0c44a23">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724DDA39" w:rsidP="724DDA39" w:rsidRDefault="724DDA39" w14:paraId="74D24BF3" w14:textId="4FE60AC4">
      <w:pPr>
        <w:pStyle w:val="Normal"/>
        <w:spacing w:line="240" w:lineRule="auto"/>
        <w:rPr>
          <w:rFonts w:eastAsia="" w:eastAsiaTheme="minorEastAsia"/>
          <w:sz w:val="24"/>
          <w:szCs w:val="24"/>
        </w:rPr>
      </w:pPr>
    </w:p>
    <w:p w:rsidR="625C8541" w:rsidP="15D1368F" w:rsidRDefault="15D1368F" w14:paraId="390BA5AB" w14:textId="443BF018">
      <w:pPr>
        <w:spacing w:line="240" w:lineRule="auto"/>
        <w:rPr>
          <w:rFonts w:eastAsiaTheme="minorEastAsia"/>
          <w:sz w:val="24"/>
          <w:szCs w:val="24"/>
        </w:rPr>
      </w:pPr>
      <w:r w:rsidRPr="724DDA39" w:rsidR="724DDA39">
        <w:rPr>
          <w:rFonts w:eastAsia="" w:eastAsiaTheme="minorEastAsia"/>
          <w:sz w:val="24"/>
          <w:szCs w:val="24"/>
        </w:rPr>
        <w:t>Chat interface:</w:t>
      </w:r>
    </w:p>
    <w:p w:rsidR="625C8541" w:rsidP="15D1368F" w:rsidRDefault="15D1368F" w14:paraId="68CE14F6" w14:textId="7CABFBEF">
      <w:pPr>
        <w:spacing w:line="240" w:lineRule="auto"/>
        <w:rPr>
          <w:rFonts w:eastAsiaTheme="minorEastAsia"/>
          <w:sz w:val="24"/>
          <w:szCs w:val="24"/>
        </w:rPr>
      </w:pPr>
      <w:r w:rsidRPr="724DDA39" w:rsidR="724DDA39">
        <w:rPr>
          <w:rFonts w:eastAsia="" w:eastAsiaTheme="minorEastAsia"/>
          <w:sz w:val="24"/>
          <w:szCs w:val="24"/>
        </w:rPr>
        <w:t>A message part show system messages (e.g. notification of user join) and chat messages (indicates who sent the message by showing username).</w:t>
      </w:r>
    </w:p>
    <w:p w:rsidR="625C8541" w:rsidP="724DDA39" w:rsidRDefault="15D1368F" w14:paraId="72CFC74F" w14:textId="6AF41558">
      <w:pPr>
        <w:spacing w:line="240" w:lineRule="auto"/>
        <w:rPr>
          <w:rFonts w:eastAsia="" w:eastAsiaTheme="minorEastAsia"/>
          <w:sz w:val="24"/>
          <w:szCs w:val="24"/>
        </w:rPr>
      </w:pPr>
      <w:r w:rsidRPr="724DDA39" w:rsidR="724DDA39">
        <w:rPr>
          <w:rFonts w:eastAsia="" w:eastAsiaTheme="minorEastAsia"/>
          <w:sz w:val="24"/>
          <w:szCs w:val="24"/>
        </w:rPr>
        <w:t>A text field for user</w:t>
      </w:r>
      <w:r w:rsidRPr="724DDA39" w:rsidR="724DDA39">
        <w:rPr>
          <w:rFonts w:eastAsia="" w:eastAsiaTheme="minorEastAsia"/>
          <w:sz w:val="24"/>
          <w:szCs w:val="24"/>
        </w:rPr>
        <w:t>s</w:t>
      </w:r>
      <w:r w:rsidRPr="724DDA39" w:rsidR="724DDA39">
        <w:rPr>
          <w:rFonts w:eastAsia="" w:eastAsiaTheme="minorEastAsia"/>
          <w:sz w:val="24"/>
          <w:szCs w:val="24"/>
        </w:rPr>
        <w:t xml:space="preserve"> to input message</w:t>
      </w:r>
    </w:p>
    <w:p w:rsidR="625C8541" w:rsidP="724DDA39" w:rsidRDefault="15D1368F" w14:paraId="3E42C783" w14:textId="51E4515A">
      <w:pPr>
        <w:spacing w:line="240" w:lineRule="auto"/>
        <w:rPr>
          <w:rFonts w:eastAsia="" w:eastAsiaTheme="minorEastAsia"/>
          <w:sz w:val="24"/>
          <w:szCs w:val="24"/>
        </w:rPr>
      </w:pPr>
      <w:r w:rsidRPr="724DDA39" w:rsidR="724DDA39">
        <w:rPr>
          <w:rFonts w:eastAsia="" w:eastAsiaTheme="minorEastAsia"/>
          <w:sz w:val="24"/>
          <w:szCs w:val="24"/>
        </w:rPr>
        <w:t xml:space="preserve">A button for </w:t>
      </w:r>
      <w:r w:rsidRPr="724DDA39" w:rsidR="724DDA39">
        <w:rPr>
          <w:rFonts w:eastAsia="" w:eastAsiaTheme="minorEastAsia"/>
          <w:sz w:val="24"/>
          <w:szCs w:val="24"/>
        </w:rPr>
        <w:t>user</w:t>
      </w:r>
      <w:r w:rsidRPr="724DDA39" w:rsidR="724DDA39">
        <w:rPr>
          <w:rFonts w:eastAsia="" w:eastAsiaTheme="minorEastAsia"/>
          <w:sz w:val="24"/>
          <w:szCs w:val="24"/>
        </w:rPr>
        <w:t>s</w:t>
      </w:r>
      <w:r w:rsidRPr="724DDA39" w:rsidR="724DDA39">
        <w:rPr>
          <w:rFonts w:eastAsia="" w:eastAsiaTheme="minorEastAsia"/>
          <w:sz w:val="24"/>
          <w:szCs w:val="24"/>
        </w:rPr>
        <w:t xml:space="preserve"> to send inputted message</w:t>
      </w:r>
    </w:p>
    <w:p w:rsidR="625C8541" w:rsidP="724DDA39" w:rsidRDefault="15D1368F" w14:paraId="3DCC5705" w14:textId="1119357E">
      <w:pPr>
        <w:spacing w:line="240" w:lineRule="auto"/>
        <w:rPr>
          <w:rFonts w:eastAsia="" w:eastAsiaTheme="minorEastAsia"/>
          <w:sz w:val="24"/>
          <w:szCs w:val="24"/>
        </w:rPr>
      </w:pPr>
      <w:r w:rsidRPr="724DDA39" w:rsidR="724DDA39">
        <w:rPr>
          <w:rFonts w:eastAsia="" w:eastAsiaTheme="minorEastAsia"/>
          <w:sz w:val="24"/>
          <w:szCs w:val="24"/>
        </w:rPr>
        <w:t xml:space="preserve"> </w:t>
      </w:r>
      <w:r>
        <w:drawing>
          <wp:inline wp14:editId="62682476" wp14:anchorId="4E348253">
            <wp:extent cx="6676571" cy="3505200"/>
            <wp:effectExtent l="0" t="0" r="0" b="0"/>
            <wp:docPr id="413030954" name="" title=""/>
            <wp:cNvGraphicFramePr>
              <a:graphicFrameLocks noChangeAspect="1"/>
            </wp:cNvGraphicFramePr>
            <a:graphic>
              <a:graphicData uri="http://schemas.openxmlformats.org/drawingml/2006/picture">
                <pic:pic>
                  <pic:nvPicPr>
                    <pic:cNvPr id="0" name=""/>
                    <pic:cNvPicPr/>
                  </pic:nvPicPr>
                  <pic:blipFill>
                    <a:blip r:embed="Rcd3a6cb247e14e03">
                      <a:extLst>
                        <a:ext xmlns:a="http://schemas.openxmlformats.org/drawingml/2006/main" uri="{28A0092B-C50C-407E-A947-70E740481C1C}">
                          <a14:useLocalDpi val="0"/>
                        </a:ext>
                      </a:extLst>
                    </a:blip>
                    <a:stretch>
                      <a:fillRect/>
                    </a:stretch>
                  </pic:blipFill>
                  <pic:spPr>
                    <a:xfrm>
                      <a:off x="0" y="0"/>
                      <a:ext cx="6676571" cy="3505200"/>
                    </a:xfrm>
                    <a:prstGeom prst="rect">
                      <a:avLst/>
                    </a:prstGeom>
                  </pic:spPr>
                </pic:pic>
              </a:graphicData>
            </a:graphic>
          </wp:inline>
        </w:drawing>
      </w:r>
    </w:p>
    <w:p w:rsidR="724DDA39" w:rsidP="724DDA39" w:rsidRDefault="724DDA39" w14:paraId="6D0B8F29" w14:textId="1119357E">
      <w:pPr>
        <w:spacing w:line="240" w:lineRule="auto"/>
        <w:rPr>
          <w:rFonts w:eastAsia="" w:eastAsiaTheme="minorEastAsia"/>
          <w:b w:val="1"/>
          <w:bCs w:val="1"/>
          <w:sz w:val="24"/>
          <w:szCs w:val="24"/>
        </w:rPr>
      </w:pPr>
    </w:p>
    <w:p w:rsidR="625C8541" w:rsidP="15D1368F" w:rsidRDefault="15D1368F" w14:paraId="6B9843D9" w14:textId="55265C69">
      <w:pPr>
        <w:spacing w:line="240" w:lineRule="auto"/>
        <w:rPr>
          <w:rFonts w:eastAsiaTheme="minorEastAsia"/>
          <w:b/>
          <w:bCs/>
          <w:sz w:val="24"/>
          <w:szCs w:val="24"/>
        </w:rPr>
      </w:pPr>
      <w:r w:rsidRPr="724DDA39" w:rsidR="724DDA39">
        <w:rPr>
          <w:rFonts w:eastAsia="" w:eastAsiaTheme="minorEastAsia"/>
          <w:b w:val="1"/>
          <w:bCs w:val="1"/>
          <w:sz w:val="24"/>
          <w:szCs w:val="24"/>
        </w:rPr>
        <w:t>Procedural design</w:t>
      </w:r>
    </w:p>
    <w:p w:rsidR="625C8541" w:rsidP="15D1368F" w:rsidRDefault="15D1368F" w14:paraId="09307DB5" w14:textId="46B12853">
      <w:pPr>
        <w:spacing w:line="240" w:lineRule="auto"/>
        <w:rPr>
          <w:rFonts w:eastAsiaTheme="minorEastAsia"/>
          <w:sz w:val="24"/>
          <w:szCs w:val="24"/>
        </w:rPr>
      </w:pPr>
      <w:r w:rsidRPr="724DDA39" w:rsidR="724DDA39">
        <w:rPr>
          <w:rFonts w:eastAsia="" w:eastAsiaTheme="minorEastAsia"/>
          <w:sz w:val="24"/>
          <w:szCs w:val="24"/>
        </w:rPr>
        <w:t>Users first login (if they don’t have an account, register new account). After verifying their username and password, user is then connected to the server and start chat with another user.</w:t>
      </w:r>
    </w:p>
    <w:p w:rsidR="625C8541" w:rsidP="15D1368F" w:rsidRDefault="625C8541" w14:paraId="35043ECF" w14:textId="6DFF6EDC">
      <w:pPr>
        <w:spacing w:line="240" w:lineRule="auto"/>
      </w:pPr>
      <w:r>
        <w:drawing>
          <wp:inline wp14:editId="0A6A8D47" wp14:anchorId="5AA0F1E9">
            <wp:extent cx="2637708" cy="3105150"/>
            <wp:effectExtent l="0" t="0" r="0" b="0"/>
            <wp:docPr id="1594564823" name="Picture 462715678" title=""/>
            <wp:cNvGraphicFramePr>
              <a:graphicFrameLocks noChangeAspect="1"/>
            </wp:cNvGraphicFramePr>
            <a:graphic>
              <a:graphicData uri="http://schemas.openxmlformats.org/drawingml/2006/picture">
                <pic:pic>
                  <pic:nvPicPr>
                    <pic:cNvPr id="0" name="Picture 462715678"/>
                    <pic:cNvPicPr/>
                  </pic:nvPicPr>
                  <pic:blipFill>
                    <a:blip r:embed="R0f19be2cbb7c4e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37708" cy="3105150"/>
                    </a:xfrm>
                    <a:prstGeom prst="rect">
                      <a:avLst/>
                    </a:prstGeom>
                  </pic:spPr>
                </pic:pic>
              </a:graphicData>
            </a:graphic>
          </wp:inline>
        </w:drawing>
      </w:r>
    </w:p>
    <w:p w:rsidR="625C8541" w:rsidP="15D1368F" w:rsidRDefault="625C8541" w14:paraId="715D0B0E" w14:textId="274694EC">
      <w:pPr>
        <w:spacing w:line="240" w:lineRule="auto"/>
        <w:jc w:val="center"/>
        <w:rPr>
          <w:rFonts w:eastAsiaTheme="minorEastAsia"/>
          <w:sz w:val="24"/>
          <w:szCs w:val="24"/>
        </w:rPr>
      </w:pPr>
    </w:p>
    <w:p w:rsidR="724DDA39" w:rsidP="724DDA39" w:rsidRDefault="724DDA39" w14:paraId="060E9BCC" w14:textId="4A35B4BF">
      <w:pPr>
        <w:pStyle w:val="Heading2"/>
        <w:spacing w:line="240" w:lineRule="auto"/>
        <w:jc w:val="center"/>
        <w:rPr>
          <w:rFonts w:ascii="Calibri" w:hAnsi="Calibri" w:eastAsia="" w:cs="" w:asciiTheme="minorAscii" w:hAnsiTheme="minorAscii" w:eastAsiaTheme="minorEastAsia" w:cstheme="minorBidi"/>
          <w:sz w:val="28"/>
          <w:szCs w:val="28"/>
        </w:rPr>
      </w:pPr>
      <w:r w:rsidRPr="724DDA39" w:rsidR="724DDA39">
        <w:rPr>
          <w:rFonts w:ascii="Calibri" w:hAnsi="Calibri" w:eastAsia="" w:cs="" w:asciiTheme="minorAscii" w:hAnsiTheme="minorAscii" w:eastAsiaTheme="minorEastAsia" w:cstheme="minorBidi"/>
          <w:sz w:val="28"/>
          <w:szCs w:val="28"/>
        </w:rPr>
        <w:t>d. Bibliography</w:t>
      </w:r>
    </w:p>
    <w:p w:rsidR="724DDA39" w:rsidP="724DDA39" w:rsidRDefault="724DDA39" w14:paraId="5BAB7DB9" w14:textId="04DD8248">
      <w:pPr>
        <w:pStyle w:val="Normal"/>
      </w:pPr>
      <w:r w:rsidRPr="724DDA39" w:rsidR="724DDA39">
        <w:rPr>
          <w:rFonts w:ascii="Calibri" w:hAnsi="Calibri" w:eastAsia="Calibri" w:cs="Calibri"/>
          <w:noProof w:val="0"/>
          <w:sz w:val="22"/>
          <w:szCs w:val="22"/>
          <w:lang w:val="en-US"/>
        </w:rPr>
        <w:t xml:space="preserve">[1] Web Dev Simplified, Build a Real Time Chat App </w:t>
      </w:r>
      <w:proofErr w:type="gramStart"/>
      <w:r w:rsidRPr="724DDA39" w:rsidR="724DDA39">
        <w:rPr>
          <w:rFonts w:ascii="Calibri" w:hAnsi="Calibri" w:eastAsia="Calibri" w:cs="Calibri"/>
          <w:noProof w:val="0"/>
          <w:sz w:val="22"/>
          <w:szCs w:val="22"/>
          <w:lang w:val="en-US"/>
        </w:rPr>
        <w:t>With</w:t>
      </w:r>
      <w:proofErr w:type="gramEnd"/>
      <w:r w:rsidRPr="724DDA39" w:rsidR="724DDA39">
        <w:rPr>
          <w:rFonts w:ascii="Calibri" w:hAnsi="Calibri" w:eastAsia="Calibri" w:cs="Calibri"/>
          <w:noProof w:val="0"/>
          <w:sz w:val="22"/>
          <w:szCs w:val="22"/>
          <w:lang w:val="en-US"/>
        </w:rPr>
        <w:t xml:space="preserve"> Node.js And Socket.io, May. 25, 2019. [Video file]. Available: https://www.youtube.com/watch?v=rxzOqP9YwmM [Accessed Dec. 8, 2019]</w:t>
      </w:r>
    </w:p>
    <w:p w:rsidR="724DDA39" w:rsidP="724DDA39" w:rsidRDefault="724DDA39" w14:paraId="16F8842B" w14:textId="20DC04D8">
      <w:pPr>
        <w:pStyle w:val="Normal"/>
        <w:rPr>
          <w:rFonts w:ascii="Calibri" w:hAnsi="Calibri" w:eastAsia="Calibri" w:cs="Calibri"/>
          <w:noProof w:val="0"/>
          <w:sz w:val="22"/>
          <w:szCs w:val="22"/>
          <w:lang w:val="en-US"/>
        </w:rPr>
      </w:pPr>
      <w:r w:rsidRPr="724DDA39" w:rsidR="724DDA39">
        <w:rPr>
          <w:rFonts w:ascii="Calibri" w:hAnsi="Calibri" w:eastAsia="Calibri" w:cs="Calibri"/>
          <w:noProof w:val="0"/>
          <w:sz w:val="22"/>
          <w:szCs w:val="22"/>
          <w:lang w:val="en-US"/>
        </w:rPr>
        <w:t xml:space="preserve">[2] Why SSL? The Purpose of using SSL Certificates, 2019. Available: </w:t>
      </w:r>
      <w:hyperlink r:id="R232bf71ef7f64f5d">
        <w:r w:rsidRPr="724DDA39" w:rsidR="724DDA39">
          <w:rPr>
            <w:rStyle w:val="Hyperlink"/>
            <w:rFonts w:ascii="Calibri" w:hAnsi="Calibri" w:eastAsia="Calibri" w:cs="Calibri"/>
            <w:noProof w:val="0"/>
            <w:sz w:val="22"/>
            <w:szCs w:val="22"/>
            <w:lang w:val="en-US"/>
          </w:rPr>
          <w:t>https://www.sslshopper.com/why-ssl-the-purpose-of-using-ssl-certificates.html</w:t>
        </w:r>
      </w:hyperlink>
    </w:p>
    <w:p w:rsidR="724DDA39" w:rsidP="724DDA39" w:rsidRDefault="724DDA39" w14:paraId="61811930" w14:textId="12A5BDB3">
      <w:pPr>
        <w:pStyle w:val="Normal"/>
        <w:rPr>
          <w:rFonts w:ascii="Calibri" w:hAnsi="Calibri" w:eastAsia="Calibri" w:cs="Calibri"/>
          <w:noProof w:val="0"/>
          <w:sz w:val="22"/>
          <w:szCs w:val="22"/>
          <w:lang w:val="en-US"/>
        </w:rPr>
      </w:pPr>
      <w:r w:rsidRPr="724DDA39" w:rsidR="724DDA39">
        <w:rPr>
          <w:rFonts w:ascii="Calibri" w:hAnsi="Calibri" w:eastAsia="Calibri" w:cs="Calibri"/>
          <w:noProof w:val="0"/>
          <w:sz w:val="22"/>
          <w:szCs w:val="22"/>
          <w:lang w:val="en-US"/>
        </w:rPr>
        <w:t>[3] User-made libraries: Credits:</w:t>
      </w:r>
    </w:p>
    <w:p w:rsidR="724DDA39" w:rsidP="724DDA39" w:rsidRDefault="724DDA39" w14:paraId="1A27F0A0" w14:textId="36829697">
      <w:pPr>
        <w:pStyle w:val="ListParagraph"/>
        <w:numPr>
          <w:ilvl w:val="0"/>
          <w:numId w:val="8"/>
        </w:numPr>
        <w:rPr>
          <w:sz w:val="22"/>
          <w:szCs w:val="22"/>
        </w:rPr>
      </w:pPr>
      <w:r w:rsidRPr="724DDA39" w:rsidR="724DDA39">
        <w:rPr>
          <w:rFonts w:ascii="Calibri" w:hAnsi="Calibri" w:eastAsia="Calibri" w:cs="Calibri"/>
          <w:noProof w:val="0"/>
          <w:sz w:val="22"/>
          <w:szCs w:val="22"/>
          <w:lang w:val="en-US"/>
        </w:rPr>
        <w:t>Defuse (for AES encryption)</w:t>
      </w:r>
    </w:p>
    <w:p w:rsidR="724DDA39" w:rsidP="724DDA39" w:rsidRDefault="724DDA39" w14:paraId="09096577" w14:textId="1E60FC41">
      <w:pPr>
        <w:pStyle w:val="ListParagraph"/>
        <w:numPr>
          <w:ilvl w:val="1"/>
          <w:numId w:val="8"/>
        </w:numPr>
        <w:rPr>
          <w:sz w:val="22"/>
          <w:szCs w:val="22"/>
        </w:rPr>
      </w:pPr>
      <w:r w:rsidRPr="724DDA39" w:rsidR="724DDA39">
        <w:rPr>
          <w:rFonts w:ascii="Calibri" w:hAnsi="Calibri" w:eastAsia="Calibri" w:cs="Calibri"/>
          <w:noProof w:val="0"/>
          <w:sz w:val="22"/>
          <w:szCs w:val="22"/>
          <w:lang w:val="en-US"/>
        </w:rPr>
        <w:t xml:space="preserve">Source: </w:t>
      </w:r>
      <w:hyperlink r:id="Ree5b80a7cd5640ce">
        <w:r w:rsidRPr="724DDA39" w:rsidR="724DDA39">
          <w:rPr>
            <w:rStyle w:val="Hyperlink"/>
            <w:rFonts w:ascii="Calibri" w:hAnsi="Calibri" w:eastAsia="Calibri" w:cs="Calibri"/>
            <w:noProof w:val="0"/>
            <w:sz w:val="22"/>
            <w:szCs w:val="22"/>
            <w:lang w:val="en-US"/>
          </w:rPr>
          <w:t>https://github.com/defuse/php-encryption</w:t>
        </w:r>
      </w:hyperlink>
    </w:p>
    <w:p w:rsidR="724DDA39" w:rsidP="724DDA39" w:rsidRDefault="724DDA39" w14:paraId="5521B21F" w14:textId="4773EDB4">
      <w:pPr>
        <w:pStyle w:val="ListParagraph"/>
        <w:numPr>
          <w:ilvl w:val="1"/>
          <w:numId w:val="8"/>
        </w:numPr>
        <w:rPr>
          <w:sz w:val="22"/>
          <w:szCs w:val="22"/>
        </w:rPr>
      </w:pPr>
      <w:r w:rsidRPr="724DDA39" w:rsidR="724DDA39">
        <w:rPr>
          <w:rFonts w:ascii="Calibri" w:hAnsi="Calibri" w:eastAsia="Calibri" w:cs="Calibri"/>
          <w:noProof w:val="0"/>
          <w:sz w:val="22"/>
          <w:szCs w:val="22"/>
          <w:lang w:val="en-US"/>
        </w:rPr>
        <w:t xml:space="preserve">Authors: Created by Taylor Hornby and Scott </w:t>
      </w:r>
      <w:r w:rsidRPr="724DDA39" w:rsidR="724DDA39">
        <w:rPr>
          <w:rFonts w:ascii="Calibri" w:hAnsi="Calibri" w:eastAsia="Calibri" w:cs="Calibri"/>
          <w:noProof w:val="0"/>
          <w:sz w:val="22"/>
          <w:szCs w:val="22"/>
          <w:lang w:val="en-US"/>
        </w:rPr>
        <w:t>Arciszewski</w:t>
      </w:r>
      <w:r w:rsidRPr="724DDA39" w:rsidR="724DDA39">
        <w:rPr>
          <w:rFonts w:ascii="Calibri" w:hAnsi="Calibri" w:eastAsia="Calibri" w:cs="Calibri"/>
          <w:noProof w:val="0"/>
          <w:sz w:val="22"/>
          <w:szCs w:val="22"/>
          <w:lang w:val="en-US"/>
        </w:rPr>
        <w:t>.</w:t>
      </w:r>
    </w:p>
    <w:p w:rsidR="724DDA39" w:rsidP="724DDA39" w:rsidRDefault="724DDA39" w14:paraId="3C5AE799" w14:textId="36155E28">
      <w:pPr>
        <w:pStyle w:val="Normal"/>
        <w:ind w:left="0"/>
        <w:rPr>
          <w:rFonts w:ascii="Calibri" w:hAnsi="Calibri" w:eastAsia="Calibri" w:cs="Calibri"/>
          <w:noProof w:val="0"/>
          <w:sz w:val="22"/>
          <w:szCs w:val="22"/>
          <w:lang w:val="en-US"/>
        </w:rPr>
      </w:pPr>
    </w:p>
    <w:p w:rsidR="724DDA39" w:rsidP="724DDA39" w:rsidRDefault="724DDA39" w14:paraId="704C53B5" w14:textId="36B07AFA">
      <w:pPr>
        <w:pStyle w:val="Normal"/>
        <w:rPr>
          <w:rFonts w:ascii="Calibri" w:hAnsi="Calibri" w:eastAsia="Calibri" w:cs="Calibri"/>
          <w:noProof w:val="0"/>
          <w:sz w:val="22"/>
          <w:szCs w:val="22"/>
          <w:lang w:val="en-US"/>
        </w:rPr>
      </w:pPr>
    </w:p>
    <w:p w:rsidR="15D1368F" w:rsidRDefault="15D1368F" w14:paraId="149E6B1E" w14:textId="15241842">
      <w:r>
        <w:br w:type="page"/>
      </w:r>
    </w:p>
    <w:p w:rsidR="15D1368F" w:rsidP="15D1368F" w:rsidRDefault="15D1368F" w14:paraId="4FC9E4AF" w14:textId="3FA79092">
      <w:pPr>
        <w:pStyle w:val="Heading1"/>
      </w:pPr>
      <w:r w:rsidRPr="15D1368F">
        <w:rPr>
          <w:rFonts w:ascii="Times New Roman" w:hAnsi="Times New Roman" w:eastAsia="Times New Roman" w:cs="Times New Roman"/>
          <w:color w:val="000000" w:themeColor="text1"/>
          <w:sz w:val="30"/>
          <w:szCs w:val="30"/>
          <w:u w:val="single"/>
        </w:rPr>
        <w:t>Peer Evaluation Form</w:t>
      </w:r>
      <w:r w:rsidRPr="15D1368F">
        <w:rPr>
          <w:rFonts w:ascii="Times New Roman" w:hAnsi="Times New Roman" w:eastAsia="Times New Roman" w:cs="Times New Roman"/>
          <w:color w:val="000000" w:themeColor="text1"/>
          <w:sz w:val="30"/>
          <w:szCs w:val="30"/>
        </w:rPr>
        <w:t xml:space="preserve"> </w:t>
      </w:r>
    </w:p>
    <w:p w:rsidR="15D1368F" w:rsidP="15D1368F" w:rsidRDefault="15D1368F" w14:paraId="177E6379" w14:textId="0DAEA2BE">
      <w:pPr>
        <w:spacing w:line="264" w:lineRule="auto"/>
        <w:ind w:left="10" w:hanging="10"/>
      </w:pPr>
      <w:r w:rsidRPr="724DDA39" w:rsidR="724DDA39">
        <w:rPr>
          <w:rFonts w:ascii="Times New Roman" w:hAnsi="Times New Roman" w:eastAsia="Times New Roman" w:cs="Times New Roman"/>
          <w:b w:val="1"/>
          <w:bCs w:val="1"/>
          <w:color w:val="000000" w:themeColor="text1" w:themeTint="FF" w:themeShade="FF"/>
          <w:sz w:val="24"/>
          <w:szCs w:val="24"/>
        </w:rPr>
        <w:t xml:space="preserve">Group Number: </w:t>
      </w:r>
      <w:r w:rsidRPr="724DDA39" w:rsidR="724DDA39">
        <w:rPr>
          <w:rFonts w:ascii="Times New Roman" w:hAnsi="Times New Roman" w:eastAsia="Times New Roman" w:cs="Times New Roman"/>
          <w:b w:val="0"/>
          <w:bCs w:val="0"/>
          <w:color w:val="000000" w:themeColor="text1" w:themeTint="FF" w:themeShade="FF"/>
          <w:sz w:val="24"/>
          <w:szCs w:val="24"/>
        </w:rPr>
        <w:t xml:space="preserve"> </w:t>
      </w:r>
      <w:r w:rsidRPr="724DDA39" w:rsidR="724DDA39">
        <w:rPr>
          <w:rFonts w:ascii="Times New Roman" w:hAnsi="Times New Roman" w:eastAsia="Times New Roman" w:cs="Times New Roman"/>
          <w:b w:val="0"/>
          <w:bCs w:val="0"/>
          <w:color w:val="000000" w:themeColor="text1" w:themeTint="FF" w:themeShade="FF"/>
          <w:sz w:val="24"/>
          <w:szCs w:val="24"/>
        </w:rPr>
        <w:t>9</w:t>
      </w:r>
    </w:p>
    <w:p w:rsidR="15D1368F" w:rsidP="15D1368F" w:rsidRDefault="15D1368F" w14:paraId="02E12FAD" w14:textId="374E1E7D">
      <w:pPr>
        <w:spacing w:line="264" w:lineRule="auto"/>
        <w:ind w:left="10" w:hanging="10"/>
      </w:pPr>
      <w:r w:rsidRPr="15D1368F">
        <w:rPr>
          <w:rFonts w:ascii="Times New Roman" w:hAnsi="Times New Roman" w:eastAsia="Times New Roman" w:cs="Times New Roman"/>
          <w:b/>
          <w:bCs/>
          <w:color w:val="000000" w:themeColor="text1"/>
          <w:sz w:val="24"/>
          <w:szCs w:val="24"/>
        </w:rPr>
        <w:t xml:space="preserve">Name: </w:t>
      </w:r>
    </w:p>
    <w:p w:rsidR="15D1368F" w:rsidP="15D1368F" w:rsidRDefault="15D1368F" w14:paraId="6D2A645B" w14:textId="5A39EC28">
      <w:pPr>
        <w:spacing w:line="264" w:lineRule="auto"/>
        <w:ind w:left="10" w:hanging="10"/>
      </w:pPr>
      <w:r w:rsidRPr="15D1368F">
        <w:rPr>
          <w:rFonts w:ascii="Times New Roman" w:hAnsi="Times New Roman" w:eastAsia="Times New Roman" w:cs="Times New Roman"/>
          <w:b/>
          <w:bCs/>
          <w:color w:val="000000" w:themeColor="text1"/>
          <w:sz w:val="24"/>
          <w:szCs w:val="24"/>
        </w:rPr>
        <w:t xml:space="preserve">Student No: </w:t>
      </w:r>
    </w:p>
    <w:tbl>
      <w:tblPr>
        <w:tblStyle w:val="TableGrid"/>
        <w:tblW w:w="0" w:type="auto"/>
        <w:jc w:val="center"/>
        <w:tblLayout w:type="fixed"/>
        <w:tblLook w:val="06A0" w:firstRow="1" w:lastRow="0" w:firstColumn="1" w:lastColumn="0" w:noHBand="1" w:noVBand="1"/>
      </w:tblPr>
      <w:tblGrid>
        <w:gridCol w:w="3510"/>
        <w:gridCol w:w="1170"/>
        <w:gridCol w:w="1170"/>
        <w:gridCol w:w="1170"/>
        <w:gridCol w:w="1170"/>
        <w:gridCol w:w="1170"/>
      </w:tblGrid>
      <w:tr w:rsidR="15D1368F" w:rsidTr="724DDA39" w14:paraId="3516A23F" w14:textId="77777777">
        <w:trPr>
          <w:jc w:val="center"/>
        </w:trPr>
        <w:tc>
          <w:tcPr>
            <w:tcW w:w="3510" w:type="dxa"/>
            <w:tcMar/>
          </w:tcPr>
          <w:p w:rsidR="15D1368F" w:rsidP="15D1368F" w:rsidRDefault="15D1368F" w14:paraId="062B5DB7" w14:textId="22757CEC">
            <w:pPr>
              <w:jc w:val="center"/>
            </w:pPr>
            <w:r w:rsidRPr="15D1368F">
              <w:rPr>
                <w:rFonts w:ascii="Times New Roman" w:hAnsi="Times New Roman" w:eastAsia="Times New Roman" w:cs="Times New Roman"/>
                <w:b/>
                <w:bCs/>
                <w:color w:val="000000" w:themeColor="text1"/>
                <w:sz w:val="24"/>
                <w:szCs w:val="24"/>
              </w:rPr>
              <w:t xml:space="preserve">Group Members </w:t>
            </w:r>
          </w:p>
          <w:p w:rsidR="15D1368F" w:rsidP="15D1368F" w:rsidRDefault="15D1368F" w14:paraId="39866BAE" w14:textId="784979B6">
            <w:pPr>
              <w:jc w:val="center"/>
              <w:rPr>
                <w:rFonts w:ascii="Times New Roman" w:hAnsi="Times New Roman" w:eastAsia="Times New Roman" w:cs="Times New Roman"/>
                <w:color w:val="000000" w:themeColor="text1"/>
                <w:sz w:val="24"/>
                <w:szCs w:val="24"/>
              </w:rPr>
            </w:pPr>
            <w:r w:rsidRPr="15D1368F">
              <w:rPr>
                <w:rFonts w:ascii="Times New Roman" w:hAnsi="Times New Roman" w:eastAsia="Times New Roman" w:cs="Times New Roman"/>
                <w:b/>
                <w:bCs/>
                <w:color w:val="000000" w:themeColor="text1"/>
                <w:sz w:val="24"/>
                <w:szCs w:val="24"/>
              </w:rPr>
              <w:t>(Name and Student Number)</w:t>
            </w:r>
          </w:p>
        </w:tc>
        <w:tc>
          <w:tcPr>
            <w:tcW w:w="5850" w:type="dxa"/>
            <w:gridSpan w:val="5"/>
            <w:tcMar/>
          </w:tcPr>
          <w:p w:rsidR="15D1368F" w:rsidP="15D1368F" w:rsidRDefault="15D1368F" w14:paraId="25FE3E85" w14:textId="0FEC329C">
            <w:pPr>
              <w:jc w:val="center"/>
              <w:rPr>
                <w:rFonts w:ascii="Times New Roman" w:hAnsi="Times New Roman" w:eastAsia="Times New Roman" w:cs="Times New Roman"/>
                <w:b/>
                <w:bCs/>
                <w:color w:val="000000" w:themeColor="text1"/>
                <w:sz w:val="24"/>
                <w:szCs w:val="24"/>
              </w:rPr>
            </w:pPr>
            <w:r w:rsidRPr="15D1368F">
              <w:rPr>
                <w:rFonts w:ascii="Times New Roman" w:hAnsi="Times New Roman" w:eastAsia="Times New Roman" w:cs="Times New Roman"/>
                <w:b/>
                <w:bCs/>
                <w:color w:val="000000" w:themeColor="text1"/>
                <w:sz w:val="24"/>
                <w:szCs w:val="24"/>
              </w:rPr>
              <w:t>Effectiveness</w:t>
            </w:r>
            <w:r w:rsidRPr="15D1368F">
              <w:rPr>
                <w:rFonts w:ascii="Times New Roman" w:hAnsi="Times New Roman" w:eastAsia="Times New Roman" w:cs="Times New Roman"/>
                <w:b/>
                <w:bCs/>
                <w:color w:val="000000" w:themeColor="text1"/>
                <w:sz w:val="24"/>
                <w:szCs w:val="24"/>
                <w:vertAlign w:val="superscript"/>
              </w:rPr>
              <w:t>*</w:t>
            </w:r>
          </w:p>
          <w:p w:rsidR="15D1368F" w:rsidP="15D1368F" w:rsidRDefault="15D1368F" w14:paraId="6B23CA82" w14:textId="468467AB">
            <w:pPr>
              <w:rPr>
                <w:rFonts w:ascii="Times New Roman" w:hAnsi="Times New Roman" w:eastAsia="Times New Roman" w:cs="Times New Roman"/>
                <w:b/>
                <w:bCs/>
                <w:color w:val="000000" w:themeColor="text1"/>
                <w:sz w:val="24"/>
                <w:szCs w:val="24"/>
              </w:rPr>
            </w:pPr>
          </w:p>
        </w:tc>
      </w:tr>
      <w:tr w:rsidR="15D1368F" w:rsidTr="724DDA39" w14:paraId="79BAA055" w14:textId="77777777">
        <w:trPr>
          <w:jc w:val="center"/>
        </w:trPr>
        <w:tc>
          <w:tcPr>
            <w:tcW w:w="3510" w:type="dxa"/>
            <w:tcMar/>
          </w:tcPr>
          <w:p w:rsidR="15D1368F" w:rsidP="15D1368F" w:rsidRDefault="15D1368F" w14:paraId="6072CAAA" w14:textId="51AA28E0">
            <w:pP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59429ABB" w14:textId="653BF2BA">
            <w:pPr>
              <w:jc w:val="center"/>
            </w:pPr>
            <w:r w:rsidRPr="15D1368F">
              <w:rPr>
                <w:rFonts w:ascii="Times New Roman" w:hAnsi="Times New Roman" w:eastAsia="Times New Roman" w:cs="Times New Roman"/>
                <w:b/>
                <w:bCs/>
                <w:color w:val="000000" w:themeColor="text1"/>
                <w:sz w:val="20"/>
                <w:szCs w:val="20"/>
              </w:rPr>
              <w:t>Not at all</w:t>
            </w:r>
          </w:p>
        </w:tc>
        <w:tc>
          <w:tcPr>
            <w:tcW w:w="1170" w:type="dxa"/>
            <w:tcMar/>
          </w:tcPr>
          <w:p w:rsidR="15D1368F" w:rsidP="15D1368F" w:rsidRDefault="15D1368F" w14:paraId="4052DB38" w14:textId="0008366E">
            <w:pPr>
              <w:jc w:val="center"/>
            </w:pPr>
            <w:r w:rsidRPr="15D1368F">
              <w:rPr>
                <w:rFonts w:ascii="Times New Roman" w:hAnsi="Times New Roman" w:eastAsia="Times New Roman" w:cs="Times New Roman"/>
                <w:b/>
                <w:bCs/>
                <w:color w:val="000000" w:themeColor="text1"/>
                <w:sz w:val="20"/>
                <w:szCs w:val="20"/>
              </w:rPr>
              <w:t>Poorly</w:t>
            </w:r>
          </w:p>
        </w:tc>
        <w:tc>
          <w:tcPr>
            <w:tcW w:w="1170" w:type="dxa"/>
            <w:tcMar/>
          </w:tcPr>
          <w:p w:rsidR="15D1368F" w:rsidP="15D1368F" w:rsidRDefault="15D1368F" w14:paraId="6EF73CE0" w14:textId="7715F9B5">
            <w:pPr>
              <w:jc w:val="center"/>
            </w:pPr>
            <w:r w:rsidRPr="15D1368F">
              <w:rPr>
                <w:rFonts w:ascii="Times New Roman" w:hAnsi="Times New Roman" w:eastAsia="Times New Roman" w:cs="Times New Roman"/>
                <w:b/>
                <w:bCs/>
                <w:color w:val="000000" w:themeColor="text1"/>
                <w:sz w:val="20"/>
                <w:szCs w:val="20"/>
              </w:rPr>
              <w:t>Adequately</w:t>
            </w:r>
          </w:p>
        </w:tc>
        <w:tc>
          <w:tcPr>
            <w:tcW w:w="1170" w:type="dxa"/>
            <w:tcMar/>
          </w:tcPr>
          <w:p w:rsidR="15D1368F" w:rsidP="15D1368F" w:rsidRDefault="15D1368F" w14:paraId="5157A2F1" w14:textId="0181A8F5">
            <w:pPr>
              <w:jc w:val="center"/>
            </w:pPr>
            <w:r w:rsidRPr="15D1368F">
              <w:rPr>
                <w:rFonts w:ascii="Times New Roman" w:hAnsi="Times New Roman" w:eastAsia="Times New Roman" w:cs="Times New Roman"/>
                <w:b/>
                <w:bCs/>
                <w:color w:val="000000" w:themeColor="text1"/>
                <w:sz w:val="20"/>
                <w:szCs w:val="20"/>
              </w:rPr>
              <w:t>Well</w:t>
            </w:r>
          </w:p>
        </w:tc>
        <w:tc>
          <w:tcPr>
            <w:tcW w:w="1170" w:type="dxa"/>
            <w:tcMar/>
          </w:tcPr>
          <w:p w:rsidR="15D1368F" w:rsidP="15D1368F" w:rsidRDefault="15D1368F" w14:paraId="7AA62B80" w14:textId="7C123B97">
            <w:pPr>
              <w:jc w:val="center"/>
            </w:pPr>
            <w:r w:rsidRPr="15D1368F">
              <w:rPr>
                <w:rFonts w:ascii="Times New Roman" w:hAnsi="Times New Roman" w:eastAsia="Times New Roman" w:cs="Times New Roman"/>
                <w:b/>
                <w:bCs/>
                <w:color w:val="000000" w:themeColor="text1"/>
                <w:sz w:val="20"/>
                <w:szCs w:val="20"/>
              </w:rPr>
              <w:t xml:space="preserve">Extremely </w:t>
            </w:r>
          </w:p>
          <w:p w:rsidR="15D1368F" w:rsidP="15D1368F" w:rsidRDefault="15D1368F" w14:paraId="2A79935F" w14:textId="504867EC">
            <w:pPr>
              <w:jc w:val="center"/>
            </w:pPr>
            <w:r w:rsidRPr="15D1368F">
              <w:rPr>
                <w:rFonts w:ascii="Times New Roman" w:hAnsi="Times New Roman" w:eastAsia="Times New Roman" w:cs="Times New Roman"/>
                <w:b/>
                <w:bCs/>
                <w:color w:val="000000" w:themeColor="text1"/>
                <w:sz w:val="20"/>
                <w:szCs w:val="20"/>
              </w:rPr>
              <w:t>Well</w:t>
            </w:r>
          </w:p>
        </w:tc>
      </w:tr>
      <w:tr w:rsidR="15D1368F" w:rsidTr="724DDA39" w14:paraId="697D714B" w14:textId="77777777">
        <w:trPr>
          <w:jc w:val="center"/>
        </w:trPr>
        <w:tc>
          <w:tcPr>
            <w:tcW w:w="3510" w:type="dxa"/>
            <w:tcMar/>
          </w:tcPr>
          <w:p w:rsidR="15D1368F" w:rsidP="15D1368F" w:rsidRDefault="15D1368F" w14:paraId="262777A0" w14:textId="7E4690F5">
            <w:pPr>
              <w:jc w:val="center"/>
              <w:rPr>
                <w:rFonts w:ascii="Times New Roman" w:hAnsi="Times New Roman" w:eastAsia="Times New Roman" w:cs="Times New Roman"/>
                <w:color w:val="000000" w:themeColor="text1"/>
                <w:sz w:val="24"/>
                <w:szCs w:val="24"/>
              </w:rPr>
            </w:pPr>
            <w:r w:rsidRPr="15D1368F">
              <w:rPr>
                <w:rFonts w:ascii="Times New Roman" w:hAnsi="Times New Roman" w:eastAsia="Times New Roman" w:cs="Times New Roman"/>
                <w:color w:val="000000" w:themeColor="text1"/>
                <w:sz w:val="24"/>
                <w:szCs w:val="24"/>
              </w:rPr>
              <w:t>&lt;Me&gt;</w:t>
            </w:r>
          </w:p>
          <w:p w:rsidR="15D1368F" w:rsidP="15D1368F" w:rsidRDefault="15D1368F" w14:paraId="6D2972A8" w14:textId="22F16FC7">
            <w:pPr>
              <w:jc w:val="center"/>
              <w:rPr>
                <w:rFonts w:ascii="Times New Roman" w:hAnsi="Times New Roman" w:eastAsia="Times New Roman" w:cs="Times New Roman"/>
                <w:color w:val="000000" w:themeColor="text1"/>
                <w:sz w:val="24"/>
                <w:szCs w:val="24"/>
              </w:rPr>
            </w:pPr>
          </w:p>
        </w:tc>
        <w:tc>
          <w:tcPr>
            <w:tcW w:w="1170" w:type="dxa"/>
            <w:tcMar/>
          </w:tcPr>
          <w:p w:rsidR="15D1368F" w:rsidP="15D1368F" w:rsidRDefault="15D1368F" w14:paraId="41BC81EC" w14:textId="51AA28E0">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3C8FE5A9" w14:textId="0C4B32AB">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36EED683" w14:textId="13CE96BD">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5CEAF60B" w14:textId="0FEA3034">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260145A2" w14:textId="287A3AEF">
            <w:pPr>
              <w:jc w:val="center"/>
              <w:rPr>
                <w:rFonts w:ascii="Times New Roman" w:hAnsi="Times New Roman" w:eastAsia="Times New Roman" w:cs="Times New Roman"/>
                <w:b/>
                <w:bCs/>
                <w:color w:val="000000" w:themeColor="text1"/>
                <w:sz w:val="24"/>
                <w:szCs w:val="24"/>
              </w:rPr>
            </w:pPr>
          </w:p>
        </w:tc>
      </w:tr>
      <w:tr w:rsidR="15D1368F" w:rsidTr="724DDA39" w14:paraId="1AFF1E15" w14:textId="77777777">
        <w:trPr>
          <w:jc w:val="center"/>
        </w:trPr>
        <w:tc>
          <w:tcPr>
            <w:tcW w:w="3510" w:type="dxa"/>
            <w:tcMar/>
          </w:tcPr>
          <w:p w:rsidR="15D1368F" w:rsidP="15D1368F" w:rsidRDefault="15D1368F" w14:paraId="7C059D75" w14:textId="0A725FFA">
            <w:pPr>
              <w:jc w:val="center"/>
              <w:rPr>
                <w:rFonts w:ascii="Times New Roman" w:hAnsi="Times New Roman" w:eastAsia="Times New Roman" w:cs="Times New Roman"/>
                <w:color w:val="000000" w:themeColor="text1"/>
                <w:sz w:val="24"/>
                <w:szCs w:val="24"/>
              </w:rPr>
            </w:pPr>
            <w:r w:rsidRPr="724DDA39" w:rsidR="724DDA39">
              <w:rPr>
                <w:rFonts w:ascii="Times New Roman" w:hAnsi="Times New Roman" w:eastAsia="Times New Roman" w:cs="Times New Roman"/>
                <w:color w:val="000000" w:themeColor="text1" w:themeTint="FF" w:themeShade="FF"/>
                <w:sz w:val="24"/>
                <w:szCs w:val="24"/>
              </w:rPr>
              <w:t>Briann DJOJOMITRO</w:t>
            </w:r>
          </w:p>
          <w:p w:rsidR="15D1368F" w:rsidP="15D1368F" w:rsidRDefault="15D1368F" w14:paraId="6E18FE85" w14:textId="33EE5139">
            <w:pPr>
              <w:spacing w:line="259" w:lineRule="auto"/>
              <w:jc w:val="center"/>
            </w:pPr>
            <w:r w:rsidRPr="15D1368F">
              <w:rPr>
                <w:rFonts w:ascii="Times New Roman" w:hAnsi="Times New Roman" w:eastAsia="Times New Roman" w:cs="Times New Roman"/>
                <w:color w:val="000000" w:themeColor="text1"/>
                <w:sz w:val="24"/>
                <w:szCs w:val="24"/>
              </w:rPr>
              <w:t>17086405d</w:t>
            </w:r>
          </w:p>
        </w:tc>
        <w:tc>
          <w:tcPr>
            <w:tcW w:w="1170" w:type="dxa"/>
            <w:tcMar/>
          </w:tcPr>
          <w:p w:rsidR="15D1368F" w:rsidP="15D1368F" w:rsidRDefault="15D1368F" w14:paraId="51F7F6FD" w14:textId="51AA28E0">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0A907D41" w14:textId="53FC6DA0">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11093116" w14:textId="568BC51F">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1BE57633" w14:textId="35B779F4">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22583067" w14:textId="5F9696B2">
            <w:pPr>
              <w:jc w:val="center"/>
              <w:rPr>
                <w:rFonts w:ascii="Times New Roman" w:hAnsi="Times New Roman" w:eastAsia="Times New Roman" w:cs="Times New Roman"/>
                <w:b/>
                <w:bCs/>
                <w:color w:val="000000" w:themeColor="text1"/>
                <w:sz w:val="24"/>
                <w:szCs w:val="24"/>
              </w:rPr>
            </w:pPr>
          </w:p>
        </w:tc>
      </w:tr>
      <w:tr w:rsidR="15D1368F" w:rsidTr="724DDA39" w14:paraId="5B6FC152" w14:textId="77777777">
        <w:trPr>
          <w:jc w:val="center"/>
        </w:trPr>
        <w:tc>
          <w:tcPr>
            <w:tcW w:w="3510" w:type="dxa"/>
            <w:tcMar/>
          </w:tcPr>
          <w:p w:rsidR="15D1368F" w:rsidP="15D1368F" w:rsidRDefault="15D1368F" w14:paraId="29C1003F" w14:textId="379DBC22">
            <w:pPr>
              <w:jc w:val="center"/>
              <w:rPr>
                <w:rFonts w:ascii="Times New Roman" w:hAnsi="Times New Roman" w:eastAsia="Times New Roman" w:cs="Times New Roman"/>
                <w:color w:val="000000" w:themeColor="text1"/>
                <w:sz w:val="24"/>
                <w:szCs w:val="24"/>
              </w:rPr>
            </w:pPr>
            <w:r w:rsidRPr="724DDA39" w:rsidR="724DDA39">
              <w:rPr>
                <w:rFonts w:ascii="Times New Roman" w:hAnsi="Times New Roman" w:eastAsia="Times New Roman" w:cs="Times New Roman"/>
                <w:color w:val="000000" w:themeColor="text1" w:themeTint="FF" w:themeShade="FF"/>
                <w:sz w:val="24"/>
                <w:szCs w:val="24"/>
              </w:rPr>
              <w:t>Vincent DJOJOMITRO</w:t>
            </w:r>
          </w:p>
          <w:p w:rsidR="15D1368F" w:rsidP="15D1368F" w:rsidRDefault="15D1368F" w14:paraId="37BACA11" w14:textId="176B9515">
            <w:pPr>
              <w:spacing w:line="259" w:lineRule="auto"/>
              <w:jc w:val="center"/>
            </w:pPr>
            <w:r w:rsidRPr="15D1368F">
              <w:rPr>
                <w:rFonts w:ascii="Times New Roman" w:hAnsi="Times New Roman" w:eastAsia="Times New Roman" w:cs="Times New Roman"/>
                <w:color w:val="000000" w:themeColor="text1"/>
                <w:sz w:val="24"/>
                <w:szCs w:val="24"/>
              </w:rPr>
              <w:t>16094577d</w:t>
            </w:r>
          </w:p>
        </w:tc>
        <w:tc>
          <w:tcPr>
            <w:tcW w:w="1170" w:type="dxa"/>
            <w:tcMar/>
          </w:tcPr>
          <w:p w:rsidR="15D1368F" w:rsidP="15D1368F" w:rsidRDefault="15D1368F" w14:paraId="0D7E59D0" w14:textId="51AA28E0">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568C6EE7" w14:textId="0DC95654">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60D527F9" w14:textId="336DE584">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03AA76E8" w14:textId="5B30C037">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291E7BD7" w14:textId="697ACBB2">
            <w:pPr>
              <w:jc w:val="center"/>
              <w:rPr>
                <w:rFonts w:ascii="Times New Roman" w:hAnsi="Times New Roman" w:eastAsia="Times New Roman" w:cs="Times New Roman"/>
                <w:b/>
                <w:bCs/>
                <w:color w:val="000000" w:themeColor="text1"/>
                <w:sz w:val="24"/>
                <w:szCs w:val="24"/>
              </w:rPr>
            </w:pPr>
          </w:p>
        </w:tc>
      </w:tr>
      <w:tr w:rsidR="15D1368F" w:rsidTr="724DDA39" w14:paraId="2587B1C8" w14:textId="77777777">
        <w:trPr>
          <w:jc w:val="center"/>
        </w:trPr>
        <w:tc>
          <w:tcPr>
            <w:tcW w:w="3510" w:type="dxa"/>
            <w:tcMar/>
          </w:tcPr>
          <w:p w:rsidR="15D1368F" w:rsidP="15D1368F" w:rsidRDefault="15D1368F" w14:paraId="48A0A273" w14:textId="50551174">
            <w:pPr>
              <w:jc w:val="center"/>
              <w:rPr>
                <w:rFonts w:ascii="Times New Roman" w:hAnsi="Times New Roman" w:eastAsia="Times New Roman" w:cs="Times New Roman"/>
                <w:color w:val="000000" w:themeColor="text1"/>
                <w:sz w:val="24"/>
                <w:szCs w:val="24"/>
              </w:rPr>
            </w:pPr>
            <w:r w:rsidRPr="724DDA39" w:rsidR="724DDA39">
              <w:rPr>
                <w:rFonts w:ascii="Times New Roman" w:hAnsi="Times New Roman" w:eastAsia="Times New Roman" w:cs="Times New Roman"/>
                <w:color w:val="000000" w:themeColor="text1" w:themeTint="FF" w:themeShade="FF"/>
                <w:sz w:val="24"/>
                <w:szCs w:val="24"/>
              </w:rPr>
              <w:t>LAW Yin Chun</w:t>
            </w:r>
          </w:p>
          <w:p w:rsidR="15D1368F" w:rsidP="15D1368F" w:rsidRDefault="15D1368F" w14:paraId="726B80D1" w14:textId="1F0B9B25">
            <w:pPr>
              <w:jc w:val="center"/>
              <w:rPr>
                <w:rFonts w:ascii="Times New Roman" w:hAnsi="Times New Roman" w:eastAsia="Times New Roman" w:cs="Times New Roman"/>
                <w:color w:val="000000" w:themeColor="text1"/>
                <w:sz w:val="24"/>
                <w:szCs w:val="24"/>
              </w:rPr>
            </w:pPr>
            <w:r w:rsidRPr="724DDA39" w:rsidR="724DDA39">
              <w:rPr>
                <w:rFonts w:ascii="Times New Roman" w:hAnsi="Times New Roman" w:eastAsia="Times New Roman" w:cs="Times New Roman"/>
                <w:color w:val="000000" w:themeColor="text1" w:themeTint="FF" w:themeShade="FF"/>
                <w:sz w:val="24"/>
                <w:szCs w:val="24"/>
              </w:rPr>
              <w:t>17048449d</w:t>
            </w:r>
          </w:p>
        </w:tc>
        <w:tc>
          <w:tcPr>
            <w:tcW w:w="1170" w:type="dxa"/>
            <w:tcMar/>
          </w:tcPr>
          <w:p w:rsidR="15D1368F" w:rsidP="15D1368F" w:rsidRDefault="15D1368F" w14:paraId="77711210" w14:textId="51AA28E0">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4AA7172F" w14:textId="452EFC22">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654806F0" w14:textId="286D9C2B">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3D05A0D0" w14:textId="52C2D225">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57AD64AB" w14:textId="16C9D824">
            <w:pPr>
              <w:jc w:val="center"/>
              <w:rPr>
                <w:rFonts w:ascii="Times New Roman" w:hAnsi="Times New Roman" w:eastAsia="Times New Roman" w:cs="Times New Roman"/>
                <w:b/>
                <w:bCs/>
                <w:color w:val="000000" w:themeColor="text1"/>
                <w:sz w:val="24"/>
                <w:szCs w:val="24"/>
              </w:rPr>
            </w:pPr>
          </w:p>
        </w:tc>
      </w:tr>
      <w:tr w:rsidR="15D1368F" w:rsidTr="724DDA39" w14:paraId="4B18996C" w14:textId="77777777">
        <w:trPr>
          <w:jc w:val="center"/>
        </w:trPr>
        <w:tc>
          <w:tcPr>
            <w:tcW w:w="3510" w:type="dxa"/>
            <w:tcMar/>
          </w:tcPr>
          <w:p w:rsidR="15D1368F" w:rsidP="15D1368F" w:rsidRDefault="15D1368F" w14:paraId="595F6B94" w14:textId="0F298E56">
            <w:pPr>
              <w:jc w:val="center"/>
              <w:rPr>
                <w:rFonts w:ascii="Times New Roman" w:hAnsi="Times New Roman" w:eastAsia="Times New Roman" w:cs="Times New Roman"/>
                <w:color w:val="000000" w:themeColor="text1"/>
                <w:sz w:val="24"/>
                <w:szCs w:val="24"/>
              </w:rPr>
            </w:pPr>
            <w:r w:rsidRPr="724DDA39" w:rsidR="724DDA39">
              <w:rPr>
                <w:rFonts w:ascii="Times New Roman" w:hAnsi="Times New Roman" w:eastAsia="Times New Roman" w:cs="Times New Roman"/>
                <w:color w:val="000000" w:themeColor="text1" w:themeTint="FF" w:themeShade="FF"/>
                <w:sz w:val="24"/>
                <w:szCs w:val="24"/>
              </w:rPr>
              <w:t>TUET Ka Ho</w:t>
            </w:r>
          </w:p>
          <w:p w:rsidR="15D1368F" w:rsidP="15D1368F" w:rsidRDefault="15D1368F" w14:paraId="262C3F47" w14:textId="18B82472">
            <w:pPr>
              <w:jc w:val="center"/>
              <w:rPr>
                <w:rFonts w:ascii="Times New Roman" w:hAnsi="Times New Roman" w:eastAsia="Times New Roman" w:cs="Times New Roman"/>
                <w:color w:val="000000" w:themeColor="text1"/>
                <w:sz w:val="24"/>
                <w:szCs w:val="24"/>
              </w:rPr>
            </w:pPr>
            <w:r w:rsidRPr="15D1368F">
              <w:rPr>
                <w:rFonts w:ascii="Times New Roman" w:hAnsi="Times New Roman" w:eastAsia="Times New Roman" w:cs="Times New Roman"/>
                <w:color w:val="000000" w:themeColor="text1"/>
                <w:sz w:val="24"/>
                <w:szCs w:val="24"/>
              </w:rPr>
              <w:t>17052432d</w:t>
            </w:r>
          </w:p>
        </w:tc>
        <w:tc>
          <w:tcPr>
            <w:tcW w:w="1170" w:type="dxa"/>
            <w:tcMar/>
          </w:tcPr>
          <w:p w:rsidR="15D1368F" w:rsidP="15D1368F" w:rsidRDefault="15D1368F" w14:paraId="2FC985FD" w14:textId="51AA28E0">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6CD5DA8E" w14:textId="2A862130">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3E65BBCA" w14:textId="78EFE86E">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7A2409B2" w14:textId="300B5524">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2867AD38" w14:textId="3D010A2E">
            <w:pPr>
              <w:jc w:val="center"/>
              <w:rPr>
                <w:rFonts w:ascii="Times New Roman" w:hAnsi="Times New Roman" w:eastAsia="Times New Roman" w:cs="Times New Roman"/>
                <w:b/>
                <w:bCs/>
                <w:color w:val="000000" w:themeColor="text1"/>
                <w:sz w:val="24"/>
                <w:szCs w:val="24"/>
              </w:rPr>
            </w:pPr>
          </w:p>
        </w:tc>
      </w:tr>
      <w:tr w:rsidR="15D1368F" w:rsidTr="724DDA39" w14:paraId="6012A0B6" w14:textId="77777777">
        <w:trPr>
          <w:jc w:val="center"/>
        </w:trPr>
        <w:tc>
          <w:tcPr>
            <w:tcW w:w="3510" w:type="dxa"/>
            <w:tcMar/>
          </w:tcPr>
          <w:p w:rsidR="15D1368F" w:rsidP="15D1368F" w:rsidRDefault="15D1368F" w14:paraId="215D0057" w14:textId="73B3623C">
            <w:pPr>
              <w:jc w:val="center"/>
              <w:rPr>
                <w:rFonts w:ascii="Times New Roman" w:hAnsi="Times New Roman" w:eastAsia="Times New Roman" w:cs="Times New Roman"/>
                <w:color w:val="000000" w:themeColor="text1"/>
                <w:sz w:val="24"/>
                <w:szCs w:val="24"/>
              </w:rPr>
            </w:pPr>
            <w:r w:rsidRPr="15D1368F">
              <w:rPr>
                <w:rFonts w:ascii="Times New Roman" w:hAnsi="Times New Roman" w:eastAsia="Times New Roman" w:cs="Times New Roman"/>
                <w:color w:val="000000" w:themeColor="text1"/>
                <w:sz w:val="24"/>
                <w:szCs w:val="24"/>
              </w:rPr>
              <w:t xml:space="preserve">YAU Yuet Man </w:t>
            </w:r>
          </w:p>
          <w:p w:rsidR="15D1368F" w:rsidP="15D1368F" w:rsidRDefault="15D1368F" w14:paraId="73A06EB4" w14:textId="2A29DB07">
            <w:pPr>
              <w:jc w:val="center"/>
              <w:rPr>
                <w:rFonts w:ascii="Times New Roman" w:hAnsi="Times New Roman" w:eastAsia="Times New Roman" w:cs="Times New Roman"/>
                <w:color w:val="000000" w:themeColor="text1"/>
                <w:sz w:val="24"/>
                <w:szCs w:val="24"/>
              </w:rPr>
            </w:pPr>
            <w:r w:rsidRPr="724DDA39" w:rsidR="724DDA39">
              <w:rPr>
                <w:rFonts w:ascii="Times New Roman" w:hAnsi="Times New Roman" w:eastAsia="Times New Roman" w:cs="Times New Roman"/>
                <w:color w:val="000000" w:themeColor="text1" w:themeTint="FF" w:themeShade="FF"/>
                <w:sz w:val="24"/>
                <w:szCs w:val="24"/>
              </w:rPr>
              <w:t>17056093d</w:t>
            </w:r>
          </w:p>
        </w:tc>
        <w:tc>
          <w:tcPr>
            <w:tcW w:w="1170" w:type="dxa"/>
            <w:tcMar/>
          </w:tcPr>
          <w:p w:rsidR="15D1368F" w:rsidP="15D1368F" w:rsidRDefault="15D1368F" w14:paraId="2FCFFA49" w14:textId="24C2E5FB">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087C2295" w14:textId="22CD7799">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557FE930" w14:textId="309E5D15">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0DFF3DFF" w14:textId="70C8145A">
            <w:pPr>
              <w:jc w:val="center"/>
              <w:rPr>
                <w:rFonts w:ascii="Times New Roman" w:hAnsi="Times New Roman" w:eastAsia="Times New Roman" w:cs="Times New Roman"/>
                <w:b/>
                <w:bCs/>
                <w:color w:val="000000" w:themeColor="text1"/>
                <w:sz w:val="24"/>
                <w:szCs w:val="24"/>
              </w:rPr>
            </w:pPr>
          </w:p>
        </w:tc>
        <w:tc>
          <w:tcPr>
            <w:tcW w:w="1170" w:type="dxa"/>
            <w:tcMar/>
          </w:tcPr>
          <w:p w:rsidR="15D1368F" w:rsidP="15D1368F" w:rsidRDefault="15D1368F" w14:paraId="42396B16" w14:textId="43EB5870">
            <w:pPr>
              <w:jc w:val="center"/>
              <w:rPr>
                <w:rFonts w:ascii="Times New Roman" w:hAnsi="Times New Roman" w:eastAsia="Times New Roman" w:cs="Times New Roman"/>
                <w:b/>
                <w:bCs/>
                <w:color w:val="000000" w:themeColor="text1"/>
                <w:sz w:val="24"/>
                <w:szCs w:val="24"/>
              </w:rPr>
            </w:pPr>
          </w:p>
        </w:tc>
      </w:tr>
    </w:tbl>
    <w:p w:rsidR="15D1368F" w:rsidRDefault="15D1368F" w14:paraId="0FBF25A1" w14:textId="614E24A0"/>
    <w:p w:rsidR="15D1368F" w:rsidP="15D1368F" w:rsidRDefault="15D1368F" w14:paraId="42DB1317" w14:textId="49B89E95">
      <w:pPr>
        <w:spacing w:line="312" w:lineRule="auto"/>
        <w:ind w:left="10" w:hanging="10"/>
        <w:jc w:val="both"/>
      </w:pPr>
      <w:r w:rsidRPr="15D1368F">
        <w:rPr>
          <w:rFonts w:ascii="Times New Roman" w:hAnsi="Times New Roman" w:eastAsia="Times New Roman" w:cs="Times New Roman"/>
          <w:color w:val="000000" w:themeColor="text1"/>
          <w:sz w:val="24"/>
          <w:szCs w:val="24"/>
          <w:vertAlign w:val="superscript"/>
        </w:rPr>
        <w:t xml:space="preserve">* </w:t>
      </w:r>
      <w:r w:rsidRPr="15D1368F">
        <w:rPr>
          <w:rFonts w:ascii="Times New Roman" w:hAnsi="Times New Roman" w:eastAsia="Times New Roman" w:cs="Times New Roman"/>
          <w:color w:val="000000" w:themeColor="text1"/>
          <w:sz w:val="24"/>
          <w:szCs w:val="24"/>
        </w:rPr>
        <w:t xml:space="preserve">Put </w:t>
      </w:r>
      <w:r w:rsidRPr="15D1368F">
        <w:rPr>
          <w:rFonts w:ascii="Wingdings" w:hAnsi="Wingdings" w:eastAsia="Wingdings" w:cs="Wingdings"/>
          <w:color w:val="000000" w:themeColor="text1"/>
          <w:sz w:val="24"/>
          <w:szCs w:val="24"/>
        </w:rPr>
        <w:t></w:t>
      </w:r>
      <w:r w:rsidRPr="15D1368F">
        <w:rPr>
          <w:rFonts w:ascii="Times New Roman" w:hAnsi="Times New Roman" w:eastAsia="Times New Roman" w:cs="Times New Roman"/>
          <w:color w:val="000000" w:themeColor="text1"/>
          <w:sz w:val="24"/>
          <w:szCs w:val="24"/>
        </w:rPr>
        <w:t xml:space="preserve"> in appropriate boxes </w:t>
      </w:r>
    </w:p>
    <w:p w:rsidR="15D1368F" w:rsidP="724DDA39" w:rsidRDefault="15D1368F" w14:paraId="07E90DA3" w14:textId="3D184F38">
      <w:pPr>
        <w:spacing w:line="257" w:lineRule="auto"/>
        <w:ind w:left="10" w:hanging="10"/>
      </w:pPr>
      <w:r w:rsidRPr="724DDA39" w:rsidR="724DDA39">
        <w:rPr>
          <w:rFonts w:ascii="Times New Roman" w:hAnsi="Times New Roman" w:eastAsia="Times New Roman" w:cs="Times New Roman"/>
          <w:b w:val="1"/>
          <w:bCs w:val="1"/>
          <w:color w:val="000000" w:themeColor="text1" w:themeTint="FF" w:themeShade="FF"/>
          <w:sz w:val="28"/>
          <w:szCs w:val="28"/>
        </w:rPr>
        <w:t>Additional Comments:</w:t>
      </w:r>
    </w:p>
    <w:sectPr w:rsidR="15D1368F">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Y[" w:author="YAU, YUET MAN [Student]" w:date="2019-12-08T20:22:02" w:id="1154877170">
    <w:p w:rsidR="724DDA39" w:rsidRDefault="724DDA39" w14:paraId="65C6DAC1" w14:textId="722A8955">
      <w:pPr>
        <w:pStyle w:val="CommentText"/>
      </w:pPr>
      <w:r w:rsidR="724DDA39">
        <w:rPr/>
        <w:t>this is included in file when download</w:t>
      </w:r>
      <w:r>
        <w:rPr>
          <w:rStyle w:val="CommentReference"/>
        </w:rPr>
        <w:annotationRef/>
      </w:r>
    </w:p>
    <w:p w:rsidR="724DDA39" w:rsidRDefault="724DDA39" w14:paraId="3D364533" w14:textId="64C37857">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3D364533"/>
</w15:commentsEx>
</file>

<file path=word/commentsIds.xml><?xml version="1.0" encoding="utf-8"?>
<w16cid:commentsIds xmlns:mc="http://schemas.openxmlformats.org/markup-compatibility/2006" xmlns:w16cid="http://schemas.microsoft.com/office/word/2016/wordml/cid" mc:Ignorable="w16cid">
  <w16cid:commentId w16cid:paraId="3D364533" w16cid:durableId="41AF08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D31EDA"/>
    <w:multiLevelType w:val="multilevel"/>
    <w:tmpl w:val="518015D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23761BD1"/>
    <w:multiLevelType w:val="multilevel"/>
    <w:tmpl w:val="E228D1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9F84819"/>
    <w:multiLevelType w:val="hybridMultilevel"/>
    <w:tmpl w:val="FFFFFFFF"/>
    <w:lvl w:ilvl="0" w:tplc="602E3D06">
      <w:start w:val="1"/>
      <w:numFmt w:val="bullet"/>
      <w:lvlText w:val=""/>
      <w:lvlJc w:val="left"/>
      <w:pPr>
        <w:ind w:left="720" w:hanging="360"/>
      </w:pPr>
      <w:rPr>
        <w:rFonts w:hint="default" w:ascii="Wingdings" w:hAnsi="Wingdings"/>
      </w:rPr>
    </w:lvl>
    <w:lvl w:ilvl="1" w:tplc="782EE540">
      <w:start w:val="1"/>
      <w:numFmt w:val="bullet"/>
      <w:lvlText w:val=""/>
      <w:lvlJc w:val="left"/>
      <w:pPr>
        <w:ind w:left="1440" w:hanging="360"/>
      </w:pPr>
      <w:rPr>
        <w:rFonts w:hint="default" w:ascii="Wingdings" w:hAnsi="Wingdings"/>
      </w:rPr>
    </w:lvl>
    <w:lvl w:ilvl="2" w:tplc="5DC26CEE">
      <w:start w:val="1"/>
      <w:numFmt w:val="bullet"/>
      <w:lvlText w:val=""/>
      <w:lvlJc w:val="left"/>
      <w:pPr>
        <w:ind w:left="2160" w:hanging="360"/>
      </w:pPr>
      <w:rPr>
        <w:rFonts w:hint="default" w:ascii="Wingdings" w:hAnsi="Wingdings"/>
      </w:rPr>
    </w:lvl>
    <w:lvl w:ilvl="3" w:tplc="6F42C850">
      <w:start w:val="1"/>
      <w:numFmt w:val="bullet"/>
      <w:lvlText w:val=""/>
      <w:lvlJc w:val="left"/>
      <w:pPr>
        <w:ind w:left="2880" w:hanging="360"/>
      </w:pPr>
      <w:rPr>
        <w:rFonts w:hint="default" w:ascii="Symbol" w:hAnsi="Symbol"/>
      </w:rPr>
    </w:lvl>
    <w:lvl w:ilvl="4" w:tplc="29CCF3D4">
      <w:start w:val="1"/>
      <w:numFmt w:val="bullet"/>
      <w:lvlText w:val="♦"/>
      <w:lvlJc w:val="left"/>
      <w:pPr>
        <w:ind w:left="3600" w:hanging="360"/>
      </w:pPr>
      <w:rPr>
        <w:rFonts w:hint="default" w:ascii="Courier New" w:hAnsi="Courier New"/>
      </w:rPr>
    </w:lvl>
    <w:lvl w:ilvl="5" w:tplc="C8DAEDCE">
      <w:start w:val="1"/>
      <w:numFmt w:val="bullet"/>
      <w:lvlText w:val=""/>
      <w:lvlJc w:val="left"/>
      <w:pPr>
        <w:ind w:left="4320" w:hanging="360"/>
      </w:pPr>
      <w:rPr>
        <w:rFonts w:hint="default" w:ascii="Wingdings" w:hAnsi="Wingdings"/>
      </w:rPr>
    </w:lvl>
    <w:lvl w:ilvl="6" w:tplc="9E1C00E2">
      <w:start w:val="1"/>
      <w:numFmt w:val="bullet"/>
      <w:lvlText w:val=""/>
      <w:lvlJc w:val="left"/>
      <w:pPr>
        <w:ind w:left="5040" w:hanging="360"/>
      </w:pPr>
      <w:rPr>
        <w:rFonts w:hint="default" w:ascii="Wingdings" w:hAnsi="Wingdings"/>
      </w:rPr>
    </w:lvl>
    <w:lvl w:ilvl="7" w:tplc="4E70B8E8">
      <w:start w:val="1"/>
      <w:numFmt w:val="bullet"/>
      <w:lvlText w:val=""/>
      <w:lvlJc w:val="left"/>
      <w:pPr>
        <w:ind w:left="5760" w:hanging="360"/>
      </w:pPr>
      <w:rPr>
        <w:rFonts w:hint="default" w:ascii="Symbol" w:hAnsi="Symbol"/>
      </w:rPr>
    </w:lvl>
    <w:lvl w:ilvl="8" w:tplc="3F0E4BBE">
      <w:start w:val="1"/>
      <w:numFmt w:val="bullet"/>
      <w:lvlText w:val="♦"/>
      <w:lvlJc w:val="left"/>
      <w:pPr>
        <w:ind w:left="6480" w:hanging="360"/>
      </w:pPr>
      <w:rPr>
        <w:rFonts w:hint="default" w:ascii="Courier New" w:hAnsi="Courier New"/>
      </w:rPr>
    </w:lvl>
  </w:abstractNum>
  <w:abstractNum w:abstractNumId="3" w15:restartNumberingAfterBreak="0">
    <w:nsid w:val="39AA6D9C"/>
    <w:multiLevelType w:val="multilevel"/>
    <w:tmpl w:val="46C2E98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4AE272AE"/>
    <w:multiLevelType w:val="multilevel"/>
    <w:tmpl w:val="E1E25A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54A878A8"/>
    <w:multiLevelType w:val="hybridMultilevel"/>
    <w:tmpl w:val="FFFFFFFF"/>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tplc="7C22AA16">
      <w:start w:val="1"/>
      <w:numFmt w:val="bullet"/>
      <w:lvlText w:val=""/>
      <w:lvlJc w:val="left"/>
      <w:pPr>
        <w:ind w:left="2160" w:hanging="360"/>
      </w:pPr>
      <w:rPr>
        <w:rFonts w:hint="default" w:ascii="Wingdings" w:hAnsi="Wingdings"/>
      </w:rPr>
    </w:lvl>
    <w:lvl w:ilvl="3" w:tplc="B1C09B60">
      <w:start w:val="1"/>
      <w:numFmt w:val="bullet"/>
      <w:lvlText w:val=""/>
      <w:lvlJc w:val="left"/>
      <w:pPr>
        <w:ind w:left="2880" w:hanging="360"/>
      </w:pPr>
      <w:rPr>
        <w:rFonts w:hint="default" w:ascii="Symbol" w:hAnsi="Symbol"/>
      </w:rPr>
    </w:lvl>
    <w:lvl w:ilvl="4" w:tplc="4C9085FC">
      <w:start w:val="1"/>
      <w:numFmt w:val="bullet"/>
      <w:lvlText w:val="♦"/>
      <w:lvlJc w:val="left"/>
      <w:pPr>
        <w:ind w:left="3600" w:hanging="360"/>
      </w:pPr>
      <w:rPr>
        <w:rFonts w:hint="default" w:ascii="Courier New" w:hAnsi="Courier New"/>
      </w:rPr>
    </w:lvl>
    <w:lvl w:ilvl="5" w:tplc="9E1AF3BA">
      <w:start w:val="1"/>
      <w:numFmt w:val="bullet"/>
      <w:lvlText w:val=""/>
      <w:lvlJc w:val="left"/>
      <w:pPr>
        <w:ind w:left="4320" w:hanging="360"/>
      </w:pPr>
      <w:rPr>
        <w:rFonts w:hint="default" w:ascii="Wingdings" w:hAnsi="Wingdings"/>
      </w:rPr>
    </w:lvl>
    <w:lvl w:ilvl="6" w:tplc="B0149D6C">
      <w:start w:val="1"/>
      <w:numFmt w:val="bullet"/>
      <w:lvlText w:val=""/>
      <w:lvlJc w:val="left"/>
      <w:pPr>
        <w:ind w:left="5040" w:hanging="360"/>
      </w:pPr>
      <w:rPr>
        <w:rFonts w:hint="default" w:ascii="Wingdings" w:hAnsi="Wingdings"/>
      </w:rPr>
    </w:lvl>
    <w:lvl w:ilvl="7" w:tplc="BFBC31B2">
      <w:start w:val="1"/>
      <w:numFmt w:val="bullet"/>
      <w:lvlText w:val=""/>
      <w:lvlJc w:val="left"/>
      <w:pPr>
        <w:ind w:left="5760" w:hanging="360"/>
      </w:pPr>
      <w:rPr>
        <w:rFonts w:hint="default" w:ascii="Symbol" w:hAnsi="Symbol"/>
      </w:rPr>
    </w:lvl>
    <w:lvl w:ilvl="8" w:tplc="E21E40C6">
      <w:start w:val="1"/>
      <w:numFmt w:val="bullet"/>
      <w:lvlText w:val="♦"/>
      <w:lvlJc w:val="left"/>
      <w:pPr>
        <w:ind w:left="6480" w:hanging="360"/>
      </w:pPr>
      <w:rPr>
        <w:rFonts w:hint="default" w:ascii="Courier New" w:hAnsi="Courier New"/>
      </w:rPr>
    </w:lvl>
  </w:abstractNum>
  <w:abstractNum w:abstractNumId="6" w15:restartNumberingAfterBreak="0">
    <w:nsid w:val="6BC65EA6"/>
    <w:multiLevelType w:val="multilevel"/>
    <w:tmpl w:val="7FECF2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792729D5"/>
    <w:multiLevelType w:val="multilevel"/>
    <w:tmpl w:val="653625A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9">
    <w:abstractNumId w:val="8"/>
  </w:num>
  <w:num w:numId="1">
    <w:abstractNumId w:val="0"/>
  </w:num>
  <w:num w:numId="2">
    <w:abstractNumId w:val="7"/>
  </w:num>
  <w:num w:numId="3">
    <w:abstractNumId w:val="4"/>
  </w:num>
  <w:num w:numId="4">
    <w:abstractNumId w:val="2"/>
  </w:num>
  <w:num w:numId="5">
    <w:abstractNumId w:val="1"/>
  </w:num>
  <w:num w:numId="6">
    <w:abstractNumId w:val="6"/>
  </w:num>
  <w:num w:numId="7">
    <w:abstractNumId w:val="3"/>
  </w:num>
  <w:num w:numId="8">
    <w:abstractNumId w:val="5"/>
  </w:num>
</w:numbering>
</file>

<file path=word/people.xml><?xml version="1.0" encoding="utf-8"?>
<w15:people xmlns:mc="http://schemas.openxmlformats.org/markup-compatibility/2006" xmlns:w15="http://schemas.microsoft.com/office/word/2012/wordml" mc:Ignorable="w15">
  <w15:person w15:author="YAU, YUET MAN [Student]">
    <w15:presenceInfo w15:providerId="AD" w15:userId="S::17056093d@connect.polyu.hk::a2e94b36-5a1d-41ab-a42c-a5c031a6da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F3B4E0"/>
    <w:rsid w:val="0017410E"/>
    <w:rsid w:val="0025368E"/>
    <w:rsid w:val="004D6490"/>
    <w:rsid w:val="006C4CCD"/>
    <w:rsid w:val="009E6BEF"/>
    <w:rsid w:val="00D838CB"/>
    <w:rsid w:val="00EC596C"/>
    <w:rsid w:val="10D4FA48"/>
    <w:rsid w:val="15D1368F"/>
    <w:rsid w:val="272044AE"/>
    <w:rsid w:val="32660C75"/>
    <w:rsid w:val="5FF3B4E0"/>
    <w:rsid w:val="625C8541"/>
    <w:rsid w:val="724DDA39"/>
    <w:rsid w:val="744CA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B4E0"/>
  <w15:chartTrackingRefBased/>
  <w15:docId w15:val="{75AAFED5-AA96-461A-BCD5-6B0D8B0B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comments" Target="/word/comments.xml" Id="R6ee21eb41c5e4f37" /><Relationship Type="http://schemas.microsoft.com/office/2011/relationships/people" Target="/word/people.xml" Id="R8ac4d421056045f7" /><Relationship Type="http://schemas.microsoft.com/office/2011/relationships/commentsExtended" Target="/word/commentsExtended.xml" Id="R0b61139f96204400" /><Relationship Type="http://schemas.microsoft.com/office/2016/09/relationships/commentsIds" Target="/word/commentsIds.xml" Id="R100bbec7cbd54af1" /><Relationship Type="http://schemas.openxmlformats.org/officeDocument/2006/relationships/image" Target="/media/image5.png" Id="Re3af11c9431d449f" /><Relationship Type="http://schemas.openxmlformats.org/officeDocument/2006/relationships/image" Target="/media/image6.png" Id="R36043d54795f4e66" /><Relationship Type="http://schemas.openxmlformats.org/officeDocument/2006/relationships/image" Target="/media/image7.png" Id="Re9e1d48666bc4b9b" /><Relationship Type="http://schemas.openxmlformats.org/officeDocument/2006/relationships/hyperlink" Target="https://www.youtube.com/watch?v=rxzOqP9YwmM" TargetMode="External" Id="R7448ef2c2d974b7d" /><Relationship Type="http://schemas.openxmlformats.org/officeDocument/2006/relationships/hyperlink" Target="https://sourceforge.net/projects/xampp/files/XAMPP%20Windows/5.6.38/" TargetMode="External" Id="R8a67bfea2d2e4dc6" /><Relationship Type="http://schemas.openxmlformats.org/officeDocument/2006/relationships/image" Target="/media/image8.png" Id="R7a3360dccedb4b02" /><Relationship Type="http://schemas.openxmlformats.org/officeDocument/2006/relationships/hyperlink" Target="https://nodejs.org/dist/v12.13.1/node-v12.13.1-x64.msi" TargetMode="External" Id="Rff128689073a411d" /><Relationship Type="http://schemas.openxmlformats.org/officeDocument/2006/relationships/image" Target="/media/image9.png" Id="R511f7d35d96548e9" /><Relationship Type="http://schemas.openxmlformats.org/officeDocument/2006/relationships/image" Target="/media/imagea.png" Id="R8a3656aad1404e35" /><Relationship Type="http://schemas.openxmlformats.org/officeDocument/2006/relationships/image" Target="/media/imageb.png" Id="Re2eaf99cddda4adf" /><Relationship Type="http://schemas.openxmlformats.org/officeDocument/2006/relationships/image" Target="/media/imagec.png" Id="R771a04903b054c41" /><Relationship Type="http://schemas.openxmlformats.org/officeDocument/2006/relationships/hyperlink" Target="https://www.youtube.com/watch?v=rxzOqP9YwmM" TargetMode="External" Id="R7c7500612f774f5b" /><Relationship Type="http://schemas.openxmlformats.org/officeDocument/2006/relationships/image" Target="/media/imaged.png" Id="R0e79032b47d44189" /><Relationship Type="http://schemas.openxmlformats.org/officeDocument/2006/relationships/hyperlink" Target="https://www.youtube.com/watch?v=YfW5oMQsQsk" TargetMode="External" Id="Ra3bc479d4a4e48b6" /><Relationship Type="http://schemas.openxmlformats.org/officeDocument/2006/relationships/hyperlink" Target="https://www.youtube.com/watch?v=YQ0aoHXGyDs&amp;feature=youtu.be" TargetMode="External" Id="Rc7e4082a5fe44577" /><Relationship Type="http://schemas.openxmlformats.org/officeDocument/2006/relationships/hyperlink" Target="mailto:Bob@hello.com" TargetMode="External" Id="Rf99df6ddeeb54f9d" /><Relationship Type="http://schemas.openxmlformats.org/officeDocument/2006/relationships/image" Target="/media/image.jpg" Id="Reace2a8d6df7420f" /><Relationship Type="http://schemas.openxmlformats.org/officeDocument/2006/relationships/image" Target="/media/image2.jpg" Id="Ree5617dbd0c44a23" /><Relationship Type="http://schemas.openxmlformats.org/officeDocument/2006/relationships/image" Target="/media/image3.jpg" Id="Rcd3a6cb247e14e03" /><Relationship Type="http://schemas.openxmlformats.org/officeDocument/2006/relationships/image" Target="/media/imagee.png" Id="R0f19be2cbb7c4eff" /><Relationship Type="http://schemas.openxmlformats.org/officeDocument/2006/relationships/hyperlink" Target="https://www.sslshopper.com/why-ssl-the-purpose-of-using-ssl-certificates.html" TargetMode="External" Id="R232bf71ef7f64f5d" /><Relationship Type="http://schemas.openxmlformats.org/officeDocument/2006/relationships/hyperlink" Target="https://github.com/defuse/php-encryption" TargetMode="External" Id="Ree5b80a7cd5640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DJOJOMITRO, Briann [Student]</dc:creator>
  <keywords/>
  <dc:description/>
  <lastModifiedBy>YAU, YUET MAN [Student]</lastModifiedBy>
  <revision>3</revision>
  <dcterms:created xsi:type="dcterms:W3CDTF">2019-12-08T02:59:00.0000000Z</dcterms:created>
  <dcterms:modified xsi:type="dcterms:W3CDTF">2019-12-08T15:34:39.4113344Z</dcterms:modified>
</coreProperties>
</file>