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772A" w14:textId="34768B03"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75289949"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putting the idea of Earth System Science in my mind. While doing this thesis had drawn me back to my biology roots, I did switch to ESS and, oh boy, did that open up new horizons for me intellectually. And also, thanks for nominating me for a bunch of stuff. To this day, even as </w:t>
      </w:r>
      <w:proofErr w:type="gramStart"/>
      <w:r w:rsidR="004C0188">
        <w:rPr>
          <w:rFonts w:ascii="Times New Roman" w:hAnsi="Times New Roman" w:cs="Times New Roman"/>
          <w:sz w:val="24"/>
          <w:szCs w:val="24"/>
        </w:rPr>
        <w:t>I’m</w:t>
      </w:r>
      <w:proofErr w:type="gramEnd"/>
      <w:r w:rsidR="004C0188">
        <w:rPr>
          <w:rFonts w:ascii="Times New Roman" w:hAnsi="Times New Roman" w:cs="Times New Roman"/>
          <w:sz w:val="24"/>
          <w:szCs w:val="24"/>
        </w:rPr>
        <w:t xml:space="preserve"> writing my thesis, I still have no idea what you see in me to nominate me for stuff.</w:t>
      </w:r>
    </w:p>
    <w:p w14:paraId="318D875F" w14:textId="4BBEC066"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Vanessa, it was really nice spending time with you in lab. We hardly ever talk microbes or ecology, but those times when we talk about current events and the social science were really nice. I’m glad that there’s another person who sees </w:t>
      </w:r>
      <w:proofErr w:type="gramStart"/>
      <w:r>
        <w:rPr>
          <w:rFonts w:ascii="Times New Roman" w:hAnsi="Times New Roman" w:cs="Times New Roman"/>
          <w:sz w:val="24"/>
          <w:szCs w:val="24"/>
        </w:rPr>
        <w:t>that events</w:t>
      </w:r>
      <w:proofErr w:type="gramEnd"/>
      <w:r>
        <w:rPr>
          <w:rFonts w:ascii="Times New Roman" w:hAnsi="Times New Roman" w:cs="Times New Roman"/>
          <w:sz w:val="24"/>
          <w:szCs w:val="24"/>
        </w:rPr>
        <w:t xml:space="preserve">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xml:space="preserve">, especially when your coworker was my teacher’s son. Also, I really </w:t>
      </w:r>
      <w:proofErr w:type="gramStart"/>
      <w:r w:rsidR="00556BDA">
        <w:rPr>
          <w:rFonts w:ascii="Times New Roman" w:hAnsi="Times New Roman" w:cs="Times New Roman"/>
          <w:sz w:val="24"/>
          <w:szCs w:val="24"/>
        </w:rPr>
        <w:t>don’t</w:t>
      </w:r>
      <w:proofErr w:type="gramEnd"/>
      <w:r w:rsidR="00556BDA">
        <w:rPr>
          <w:rFonts w:ascii="Times New Roman" w:hAnsi="Times New Roman" w:cs="Times New Roman"/>
          <w:sz w:val="24"/>
          <w:szCs w:val="24"/>
        </w:rPr>
        <w:t xml:space="preserve">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 xml:space="preserve">in the lab (Liz, Selin, Daniela, Alejandra, Kaveh). </w:t>
      </w:r>
      <w:proofErr w:type="gramStart"/>
      <w:r w:rsidR="00502ECE">
        <w:rPr>
          <w:rFonts w:ascii="Times New Roman" w:hAnsi="Times New Roman" w:cs="Times New Roman"/>
          <w:sz w:val="24"/>
          <w:szCs w:val="24"/>
        </w:rPr>
        <w:t>Couldn’t</w:t>
      </w:r>
      <w:proofErr w:type="gramEnd"/>
      <w:r w:rsidR="00502ECE">
        <w:rPr>
          <w:rFonts w:ascii="Times New Roman" w:hAnsi="Times New Roman" w:cs="Times New Roman"/>
          <w:sz w:val="24"/>
          <w:szCs w:val="24"/>
        </w:rPr>
        <w:t xml:space="preserve"> have completed this thesis without your efforts in doing enzyme assays.</w:t>
      </w:r>
    </w:p>
    <w:p w14:paraId="09ADFA98" w14:textId="41F3C860"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troubles throughout significant portions of my undergrad. Thank you so much for being there for me and for valuing me as a friend. To Phuong,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remember how rocky our initial “friendship” was. Still,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glad that I grew up and became less annoying around you. And thank you for letting the boys, including me, stay at your apartment whenever we go to AX.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was funny how you boarded the train too early that one time and we got separated. To Jr, thank you so much for inviting me to hang out.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sorry that sometimes I had to refuse but thank you for valuing my company enough to ask me to be around </w:t>
      </w:r>
      <w:r>
        <w:rPr>
          <w:rFonts w:ascii="Times New Roman" w:hAnsi="Times New Roman" w:cs="Times New Roman"/>
          <w:sz w:val="24"/>
          <w:szCs w:val="24"/>
        </w:rPr>
        <w:lastRenderedPageBreak/>
        <w:t xml:space="preserve">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little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the rest of my friends at church, thank you. It was, and still is, really fun to talk about and meme anime with you guys. Our memories at AX were also super fun, and I can still remember how </w:t>
      </w:r>
      <w:proofErr w:type="gramStart"/>
      <w:r>
        <w:rPr>
          <w:rFonts w:ascii="Times New Roman" w:hAnsi="Times New Roman" w:cs="Times New Roman"/>
          <w:sz w:val="24"/>
          <w:szCs w:val="24"/>
        </w:rPr>
        <w:t>fed up</w:t>
      </w:r>
      <w:proofErr w:type="gramEnd"/>
      <w:r>
        <w:rPr>
          <w:rFonts w:ascii="Times New Roman" w:hAnsi="Times New Roman" w:cs="Times New Roman"/>
          <w:sz w:val="24"/>
          <w:szCs w:val="24"/>
        </w:rPr>
        <w:t xml:space="preserve"> Phuong would get whenever the rest of us say “3.6 Roentgen.” Good times, good times. I certainly needed memories like these to help me let loose from school.</w:t>
      </w:r>
    </w:p>
    <w:p w14:paraId="52941F73" w14:textId="78D108B9"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Tammy (number 1, given that you’re the first Tammy I know at UCI). We shared so many memories together that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really nice that our tastes in anime overlap, too. Granted,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like anime boys with glasses like you do. And I also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Amanda. You have been such a great presence throughout the majority of my time here at UCI. Thanks for your emotional support the countless number of times that I vented to you about stuff. And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know this, but you really helped me transition into UCI, what with you being one of my first friends at UCI and us coincidentally being from the same high school despite having never met in high school. While the both of us have moved on,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forever grateful for the times that we spent together and from the bottom of my heart, I wish you happiness and success with whatever endeavors you may have now or in the future.</w:t>
      </w:r>
    </w:p>
    <w:p w14:paraId="34EDEFF7" w14:textId="5CBB317D"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While we first met in winter of 2019, we never really talked much until that summer. </w:t>
      </w:r>
      <w:r w:rsidR="00481B57">
        <w:rPr>
          <w:rFonts w:ascii="Times New Roman" w:hAnsi="Times New Roman" w:cs="Times New Roman"/>
          <w:sz w:val="24"/>
          <w:szCs w:val="24"/>
        </w:rPr>
        <w:t xml:space="preserve">When we really got to know each other, I first thought of you as someone who was really similar to me in terms of emotional struggles and life history (forgive me, Steve, if </w:t>
      </w:r>
      <w:proofErr w:type="gramStart"/>
      <w:r w:rsidR="00481B57">
        <w:rPr>
          <w:rFonts w:ascii="Times New Roman" w:hAnsi="Times New Roman" w:cs="Times New Roman"/>
          <w:sz w:val="24"/>
          <w:szCs w:val="24"/>
        </w:rPr>
        <w:t>I’m</w:t>
      </w:r>
      <w:proofErr w:type="gramEnd"/>
      <w:r w:rsidR="00481B57">
        <w:rPr>
          <w:rFonts w:ascii="Times New Roman" w:hAnsi="Times New Roman" w:cs="Times New Roman"/>
          <w:sz w:val="24"/>
          <w:szCs w:val="24"/>
        </w:rPr>
        <w:t xml:space="preserve"> slaughtering this ecology term). Thank you, so much, for empathizing with me on my emotional baggage. I really needed </w:t>
      </w:r>
      <w:proofErr w:type="gramStart"/>
      <w:r w:rsidR="00481B57">
        <w:rPr>
          <w:rFonts w:ascii="Times New Roman" w:hAnsi="Times New Roman" w:cs="Times New Roman"/>
          <w:sz w:val="24"/>
          <w:szCs w:val="24"/>
        </w:rPr>
        <w:t>this,</w:t>
      </w:r>
      <w:proofErr w:type="gramEnd"/>
      <w:r w:rsidR="00481B57">
        <w:rPr>
          <w:rFonts w:ascii="Times New Roman" w:hAnsi="Times New Roman" w:cs="Times New Roman"/>
          <w:sz w:val="24"/>
          <w:szCs w:val="24"/>
        </w:rPr>
        <w:t xml:space="preserve"> you see. However, over time, my image of you changed. For driving me ~150 miles round trip to Pat’s and back, thank you. You should really let me treat you some time for doing something like this. 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regarding our panel, and when you </w:t>
      </w:r>
      <w:proofErr w:type="gramStart"/>
      <w:r w:rsidR="00481B57">
        <w:rPr>
          <w:rFonts w:ascii="Times New Roman" w:hAnsi="Times New Roman" w:cs="Times New Roman"/>
          <w:sz w:val="24"/>
          <w:szCs w:val="24"/>
        </w:rPr>
        <w:t>took into account</w:t>
      </w:r>
      <w:proofErr w:type="gramEnd"/>
      <w:r w:rsidR="00481B57">
        <w:rPr>
          <w:rFonts w:ascii="Times New Roman" w:hAnsi="Times New Roman" w:cs="Times New Roman"/>
          <w:sz w:val="24"/>
          <w:szCs w:val="24"/>
        </w:rPr>
        <w:t xml:space="preserve"> my taste in music that time at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 seriously. But thank you.</w:t>
      </w:r>
    </w:p>
    <w:p w14:paraId="14667C2D" w14:textId="5D0C07CF" w:rsidR="009020EB" w:rsidRDefault="009020EB"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7CB6CED7" w:rsidR="000B1F6D" w:rsidRDefault="000B1F6D"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689B2C63"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(citation needed).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(citation needed). Multiple feedbacks are at play with some being positive feedbacks while others are negative feedbacks (citation needed). It is also worthwhile to compare the sizes of different reservoirs of carbon in the Earth system. As soil carbon is larger than either land plants or the atmosphere combined, a small change in this reservoir, depending on the direction of the change, can either greatly exacerbate or curb climate change (citation needed). Therefore, the stability of soil as a reservoir of carbon needs to be studied.</w:t>
      </w:r>
    </w:p>
    <w:p w14:paraId="2402BBC4" w14:textId="4F7A273F"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 via</w:t>
      </w:r>
      <w:r w:rsidR="000356D8">
        <w:rPr>
          <w:rFonts w:ascii="Times New Roman" w:hAnsi="Times New Roman" w:cs="Times New Roman"/>
          <w:sz w:val="24"/>
          <w:szCs w:val="24"/>
        </w:rPr>
        <w:t xml:space="preserve"> the sum of processes known as “decomposition” (citation needed). Historically, studies of decomposition primarily considered climatic abiotic factors – such as precipitation, temperature, evapotranspiration – in studying decomposition while neglecting the role of microbial community composition and function (citation needed).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 This bias was seen not just in empirical studies (citation needed) but also models that range from the ecosystem scale to the global scale (citation needed). Even to this day, amongst the Earth system models from </w:t>
      </w:r>
      <w:r w:rsidR="000B75A4">
        <w:rPr>
          <w:rFonts w:ascii="Times New Roman" w:hAnsi="Times New Roman" w:cs="Times New Roman"/>
          <w:sz w:val="24"/>
          <w:szCs w:val="24"/>
        </w:rPr>
        <w:t>CMIP6, only one explicitly considers soil microbes in decomposition (citation needed).</w:t>
      </w:r>
    </w:p>
    <w:p w14:paraId="154B7309" w14:textId="076B7ED1" w:rsidR="00820757" w:rsidRDefault="000B75A4" w:rsidP="00820757">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(citation needed). As a result, studying the responses of microbes to the varying effects of climate change (</w:t>
      </w:r>
      <w:proofErr w:type="gramStart"/>
      <w:r w:rsidR="006D7E17">
        <w:rPr>
          <w:rFonts w:ascii="Times New Roman" w:hAnsi="Times New Roman" w:cs="Times New Roman"/>
          <w:sz w:val="24"/>
          <w:szCs w:val="24"/>
        </w:rPr>
        <w:t>e.g.</w:t>
      </w:r>
      <w:proofErr w:type="gramEnd"/>
      <w:r w:rsidR="006D7E17">
        <w:rPr>
          <w:rFonts w:ascii="Times New Roman" w:hAnsi="Times New Roman" w:cs="Times New Roman"/>
          <w:sz w:val="24"/>
          <w:szCs w:val="24"/>
        </w:rPr>
        <w:t xml:space="preserve"> from drought, rising temperatures, increasingly intense precipitation) is crucial in projecting future climate change. Microbial-explicit ecosystem models predict fairly different results from microbial-implicit ecosystem models (citation needed). On the one hand,</w:t>
      </w:r>
      <w:r w:rsidR="00A26373">
        <w:rPr>
          <w:rFonts w:ascii="Times New Roman" w:hAnsi="Times New Roman" w:cs="Times New Roman"/>
          <w:sz w:val="24"/>
          <w:szCs w:val="24"/>
        </w:rPr>
        <w:t xml:space="preserve"> the response of microbes </w:t>
      </w:r>
      <w:proofErr w:type="gramStart"/>
      <w:r w:rsidR="00A26373">
        <w:rPr>
          <w:rFonts w:ascii="Times New Roman" w:hAnsi="Times New Roman" w:cs="Times New Roman"/>
          <w:sz w:val="24"/>
          <w:szCs w:val="24"/>
        </w:rPr>
        <w:t>depend</w:t>
      </w:r>
      <w:proofErr w:type="gramEnd"/>
      <w:r w:rsidR="00A26373">
        <w:rPr>
          <w:rFonts w:ascii="Times New Roman" w:hAnsi="Times New Roman" w:cs="Times New Roman"/>
          <w:sz w:val="24"/>
          <w:szCs w:val="24"/>
        </w:rPr>
        <w:t xml:space="preserve"> on their temperature sensitivity, with soils predicted to sequester more carbon as temperatures increase if microbes have high temperature sensitivity and so microbial mortality increases with temperature; however, if microbes have low temperature sensitivity, then as temperature increases, soils will store less carbon due to lower microbial mortality and, hence, increased decomposition (citation needed).</w:t>
      </w:r>
      <w:r w:rsidR="001E29BA">
        <w:rPr>
          <w:rFonts w:ascii="Times New Roman" w:hAnsi="Times New Roman" w:cs="Times New Roman"/>
          <w:sz w:val="24"/>
          <w:szCs w:val="24"/>
        </w:rPr>
        <w:t xml:space="preserve"> However, what is still lacking in the literature is the influence of drought on </w:t>
      </w:r>
      <w:r w:rsidR="00820757">
        <w:rPr>
          <w:rFonts w:ascii="Times New Roman" w:hAnsi="Times New Roman" w:cs="Times New Roman"/>
          <w:sz w:val="24"/>
          <w:szCs w:val="24"/>
        </w:rPr>
        <w:t xml:space="preserve">soil </w:t>
      </w:r>
      <w:r w:rsidR="001E29BA">
        <w:rPr>
          <w:rFonts w:ascii="Times New Roman" w:hAnsi="Times New Roman" w:cs="Times New Roman"/>
          <w:sz w:val="24"/>
          <w:szCs w:val="24"/>
        </w:rPr>
        <w:t>microbial community functioning</w:t>
      </w:r>
      <w:r w:rsidR="00820757">
        <w:rPr>
          <w:rFonts w:ascii="Times New Roman" w:hAnsi="Times New Roman" w:cs="Times New Roman"/>
          <w:sz w:val="24"/>
          <w:szCs w:val="24"/>
        </w:rPr>
        <w:t>.</w:t>
      </w:r>
    </w:p>
    <w:p w14:paraId="19CFAB01" w14:textId="48F401C5" w:rsidR="005E6A5E" w:rsidRPr="005E6A5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 xml:space="preserve">In addition, as microbial communities vary across ecosystems (citation needed), responses of microbial communities to certain climatic effects might also vary across ecosystems (citation needed). This experiment studies how extracellular enzyme activity in leaf litter varies across ecosystems and by precipitation. Microbes decompose organic matter via the secretion of extracellular enzymes (citation needed), which have been modeled by microbial ecologists using Michaelis-Menten kinetics (citation needed, although see Tang and Riley 2013 or so for a </w:t>
      </w:r>
      <w:r>
        <w:rPr>
          <w:rFonts w:ascii="Times New Roman" w:hAnsi="Times New Roman" w:cs="Times New Roman"/>
          <w:sz w:val="24"/>
          <w:szCs w:val="24"/>
        </w:rPr>
        <w:lastRenderedPageBreak/>
        <w:t>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in the context of biogeochemistry and microbial ecology, is a measure of the amount of a particular enzyme where higher values indicate higher enzyme amounts (citation needed). 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xml:space="preserve">, on the other hand, is used as a measure of the </w:t>
      </w:r>
      <w:proofErr w:type="gramStart"/>
      <w:r w:rsidR="005E6A5E">
        <w:rPr>
          <w:rFonts w:ascii="Times New Roman" w:hAnsi="Times New Roman" w:cs="Times New Roman"/>
          <w:sz w:val="24"/>
          <w:szCs w:val="24"/>
        </w:rPr>
        <w:t>amount</w:t>
      </w:r>
      <w:proofErr w:type="gramEnd"/>
      <w:r w:rsidR="005E6A5E">
        <w:rPr>
          <w:rFonts w:ascii="Times New Roman" w:hAnsi="Times New Roman" w:cs="Times New Roman"/>
          <w:sz w:val="24"/>
          <w:szCs w:val="24"/>
        </w:rPr>
        <w:t xml:space="preserve"> of enzymatic products due to products having been shown to be competitive inhibitors of substrates for the same enzyme (citation needed).</w:t>
      </w:r>
    </w:p>
    <w:sectPr w:rsidR="005E6A5E" w:rsidRPr="005E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356D8"/>
    <w:rsid w:val="000473D5"/>
    <w:rsid w:val="000B1F6D"/>
    <w:rsid w:val="000B75A4"/>
    <w:rsid w:val="001E29BA"/>
    <w:rsid w:val="002B745B"/>
    <w:rsid w:val="00481B57"/>
    <w:rsid w:val="004C0188"/>
    <w:rsid w:val="00502ECE"/>
    <w:rsid w:val="00556BDA"/>
    <w:rsid w:val="005E6A5E"/>
    <w:rsid w:val="00614637"/>
    <w:rsid w:val="006D7E17"/>
    <w:rsid w:val="00820757"/>
    <w:rsid w:val="008620EE"/>
    <w:rsid w:val="009020EB"/>
    <w:rsid w:val="00A26373"/>
    <w:rsid w:val="00D67B22"/>
    <w:rsid w:val="00E743D4"/>
    <w:rsid w:val="00ED4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5</cp:revision>
  <dcterms:created xsi:type="dcterms:W3CDTF">2021-05-30T02:23:00Z</dcterms:created>
  <dcterms:modified xsi:type="dcterms:W3CDTF">2021-05-30T07:31:00Z</dcterms:modified>
</cp:coreProperties>
</file>