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6B4D9" w14:textId="7E789C1B" w:rsidR="00D30D20" w:rsidRDefault="00D30D20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Arial" w:eastAsia="Arial" w:hAnsi="Arial" w:cs="Arial"/>
          <w:sz w:val="20"/>
          <w:szCs w:val="20"/>
        </w:rPr>
      </w:pPr>
    </w:p>
    <w:tbl>
      <w:tblPr>
        <w:tblStyle w:val="a"/>
        <w:tblW w:w="10170" w:type="dxa"/>
        <w:tblLayout w:type="fixed"/>
        <w:tblLook w:val="0600" w:firstRow="0" w:lastRow="0" w:firstColumn="0" w:lastColumn="0" w:noHBand="1" w:noVBand="1"/>
      </w:tblPr>
      <w:tblGrid>
        <w:gridCol w:w="1525"/>
        <w:gridCol w:w="5765"/>
        <w:gridCol w:w="2880"/>
      </w:tblGrid>
      <w:tr w:rsidR="00A15FF8" w14:paraId="2C87345F" w14:textId="46C4630C" w:rsidTr="00A15FF8">
        <w:trPr>
          <w:trHeight w:val="20"/>
        </w:trPr>
        <w:tc>
          <w:tcPr>
            <w:tcW w:w="15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4D8A1" w14:textId="161F7D0E" w:rsidR="00A15FF8" w:rsidRDefault="00A15FF8" w:rsidP="00BB3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noProof/>
                <w:sz w:val="20"/>
                <w:szCs w:val="20"/>
              </w:rPr>
              <w:drawing>
                <wp:inline distT="0" distB="0" distL="0" distR="0" wp14:anchorId="4E94FBBC" wp14:editId="4E39AFF1">
                  <wp:extent cx="861060" cy="861060"/>
                  <wp:effectExtent l="0" t="0" r="0" b="0"/>
                  <wp:docPr id="170898054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1060" cy="8610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74C43" w14:textId="77777777" w:rsidR="00A15FF8" w:rsidRDefault="00A15FF8" w:rsidP="003B51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z w:val="56"/>
                <w:szCs w:val="56"/>
              </w:rPr>
            </w:pPr>
            <w:r>
              <w:rPr>
                <w:rFonts w:ascii="Cambria" w:eastAsia="Cambria" w:hAnsi="Cambria" w:cs="Cambria"/>
                <w:sz w:val="56"/>
                <w:szCs w:val="56"/>
              </w:rPr>
              <w:t>Brian Ni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67ABB" w14:textId="5643D199" w:rsidR="00A15FF8" w:rsidRPr="00A15FF8" w:rsidRDefault="00A15FF8" w:rsidP="00A15FF8">
            <w:pPr>
              <w:widowControl w:val="0"/>
              <w:rPr>
                <w:rFonts w:ascii="Cambria" w:eastAsia="Cambria" w:hAnsi="Cambria" w:cs="Cambria"/>
                <w:b/>
                <w:bCs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  <w:sz w:val="20"/>
                <w:szCs w:val="20"/>
              </w:rPr>
              <w:t>Address</w:t>
            </w:r>
          </w:p>
          <w:p w14:paraId="771891CE" w14:textId="153AF73C" w:rsidR="00A15FF8" w:rsidRDefault="002C6F2D" w:rsidP="00A15FF8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Middle Village</w:t>
            </w:r>
            <w:r w:rsidR="00A15FF8">
              <w:rPr>
                <w:rFonts w:ascii="Cambria" w:eastAsia="Cambria" w:hAnsi="Cambria" w:cs="Cambria"/>
                <w:sz w:val="20"/>
                <w:szCs w:val="20"/>
              </w:rPr>
              <w:t>, NY</w:t>
            </w:r>
            <w:r>
              <w:rPr>
                <w:rFonts w:ascii="Cambria" w:eastAsia="Cambria" w:hAnsi="Cambria" w:cs="Cambria"/>
                <w:sz w:val="20"/>
                <w:szCs w:val="20"/>
              </w:rPr>
              <w:t xml:space="preserve"> 11379</w:t>
            </w:r>
          </w:p>
        </w:tc>
      </w:tr>
      <w:tr w:rsidR="00A15FF8" w14:paraId="31B47430" w14:textId="049E92DC" w:rsidTr="00A15FF8">
        <w:trPr>
          <w:trHeight w:val="20"/>
        </w:trPr>
        <w:tc>
          <w:tcPr>
            <w:tcW w:w="15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0F04F" w14:textId="77777777" w:rsidR="00A15FF8" w:rsidRDefault="00A15F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7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FF1B3" w14:textId="77777777" w:rsidR="00A15FF8" w:rsidRDefault="00A15F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D8216" w14:textId="1F3E8D07" w:rsidR="00A15FF8" w:rsidRPr="00A15FF8" w:rsidRDefault="00A15FF8" w:rsidP="00A15FF8">
            <w:pPr>
              <w:widowControl w:val="0"/>
              <w:rPr>
                <w:rFonts w:ascii="Cambria" w:eastAsia="Cambria" w:hAnsi="Cambria" w:cs="Cambria"/>
                <w:b/>
                <w:bCs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  <w:sz w:val="20"/>
                <w:szCs w:val="20"/>
              </w:rPr>
              <w:t>Email</w:t>
            </w:r>
          </w:p>
          <w:p w14:paraId="5274C1AF" w14:textId="1A8B8016" w:rsidR="00A15FF8" w:rsidRDefault="00A15FF8" w:rsidP="00A15FF8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nibrian00@gmail.com</w:t>
            </w:r>
          </w:p>
        </w:tc>
      </w:tr>
      <w:tr w:rsidR="00A15FF8" w14:paraId="64C1F917" w14:textId="64374684" w:rsidTr="00A15FF8">
        <w:trPr>
          <w:trHeight w:val="20"/>
        </w:trPr>
        <w:tc>
          <w:tcPr>
            <w:tcW w:w="15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A2CBA" w14:textId="77777777" w:rsidR="00A15FF8" w:rsidRDefault="00A15F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7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2CCDD" w14:textId="4B2E2919" w:rsidR="00A15FF8" w:rsidRDefault="00A15F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25134" w14:textId="2DD1A95F" w:rsidR="00A15FF8" w:rsidRPr="00A15FF8" w:rsidRDefault="00A15FF8" w:rsidP="00A15FF8">
            <w:pPr>
              <w:widowControl w:val="0"/>
              <w:rPr>
                <w:rFonts w:ascii="Cambria" w:eastAsia="Cambria" w:hAnsi="Cambria" w:cs="Cambria"/>
                <w:b/>
                <w:bCs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bCs/>
                <w:sz w:val="20"/>
                <w:szCs w:val="20"/>
              </w:rPr>
              <w:t>Phone</w:t>
            </w:r>
          </w:p>
          <w:p w14:paraId="37991E08" w14:textId="3DB517E4" w:rsidR="00A15FF8" w:rsidRDefault="00A15FF8" w:rsidP="00A15FF8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(843)-635-1323</w:t>
            </w:r>
          </w:p>
        </w:tc>
      </w:tr>
    </w:tbl>
    <w:p w14:paraId="30C7CA6B" w14:textId="18D4BDB6" w:rsidR="00D30D20" w:rsidRDefault="00D30D20" w:rsidP="00A15FF8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Cambria" w:eastAsia="Cambria" w:hAnsi="Cambria" w:cs="Cambria"/>
          <w:sz w:val="20"/>
          <w:szCs w:val="20"/>
        </w:rPr>
      </w:pPr>
    </w:p>
    <w:p w14:paraId="5D10F728" w14:textId="3186C686" w:rsidR="00A15FF8" w:rsidRDefault="00A15FF8" w:rsidP="00A15FF8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June 15, 2023</w:t>
      </w:r>
    </w:p>
    <w:p w14:paraId="72379C5A" w14:textId="77777777" w:rsidR="00A15FF8" w:rsidRDefault="00A15FF8" w:rsidP="00A15FF8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Cambria" w:eastAsia="Cambria" w:hAnsi="Cambria" w:cs="Cambria"/>
        </w:rPr>
      </w:pPr>
    </w:p>
    <w:p w14:paraId="02FD4671" w14:textId="5C3CCE3A" w:rsidR="00A15FF8" w:rsidRDefault="00A15FF8" w:rsidP="00A15FF8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Bungie</w:t>
      </w:r>
    </w:p>
    <w:p w14:paraId="2B09E600" w14:textId="2164E496" w:rsidR="00A15FF8" w:rsidRDefault="00A15FF8" w:rsidP="00A15FF8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Bellevue, WA, Washington 98004</w:t>
      </w:r>
    </w:p>
    <w:p w14:paraId="012F4D64" w14:textId="77777777" w:rsidR="00A15FF8" w:rsidRDefault="00A15FF8" w:rsidP="00A15FF8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Cambria" w:eastAsia="Cambria" w:hAnsi="Cambria" w:cs="Cambria"/>
        </w:rPr>
      </w:pPr>
    </w:p>
    <w:p w14:paraId="5A84974A" w14:textId="62942CBB" w:rsidR="00A15FF8" w:rsidRDefault="00A15FF8" w:rsidP="00A15FF8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RE: </w:t>
      </w:r>
      <w:r w:rsidRPr="00A15FF8">
        <w:rPr>
          <w:rFonts w:ascii="Cambria" w:eastAsia="Cambria" w:hAnsi="Cambria" w:cs="Cambria"/>
        </w:rPr>
        <w:t xml:space="preserve">Destiny UI Engineer </w:t>
      </w:r>
      <w:r>
        <w:rPr>
          <w:rFonts w:ascii="Cambria" w:eastAsia="Cambria" w:hAnsi="Cambria" w:cs="Cambria"/>
        </w:rPr>
        <w:t>–</w:t>
      </w:r>
      <w:r w:rsidRPr="00A15FF8">
        <w:rPr>
          <w:rFonts w:ascii="Cambria" w:eastAsia="Cambria" w:hAnsi="Cambria" w:cs="Cambria"/>
        </w:rPr>
        <w:t xml:space="preserve"> Commercialization</w:t>
      </w:r>
    </w:p>
    <w:p w14:paraId="04034144" w14:textId="77777777" w:rsidR="00A15FF8" w:rsidRDefault="00A15FF8" w:rsidP="00A15FF8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Cambria" w:eastAsia="Cambria" w:hAnsi="Cambria" w:cs="Cambria"/>
        </w:rPr>
      </w:pPr>
    </w:p>
    <w:p w14:paraId="292F49C2" w14:textId="38F1C58B" w:rsidR="00A15FF8" w:rsidRDefault="00A15FF8" w:rsidP="00A15FF8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To Whom It May Concern,</w:t>
      </w:r>
    </w:p>
    <w:p w14:paraId="22CDF62E" w14:textId="77777777" w:rsidR="00A15FF8" w:rsidRDefault="00A15FF8" w:rsidP="00A15FF8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Cambria" w:eastAsia="Cambria" w:hAnsi="Cambria" w:cs="Cambria"/>
        </w:rPr>
      </w:pPr>
    </w:p>
    <w:p w14:paraId="46CE58D5" w14:textId="2EB40C42" w:rsidR="00A15FF8" w:rsidRDefault="00A15FF8" w:rsidP="00A15FF8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 am writing to express my interest in the listed position for a new Destiny UI Engineer. As a recent graduate of Binghamton University, I possess a Bachelor of Science in Computer Science. I am looking to apply my skills and abilities to an innovative, team-oriented position with a leading company such as Bungie.</w:t>
      </w:r>
    </w:p>
    <w:p w14:paraId="5D408969" w14:textId="77777777" w:rsidR="00A15FF8" w:rsidRDefault="00A15FF8" w:rsidP="00A15FF8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Cambria" w:eastAsia="Cambria" w:hAnsi="Cambria" w:cs="Cambria"/>
        </w:rPr>
      </w:pPr>
    </w:p>
    <w:p w14:paraId="463E4A53" w14:textId="00BA5892" w:rsidR="00A15FF8" w:rsidRDefault="00A15FF8" w:rsidP="00A15FF8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With my previous experience as a Course Assistant, I was able to hone my ability to communicate with both students and my fellow peers on a multitude of technical levels. </w:t>
      </w:r>
      <w:r w:rsidR="003B5102">
        <w:rPr>
          <w:rFonts w:ascii="Cambria" w:eastAsia="Cambria" w:hAnsi="Cambria" w:cs="Cambria"/>
        </w:rPr>
        <w:t>In addition, many of the projects I have undertaken as part of my coursework involved working with others as a team and writing in the C++ language</w:t>
      </w:r>
      <w:r w:rsidR="008B05C4">
        <w:rPr>
          <w:rFonts w:ascii="Cambria" w:eastAsia="Cambria" w:hAnsi="Cambria" w:cs="Cambria"/>
        </w:rPr>
        <w:t xml:space="preserve"> from an object-oriented approach</w:t>
      </w:r>
      <w:r w:rsidR="003B5102">
        <w:rPr>
          <w:rFonts w:ascii="Cambria" w:eastAsia="Cambria" w:hAnsi="Cambria" w:cs="Cambria"/>
        </w:rPr>
        <w:t>. I am eager for the opportunity to learn from and contribute to the engineering team by applying my collaboration, communication, and teamwork skills.</w:t>
      </w:r>
    </w:p>
    <w:p w14:paraId="25F35338" w14:textId="77777777" w:rsidR="003B5102" w:rsidRDefault="003B5102" w:rsidP="00A15FF8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Cambria" w:eastAsia="Cambria" w:hAnsi="Cambria" w:cs="Cambria"/>
        </w:rPr>
      </w:pPr>
    </w:p>
    <w:p w14:paraId="75193BD7" w14:textId="5F1408E5" w:rsidR="003B5102" w:rsidRDefault="003B5102" w:rsidP="00A15FF8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As a long-</w:t>
      </w:r>
      <w:r w:rsidR="008B05C4">
        <w:rPr>
          <w:rFonts w:ascii="Cambria" w:eastAsia="Cambria" w:hAnsi="Cambria" w:cs="Cambria"/>
        </w:rPr>
        <w:t>time</w:t>
      </w:r>
      <w:r>
        <w:rPr>
          <w:rFonts w:ascii="Cambria" w:eastAsia="Cambria" w:hAnsi="Cambria" w:cs="Cambria"/>
        </w:rPr>
        <w:t xml:space="preserve"> Destiny player, having started back in 2015 with The Taken King expansion, I have long been in awe of the art and design of Destiny. From the environment to the music, Destiny has always been a leader in all aspects of design in the gaming industry, including UI. My focus, as an aspiring professional, is to utilize my skills and experiences in programming and make a positive contribution to the </w:t>
      </w:r>
      <w:r w:rsidR="00645C2C">
        <w:rPr>
          <w:rFonts w:ascii="Cambria" w:eastAsia="Cambria" w:hAnsi="Cambria" w:cs="Cambria"/>
        </w:rPr>
        <w:t>engineering team. I am excited to showcase my skills and love for Destiny in building an innovative new world with Bungie.</w:t>
      </w:r>
    </w:p>
    <w:p w14:paraId="030A4A3A" w14:textId="77777777" w:rsidR="008B05C4" w:rsidRDefault="008B05C4" w:rsidP="00A15FF8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Cambria" w:eastAsia="Cambria" w:hAnsi="Cambria" w:cs="Cambria"/>
        </w:rPr>
      </w:pPr>
    </w:p>
    <w:p w14:paraId="5194AD9A" w14:textId="714BADDA" w:rsidR="008B05C4" w:rsidRDefault="008B05C4" w:rsidP="00A15FF8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Please review my enclosed resume for additional details. I </w:t>
      </w:r>
      <w:r w:rsidRPr="008B05C4">
        <w:rPr>
          <w:rFonts w:ascii="Cambria" w:eastAsia="Cambria" w:hAnsi="Cambria" w:cs="Cambria"/>
        </w:rPr>
        <w:t>would love the opportunity to share more with you about my qualifications</w:t>
      </w:r>
      <w:r>
        <w:rPr>
          <w:rFonts w:ascii="Cambria" w:eastAsia="Cambria" w:hAnsi="Cambria" w:cs="Cambria"/>
        </w:rPr>
        <w:t xml:space="preserve"> and am looking forward to hearing from you. </w:t>
      </w:r>
      <w:r w:rsidR="00645C2C">
        <w:rPr>
          <w:rFonts w:ascii="Cambria" w:eastAsia="Cambria" w:hAnsi="Cambria" w:cs="Cambria"/>
        </w:rPr>
        <w:t xml:space="preserve">Please keep me in mind for any other roles you may think I will be a good fit for. </w:t>
      </w:r>
      <w:r>
        <w:rPr>
          <w:rFonts w:ascii="Cambria" w:eastAsia="Cambria" w:hAnsi="Cambria" w:cs="Cambria"/>
        </w:rPr>
        <w:t>Thank you for your time and consideration.</w:t>
      </w:r>
    </w:p>
    <w:p w14:paraId="71CFBBF1" w14:textId="77777777" w:rsidR="008B05C4" w:rsidRDefault="008B05C4" w:rsidP="00A15FF8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Cambria" w:eastAsia="Cambria" w:hAnsi="Cambria" w:cs="Cambria"/>
        </w:rPr>
      </w:pPr>
    </w:p>
    <w:p w14:paraId="025BB22D" w14:textId="273C74D0" w:rsidR="008B05C4" w:rsidRDefault="008B05C4" w:rsidP="00A15FF8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Sincerely,</w:t>
      </w:r>
    </w:p>
    <w:p w14:paraId="7C0207F8" w14:textId="51AA60B3" w:rsidR="008B05C4" w:rsidRPr="00A15FF8" w:rsidRDefault="008B05C4" w:rsidP="00A15FF8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Brian Ni.</w:t>
      </w:r>
    </w:p>
    <w:sectPr w:rsidR="008B05C4" w:rsidRPr="00A15FF8" w:rsidSect="00A15FF8">
      <w:headerReference w:type="default" r:id="rId8"/>
      <w:footerReference w:type="default" r:id="rId9"/>
      <w:pgSz w:w="12240" w:h="15840"/>
      <w:pgMar w:top="720" w:right="720" w:bottom="720" w:left="72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C64BD" w14:textId="77777777" w:rsidR="009E6368" w:rsidRDefault="009E6368">
      <w:r>
        <w:separator/>
      </w:r>
    </w:p>
  </w:endnote>
  <w:endnote w:type="continuationSeparator" w:id="0">
    <w:p w14:paraId="77F055F5" w14:textId="77777777" w:rsidR="009E6368" w:rsidRDefault="009E6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627BE" w14:textId="77777777" w:rsidR="00D30D20" w:rsidRDefault="00D30D20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62D8C" w14:textId="77777777" w:rsidR="009E6368" w:rsidRDefault="009E6368">
      <w:r>
        <w:separator/>
      </w:r>
    </w:p>
  </w:footnote>
  <w:footnote w:type="continuationSeparator" w:id="0">
    <w:p w14:paraId="7EDE35AD" w14:textId="77777777" w:rsidR="009E6368" w:rsidRDefault="009E63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49E3D" w14:textId="77777777" w:rsidR="00D30D20" w:rsidRDefault="00D30D20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27B08"/>
    <w:multiLevelType w:val="multilevel"/>
    <w:tmpl w:val="3B5E0D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3434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38B7716"/>
    <w:multiLevelType w:val="hybridMultilevel"/>
    <w:tmpl w:val="B0123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1704966">
    <w:abstractNumId w:val="0"/>
  </w:num>
  <w:num w:numId="2" w16cid:durableId="1402751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D20"/>
    <w:rsid w:val="000C3281"/>
    <w:rsid w:val="001D102E"/>
    <w:rsid w:val="00221299"/>
    <w:rsid w:val="0022623C"/>
    <w:rsid w:val="0024515C"/>
    <w:rsid w:val="002C6F2D"/>
    <w:rsid w:val="002F0A3D"/>
    <w:rsid w:val="003657E4"/>
    <w:rsid w:val="003B5102"/>
    <w:rsid w:val="003E40D2"/>
    <w:rsid w:val="00414DA8"/>
    <w:rsid w:val="004524E7"/>
    <w:rsid w:val="00462BD1"/>
    <w:rsid w:val="00474DE3"/>
    <w:rsid w:val="00492468"/>
    <w:rsid w:val="004A6D9A"/>
    <w:rsid w:val="004D01C2"/>
    <w:rsid w:val="004F7D0E"/>
    <w:rsid w:val="00513E29"/>
    <w:rsid w:val="005D5251"/>
    <w:rsid w:val="005E16F1"/>
    <w:rsid w:val="006129AC"/>
    <w:rsid w:val="00621BBF"/>
    <w:rsid w:val="00645C2C"/>
    <w:rsid w:val="00680D91"/>
    <w:rsid w:val="00683C1D"/>
    <w:rsid w:val="006C3FE2"/>
    <w:rsid w:val="006E4C66"/>
    <w:rsid w:val="00700552"/>
    <w:rsid w:val="007101BB"/>
    <w:rsid w:val="0079597B"/>
    <w:rsid w:val="007A3294"/>
    <w:rsid w:val="007A4BFB"/>
    <w:rsid w:val="007B3EF5"/>
    <w:rsid w:val="008159A7"/>
    <w:rsid w:val="008201F7"/>
    <w:rsid w:val="00834AFD"/>
    <w:rsid w:val="008B05C4"/>
    <w:rsid w:val="008D3F20"/>
    <w:rsid w:val="0094106F"/>
    <w:rsid w:val="00962766"/>
    <w:rsid w:val="009E6368"/>
    <w:rsid w:val="00A117AE"/>
    <w:rsid w:val="00A15FF8"/>
    <w:rsid w:val="00A17DD7"/>
    <w:rsid w:val="00A302B0"/>
    <w:rsid w:val="00A31E3D"/>
    <w:rsid w:val="00AC352E"/>
    <w:rsid w:val="00AC48C6"/>
    <w:rsid w:val="00AE2022"/>
    <w:rsid w:val="00AE7082"/>
    <w:rsid w:val="00AF57C5"/>
    <w:rsid w:val="00B278ED"/>
    <w:rsid w:val="00B83F72"/>
    <w:rsid w:val="00BB338F"/>
    <w:rsid w:val="00D027AE"/>
    <w:rsid w:val="00D30D20"/>
    <w:rsid w:val="00D80C36"/>
    <w:rsid w:val="00DB651D"/>
    <w:rsid w:val="00DC4031"/>
    <w:rsid w:val="00DE53B0"/>
    <w:rsid w:val="00DF684F"/>
    <w:rsid w:val="00E06B90"/>
    <w:rsid w:val="00E92032"/>
    <w:rsid w:val="00ED08E9"/>
    <w:rsid w:val="00FE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F5A80"/>
  <w15:docId w15:val="{648B60F0-0159-43DE-8DB9-106BBE4F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E40D2"/>
    <w:pPr>
      <w:ind w:left="720"/>
      <w:contextualSpacing/>
    </w:pPr>
  </w:style>
  <w:style w:type="table" w:styleId="TableGrid">
    <w:name w:val="Table Grid"/>
    <w:basedOn w:val="TableNormal"/>
    <w:uiPriority w:val="39"/>
    <w:rsid w:val="003E40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83C1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3C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1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Ni</dc:creator>
  <cp:lastModifiedBy>Brian Ni</cp:lastModifiedBy>
  <cp:revision>16</cp:revision>
  <cp:lastPrinted>2023-05-26T11:56:00Z</cp:lastPrinted>
  <dcterms:created xsi:type="dcterms:W3CDTF">2023-06-09T15:11:00Z</dcterms:created>
  <dcterms:modified xsi:type="dcterms:W3CDTF">2023-06-15T20:09:00Z</dcterms:modified>
</cp:coreProperties>
</file>