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B4D9" w14:textId="7E789C1B" w:rsidR="00D30D20" w:rsidRDefault="00D30D2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1605" w:type="dxa"/>
        <w:tblLayout w:type="fixed"/>
        <w:tblLook w:val="0600" w:firstRow="0" w:lastRow="0" w:firstColumn="0" w:lastColumn="0" w:noHBand="1" w:noVBand="1"/>
      </w:tblPr>
      <w:tblGrid>
        <w:gridCol w:w="1525"/>
        <w:gridCol w:w="5130"/>
        <w:gridCol w:w="2430"/>
        <w:gridCol w:w="2520"/>
      </w:tblGrid>
      <w:tr w:rsidR="008842CF" w14:paraId="2C87345F" w14:textId="77777777" w:rsidTr="008842CF">
        <w:trPr>
          <w:trHeight w:val="20"/>
        </w:trPr>
        <w:tc>
          <w:tcPr>
            <w:tcW w:w="1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D8A1" w14:textId="161F7D0E" w:rsidR="008842CF" w:rsidRDefault="008842CF" w:rsidP="00BB3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</w:rPr>
              <w:drawing>
                <wp:inline distT="0" distB="0" distL="0" distR="0" wp14:anchorId="4E94FBBC" wp14:editId="4E39AFF1">
                  <wp:extent cx="861060" cy="861060"/>
                  <wp:effectExtent l="0" t="0" r="0" b="0"/>
                  <wp:docPr id="17089805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4C43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56"/>
                <w:szCs w:val="56"/>
              </w:rPr>
            </w:pPr>
            <w:r>
              <w:rPr>
                <w:rFonts w:ascii="Cambria" w:eastAsia="Cambria" w:hAnsi="Cambria" w:cs="Cambria"/>
                <w:sz w:val="56"/>
                <w:szCs w:val="56"/>
              </w:rPr>
              <w:t>Brian Ni</w:t>
            </w:r>
          </w:p>
        </w:tc>
        <w:tc>
          <w:tcPr>
            <w:tcW w:w="4950" w:type="dxa"/>
            <w:gridSpan w:val="2"/>
          </w:tcPr>
          <w:p w14:paraId="718593E2" w14:textId="7DED9F65" w:rsidR="008842CF" w:rsidRDefault="008842CF" w:rsidP="008842CF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New York, NY</w:t>
            </w:r>
          </w:p>
        </w:tc>
      </w:tr>
      <w:tr w:rsidR="008842CF" w14:paraId="31B47430" w14:textId="77777777" w:rsidTr="008842CF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04F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F1B3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0" w:type="dxa"/>
            <w:gridSpan w:val="2"/>
          </w:tcPr>
          <w:p w14:paraId="2F282231" w14:textId="02D82351" w:rsidR="008842CF" w:rsidRDefault="008842CF" w:rsidP="008842CF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nibrian00@gmail.com</w:t>
            </w:r>
          </w:p>
        </w:tc>
      </w:tr>
      <w:tr w:rsidR="008842CF" w14:paraId="64C1F917" w14:textId="77777777" w:rsidTr="008842CF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2CBA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CDD" w14:textId="6DCF0A63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Jr. Software Engineer</w:t>
            </w:r>
          </w:p>
        </w:tc>
        <w:tc>
          <w:tcPr>
            <w:tcW w:w="4950" w:type="dxa"/>
            <w:gridSpan w:val="2"/>
          </w:tcPr>
          <w:p w14:paraId="1BAA0657" w14:textId="0F5553A5" w:rsidR="008842CF" w:rsidRDefault="008842CF" w:rsidP="008842CF">
            <w:pPr>
              <w:widowControl w:val="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(843)-635-1323</w:t>
            </w:r>
          </w:p>
        </w:tc>
      </w:tr>
      <w:tr w:rsidR="008842CF" w14:paraId="24D80B76" w14:textId="77777777" w:rsidTr="008842CF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DE1F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FAEA" w14:textId="77777777" w:rsidR="008842C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785F80" w14:textId="0D86AE41" w:rsidR="008842CF" w:rsidRPr="009B4C22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  <w:u w:val="single"/>
              </w:rPr>
            </w:pPr>
            <w:r w:rsidRPr="009B4C22">
              <w:rPr>
                <w:rFonts w:ascii="Cambria" w:eastAsia="Cambria" w:hAnsi="Cambria" w:cs="Cambria"/>
                <w:sz w:val="20"/>
                <w:szCs w:val="20"/>
                <w:u w:val="single"/>
              </w:rPr>
              <w:t>linkedin.com/in/brianni2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D0ED" w14:textId="02D79BDB" w:rsidR="008842CF" w:rsidRPr="009B4C22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  <w:u w:val="single"/>
              </w:rPr>
            </w:pPr>
            <w:r w:rsidRPr="009B4C22">
              <w:rPr>
                <w:rFonts w:ascii="Cambria" w:eastAsia="Cambria" w:hAnsi="Cambria" w:cs="Cambria"/>
                <w:sz w:val="20"/>
                <w:szCs w:val="20"/>
                <w:u w:val="single"/>
              </w:rPr>
              <w:t>brianni2.github.io/resume</w:t>
            </w:r>
          </w:p>
        </w:tc>
      </w:tr>
      <w:tr w:rsidR="008842CF" w14:paraId="1C7A671B" w14:textId="77777777" w:rsidTr="008842CF">
        <w:trPr>
          <w:trHeight w:val="20"/>
        </w:trPr>
        <w:tc>
          <w:tcPr>
            <w:tcW w:w="11605" w:type="dxa"/>
            <w:gridSpan w:val="4"/>
          </w:tcPr>
          <w:p w14:paraId="0F3C6EFC" w14:textId="40F47CF4" w:rsidR="008842CF" w:rsidRPr="00BB338F" w:rsidRDefault="0088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18"/>
                <w:szCs w:val="18"/>
              </w:rPr>
            </w:pPr>
            <w:r w:rsidRPr="00BB338F">
              <w:rPr>
                <w:rFonts w:ascii="Cambria" w:eastAsia="Cambria" w:hAnsi="Cambria" w:cs="Cambria"/>
                <w:sz w:val="18"/>
                <w:szCs w:val="18"/>
              </w:rPr>
              <w:t xml:space="preserve">Motivated individual looking for Junior Software Engineering role. </w:t>
            </w:r>
          </w:p>
        </w:tc>
      </w:tr>
    </w:tbl>
    <w:p w14:paraId="1ED23B12" w14:textId="3E2816AD" w:rsidR="00D30D20" w:rsidRPr="00BB338F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 xml:space="preserve">KEY </w:t>
      </w:r>
      <w:r w:rsidRPr="00BB338F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SKILL</w:t>
      </w: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S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0230E73A" w14:textId="04E9614C" w:rsidR="00D30D20" w:rsidRPr="001D102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Languages: C++, Python, Java</w:t>
      </w:r>
      <w:r w:rsidR="00DE53B0">
        <w:rPr>
          <w:rFonts w:ascii="Cambria" w:eastAsia="Cambria" w:hAnsi="Cambria" w:cs="Cambria"/>
          <w:color w:val="000000"/>
          <w:sz w:val="20"/>
          <w:szCs w:val="20"/>
        </w:rPr>
        <w:t>, SQL</w:t>
      </w:r>
    </w:p>
    <w:p w14:paraId="1DE2DCC4" w14:textId="381F53C4" w:rsidR="001D102E" w:rsidRDefault="001D1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Frameworks: Pandas, NumPy, PyGame,</w:t>
      </w:r>
      <w:r w:rsidR="00B01447">
        <w:rPr>
          <w:rFonts w:ascii="Cambria" w:eastAsia="Cambria" w:hAnsi="Cambria" w:cs="Cambria"/>
          <w:color w:val="000000"/>
          <w:sz w:val="20"/>
          <w:szCs w:val="20"/>
        </w:rPr>
        <w:t xml:space="preserve"> Curses</w:t>
      </w:r>
    </w:p>
    <w:p w14:paraId="29234CB3" w14:textId="7E16CDF0" w:rsidR="00D30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Software: </w:t>
      </w:r>
      <w:r w:rsidR="001D102E">
        <w:rPr>
          <w:rFonts w:ascii="Cambria" w:eastAsia="Cambria" w:hAnsi="Cambria" w:cs="Cambria"/>
          <w:color w:val="000000"/>
          <w:sz w:val="20"/>
          <w:szCs w:val="20"/>
        </w:rPr>
        <w:t xml:space="preserve">VS Code, Visual Studio, SSMS,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Git, </w:t>
      </w:r>
      <w:r w:rsidR="001D102E">
        <w:rPr>
          <w:rFonts w:ascii="Cambria" w:eastAsia="Cambria" w:hAnsi="Cambria" w:cs="Cambria"/>
          <w:color w:val="000000"/>
          <w:sz w:val="20"/>
          <w:szCs w:val="20"/>
        </w:rPr>
        <w:t xml:space="preserve">Jupyter Notebooks, Anaconda, </w:t>
      </w:r>
      <w:r>
        <w:rPr>
          <w:rFonts w:ascii="Cambria" w:eastAsia="Cambria" w:hAnsi="Cambria" w:cs="Cambria"/>
          <w:sz w:val="20"/>
          <w:szCs w:val="20"/>
        </w:rPr>
        <w:t>VIM</w:t>
      </w:r>
    </w:p>
    <w:p w14:paraId="4A424473" w14:textId="2664AE16" w:rsidR="00D30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z w:val="20"/>
          <w:szCs w:val="20"/>
        </w:rPr>
        <w:t xml:space="preserve">Core Competencies: Detail </w:t>
      </w:r>
      <w:r w:rsidR="002F0A3D">
        <w:rPr>
          <w:rFonts w:ascii="Cambria" w:eastAsia="Cambria" w:hAnsi="Cambria" w:cs="Cambria"/>
          <w:sz w:val="20"/>
          <w:szCs w:val="20"/>
        </w:rPr>
        <w:t>D</w:t>
      </w:r>
      <w:r>
        <w:rPr>
          <w:rFonts w:ascii="Cambria" w:eastAsia="Cambria" w:hAnsi="Cambria" w:cs="Cambria"/>
          <w:sz w:val="20"/>
          <w:szCs w:val="20"/>
        </w:rPr>
        <w:t xml:space="preserve">riven, Communication skills, Critical </w:t>
      </w:r>
      <w:r w:rsidR="002F0A3D">
        <w:rPr>
          <w:rFonts w:ascii="Cambria" w:eastAsia="Cambria" w:hAnsi="Cambria" w:cs="Cambria"/>
          <w:sz w:val="20"/>
          <w:szCs w:val="20"/>
        </w:rPr>
        <w:t>T</w:t>
      </w:r>
      <w:r>
        <w:rPr>
          <w:rFonts w:ascii="Cambria" w:eastAsia="Cambria" w:hAnsi="Cambria" w:cs="Cambria"/>
          <w:sz w:val="20"/>
          <w:szCs w:val="20"/>
        </w:rPr>
        <w:t xml:space="preserve">hinking skills, Teamwork and </w:t>
      </w:r>
      <w:r w:rsidR="002F0A3D">
        <w:rPr>
          <w:rFonts w:ascii="Cambria" w:eastAsia="Cambria" w:hAnsi="Cambria" w:cs="Cambria"/>
          <w:sz w:val="20"/>
          <w:szCs w:val="20"/>
        </w:rPr>
        <w:t>C</w:t>
      </w:r>
      <w:r>
        <w:rPr>
          <w:rFonts w:ascii="Cambria" w:eastAsia="Cambria" w:hAnsi="Cambria" w:cs="Cambria"/>
          <w:sz w:val="20"/>
          <w:szCs w:val="20"/>
        </w:rPr>
        <w:t xml:space="preserve">ollaboration </w:t>
      </w:r>
      <w:proofErr w:type="gramStart"/>
      <w:r w:rsidR="001D102E">
        <w:rPr>
          <w:rFonts w:ascii="Cambria" w:eastAsia="Cambria" w:hAnsi="Cambria" w:cs="Cambria"/>
          <w:sz w:val="20"/>
          <w:szCs w:val="20"/>
        </w:rPr>
        <w:t>skills</w:t>
      </w:r>
      <w:proofErr w:type="gramEnd"/>
    </w:p>
    <w:p w14:paraId="4C34CEAC" w14:textId="77777777" w:rsidR="00DF684F" w:rsidRDefault="00DF684F" w:rsidP="00DF684F">
      <w:pPr>
        <w:spacing w:line="256" w:lineRule="auto"/>
        <w:rPr>
          <w:rFonts w:ascii="Cambria" w:eastAsia="Cambria" w:hAnsi="Cambria" w:cs="Cambria"/>
          <w:sz w:val="12"/>
          <w:szCs w:val="12"/>
          <w:u w:val="single"/>
        </w:rPr>
      </w:pPr>
    </w:p>
    <w:p w14:paraId="20E97594" w14:textId="77777777" w:rsidR="00DF684F" w:rsidRPr="00BB338F" w:rsidRDefault="00DF684F" w:rsidP="00DF684F">
      <w:pPr>
        <w:spacing w:line="256" w:lineRule="auto"/>
        <w:rPr>
          <w:rFonts w:ascii="Cambria" w:eastAsia="Cambria" w:hAnsi="Cambria" w:cs="Cambria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</w:p>
    <w:p w14:paraId="3750611E" w14:textId="77777777" w:rsidR="00DF684F" w:rsidRDefault="00DF684F" w:rsidP="00DF684F">
      <w:pPr>
        <w:spacing w:line="256" w:lineRule="auto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Bachelor of Science in Computer Science | SUNY Binghamton at Binghamton, NY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August 2019 – May 2023</w:t>
      </w:r>
    </w:p>
    <w:p w14:paraId="21AA9823" w14:textId="77777777" w:rsidR="00DF684F" w:rsidRPr="00AC352E" w:rsidRDefault="00DF684F" w:rsidP="00DF684F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Thomas J. Watson College of Engineering and Applied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DF684F" w14:paraId="6720E3C4" w14:textId="77777777" w:rsidTr="000018EE">
        <w:tc>
          <w:tcPr>
            <w:tcW w:w="11510" w:type="dxa"/>
            <w:gridSpan w:val="2"/>
          </w:tcPr>
          <w:p w14:paraId="289B4132" w14:textId="77777777" w:rsidR="00DF684F" w:rsidRDefault="00DF684F" w:rsidP="000018EE">
            <w:pPr>
              <w:pStyle w:val="ListParagraph"/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iCs/>
                <w:sz w:val="20"/>
                <w:szCs w:val="20"/>
              </w:rPr>
              <w:t>Relevant Coursework:</w:t>
            </w:r>
          </w:p>
        </w:tc>
      </w:tr>
      <w:tr w:rsidR="00DF684F" w14:paraId="5F1498F9" w14:textId="77777777" w:rsidTr="000018EE">
        <w:tc>
          <w:tcPr>
            <w:tcW w:w="5755" w:type="dxa"/>
          </w:tcPr>
          <w:p w14:paraId="73CED6C7" w14:textId="77777777" w:rsidR="00DF684F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CS240 - Data Structures and Algorithms (C++)</w:t>
            </w:r>
          </w:p>
          <w:p w14:paraId="3929B1D6" w14:textId="510F704D" w:rsidR="00E52747" w:rsidRDefault="00E52747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CS350 - Operating Systems (C)</w:t>
            </w:r>
          </w:p>
          <w:p w14:paraId="611284CE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CS428 - Computer Networks (Python)</w:t>
            </w:r>
          </w:p>
          <w:p w14:paraId="1E7DBE10" w14:textId="77777777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CS444 - Programming for the Web (JavaScript)</w:t>
            </w:r>
          </w:p>
          <w:p w14:paraId="58F11C84" w14:textId="4B13BDAB" w:rsidR="00DF684F" w:rsidRPr="003E40D2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Math226 &amp; Math227 </w:t>
            </w:r>
            <w:r w:rsidR="00E52747"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- </w:t>
            </w: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Calculus 2</w:t>
            </w:r>
          </w:p>
        </w:tc>
        <w:tc>
          <w:tcPr>
            <w:tcW w:w="5755" w:type="dxa"/>
          </w:tcPr>
          <w:p w14:paraId="36C04D1C" w14:textId="543A34E0" w:rsidR="00E52747" w:rsidRDefault="00E52747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CS320 - Advanced Computer Architecture</w:t>
            </w:r>
          </w:p>
          <w:p w14:paraId="34DFD057" w14:textId="5B2BB4B4" w:rsidR="00DF684F" w:rsidRPr="003E40D2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CS375 - Design and Analysis of Algorithms (C++)</w:t>
            </w:r>
          </w:p>
          <w:p w14:paraId="09487206" w14:textId="77777777" w:rsidR="00DF684F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>CS442 - Design Patterns (Java)</w:t>
            </w:r>
          </w:p>
          <w:p w14:paraId="3B4B108B" w14:textId="19165E76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CS471 </w:t>
            </w:r>
            <w:r w:rsidR="00E52747">
              <w:rPr>
                <w:rFonts w:ascii="Cambria" w:eastAsia="Cambria" w:hAnsi="Cambria" w:cs="Cambria"/>
                <w:iCs/>
                <w:sz w:val="20"/>
                <w:szCs w:val="20"/>
              </w:rPr>
              <w:t>-</w:t>
            </w: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 Programming Languages (Prolog &amp; Haskell)</w:t>
            </w:r>
          </w:p>
          <w:p w14:paraId="49C67F75" w14:textId="36638674" w:rsidR="00DF684F" w:rsidRPr="00AC352E" w:rsidRDefault="00DF684F" w:rsidP="000018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eastAsia="Cambria" w:hAnsi="Cambria" w:cs="Cambria"/>
                <w:b/>
                <w:bCs/>
                <w:i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Math304 </w:t>
            </w:r>
            <w:r w:rsidR="00E52747">
              <w:rPr>
                <w:rFonts w:ascii="Cambria" w:eastAsia="Cambria" w:hAnsi="Cambria" w:cs="Cambria"/>
                <w:iCs/>
                <w:sz w:val="20"/>
                <w:szCs w:val="20"/>
              </w:rPr>
              <w:t>-</w:t>
            </w:r>
            <w:r>
              <w:rPr>
                <w:rFonts w:ascii="Cambria" w:eastAsia="Cambria" w:hAnsi="Cambria" w:cs="Cambria"/>
                <w:iCs/>
                <w:sz w:val="20"/>
                <w:szCs w:val="20"/>
              </w:rPr>
              <w:t xml:space="preserve"> Linear Algebra</w:t>
            </w:r>
          </w:p>
        </w:tc>
      </w:tr>
    </w:tbl>
    <w:p w14:paraId="23204030" w14:textId="0DADBED0" w:rsidR="00A568B3" w:rsidRDefault="00A568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 w:rsidRPr="00A568B3">
        <w:rPr>
          <w:rFonts w:ascii="Cambria" w:eastAsia="Cambria" w:hAnsi="Cambria" w:cs="Cambria"/>
          <w:b/>
          <w:bCs/>
          <w:sz w:val="20"/>
          <w:szCs w:val="20"/>
          <w:u w:val="single"/>
        </w:rPr>
        <w:t>Certifications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5"/>
        <w:gridCol w:w="2695"/>
      </w:tblGrid>
      <w:tr w:rsidR="00A568B3" w14:paraId="201D0D69" w14:textId="77777777" w:rsidTr="00A568B3">
        <w:tc>
          <w:tcPr>
            <w:tcW w:w="8815" w:type="dxa"/>
            <w:tcBorders>
              <w:top w:val="nil"/>
              <w:left w:val="nil"/>
              <w:bottom w:val="nil"/>
              <w:right w:val="nil"/>
            </w:tcBorders>
          </w:tcPr>
          <w:p w14:paraId="2D9FE1CB" w14:textId="206AEFA0" w:rsidR="00A568B3" w:rsidRPr="00A568B3" w:rsidRDefault="00A568B3" w:rsidP="00A568B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AWS Certified Cloud Practitioner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| Amazon Web Services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9A5FE63" w14:textId="57DE2D1D" w:rsidR="00A568B3" w:rsidRPr="00A568B3" w:rsidRDefault="00A568B3" w:rsidP="00A568B3">
            <w:pPr>
              <w:spacing w:line="276" w:lineRule="auto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 w:rsidRPr="00A568B3">
              <w:rPr>
                <w:rFonts w:ascii="Cambria" w:eastAsia="Cambria" w:hAnsi="Cambria" w:cs="Cambria"/>
                <w:sz w:val="20"/>
                <w:szCs w:val="20"/>
              </w:rPr>
              <w:t>July 2023</w:t>
            </w:r>
          </w:p>
        </w:tc>
      </w:tr>
    </w:tbl>
    <w:p w14:paraId="7DAE7A89" w14:textId="77777777" w:rsidR="00A568B3" w:rsidRPr="00A568B3" w:rsidRDefault="00A568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sz w:val="20"/>
          <w:szCs w:val="20"/>
        </w:rPr>
      </w:pPr>
    </w:p>
    <w:p w14:paraId="6085B9ED" w14:textId="43643AF1" w:rsidR="00D30D20" w:rsidRPr="00BB338F" w:rsidRDefault="0000000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PROFESSIONAL EXPERIENCE</w:t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79299614" w14:textId="50EA1259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Consulting – Intern </w:t>
      </w:r>
      <w:r w:rsidR="005B05DE">
        <w:rPr>
          <w:rFonts w:ascii="Cambria" w:eastAsia="Cambria" w:hAnsi="Cambria" w:cs="Cambria"/>
          <w:sz w:val="20"/>
          <w:szCs w:val="20"/>
        </w:rPr>
        <w:t>| Queens, NY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May 2023 – Current</w:t>
      </w:r>
    </w:p>
    <w:p w14:paraId="00D725AD" w14:textId="2596F510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Working on Python project using Pandas and </w:t>
      </w:r>
      <w:r w:rsidR="00ED08E9">
        <w:rPr>
          <w:rFonts w:ascii="Cambria" w:eastAsia="Cambria" w:hAnsi="Cambria" w:cs="Cambria"/>
          <w:sz w:val="20"/>
          <w:szCs w:val="20"/>
        </w:rPr>
        <w:t>O</w:t>
      </w:r>
      <w:r>
        <w:rPr>
          <w:rFonts w:ascii="Cambria" w:eastAsia="Cambria" w:hAnsi="Cambria" w:cs="Cambria"/>
          <w:sz w:val="20"/>
          <w:szCs w:val="20"/>
        </w:rPr>
        <w:t>penpyxl connecting to SQL server backend to generate Excel reports</w:t>
      </w:r>
    </w:p>
    <w:p w14:paraId="08097411" w14:textId="7C6355F5" w:rsid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Automat</w:t>
      </w:r>
      <w:r w:rsidR="006C3FE2">
        <w:rPr>
          <w:rFonts w:ascii="Cambria" w:eastAsia="Cambria" w:hAnsi="Cambria" w:cs="Cambria"/>
          <w:sz w:val="20"/>
          <w:szCs w:val="20"/>
        </w:rPr>
        <w:t>ing</w:t>
      </w:r>
      <w:r>
        <w:rPr>
          <w:rFonts w:ascii="Cambria" w:eastAsia="Cambria" w:hAnsi="Cambria" w:cs="Cambria"/>
          <w:sz w:val="20"/>
          <w:szCs w:val="20"/>
        </w:rPr>
        <w:t xml:space="preserve"> Excel reports</w:t>
      </w:r>
      <w:r w:rsidR="006C3FE2">
        <w:rPr>
          <w:rFonts w:ascii="Cambria" w:eastAsia="Cambria" w:hAnsi="Cambria" w:cs="Cambria"/>
          <w:sz w:val="20"/>
          <w:szCs w:val="20"/>
        </w:rPr>
        <w:t xml:space="preserve"> and its formatting and mailing </w:t>
      </w:r>
      <w:r>
        <w:rPr>
          <w:rFonts w:ascii="Cambria" w:eastAsia="Cambria" w:hAnsi="Cambria" w:cs="Cambria"/>
          <w:sz w:val="20"/>
          <w:szCs w:val="20"/>
        </w:rPr>
        <w:t>using Python</w:t>
      </w:r>
    </w:p>
    <w:p w14:paraId="0B03E3AE" w14:textId="04B8E496" w:rsidR="00DB651D" w:rsidRPr="00DB651D" w:rsidRDefault="00DB651D">
      <w:pPr>
        <w:spacing w:line="25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Skills: </w:t>
      </w:r>
      <w:r>
        <w:rPr>
          <w:rFonts w:ascii="Cambria" w:eastAsia="Cambria" w:hAnsi="Cambria" w:cs="Cambria"/>
          <w:sz w:val="20"/>
          <w:szCs w:val="20"/>
        </w:rPr>
        <w:t xml:space="preserve">SSMS, SQL Server 2022, T-SQL, Python, Jupyter Notebooks, </w:t>
      </w:r>
      <w:r w:rsidR="008159A7">
        <w:rPr>
          <w:rFonts w:ascii="Cambria" w:eastAsia="Cambria" w:hAnsi="Cambria" w:cs="Cambria"/>
          <w:sz w:val="20"/>
          <w:szCs w:val="20"/>
        </w:rPr>
        <w:t xml:space="preserve">VS Code, </w:t>
      </w:r>
      <w:r>
        <w:rPr>
          <w:rFonts w:ascii="Cambria" w:eastAsia="Cambria" w:hAnsi="Cambria" w:cs="Cambria"/>
          <w:sz w:val="20"/>
          <w:szCs w:val="20"/>
        </w:rPr>
        <w:t>Anaconda</w:t>
      </w:r>
    </w:p>
    <w:p w14:paraId="053A987C" w14:textId="55FD8023" w:rsidR="00D30D20" w:rsidRDefault="00000000">
      <w:pPr>
        <w:spacing w:line="25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Course Assistant | </w:t>
      </w:r>
      <w:r>
        <w:rPr>
          <w:rFonts w:ascii="Cambria" w:eastAsia="Cambria" w:hAnsi="Cambria" w:cs="Cambria"/>
          <w:i/>
          <w:sz w:val="20"/>
          <w:szCs w:val="20"/>
        </w:rPr>
        <w:t xml:space="preserve">Binghamton University Computer Science </w:t>
      </w:r>
      <w:r>
        <w:rPr>
          <w:rFonts w:ascii="Cambria" w:eastAsia="Cambria" w:hAnsi="Cambria" w:cs="Cambria"/>
          <w:sz w:val="20"/>
          <w:szCs w:val="20"/>
        </w:rPr>
        <w:t xml:space="preserve">| Binghamton, NY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24515C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August 2021 - June 2022</w:t>
      </w:r>
    </w:p>
    <w:p w14:paraId="33F8894A" w14:textId="0BDE0D80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="00ED08E9">
        <w:rPr>
          <w:rFonts w:ascii="Cambria" w:eastAsia="Cambria" w:hAnsi="Cambria" w:cs="Cambria"/>
          <w:sz w:val="20"/>
          <w:szCs w:val="20"/>
        </w:rPr>
        <w:t>Assisted students in developing their writing skills and understanding of ethical frameworks</w:t>
      </w:r>
      <w:r>
        <w:rPr>
          <w:rFonts w:ascii="Cambria" w:eastAsia="Cambria" w:hAnsi="Cambria" w:cs="Cambria"/>
          <w:sz w:val="20"/>
          <w:szCs w:val="20"/>
        </w:rPr>
        <w:t>, improving student outcomes</w:t>
      </w:r>
    </w:p>
    <w:p w14:paraId="60B7B738" w14:textId="40611BD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="00A568B3">
        <w:rPr>
          <w:rFonts w:ascii="Cambria" w:eastAsia="Cambria" w:hAnsi="Cambria" w:cs="Cambria"/>
          <w:sz w:val="20"/>
          <w:szCs w:val="20"/>
        </w:rPr>
        <w:t>Provided</w:t>
      </w:r>
      <w:r>
        <w:rPr>
          <w:rFonts w:ascii="Cambria" w:eastAsia="Cambria" w:hAnsi="Cambria" w:cs="Cambria"/>
          <w:sz w:val="20"/>
          <w:szCs w:val="20"/>
        </w:rPr>
        <w:t xml:space="preserve"> written </w:t>
      </w:r>
      <w:r w:rsidR="00A568B3">
        <w:rPr>
          <w:rFonts w:ascii="Cambria" w:eastAsia="Cambria" w:hAnsi="Cambria" w:cs="Cambria"/>
          <w:sz w:val="20"/>
          <w:szCs w:val="20"/>
        </w:rPr>
        <w:t xml:space="preserve">analysis and </w:t>
      </w:r>
      <w:r>
        <w:rPr>
          <w:rFonts w:ascii="Cambria" w:eastAsia="Cambria" w:hAnsi="Cambria" w:cs="Cambria"/>
          <w:sz w:val="20"/>
          <w:szCs w:val="20"/>
        </w:rPr>
        <w:t xml:space="preserve">feedback </w:t>
      </w:r>
      <w:r w:rsidR="00A568B3">
        <w:rPr>
          <w:rFonts w:ascii="Cambria" w:eastAsia="Cambria" w:hAnsi="Cambria" w:cs="Cambria"/>
          <w:sz w:val="20"/>
          <w:szCs w:val="20"/>
        </w:rPr>
        <w:t>for student</w:t>
      </w:r>
      <w:r>
        <w:rPr>
          <w:rFonts w:ascii="Cambria" w:eastAsia="Cambria" w:hAnsi="Cambria" w:cs="Cambria"/>
          <w:sz w:val="20"/>
          <w:szCs w:val="20"/>
        </w:rPr>
        <w:t xml:space="preserve"> presentations and essays</w:t>
      </w:r>
    </w:p>
    <w:p w14:paraId="36C315F1" w14:textId="07D2E650" w:rsidR="00D30D20" w:rsidRDefault="00000000" w:rsidP="00A568B3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Coordinated and worked with other course assistants in grading, planning, and documenting course materials</w:t>
      </w:r>
    </w:p>
    <w:p w14:paraId="5DAC6941" w14:textId="31E8FDAA" w:rsidR="007B3EF5" w:rsidRPr="007B3EF5" w:rsidRDefault="007B3EF5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>Skills</w:t>
      </w:r>
      <w:r>
        <w:rPr>
          <w:rFonts w:ascii="Cambria" w:eastAsia="Cambria" w:hAnsi="Cambria" w:cs="Cambria"/>
          <w:sz w:val="20"/>
          <w:szCs w:val="20"/>
        </w:rPr>
        <w:t>: Python, Microsoft Word, Microsoft Excel, Interpersonal Communication</w:t>
      </w:r>
    </w:p>
    <w:p w14:paraId="752D9445" w14:textId="77777777" w:rsidR="00D30D20" w:rsidRDefault="00D30D20">
      <w:pPr>
        <w:spacing w:line="276" w:lineRule="auto"/>
        <w:rPr>
          <w:rFonts w:ascii="Cambria" w:eastAsia="Cambria" w:hAnsi="Cambria" w:cs="Cambria"/>
          <w:sz w:val="20"/>
          <w:szCs w:val="20"/>
        </w:rPr>
      </w:pPr>
    </w:p>
    <w:p w14:paraId="27673C6F" w14:textId="77777777" w:rsidR="00B01447" w:rsidRPr="00AC352E" w:rsidRDefault="00000000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 w:rsidRPr="00BB338F">
        <w:rPr>
          <w:rFonts w:ascii="Cambria" w:eastAsia="Cambria" w:hAnsi="Cambria" w:cs="Cambria"/>
          <w:b/>
          <w:sz w:val="28"/>
          <w:szCs w:val="28"/>
          <w:u w:val="single"/>
        </w:rPr>
        <w:t>PROJECTS</w:t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  <w:r w:rsidRPr="00BB338F">
        <w:rPr>
          <w:rFonts w:ascii="Cambria" w:eastAsia="Cambria" w:hAnsi="Cambria" w:cs="Cambria"/>
          <w:color w:val="000000"/>
          <w:sz w:val="28"/>
          <w:szCs w:val="28"/>
          <w:u w:val="single"/>
        </w:rPr>
        <w:tab/>
      </w:r>
    </w:p>
    <w:p w14:paraId="3E863A4D" w14:textId="0233B0D4" w:rsidR="00B01447" w:rsidRDefault="00B01447" w:rsidP="00B01447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LearnIt!</w:t>
      </w:r>
    </w:p>
    <w:p w14:paraId="3E777CDB" w14:textId="722C9AD5" w:rsidR="00B01447" w:rsidRDefault="00B01447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Pr="00B01447">
        <w:rPr>
          <w:rFonts w:ascii="Cambria" w:eastAsia="Cambria" w:hAnsi="Cambria" w:cs="Cambria"/>
          <w:sz w:val="20"/>
          <w:szCs w:val="20"/>
        </w:rPr>
        <w:t>Created a Quizlet-styled Python program housed in the terminal using the Curses library</w:t>
      </w:r>
    </w:p>
    <w:p w14:paraId="08FDB215" w14:textId="73153353" w:rsidR="00B01447" w:rsidRDefault="00B01447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Pr="00B01447">
        <w:rPr>
          <w:rFonts w:ascii="Cambria" w:eastAsia="Cambria" w:hAnsi="Cambria" w:cs="Cambria"/>
          <w:sz w:val="20"/>
          <w:szCs w:val="20"/>
        </w:rPr>
        <w:t>Implemented algorithm for randomizing study sets, updating as users correctly answer questions</w:t>
      </w:r>
    </w:p>
    <w:p w14:paraId="07A57EEA" w14:textId="72953BD2" w:rsidR="00B01447" w:rsidRDefault="00B01447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Pr="00B01447">
        <w:rPr>
          <w:rFonts w:ascii="Cambria" w:eastAsia="Cambria" w:hAnsi="Cambria" w:cs="Cambria"/>
          <w:sz w:val="20"/>
          <w:szCs w:val="20"/>
        </w:rPr>
        <w:t>Designed optimal data structures for data access and external read-write capabilities using the Json library</w:t>
      </w:r>
    </w:p>
    <w:p w14:paraId="709E041D" w14:textId="5A653B82" w:rsidR="00D30D20" w:rsidRPr="00B01447" w:rsidRDefault="00B01447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Skills: </w:t>
      </w:r>
      <w:r>
        <w:rPr>
          <w:rFonts w:ascii="Cambria" w:eastAsia="Cambria" w:hAnsi="Cambria" w:cs="Cambria"/>
          <w:sz w:val="20"/>
          <w:szCs w:val="20"/>
        </w:rPr>
        <w:t>Python, Curses, Json, VS Code</w:t>
      </w:r>
    </w:p>
    <w:p w14:paraId="1907D614" w14:textId="24427DA9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Python Excel Report Tool</w:t>
      </w:r>
    </w:p>
    <w:p w14:paraId="6F81E29E" w14:textId="57DD94D7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Created a Python class that automates generating Excel file from an SQL database using Pandas and Openpyxl</w:t>
      </w:r>
    </w:p>
    <w:p w14:paraId="7EBEDE0E" w14:textId="5FFEA571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Implemented an Openpyxl workbook wrapper class </w:t>
      </w:r>
      <w:r w:rsidR="008159A7">
        <w:rPr>
          <w:rFonts w:ascii="Cambria" w:eastAsia="Cambria" w:hAnsi="Cambria" w:cs="Cambria"/>
          <w:sz w:val="20"/>
          <w:szCs w:val="20"/>
        </w:rPr>
        <w:t>to format Excel rows, columns, and cells</w:t>
      </w:r>
    </w:p>
    <w:p w14:paraId="17459E06" w14:textId="7195D393" w:rsidR="00834AFD" w:rsidRDefault="00834AFD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 w:rsidR="008159A7">
        <w:rPr>
          <w:rFonts w:ascii="Cambria" w:eastAsia="Cambria" w:hAnsi="Cambria" w:cs="Cambria"/>
          <w:sz w:val="20"/>
          <w:szCs w:val="20"/>
        </w:rPr>
        <w:t>Wrote a Python script to automate</w:t>
      </w:r>
      <w:r w:rsidR="003657E4">
        <w:rPr>
          <w:rFonts w:ascii="Cambria" w:eastAsia="Cambria" w:hAnsi="Cambria" w:cs="Cambria"/>
          <w:sz w:val="20"/>
          <w:szCs w:val="20"/>
        </w:rPr>
        <w:t xml:space="preserve"> emailing reports using SMTPLib and the Python Email library</w:t>
      </w:r>
    </w:p>
    <w:p w14:paraId="348F2988" w14:textId="6072E9E0" w:rsidR="00A302B0" w:rsidRPr="00A302B0" w:rsidRDefault="00A302B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>Skills:</w:t>
      </w:r>
      <w:r>
        <w:rPr>
          <w:rFonts w:ascii="Cambria" w:eastAsia="Cambria" w:hAnsi="Cambria" w:cs="Cambria"/>
          <w:sz w:val="20"/>
          <w:szCs w:val="20"/>
        </w:rPr>
        <w:t xml:space="preserve"> Python, Pandas, Openpyxl,</w:t>
      </w:r>
      <w:r w:rsidR="005E16F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="005E16F1">
        <w:rPr>
          <w:rFonts w:ascii="Cambria" w:eastAsia="Cambria" w:hAnsi="Cambria" w:cs="Cambria"/>
          <w:sz w:val="20"/>
          <w:szCs w:val="20"/>
        </w:rPr>
        <w:t xml:space="preserve">SSMS, SQL Server 2022, T-SQL, </w:t>
      </w:r>
      <w:r>
        <w:rPr>
          <w:rFonts w:ascii="Cambria" w:eastAsia="Cambria" w:hAnsi="Cambria" w:cs="Cambria"/>
          <w:sz w:val="20"/>
          <w:szCs w:val="20"/>
        </w:rPr>
        <w:t>VS Code, Jupyter Notebooks</w:t>
      </w:r>
    </w:p>
    <w:p w14:paraId="7910BFD9" w14:textId="6749E5F5" w:rsidR="00D30D20" w:rsidRDefault="00000000">
      <w:pPr>
        <w:spacing w:line="276" w:lineRule="auto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Spotify Web App</w:t>
      </w:r>
    </w:p>
    <w:p w14:paraId="129CD6A7" w14:textId="0491701C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Created a simple web app using </w:t>
      </w:r>
      <w:r w:rsidR="0024515C">
        <w:rPr>
          <w:rFonts w:ascii="Cambria" w:eastAsia="Cambria" w:hAnsi="Cambria" w:cs="Cambria"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>, React.js, and the Spotify API</w:t>
      </w:r>
    </w:p>
    <w:p w14:paraId="25E39106" w14:textId="77777777" w:rsidR="00D30D20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Collaborated with 3 other members in the web app design, creating a simple-yet-intuitive user interface</w:t>
      </w:r>
    </w:p>
    <w:p w14:paraId="6E3A353E" w14:textId="649A2804" w:rsidR="00AC352E" w:rsidRDefault="00000000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Implemented algorithm that prevents users from seeing previously skipped or saved songs</w:t>
      </w:r>
    </w:p>
    <w:p w14:paraId="057D5C2D" w14:textId="58C20C85" w:rsidR="00E52747" w:rsidRDefault="00AC352E" w:rsidP="00B01447">
      <w:pPr>
        <w:spacing w:line="276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- </w:t>
      </w:r>
      <w:r>
        <w:rPr>
          <w:rFonts w:ascii="Cambria" w:eastAsia="Cambria" w:hAnsi="Cambria" w:cs="Cambria"/>
          <w:b/>
          <w:bCs/>
          <w:sz w:val="20"/>
          <w:szCs w:val="20"/>
        </w:rPr>
        <w:t>Skills:</w:t>
      </w:r>
      <w:r>
        <w:rPr>
          <w:rFonts w:ascii="Cambria" w:eastAsia="Cambria" w:hAnsi="Cambria" w:cs="Cambria"/>
          <w:sz w:val="20"/>
          <w:szCs w:val="20"/>
        </w:rPr>
        <w:t xml:space="preserve"> JavaScript, React.js, CSS, HTML5</w:t>
      </w:r>
      <w:r w:rsidR="00621BBF">
        <w:rPr>
          <w:rFonts w:ascii="Cambria" w:eastAsia="Cambria" w:hAnsi="Cambria" w:cs="Cambria"/>
          <w:sz w:val="20"/>
          <w:szCs w:val="20"/>
        </w:rPr>
        <w:t>, Collaboration, Interpersonal Communication</w:t>
      </w:r>
    </w:p>
    <w:sectPr w:rsidR="00E52747">
      <w:headerReference w:type="default" r:id="rId8"/>
      <w:footerReference w:type="default" r:id="rId9"/>
      <w:pgSz w:w="12240" w:h="15840"/>
      <w:pgMar w:top="360" w:right="360" w:bottom="360" w:left="36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97FC" w14:textId="77777777" w:rsidR="00452BE9" w:rsidRDefault="00452BE9">
      <w:r>
        <w:separator/>
      </w:r>
    </w:p>
  </w:endnote>
  <w:endnote w:type="continuationSeparator" w:id="0">
    <w:p w14:paraId="6A4174B3" w14:textId="77777777" w:rsidR="00452BE9" w:rsidRDefault="0045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27BE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94C9" w14:textId="77777777" w:rsidR="00452BE9" w:rsidRDefault="00452BE9">
      <w:r>
        <w:separator/>
      </w:r>
    </w:p>
  </w:footnote>
  <w:footnote w:type="continuationSeparator" w:id="0">
    <w:p w14:paraId="4EBA36B3" w14:textId="77777777" w:rsidR="00452BE9" w:rsidRDefault="0045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9E3D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B08"/>
    <w:multiLevelType w:val="multilevel"/>
    <w:tmpl w:val="3B5E0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43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B371C"/>
    <w:multiLevelType w:val="hybridMultilevel"/>
    <w:tmpl w:val="BCA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67E27"/>
    <w:multiLevelType w:val="hybridMultilevel"/>
    <w:tmpl w:val="FA3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B7716"/>
    <w:multiLevelType w:val="hybridMultilevel"/>
    <w:tmpl w:val="B012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966">
    <w:abstractNumId w:val="0"/>
  </w:num>
  <w:num w:numId="2" w16cid:durableId="1402751430">
    <w:abstractNumId w:val="3"/>
  </w:num>
  <w:num w:numId="3" w16cid:durableId="1581408901">
    <w:abstractNumId w:val="2"/>
  </w:num>
  <w:num w:numId="4" w16cid:durableId="4229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20"/>
    <w:rsid w:val="000C3281"/>
    <w:rsid w:val="001D102E"/>
    <w:rsid w:val="00221299"/>
    <w:rsid w:val="0022623C"/>
    <w:rsid w:val="0024515C"/>
    <w:rsid w:val="002F0A3D"/>
    <w:rsid w:val="003657E4"/>
    <w:rsid w:val="003E40D2"/>
    <w:rsid w:val="00414DA8"/>
    <w:rsid w:val="004524E7"/>
    <w:rsid w:val="00452BE9"/>
    <w:rsid w:val="00462BD1"/>
    <w:rsid w:val="004A6D9A"/>
    <w:rsid w:val="0056280A"/>
    <w:rsid w:val="005B05DE"/>
    <w:rsid w:val="005E16F1"/>
    <w:rsid w:val="00621BBF"/>
    <w:rsid w:val="00680D91"/>
    <w:rsid w:val="006C3FE2"/>
    <w:rsid w:val="006E4C66"/>
    <w:rsid w:val="00700552"/>
    <w:rsid w:val="007A4BFB"/>
    <w:rsid w:val="007B3EF5"/>
    <w:rsid w:val="008159A7"/>
    <w:rsid w:val="00834AFD"/>
    <w:rsid w:val="008842CF"/>
    <w:rsid w:val="008D3F20"/>
    <w:rsid w:val="00962766"/>
    <w:rsid w:val="009B4C22"/>
    <w:rsid w:val="00A117AE"/>
    <w:rsid w:val="00A17DD7"/>
    <w:rsid w:val="00A302B0"/>
    <w:rsid w:val="00A31E3D"/>
    <w:rsid w:val="00A568B3"/>
    <w:rsid w:val="00A969AF"/>
    <w:rsid w:val="00AC352E"/>
    <w:rsid w:val="00AC48C6"/>
    <w:rsid w:val="00AE7082"/>
    <w:rsid w:val="00B01447"/>
    <w:rsid w:val="00B278ED"/>
    <w:rsid w:val="00B611C1"/>
    <w:rsid w:val="00BB338F"/>
    <w:rsid w:val="00D027AE"/>
    <w:rsid w:val="00D30D20"/>
    <w:rsid w:val="00D80C36"/>
    <w:rsid w:val="00DB651D"/>
    <w:rsid w:val="00DE53B0"/>
    <w:rsid w:val="00DF684F"/>
    <w:rsid w:val="00E06B90"/>
    <w:rsid w:val="00E52747"/>
    <w:rsid w:val="00E92032"/>
    <w:rsid w:val="00E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A80"/>
  <w15:docId w15:val="{648B60F0-0159-43DE-8DB9-106BBE4F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40D2"/>
    <w:pPr>
      <w:ind w:left="720"/>
      <w:contextualSpacing/>
    </w:pPr>
  </w:style>
  <w:style w:type="table" w:styleId="TableGrid">
    <w:name w:val="Table Grid"/>
    <w:basedOn w:val="TableNormal"/>
    <w:uiPriority w:val="39"/>
    <w:rsid w:val="003E4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Ni</dc:creator>
  <cp:lastModifiedBy>Brian Ni</cp:lastModifiedBy>
  <cp:revision>40</cp:revision>
  <cp:lastPrinted>2023-06-29T19:03:00Z</cp:lastPrinted>
  <dcterms:created xsi:type="dcterms:W3CDTF">2023-05-15T19:26:00Z</dcterms:created>
  <dcterms:modified xsi:type="dcterms:W3CDTF">2023-07-06T12:12:00Z</dcterms:modified>
</cp:coreProperties>
</file>