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9842E" w14:textId="77777777" w:rsidR="00444C60" w:rsidRDefault="00444C60"/>
    <w:p w14:paraId="6200CE93" w14:textId="77777777" w:rsidR="00444C60" w:rsidRDefault="00444C60"/>
    <w:p w14:paraId="5401C387" w14:textId="77777777" w:rsidR="00444C60" w:rsidRDefault="00444C60"/>
    <w:p w14:paraId="62B701FC" w14:textId="77777777" w:rsidR="00444C60" w:rsidRDefault="00444C60"/>
    <w:p w14:paraId="21D408A0" w14:textId="77777777" w:rsidR="00444C60" w:rsidRPr="00703472" w:rsidRDefault="00000000">
      <w:pPr>
        <w:jc w:val="center"/>
        <w:rPr>
          <w:lang w:val="es-419"/>
        </w:rPr>
      </w:pPr>
      <w:r w:rsidRPr="00703472">
        <w:rPr>
          <w:b/>
          <w:color w:val="091F40"/>
          <w:sz w:val="60"/>
          <w:lang w:val="es-419"/>
        </w:rPr>
        <w:t>CHIEF AI OFFICER</w:t>
      </w:r>
    </w:p>
    <w:p w14:paraId="5E5BA110" w14:textId="77777777" w:rsidR="00444C60" w:rsidRPr="00703472" w:rsidRDefault="00000000">
      <w:pPr>
        <w:jc w:val="center"/>
        <w:rPr>
          <w:lang w:val="es-419"/>
        </w:rPr>
      </w:pPr>
      <w:r w:rsidRPr="00703472">
        <w:rPr>
          <w:b/>
          <w:color w:val="183E75"/>
          <w:sz w:val="38"/>
          <w:lang w:val="es-419"/>
        </w:rPr>
        <w:t>El Nuevo Líder de la Empresa Inteligente</w:t>
      </w:r>
    </w:p>
    <w:p w14:paraId="7C3ED2D4" w14:textId="77777777" w:rsidR="00444C60" w:rsidRPr="00703472" w:rsidRDefault="00000000">
      <w:pPr>
        <w:pStyle w:val="BookSubtitle"/>
        <w:rPr>
          <w:lang w:val="es-419"/>
        </w:rPr>
      </w:pPr>
      <w:r w:rsidRPr="00703472">
        <w:rPr>
          <w:lang w:val="es-419"/>
        </w:rPr>
        <w:t>La guía ejecutiva definitiva para convertir inteligencia artificial en estrategia, gobierno, productividad, innovación y ventaja competitiva real</w:t>
      </w:r>
    </w:p>
    <w:p w14:paraId="112AFE10" w14:textId="77777777" w:rsidR="00444C60" w:rsidRPr="00703472" w:rsidRDefault="00444C60">
      <w:pPr>
        <w:rPr>
          <w:lang w:val="es-419"/>
        </w:rPr>
      </w:pPr>
    </w:p>
    <w:p w14:paraId="396166C8" w14:textId="77777777" w:rsidR="00444C60" w:rsidRPr="00703472" w:rsidRDefault="00000000">
      <w:pPr>
        <w:jc w:val="center"/>
        <w:rPr>
          <w:lang w:val="es-419"/>
        </w:rPr>
      </w:pPr>
      <w:r w:rsidRPr="00703472">
        <w:rPr>
          <w:b/>
          <w:sz w:val="30"/>
          <w:lang w:val="es-419"/>
        </w:rPr>
        <w:t>Brian Pajares</w:t>
      </w:r>
    </w:p>
    <w:p w14:paraId="68B0DE9F" w14:textId="77777777" w:rsidR="00444C60" w:rsidRPr="00703472" w:rsidRDefault="00444C60">
      <w:pPr>
        <w:rPr>
          <w:lang w:val="es-419"/>
        </w:rPr>
      </w:pPr>
    </w:p>
    <w:p w14:paraId="53533C52" w14:textId="77777777" w:rsidR="00444C60" w:rsidRPr="00703472" w:rsidRDefault="00000000">
      <w:pPr>
        <w:rPr>
          <w:lang w:val="es-419"/>
        </w:rPr>
      </w:pPr>
      <w:r w:rsidRPr="00703472">
        <w:rPr>
          <w:lang w:val="es-419"/>
        </w:rPr>
        <w:br w:type="page"/>
      </w:r>
    </w:p>
    <w:p w14:paraId="3B3E0103" w14:textId="77777777" w:rsidR="00444C60" w:rsidRPr="00703472" w:rsidRDefault="00000000">
      <w:pPr>
        <w:pStyle w:val="Ttulo1"/>
        <w:rPr>
          <w:lang w:val="es-419"/>
        </w:rPr>
      </w:pPr>
      <w:r w:rsidRPr="00703472">
        <w:rPr>
          <w:lang w:val="es-419"/>
        </w:rPr>
        <w:lastRenderedPageBreak/>
        <w:t>Página de créditos</w:t>
      </w:r>
    </w:p>
    <w:p w14:paraId="54B9A728" w14:textId="77777777" w:rsidR="00444C60" w:rsidRPr="00703472" w:rsidRDefault="00000000" w:rsidP="00703472">
      <w:pPr>
        <w:rPr>
          <w:lang w:val="es-419"/>
        </w:rPr>
      </w:pPr>
      <w:r w:rsidRPr="00703472">
        <w:rPr>
          <w:lang w:val="es-419"/>
        </w:rPr>
        <w:t>Chief AI Officer: El Nuevo Líder de la Empresa Inteligente</w:t>
      </w:r>
    </w:p>
    <w:p w14:paraId="714E85EA" w14:textId="77777777" w:rsidR="00444C60" w:rsidRPr="00703472" w:rsidRDefault="00000000" w:rsidP="00703472">
      <w:pPr>
        <w:ind w:left="259" w:firstLine="0"/>
        <w:rPr>
          <w:lang w:val="es-419"/>
        </w:rPr>
      </w:pPr>
      <w:r w:rsidRPr="00703472">
        <w:rPr>
          <w:lang w:val="es-419"/>
        </w:rPr>
        <w:t>La guía ejecutiva definitiva para convertir inteligencia artificial en estrategia, gobierno, productividad, innovación y ventaja competitiva real</w:t>
      </w:r>
    </w:p>
    <w:p w14:paraId="6C7460C9" w14:textId="77777777" w:rsidR="00444C60" w:rsidRPr="00703472" w:rsidRDefault="00000000">
      <w:pPr>
        <w:rPr>
          <w:lang w:val="es-419"/>
        </w:rPr>
      </w:pPr>
      <w:r w:rsidRPr="00703472">
        <w:rPr>
          <w:lang w:val="es-419"/>
        </w:rPr>
        <w:t>Autor: Brian Pajares</w:t>
      </w:r>
    </w:p>
    <w:p w14:paraId="47B1E5BF" w14:textId="77777777" w:rsidR="00444C60" w:rsidRPr="00703472" w:rsidRDefault="00000000">
      <w:pPr>
        <w:rPr>
          <w:lang w:val="es-419"/>
        </w:rPr>
      </w:pPr>
      <w:r w:rsidRPr="00703472">
        <w:rPr>
          <w:lang w:val="es-419"/>
        </w:rPr>
        <w:t>Primera edición: 2026</w:t>
      </w:r>
    </w:p>
    <w:p w14:paraId="0EC7AB6E" w14:textId="77777777" w:rsidR="00444C60" w:rsidRPr="00703472" w:rsidRDefault="00000000">
      <w:pPr>
        <w:rPr>
          <w:lang w:val="es-419"/>
        </w:rPr>
      </w:pPr>
      <w:r w:rsidRPr="00703472">
        <w:rPr>
          <w:lang w:val="es-419"/>
        </w:rPr>
        <w:t xml:space="preserve">Idioma: </w:t>
      </w:r>
      <w:proofErr w:type="gramStart"/>
      <w:r w:rsidRPr="00703472">
        <w:rPr>
          <w:lang w:val="es-419"/>
        </w:rPr>
        <w:t>Español</w:t>
      </w:r>
      <w:proofErr w:type="gramEnd"/>
    </w:p>
    <w:p w14:paraId="1D0842AD" w14:textId="77777777" w:rsidR="00444C60" w:rsidRPr="00703472" w:rsidRDefault="00000000">
      <w:pPr>
        <w:rPr>
          <w:lang w:val="es-419"/>
        </w:rPr>
      </w:pPr>
      <w:r w:rsidRPr="00703472">
        <w:rPr>
          <w:lang w:val="es-419"/>
        </w:rPr>
        <w:t>Formato: Edición digital y tapa blanda</w:t>
      </w:r>
    </w:p>
    <w:p w14:paraId="60F2A4A9" w14:textId="77777777" w:rsidR="00444C60" w:rsidRPr="00703472" w:rsidRDefault="00000000">
      <w:pPr>
        <w:rPr>
          <w:lang w:val="es-419"/>
        </w:rPr>
      </w:pPr>
      <w:r w:rsidRPr="00703472">
        <w:rPr>
          <w:lang w:val="es-419"/>
        </w:rPr>
        <w:t>Diseño editorial y producción independiente.</w:t>
      </w:r>
    </w:p>
    <w:p w14:paraId="57A3E1FA" w14:textId="77777777" w:rsidR="00444C60" w:rsidRPr="00703472" w:rsidRDefault="00000000">
      <w:pPr>
        <w:rPr>
          <w:lang w:val="es-419"/>
        </w:rPr>
      </w:pPr>
      <w:r w:rsidRPr="00703472">
        <w:rPr>
          <w:lang w:val="es-419"/>
        </w:rPr>
        <w:t>Todos los derechos reservados.</w:t>
      </w:r>
    </w:p>
    <w:p w14:paraId="452113F4" w14:textId="77777777" w:rsidR="00444C60" w:rsidRPr="00703472" w:rsidRDefault="00000000">
      <w:pPr>
        <w:rPr>
          <w:lang w:val="es-419"/>
        </w:rPr>
      </w:pPr>
      <w:r w:rsidRPr="00703472">
        <w:rPr>
          <w:lang w:val="es-419"/>
        </w:rPr>
        <w:br w:type="page"/>
      </w:r>
    </w:p>
    <w:p w14:paraId="21075335" w14:textId="77777777" w:rsidR="00444C60" w:rsidRPr="00703472" w:rsidRDefault="00000000">
      <w:pPr>
        <w:pStyle w:val="Ttulo1"/>
        <w:rPr>
          <w:lang w:val="es-419"/>
        </w:rPr>
      </w:pPr>
      <w:r w:rsidRPr="00703472">
        <w:rPr>
          <w:lang w:val="es-419"/>
        </w:rPr>
        <w:lastRenderedPageBreak/>
        <w:t>Derechos de autor y aviso legal</w:t>
      </w:r>
    </w:p>
    <w:p w14:paraId="310FCA62" w14:textId="77777777" w:rsidR="00444C60" w:rsidRPr="00703472" w:rsidRDefault="00000000">
      <w:pPr>
        <w:rPr>
          <w:lang w:val="es-419"/>
        </w:rPr>
      </w:pPr>
      <w:r w:rsidRPr="00703472">
        <w:rPr>
          <w:lang w:val="es-419"/>
        </w:rPr>
        <w:t>© 2026 Brian Pajares. Todos los derechos reservados.</w:t>
      </w:r>
    </w:p>
    <w:p w14:paraId="45D3D8EF" w14:textId="77777777" w:rsidR="00444C60" w:rsidRPr="00703472" w:rsidRDefault="00000000">
      <w:pPr>
        <w:rPr>
          <w:lang w:val="es-419"/>
        </w:rPr>
      </w:pPr>
      <w:r w:rsidRPr="00703472">
        <w:rPr>
          <w:lang w:val="es-419"/>
        </w:rPr>
        <w:t>Ninguna parte de esta publicación puede ser reproducida, almacenada, distribuida o transmitida por cualquier medio sin autorización previa del autor, salvo citas breves con fines de reseña, investigación o referencia.</w:t>
      </w:r>
    </w:p>
    <w:p w14:paraId="6B361FAA" w14:textId="77777777" w:rsidR="00444C60" w:rsidRPr="00703472" w:rsidRDefault="00000000">
      <w:pPr>
        <w:rPr>
          <w:lang w:val="es-419"/>
        </w:rPr>
      </w:pPr>
      <w:r w:rsidRPr="00703472">
        <w:rPr>
          <w:lang w:val="es-419"/>
        </w:rPr>
        <w:t>Este libro tiene fines educativos, informativos y estratégicos. No constituye asesoría legal, financiera, laboral, tributaria, tecnológica, de ciberseguridad ni de inversión. La aplicación de cualquier recomendación debe evaluarse según el contexto específico de cada organización, sus políticas internas, regulaciones aplicables, riesgos y capacidades.</w:t>
      </w:r>
    </w:p>
    <w:p w14:paraId="1669AA9B" w14:textId="77777777" w:rsidR="00444C60" w:rsidRPr="00703472" w:rsidRDefault="00000000">
      <w:pPr>
        <w:rPr>
          <w:lang w:val="es-419"/>
        </w:rPr>
      </w:pPr>
      <w:r w:rsidRPr="00703472">
        <w:rPr>
          <w:lang w:val="es-419"/>
        </w:rPr>
        <w:t>La inteligencia artificial es una disciplina en rápida evolución. Las herramientas, modelos, regulaciones y mejores prácticas pueden cambiar. El lector es responsable de validar información técnica, legal y operativa antes de implementar soluciones en entornos reales.</w:t>
      </w:r>
    </w:p>
    <w:p w14:paraId="6EC2BADF" w14:textId="77777777" w:rsidR="00444C60" w:rsidRPr="00703472" w:rsidRDefault="00000000">
      <w:pPr>
        <w:rPr>
          <w:lang w:val="es-419"/>
        </w:rPr>
      </w:pPr>
      <w:r w:rsidRPr="00703472">
        <w:rPr>
          <w:lang w:val="es-419"/>
        </w:rPr>
        <w:t xml:space="preserve">El autor no garantiza resultados específicos. El valor obtenido por aplicar los modelos, </w:t>
      </w:r>
      <w:proofErr w:type="spellStart"/>
      <w:r w:rsidRPr="00703472">
        <w:rPr>
          <w:lang w:val="es-419"/>
        </w:rPr>
        <w:t>frameworks</w:t>
      </w:r>
      <w:proofErr w:type="spellEnd"/>
      <w:r w:rsidRPr="00703472">
        <w:rPr>
          <w:lang w:val="es-419"/>
        </w:rPr>
        <w:t xml:space="preserve"> y recomendaciones de este libro dependerá del contexto, la calidad de ejecución, la madurez organizacional, la disponibilidad de datos, el liderazgo, la adopción cultural y el control de riesgos.</w:t>
      </w:r>
    </w:p>
    <w:p w14:paraId="3F87F08D" w14:textId="77777777" w:rsidR="00444C60" w:rsidRPr="00703472" w:rsidRDefault="00000000">
      <w:pPr>
        <w:rPr>
          <w:lang w:val="es-419"/>
        </w:rPr>
      </w:pPr>
      <w:r w:rsidRPr="00703472">
        <w:rPr>
          <w:lang w:val="es-419"/>
        </w:rPr>
        <w:br w:type="page"/>
      </w:r>
    </w:p>
    <w:p w14:paraId="5D242EA8" w14:textId="77777777" w:rsidR="00444C60" w:rsidRPr="00703472" w:rsidRDefault="00000000">
      <w:pPr>
        <w:pStyle w:val="Ttulo1"/>
        <w:rPr>
          <w:lang w:val="es-419"/>
        </w:rPr>
      </w:pPr>
      <w:r w:rsidRPr="00703472">
        <w:rPr>
          <w:lang w:val="es-419"/>
        </w:rPr>
        <w:lastRenderedPageBreak/>
        <w:t>Dedicatoria</w:t>
      </w:r>
    </w:p>
    <w:p w14:paraId="501ED047" w14:textId="77777777" w:rsidR="00444C60" w:rsidRPr="00703472" w:rsidRDefault="00000000">
      <w:pPr>
        <w:pStyle w:val="Cita"/>
        <w:jc w:val="center"/>
        <w:rPr>
          <w:lang w:val="es-419"/>
        </w:rPr>
      </w:pPr>
      <w:r w:rsidRPr="00703472">
        <w:rPr>
          <w:lang w:val="es-419"/>
        </w:rPr>
        <w:t>A quienes no esperan el futuro para adaptarse, sino que deciden diseñarlo.</w:t>
      </w:r>
    </w:p>
    <w:p w14:paraId="49290730" w14:textId="77777777" w:rsidR="00444C60" w:rsidRPr="00703472" w:rsidRDefault="00000000">
      <w:pPr>
        <w:rPr>
          <w:lang w:val="es-419"/>
        </w:rPr>
      </w:pPr>
      <w:r w:rsidRPr="00703472">
        <w:rPr>
          <w:lang w:val="es-419"/>
        </w:rPr>
        <w:t>A los líderes que entienden que la inteligencia artificial no transforma empresas por sí sola: transforma empresas cuando se convierte en criterio, sistema, cultura y ejecución.</w:t>
      </w:r>
    </w:p>
    <w:p w14:paraId="46059CA5" w14:textId="77777777" w:rsidR="00444C60" w:rsidRPr="00703472" w:rsidRDefault="00000000">
      <w:pPr>
        <w:rPr>
          <w:lang w:val="es-419"/>
        </w:rPr>
      </w:pPr>
      <w:r w:rsidRPr="00703472">
        <w:rPr>
          <w:lang w:val="es-419"/>
        </w:rPr>
        <w:br w:type="page"/>
      </w:r>
    </w:p>
    <w:p w14:paraId="60574878" w14:textId="77777777" w:rsidR="00444C60" w:rsidRPr="00703472" w:rsidRDefault="00000000">
      <w:pPr>
        <w:pStyle w:val="Ttulo1"/>
        <w:rPr>
          <w:lang w:val="es-419"/>
        </w:rPr>
      </w:pPr>
      <w:r w:rsidRPr="00703472">
        <w:rPr>
          <w:lang w:val="es-419"/>
        </w:rPr>
        <w:lastRenderedPageBreak/>
        <w:t>Agradecimientos</w:t>
      </w:r>
    </w:p>
    <w:p w14:paraId="0F841E54" w14:textId="77777777" w:rsidR="00444C60" w:rsidRPr="00703472" w:rsidRDefault="00000000">
      <w:pPr>
        <w:rPr>
          <w:lang w:val="es-419"/>
        </w:rPr>
      </w:pPr>
      <w:r w:rsidRPr="00703472">
        <w:rPr>
          <w:lang w:val="es-419"/>
        </w:rPr>
        <w:t>Este libro nace de observar una tensión creciente en empresas, equipos y profesionales: todos hablan de inteligencia artificial, pero pocos saben convertirla en valor real. Agradezco a los líderes que hacen preguntas difíciles, a los equipos que se atreven a experimentar y a las organizaciones que entienden que la innovación no es una presentación, sino una práctica diaria.</w:t>
      </w:r>
    </w:p>
    <w:p w14:paraId="5A8C4439" w14:textId="77777777" w:rsidR="00444C60" w:rsidRPr="00703472" w:rsidRDefault="00000000">
      <w:pPr>
        <w:rPr>
          <w:lang w:val="es-419"/>
        </w:rPr>
      </w:pPr>
      <w:r w:rsidRPr="00703472">
        <w:rPr>
          <w:lang w:val="es-419"/>
        </w:rPr>
        <w:t>Agradezco también a quienes trabajan en la intersección entre tecnología y negocio. Su esfuerzo demuestra que la IA no debe pertenecer a una élite técnica, sino convertirse en una capacidad distribuida, responsable y orientada a resultados.</w:t>
      </w:r>
    </w:p>
    <w:p w14:paraId="52221207" w14:textId="77777777" w:rsidR="00444C60" w:rsidRPr="00703472" w:rsidRDefault="00000000">
      <w:pPr>
        <w:rPr>
          <w:lang w:val="es-419"/>
        </w:rPr>
      </w:pPr>
      <w:r w:rsidRPr="00703472">
        <w:rPr>
          <w:lang w:val="es-419"/>
        </w:rPr>
        <w:t>Finalmente, este libro está dedicado a los profesionales que sienten que la nueva era puede parecer abrumadora, pero deciden aprender, construir y liderar. La inteligencia artificial recompensará menos a quienes sepan repetir conceptos y más a quienes sepan transformarlos en decisiones, sistemas y valor.</w:t>
      </w:r>
    </w:p>
    <w:p w14:paraId="001A6FC9" w14:textId="77777777" w:rsidR="00444C60" w:rsidRPr="00703472" w:rsidRDefault="00000000">
      <w:pPr>
        <w:rPr>
          <w:lang w:val="es-419"/>
        </w:rPr>
      </w:pPr>
      <w:r w:rsidRPr="00703472">
        <w:rPr>
          <w:lang w:val="es-419"/>
        </w:rPr>
        <w:br w:type="page"/>
      </w:r>
    </w:p>
    <w:p w14:paraId="113F3250" w14:textId="77777777" w:rsidR="00444C60" w:rsidRPr="00703472" w:rsidRDefault="00000000">
      <w:pPr>
        <w:pStyle w:val="Ttulo1"/>
        <w:rPr>
          <w:lang w:val="es-419"/>
        </w:rPr>
      </w:pPr>
      <w:r w:rsidRPr="00703472">
        <w:rPr>
          <w:lang w:val="es-419"/>
        </w:rPr>
        <w:lastRenderedPageBreak/>
        <w:t>Epígrafe</w:t>
      </w:r>
    </w:p>
    <w:p w14:paraId="4079D4B2" w14:textId="77777777" w:rsidR="00444C60" w:rsidRPr="00703472" w:rsidRDefault="00000000">
      <w:pPr>
        <w:pStyle w:val="Cita"/>
        <w:jc w:val="center"/>
        <w:rPr>
          <w:lang w:val="es-419"/>
        </w:rPr>
      </w:pPr>
      <w:r w:rsidRPr="00703472">
        <w:rPr>
          <w:lang w:val="es-419"/>
        </w:rPr>
        <w:t>La empresa inteligente no nace cuando adopta una herramienta, sino cuando aprende a pensar, decidir y ejecutar de una forma superior.</w:t>
      </w:r>
    </w:p>
    <w:p w14:paraId="1CE18A43" w14:textId="77777777" w:rsidR="00444C60" w:rsidRPr="00703472" w:rsidRDefault="00000000">
      <w:pPr>
        <w:rPr>
          <w:lang w:val="es-419"/>
        </w:rPr>
      </w:pPr>
      <w:r w:rsidRPr="00703472">
        <w:rPr>
          <w:lang w:val="es-419"/>
        </w:rPr>
        <w:br w:type="page"/>
      </w:r>
    </w:p>
    <w:p w14:paraId="1381F0FA" w14:textId="77777777" w:rsidR="00444C60" w:rsidRPr="00703472" w:rsidRDefault="00000000">
      <w:pPr>
        <w:pStyle w:val="Ttulo1"/>
        <w:rPr>
          <w:lang w:val="es-419"/>
        </w:rPr>
      </w:pPr>
      <w:r w:rsidRPr="00703472">
        <w:rPr>
          <w:lang w:val="es-419"/>
        </w:rPr>
        <w:lastRenderedPageBreak/>
        <w:t>Prólogo</w:t>
      </w:r>
    </w:p>
    <w:p w14:paraId="7B0668FB" w14:textId="77777777" w:rsidR="00444C60" w:rsidRPr="00703472" w:rsidRDefault="00000000">
      <w:pPr>
        <w:rPr>
          <w:lang w:val="es-419"/>
        </w:rPr>
      </w:pPr>
      <w:r w:rsidRPr="00703472">
        <w:rPr>
          <w:lang w:val="es-419"/>
        </w:rPr>
        <w:t>La inteligencia artificial se ha convertido en una de las conversaciones empresariales más importantes de nuestra época. Pero también en una de las más confusas. Para algunos, representa una promesa casi ilimitada de productividad, automatización y crecimiento. Para otros, es una amenaza para el empleo, la privacidad, la seguridad y la confianza. Entre ambos extremos aparece la realidad: la IA no es magia, pero tampoco es una simple herramienta más. Es una capacidad transversal que puede cambiar la manera en que una empresa aprende, decide, opera y compite.</w:t>
      </w:r>
    </w:p>
    <w:p w14:paraId="3FF64DEF" w14:textId="77777777" w:rsidR="00444C60" w:rsidRPr="00703472" w:rsidRDefault="00000000">
      <w:pPr>
        <w:rPr>
          <w:lang w:val="es-419"/>
        </w:rPr>
      </w:pPr>
      <w:r w:rsidRPr="00703472">
        <w:rPr>
          <w:lang w:val="es-419"/>
        </w:rPr>
        <w:t>El problema es que muchas organizaciones han intentado entrar a esta nueva era con una mentalidad antigua. Compran herramientas antes de definir problemas. Lanzan pilotos antes de diseñar gobierno. Piden adopción sin preparar cultura. Miden actividad en lugar de impacto. Confunden experimentación con transformación. Y, sobre todo, delegan una decisión estratégica a conversaciones puramente técnicas.</w:t>
      </w:r>
    </w:p>
    <w:p w14:paraId="6718A143" w14:textId="77777777" w:rsidR="00444C60" w:rsidRPr="00703472" w:rsidRDefault="00000000">
      <w:pPr>
        <w:rPr>
          <w:lang w:val="es-419"/>
        </w:rPr>
      </w:pPr>
      <w:r w:rsidRPr="00703472">
        <w:rPr>
          <w:lang w:val="es-419"/>
        </w:rPr>
        <w:t>Este libro parte de una convicción central: la inteligencia artificial necesita liderazgo. No liderazgo decorativo, no liderazgo basado en moda, no liderazgo que repite términos tecnológicos sin aterrizaje. Necesita liderazgo ejecutivo capaz de conectar visión, negocio, datos, tecnología, personas, riesgo y medición. Ese liderazgo es el espacio natural del Chief AI Officer.</w:t>
      </w:r>
    </w:p>
    <w:p w14:paraId="36EF8692" w14:textId="77777777" w:rsidR="00444C60" w:rsidRPr="00703472" w:rsidRDefault="00000000">
      <w:pPr>
        <w:rPr>
          <w:lang w:val="es-419"/>
        </w:rPr>
      </w:pPr>
      <w:r w:rsidRPr="00703472">
        <w:rPr>
          <w:lang w:val="es-419"/>
        </w:rPr>
        <w:t>El Chief AI Officer no debe ser entendido como una etiqueta elegante para una nueva moda corporativa. Debe ser visto como una respuesta organizacional a una realidad profunda: la IA ya no se limita a optimizar tareas aisladas. Tiene la capacidad de alterar modelos operativos, acelerar decisiones, rediseñar experiencias de cliente, aumentar equipos, crear nuevos productos y transformar la economía interna de las empresas.</w:t>
      </w:r>
    </w:p>
    <w:p w14:paraId="1E0A52DA" w14:textId="77777777" w:rsidR="00444C60" w:rsidRPr="00703472" w:rsidRDefault="00000000">
      <w:pPr>
        <w:rPr>
          <w:lang w:val="es-419"/>
        </w:rPr>
      </w:pPr>
      <w:r w:rsidRPr="00703472">
        <w:rPr>
          <w:lang w:val="es-419"/>
        </w:rPr>
        <w:t xml:space="preserve">Sin embargo, todo ese potencial puede desperdiciarse si no existe una figura que orqueste. La IA necesita una tesis estratégica. Necesita reglas. Necesita portafolio. Necesita arquitectura. Necesita adopción. Necesita métricas. Necesita una narrativa que haga sentido para el </w:t>
      </w:r>
      <w:r w:rsidRPr="00703472">
        <w:rPr>
          <w:lang w:val="es-419"/>
        </w:rPr>
        <w:lastRenderedPageBreak/>
        <w:t>comité ejecutivo y una práctica que haga sentido para el colaborador que trabaja todos los días con procesos reales.</w:t>
      </w:r>
    </w:p>
    <w:p w14:paraId="0D19376F" w14:textId="77777777" w:rsidR="00444C60" w:rsidRPr="00703472" w:rsidRDefault="00000000">
      <w:pPr>
        <w:rPr>
          <w:lang w:val="es-419"/>
        </w:rPr>
      </w:pPr>
      <w:r w:rsidRPr="00703472">
        <w:rPr>
          <w:lang w:val="es-419"/>
        </w:rPr>
        <w:t xml:space="preserve">Este libro fue escrito para líderes que no quieren quedarse en la superficie. Está diseñado para </w:t>
      </w:r>
      <w:proofErr w:type="spellStart"/>
      <w:r w:rsidRPr="00703472">
        <w:rPr>
          <w:lang w:val="es-419"/>
        </w:rPr>
        <w:t>CEOs</w:t>
      </w:r>
      <w:proofErr w:type="spellEnd"/>
      <w:r w:rsidRPr="00703472">
        <w:rPr>
          <w:lang w:val="es-419"/>
        </w:rPr>
        <w:t>, directivos, emprendedores, consultores, gerentes de innovación, tecnología, operaciones, talento y estrategia que entienden que la IA no puede ser una iniciativa dispersa. Debe convertirse en una capacidad empresarial.</w:t>
      </w:r>
    </w:p>
    <w:p w14:paraId="1B7066AE" w14:textId="77777777" w:rsidR="00444C60" w:rsidRPr="00703472" w:rsidRDefault="00000000">
      <w:pPr>
        <w:rPr>
          <w:lang w:val="es-419"/>
        </w:rPr>
      </w:pPr>
      <w:r w:rsidRPr="00703472">
        <w:rPr>
          <w:lang w:val="es-419"/>
        </w:rPr>
        <w:t xml:space="preserve">Las páginas que siguen no buscan convertir al lector en científico de datos. Buscan convertirlo en un mejor líder de IA. Esa diferencia importa. Un líder de IA no necesita conocer cada detalle técnico de un modelo, pero sí necesita saber qué preguntas hacer, qué riesgos evaluar, qué casos priorizar, qué capacidades construir y qué resultados exigir. Necesita entender cuándo acelerar y cuándo detenerse. </w:t>
      </w:r>
      <w:proofErr w:type="gramStart"/>
      <w:r w:rsidRPr="00703472">
        <w:rPr>
          <w:lang w:val="es-419"/>
        </w:rPr>
        <w:t>Cuándo</w:t>
      </w:r>
      <w:proofErr w:type="gramEnd"/>
      <w:r w:rsidRPr="00703472">
        <w:rPr>
          <w:lang w:val="es-419"/>
        </w:rPr>
        <w:t xml:space="preserve"> automatizar y cuándo mantener revisión humana. </w:t>
      </w:r>
      <w:proofErr w:type="gramStart"/>
      <w:r w:rsidRPr="00703472">
        <w:rPr>
          <w:lang w:val="es-419"/>
        </w:rPr>
        <w:t>Cuándo</w:t>
      </w:r>
      <w:proofErr w:type="gramEnd"/>
      <w:r w:rsidRPr="00703472">
        <w:rPr>
          <w:lang w:val="es-419"/>
        </w:rPr>
        <w:t xml:space="preserve"> experimentar y cuándo escalar.</w:t>
      </w:r>
    </w:p>
    <w:p w14:paraId="421FF462" w14:textId="77777777" w:rsidR="00444C60" w:rsidRPr="00703472" w:rsidRDefault="00000000">
      <w:pPr>
        <w:rPr>
          <w:lang w:val="es-419"/>
        </w:rPr>
      </w:pPr>
      <w:r w:rsidRPr="00703472">
        <w:rPr>
          <w:lang w:val="es-419"/>
        </w:rPr>
        <w:t>Este libro propone una ruta: entender la nueva frontera del liderazgo, definir el rol del Chief AI Officer, construir el mapa estratégico de la empresa inteligente, gobernar riesgos, priorizar casos de uso, escalar datos y plataformas, movilizar cultura, aumentar productividad, medir ROI y ejecutar una agenda de 90 días.</w:t>
      </w:r>
    </w:p>
    <w:p w14:paraId="5EEF1EE7" w14:textId="77777777" w:rsidR="00444C60" w:rsidRPr="00703472" w:rsidRDefault="00000000">
      <w:pPr>
        <w:rPr>
          <w:lang w:val="es-419"/>
        </w:rPr>
      </w:pPr>
      <w:r w:rsidRPr="00703472">
        <w:rPr>
          <w:lang w:val="es-419"/>
        </w:rPr>
        <w:t>Si hay una idea que atraviesa todo el libro, es esta: la IA no reemplaza el liderazgo; lo vuelve más necesario. La empresa inteligente no será aquella que use más herramientas, sino aquella que aprenda más rápido, decida mejor y ejecute con más claridad.</w:t>
      </w:r>
    </w:p>
    <w:p w14:paraId="168172D1" w14:textId="77777777" w:rsidR="00444C60" w:rsidRPr="00703472" w:rsidRDefault="00000000">
      <w:pPr>
        <w:rPr>
          <w:lang w:val="es-419"/>
        </w:rPr>
      </w:pPr>
      <w:r w:rsidRPr="00703472">
        <w:rPr>
          <w:lang w:val="es-419"/>
        </w:rPr>
        <w:br w:type="page"/>
      </w:r>
    </w:p>
    <w:p w14:paraId="7F1E68CE" w14:textId="77777777" w:rsidR="00444C60" w:rsidRPr="00703472" w:rsidRDefault="00000000">
      <w:pPr>
        <w:pStyle w:val="Ttulo1"/>
        <w:rPr>
          <w:lang w:val="es-419"/>
        </w:rPr>
      </w:pPr>
      <w:r w:rsidRPr="00703472">
        <w:rPr>
          <w:lang w:val="es-419"/>
        </w:rPr>
        <w:lastRenderedPageBreak/>
        <w:t>Introducción</w:t>
      </w:r>
    </w:p>
    <w:p w14:paraId="4CA79F78" w14:textId="77777777" w:rsidR="00444C60" w:rsidRPr="00703472" w:rsidRDefault="00000000">
      <w:pPr>
        <w:rPr>
          <w:lang w:val="es-419"/>
        </w:rPr>
      </w:pPr>
      <w:r w:rsidRPr="00703472">
        <w:rPr>
          <w:lang w:val="es-419"/>
        </w:rPr>
        <w:t>Existe una brecha enorme entre hablar de inteligencia artificial y construir una empresa inteligente. En esa brecha se perderán millones de dólares en herramientas mal elegidas, pilotos que no escalan, iniciativas sin dueño, equipos confundidos y estrategias que nunca llegan a la operación. Pero en esa misma brecha aparecerán las oportunidades más importantes para quienes sepan liderar.</w:t>
      </w:r>
    </w:p>
    <w:p w14:paraId="559DA984" w14:textId="77777777" w:rsidR="00444C60" w:rsidRPr="00703472" w:rsidRDefault="00000000">
      <w:pPr>
        <w:rPr>
          <w:lang w:val="es-419"/>
        </w:rPr>
      </w:pPr>
      <w:r w:rsidRPr="00703472">
        <w:rPr>
          <w:lang w:val="es-419"/>
        </w:rPr>
        <w:t>El rol del Chief AI Officer surge porque la inteligencia artificial dejó de ser un tema exclusivamente técnico. Hoy afecta la manera en que una compañía define su ventaja competitiva, diseña sus procesos, protege sus datos, capacita a sus equipos, atiende a sus clientes y mide su productividad. Si la IA toca tantas dimensiones, no puede ser tratada como un proyecto aislado.</w:t>
      </w:r>
    </w:p>
    <w:p w14:paraId="1C7D0E83" w14:textId="77777777" w:rsidR="00444C60" w:rsidRPr="00703472" w:rsidRDefault="00000000">
      <w:pPr>
        <w:rPr>
          <w:lang w:val="es-419"/>
        </w:rPr>
      </w:pPr>
      <w:r w:rsidRPr="00703472">
        <w:rPr>
          <w:lang w:val="es-419"/>
        </w:rPr>
        <w:t>Una empresa puede tener un CIO brillante, un CTO sólido, un equipo de datos talentoso y aun así fallar en IA. ¿Por qué? Porque la transformación con IA requiere algo adicional: una capacidad de orquestación. Alguien debe conectar la ambición del CEO con las capacidades tecnológicas, las necesidades de las áreas de negocio, las restricciones legales, la realidad de los datos, la madurez cultural y la presión financiera por demostrar valor.</w:t>
      </w:r>
    </w:p>
    <w:p w14:paraId="04A27E1A" w14:textId="77777777" w:rsidR="00444C60" w:rsidRPr="00703472" w:rsidRDefault="00000000">
      <w:pPr>
        <w:rPr>
          <w:lang w:val="es-419"/>
        </w:rPr>
      </w:pPr>
      <w:r w:rsidRPr="00703472">
        <w:rPr>
          <w:lang w:val="es-419"/>
        </w:rPr>
        <w:t>Este libro está organizado como una guía ejecutiva. No busca abrumarte con teoría innecesaria. Tampoco pretende simplificar tanto la IA que parezca trivial. Su objetivo es darte un mapa claro y accionable para liderar la transformación con inteligencia artificial.</w:t>
      </w:r>
    </w:p>
    <w:p w14:paraId="68CC5BFF" w14:textId="77777777" w:rsidR="00444C60" w:rsidRPr="00703472" w:rsidRDefault="00000000">
      <w:pPr>
        <w:rPr>
          <w:lang w:val="es-419"/>
        </w:rPr>
      </w:pPr>
      <w:r w:rsidRPr="00703472">
        <w:rPr>
          <w:lang w:val="es-419"/>
        </w:rPr>
        <w:t xml:space="preserve">El Capítulo 1 explica por qué la IA exige una nueva frontera de liderazgo empresarial. El Capítulo 2 define qué es realmente un Chief AI Officer, qué hace y qué no debe ser. El Capítulo 3 presenta el mapa estratégico de la empresa inteligente. El Capítulo 4 entra en gobierno, riesgo y ética, porque la IA sin control puede destruir confianza. El Capítulo 5 muestra cómo seleccionar casos de uso que generen valor real. El Capítulo 6 aborda datos, plataformas y arquitectura. El Capítulo 7 trabaja talento, cultura y adopción. El Capítulo 8 desarrolla productividad aumentada y automatización ejecutiva. El Capítulo 9 se </w:t>
      </w:r>
      <w:r w:rsidRPr="00703472">
        <w:rPr>
          <w:lang w:val="es-419"/>
        </w:rPr>
        <w:lastRenderedPageBreak/>
        <w:t>enfoca en métricas, ROI y portafolio. Finalmente, el Capítulo 10 entrega una agenda de 90 días para pasar de intención a ejecución.</w:t>
      </w:r>
    </w:p>
    <w:p w14:paraId="02F23A74" w14:textId="77777777" w:rsidR="00444C60" w:rsidRPr="00703472" w:rsidRDefault="00000000">
      <w:pPr>
        <w:rPr>
          <w:lang w:val="es-419"/>
        </w:rPr>
      </w:pPr>
      <w:r w:rsidRPr="00703472">
        <w:rPr>
          <w:lang w:val="es-419"/>
        </w:rPr>
        <w:t>El lector ideal de este libro no es alguien que quiere aprender IA por curiosidad. Es alguien que quiere liderar. Puede ser un CEO que necesita ordenar la agenda de IA de su empresa, un gerente de innovación que quiere construir un portafolio serio, un directivo de tecnología que busca mayor conexión con negocio, un consultor que quiere asesorar organizaciones, o un emprendedor que quiere diseñar empresas más inteligentes desde el inicio.</w:t>
      </w:r>
    </w:p>
    <w:p w14:paraId="21B92E70" w14:textId="77777777" w:rsidR="00444C60" w:rsidRPr="00703472" w:rsidRDefault="00000000">
      <w:pPr>
        <w:rPr>
          <w:lang w:val="es-419"/>
        </w:rPr>
      </w:pPr>
      <w:r w:rsidRPr="00703472">
        <w:rPr>
          <w:lang w:val="es-419"/>
        </w:rPr>
        <w:t>La promesa de este libro es directa: ayudarte a convertir la inteligencia artificial en estrategia, gobierno, productividad, innovación y ventaja competitiva real. No garantizando resultados mágicos, sino entregando un sistema de pensamiento y ejecución que puedas adaptar a tu contexto.</w:t>
      </w:r>
    </w:p>
    <w:p w14:paraId="58373E4E" w14:textId="77777777" w:rsidR="00444C60" w:rsidRPr="00703472" w:rsidRDefault="00000000">
      <w:pPr>
        <w:rPr>
          <w:lang w:val="es-419"/>
        </w:rPr>
      </w:pPr>
      <w:r w:rsidRPr="00703472">
        <w:rPr>
          <w:lang w:val="es-419"/>
        </w:rPr>
        <w:t>Antes de avanzar, conviene recordar algo esencial: la IA amplifica. Amplifica buenas preguntas y malas preguntas. Buenos procesos y malos procesos. Buena cultura y mala cultura. Buen liderazgo y ausencia de liderazgo. Por eso, el primer trabajo no es elegir la herramienta perfecta. El primer trabajo es elevar la calidad del liderazgo.</w:t>
      </w:r>
    </w:p>
    <w:p w14:paraId="5A5E08FB" w14:textId="77777777" w:rsidR="00444C60" w:rsidRPr="00703472" w:rsidRDefault="00000000">
      <w:pPr>
        <w:rPr>
          <w:lang w:val="es-419"/>
        </w:rPr>
      </w:pPr>
      <w:r w:rsidRPr="00703472">
        <w:rPr>
          <w:lang w:val="es-419"/>
        </w:rPr>
        <w:br w:type="page"/>
      </w:r>
    </w:p>
    <w:p w14:paraId="648B6C6F" w14:textId="77777777" w:rsidR="00444C60" w:rsidRPr="00703472" w:rsidRDefault="00000000">
      <w:pPr>
        <w:pStyle w:val="Ttulo1"/>
        <w:rPr>
          <w:lang w:val="es-419"/>
        </w:rPr>
      </w:pPr>
      <w:r w:rsidRPr="00703472">
        <w:rPr>
          <w:lang w:val="es-419"/>
        </w:rPr>
        <w:lastRenderedPageBreak/>
        <w:t>Cómo usar este libro</w:t>
      </w:r>
    </w:p>
    <w:p w14:paraId="53CBC3B4" w14:textId="77777777" w:rsidR="00444C60" w:rsidRPr="00703472" w:rsidRDefault="00000000">
      <w:pPr>
        <w:rPr>
          <w:lang w:val="es-419"/>
        </w:rPr>
      </w:pPr>
      <w:r w:rsidRPr="00703472">
        <w:rPr>
          <w:lang w:val="es-419"/>
        </w:rPr>
        <w:t>Este libro fue diseñado para ser leído con lápiz, notas y acción. Si lo lees como una obra pasiva, obtendrás ideas. Si lo lees como una herramienta de trabajo, obtendrás un mapa de transformación.</w:t>
      </w:r>
    </w:p>
    <w:p w14:paraId="4B1FA103" w14:textId="77777777" w:rsidR="00444C60" w:rsidRPr="00703472" w:rsidRDefault="00000000">
      <w:pPr>
        <w:rPr>
          <w:lang w:val="es-419"/>
        </w:rPr>
      </w:pPr>
      <w:r w:rsidRPr="00703472">
        <w:rPr>
          <w:lang w:val="es-419"/>
        </w:rPr>
        <w:t>Primero, lee los capítulos 1 al 3 como una base estratégica. Allí se define la lógica del rol, el contexto competitivo y el mapa de la empresa inteligente. Segundo, usa los capítulos 4 al 6 para construir capacidades: gobierno, casos de uso, datos y arquitectura. Tercero, trabaja los capítulos 7 al 10 como plan de ejecución: cultura, productividad, métricas y agenda de 90 días.</w:t>
      </w:r>
    </w:p>
    <w:p w14:paraId="1770DB04" w14:textId="77777777" w:rsidR="00444C60" w:rsidRPr="00703472" w:rsidRDefault="00000000">
      <w:pPr>
        <w:rPr>
          <w:lang w:val="es-419"/>
        </w:rPr>
      </w:pPr>
      <w:r w:rsidRPr="00703472">
        <w:rPr>
          <w:lang w:val="es-419"/>
        </w:rPr>
        <w:t xml:space="preserve">Al final encontrarás un Kit Ejecutivo del Chief AI Officer con plantillas, matrices, </w:t>
      </w:r>
      <w:proofErr w:type="spellStart"/>
      <w:r w:rsidRPr="00703472">
        <w:rPr>
          <w:lang w:val="es-419"/>
        </w:rPr>
        <w:t>prompts</w:t>
      </w:r>
      <w:proofErr w:type="spellEnd"/>
      <w:r w:rsidRPr="00703472">
        <w:rPr>
          <w:lang w:val="es-419"/>
        </w:rPr>
        <w:t xml:space="preserve"> y </w:t>
      </w:r>
      <w:proofErr w:type="spellStart"/>
      <w:r w:rsidRPr="00703472">
        <w:rPr>
          <w:lang w:val="es-419"/>
        </w:rPr>
        <w:t>checklists</w:t>
      </w:r>
      <w:proofErr w:type="spellEnd"/>
      <w:r w:rsidRPr="00703472">
        <w:rPr>
          <w:lang w:val="es-419"/>
        </w:rPr>
        <w:t xml:space="preserve">. No lo veas como un apéndice decorativo. Úsalo para diseñar comités, evaluar casos de uso, construir </w:t>
      </w:r>
      <w:proofErr w:type="spellStart"/>
      <w:r w:rsidRPr="00703472">
        <w:rPr>
          <w:lang w:val="es-419"/>
        </w:rPr>
        <w:t>business</w:t>
      </w:r>
      <w:proofErr w:type="spellEnd"/>
      <w:r w:rsidRPr="00703472">
        <w:rPr>
          <w:lang w:val="es-419"/>
        </w:rPr>
        <w:t xml:space="preserve"> cases, mapear riesgos y presentar una agenda inicial al equipo directivo.</w:t>
      </w:r>
    </w:p>
    <w:p w14:paraId="5F8EE3A5" w14:textId="77777777" w:rsidR="00444C60" w:rsidRPr="00703472" w:rsidRDefault="00000000">
      <w:pPr>
        <w:rPr>
          <w:lang w:val="es-419"/>
        </w:rPr>
      </w:pPr>
      <w:r w:rsidRPr="00703472">
        <w:rPr>
          <w:lang w:val="es-419"/>
        </w:rPr>
        <w:t>Recomendación práctica: después de cada capítulo, responde tres preguntas: ¿qué idea cambia mi forma de ver la IA?, ¿qué decisión debería tomar en mi organización?, ¿qué acción puedo ejecutar en los próximos siete días?</w:t>
      </w:r>
    </w:p>
    <w:p w14:paraId="07C01DD1" w14:textId="77777777" w:rsidR="00444C60" w:rsidRPr="00703472" w:rsidRDefault="00000000">
      <w:pPr>
        <w:rPr>
          <w:lang w:val="es-419"/>
        </w:rPr>
      </w:pPr>
      <w:r w:rsidRPr="00703472">
        <w:rPr>
          <w:lang w:val="es-419"/>
        </w:rPr>
        <w:br w:type="page"/>
      </w:r>
    </w:p>
    <w:p w14:paraId="70448B7A" w14:textId="77777777" w:rsidR="00444C60" w:rsidRPr="00703472" w:rsidRDefault="00000000">
      <w:pPr>
        <w:pStyle w:val="Ttulo1"/>
        <w:rPr>
          <w:lang w:val="es-419"/>
        </w:rPr>
      </w:pPr>
      <w:r w:rsidRPr="00703472">
        <w:rPr>
          <w:lang w:val="es-419"/>
        </w:rPr>
        <w:lastRenderedPageBreak/>
        <w:t>El Método CAIO 360</w:t>
      </w:r>
    </w:p>
    <w:p w14:paraId="10A7BC23" w14:textId="77777777" w:rsidR="00444C60" w:rsidRDefault="00000000">
      <w:r w:rsidRPr="00703472">
        <w:rPr>
          <w:lang w:val="es-419"/>
        </w:rPr>
        <w:t xml:space="preserve">El hilo conductor del libro es el Método CAIO 360, un modelo para liderar inteligencia artificial como capacidad empresarial integral. El método evita que la organización reduzca la IA a herramientas o pilotos aislados. </w:t>
      </w:r>
      <w:r>
        <w:t xml:space="preserve">Propone </w:t>
      </w:r>
      <w:proofErr w:type="spellStart"/>
      <w:r>
        <w:t>siete</w:t>
      </w:r>
      <w:proofErr w:type="spellEnd"/>
      <w:r>
        <w:t xml:space="preserve"> </w:t>
      </w:r>
      <w:proofErr w:type="spellStart"/>
      <w:r>
        <w:t>dimensiones</w:t>
      </w:r>
      <w:proofErr w:type="spellEnd"/>
      <w:r>
        <w:t xml:space="preserve"> </w:t>
      </w:r>
      <w:proofErr w:type="spellStart"/>
      <w:r>
        <w:t>que</w:t>
      </w:r>
      <w:proofErr w:type="spellEnd"/>
      <w:r>
        <w:t xml:space="preserve"> deben avanzar de forma coordinada.</w:t>
      </w:r>
    </w:p>
    <w:tbl>
      <w:tblPr>
        <w:tblStyle w:val="Tablaconcuadrcula"/>
        <w:tblW w:w="0" w:type="auto"/>
        <w:jc w:val="center"/>
        <w:tblLook w:val="04A0" w:firstRow="1" w:lastRow="0" w:firstColumn="1" w:lastColumn="0" w:noHBand="0" w:noVBand="1"/>
      </w:tblPr>
      <w:tblGrid>
        <w:gridCol w:w="1750"/>
        <w:gridCol w:w="2753"/>
        <w:gridCol w:w="2250"/>
      </w:tblGrid>
      <w:tr w:rsidR="00444C60" w14:paraId="12218D37" w14:textId="77777777" w:rsidTr="00922604">
        <w:trPr>
          <w:jc w:val="center"/>
        </w:trPr>
        <w:tc>
          <w:tcPr>
            <w:tcW w:w="1750" w:type="dxa"/>
            <w:shd w:val="clear" w:color="auto" w:fill="0B1F3A"/>
          </w:tcPr>
          <w:p w14:paraId="0DE94516" w14:textId="77777777" w:rsidR="00444C60" w:rsidRPr="00922604" w:rsidRDefault="00000000">
            <w:pPr>
              <w:rPr>
                <w:sz w:val="21"/>
                <w:szCs w:val="20"/>
              </w:rPr>
            </w:pPr>
            <w:proofErr w:type="spellStart"/>
            <w:r w:rsidRPr="00922604">
              <w:rPr>
                <w:b/>
                <w:color w:val="FFFFFF"/>
                <w:sz w:val="21"/>
                <w:szCs w:val="20"/>
              </w:rPr>
              <w:t>Dimensión</w:t>
            </w:r>
            <w:proofErr w:type="spellEnd"/>
          </w:p>
        </w:tc>
        <w:tc>
          <w:tcPr>
            <w:tcW w:w="2753" w:type="dxa"/>
            <w:shd w:val="clear" w:color="auto" w:fill="0B1F3A"/>
          </w:tcPr>
          <w:p w14:paraId="490C2393" w14:textId="77777777" w:rsidR="00444C60" w:rsidRPr="00922604" w:rsidRDefault="00000000">
            <w:pPr>
              <w:rPr>
                <w:sz w:val="21"/>
                <w:szCs w:val="20"/>
              </w:rPr>
            </w:pPr>
            <w:r w:rsidRPr="00922604">
              <w:rPr>
                <w:b/>
                <w:color w:val="FFFFFF"/>
                <w:sz w:val="21"/>
                <w:szCs w:val="20"/>
              </w:rPr>
              <w:t>Pregunta ejecutiva</w:t>
            </w:r>
          </w:p>
        </w:tc>
        <w:tc>
          <w:tcPr>
            <w:tcW w:w="2250" w:type="dxa"/>
            <w:shd w:val="clear" w:color="auto" w:fill="0B1F3A"/>
          </w:tcPr>
          <w:p w14:paraId="71BD9C49" w14:textId="77777777" w:rsidR="00444C60" w:rsidRPr="00922604" w:rsidRDefault="00000000">
            <w:pPr>
              <w:rPr>
                <w:sz w:val="21"/>
                <w:szCs w:val="20"/>
              </w:rPr>
            </w:pPr>
            <w:r w:rsidRPr="00922604">
              <w:rPr>
                <w:b/>
                <w:color w:val="FFFFFF"/>
                <w:sz w:val="21"/>
                <w:szCs w:val="20"/>
              </w:rPr>
              <w:t>Resultado esperado</w:t>
            </w:r>
          </w:p>
        </w:tc>
      </w:tr>
      <w:tr w:rsidR="00444C60" w:rsidRPr="00703472" w14:paraId="63658B59" w14:textId="77777777" w:rsidTr="00922604">
        <w:trPr>
          <w:jc w:val="center"/>
        </w:trPr>
        <w:tc>
          <w:tcPr>
            <w:tcW w:w="1750" w:type="dxa"/>
          </w:tcPr>
          <w:p w14:paraId="2C3331A7" w14:textId="77777777" w:rsidR="00444C60" w:rsidRPr="00922604" w:rsidRDefault="00000000">
            <w:pPr>
              <w:rPr>
                <w:sz w:val="21"/>
                <w:szCs w:val="20"/>
              </w:rPr>
            </w:pPr>
            <w:r w:rsidRPr="00922604">
              <w:rPr>
                <w:sz w:val="21"/>
                <w:szCs w:val="20"/>
              </w:rPr>
              <w:t>Estrategia</w:t>
            </w:r>
          </w:p>
        </w:tc>
        <w:tc>
          <w:tcPr>
            <w:tcW w:w="2753" w:type="dxa"/>
          </w:tcPr>
          <w:p w14:paraId="43048FC3" w14:textId="77777777" w:rsidR="00444C60" w:rsidRPr="00922604" w:rsidRDefault="00000000">
            <w:pPr>
              <w:rPr>
                <w:sz w:val="21"/>
                <w:szCs w:val="20"/>
                <w:lang w:val="es-419"/>
              </w:rPr>
            </w:pPr>
            <w:r w:rsidRPr="00922604">
              <w:rPr>
                <w:sz w:val="21"/>
                <w:szCs w:val="20"/>
                <w:lang w:val="es-419"/>
              </w:rPr>
              <w:t>¿Para qué usaremos IA como empresa?</w:t>
            </w:r>
          </w:p>
        </w:tc>
        <w:tc>
          <w:tcPr>
            <w:tcW w:w="2250" w:type="dxa"/>
          </w:tcPr>
          <w:p w14:paraId="210BF93E" w14:textId="77777777" w:rsidR="00444C60" w:rsidRPr="00922604" w:rsidRDefault="00000000">
            <w:pPr>
              <w:rPr>
                <w:sz w:val="21"/>
                <w:szCs w:val="20"/>
                <w:lang w:val="es-419"/>
              </w:rPr>
            </w:pPr>
            <w:r w:rsidRPr="00922604">
              <w:rPr>
                <w:sz w:val="21"/>
                <w:szCs w:val="20"/>
                <w:lang w:val="es-419"/>
              </w:rPr>
              <w:t>Tesis de IA y prioridades de negocio</w:t>
            </w:r>
          </w:p>
        </w:tc>
      </w:tr>
      <w:tr w:rsidR="00444C60" w14:paraId="619D9C9F" w14:textId="77777777" w:rsidTr="00922604">
        <w:trPr>
          <w:jc w:val="center"/>
        </w:trPr>
        <w:tc>
          <w:tcPr>
            <w:tcW w:w="1750" w:type="dxa"/>
          </w:tcPr>
          <w:p w14:paraId="499FCEA4" w14:textId="77777777" w:rsidR="00444C60" w:rsidRPr="00922604" w:rsidRDefault="00000000">
            <w:pPr>
              <w:rPr>
                <w:sz w:val="21"/>
                <w:szCs w:val="20"/>
              </w:rPr>
            </w:pPr>
            <w:proofErr w:type="spellStart"/>
            <w:r w:rsidRPr="00922604">
              <w:rPr>
                <w:sz w:val="21"/>
                <w:szCs w:val="20"/>
              </w:rPr>
              <w:t>Gobierno</w:t>
            </w:r>
            <w:proofErr w:type="spellEnd"/>
          </w:p>
        </w:tc>
        <w:tc>
          <w:tcPr>
            <w:tcW w:w="2753" w:type="dxa"/>
          </w:tcPr>
          <w:p w14:paraId="12C74658" w14:textId="77777777" w:rsidR="00444C60" w:rsidRPr="00922604" w:rsidRDefault="00000000">
            <w:pPr>
              <w:rPr>
                <w:sz w:val="21"/>
                <w:szCs w:val="20"/>
                <w:lang w:val="es-419"/>
              </w:rPr>
            </w:pPr>
            <w:r w:rsidRPr="00922604">
              <w:rPr>
                <w:sz w:val="21"/>
                <w:szCs w:val="20"/>
                <w:lang w:val="es-419"/>
              </w:rPr>
              <w:t>¿Qué reglas protegerán confianza, datos y decisiones?</w:t>
            </w:r>
          </w:p>
        </w:tc>
        <w:tc>
          <w:tcPr>
            <w:tcW w:w="2250" w:type="dxa"/>
          </w:tcPr>
          <w:p w14:paraId="01E24C81" w14:textId="77777777" w:rsidR="00444C60" w:rsidRPr="00922604" w:rsidRDefault="00000000">
            <w:pPr>
              <w:rPr>
                <w:sz w:val="21"/>
                <w:szCs w:val="20"/>
              </w:rPr>
            </w:pPr>
            <w:proofErr w:type="spellStart"/>
            <w:r w:rsidRPr="00922604">
              <w:rPr>
                <w:sz w:val="21"/>
                <w:szCs w:val="20"/>
              </w:rPr>
              <w:t>Políticas</w:t>
            </w:r>
            <w:proofErr w:type="spellEnd"/>
            <w:r w:rsidRPr="00922604">
              <w:rPr>
                <w:sz w:val="21"/>
                <w:szCs w:val="20"/>
              </w:rPr>
              <w:t xml:space="preserve">, </w:t>
            </w:r>
            <w:proofErr w:type="spellStart"/>
            <w:r w:rsidRPr="00922604">
              <w:rPr>
                <w:sz w:val="21"/>
                <w:szCs w:val="20"/>
              </w:rPr>
              <w:t>límites</w:t>
            </w:r>
            <w:proofErr w:type="spellEnd"/>
            <w:r w:rsidRPr="00922604">
              <w:rPr>
                <w:sz w:val="21"/>
                <w:szCs w:val="20"/>
              </w:rPr>
              <w:t xml:space="preserve"> y RACI</w:t>
            </w:r>
          </w:p>
        </w:tc>
      </w:tr>
      <w:tr w:rsidR="00444C60" w14:paraId="3143B006" w14:textId="77777777" w:rsidTr="00922604">
        <w:trPr>
          <w:jc w:val="center"/>
        </w:trPr>
        <w:tc>
          <w:tcPr>
            <w:tcW w:w="1750" w:type="dxa"/>
          </w:tcPr>
          <w:p w14:paraId="768E5C99" w14:textId="77777777" w:rsidR="00444C60" w:rsidRPr="00922604" w:rsidRDefault="00000000">
            <w:pPr>
              <w:rPr>
                <w:sz w:val="21"/>
                <w:szCs w:val="20"/>
              </w:rPr>
            </w:pPr>
            <w:r w:rsidRPr="00922604">
              <w:rPr>
                <w:sz w:val="21"/>
                <w:szCs w:val="20"/>
              </w:rPr>
              <w:t>Casos de uso</w:t>
            </w:r>
          </w:p>
        </w:tc>
        <w:tc>
          <w:tcPr>
            <w:tcW w:w="2753" w:type="dxa"/>
          </w:tcPr>
          <w:p w14:paraId="4E834C72" w14:textId="77777777" w:rsidR="00444C60" w:rsidRPr="00922604" w:rsidRDefault="00000000">
            <w:pPr>
              <w:rPr>
                <w:sz w:val="21"/>
                <w:szCs w:val="20"/>
                <w:lang w:val="es-419"/>
              </w:rPr>
            </w:pPr>
            <w:r w:rsidRPr="00922604">
              <w:rPr>
                <w:sz w:val="21"/>
                <w:szCs w:val="20"/>
                <w:lang w:val="es-419"/>
              </w:rPr>
              <w:t>¿Dónde la IA genera valor medible?</w:t>
            </w:r>
          </w:p>
        </w:tc>
        <w:tc>
          <w:tcPr>
            <w:tcW w:w="2250" w:type="dxa"/>
          </w:tcPr>
          <w:p w14:paraId="1E189CCA" w14:textId="77777777" w:rsidR="00444C60" w:rsidRPr="00922604" w:rsidRDefault="00000000">
            <w:pPr>
              <w:rPr>
                <w:sz w:val="21"/>
                <w:szCs w:val="20"/>
              </w:rPr>
            </w:pPr>
            <w:proofErr w:type="spellStart"/>
            <w:r w:rsidRPr="00922604">
              <w:rPr>
                <w:sz w:val="21"/>
                <w:szCs w:val="20"/>
              </w:rPr>
              <w:t>Portafolio</w:t>
            </w:r>
            <w:proofErr w:type="spellEnd"/>
            <w:r w:rsidRPr="00922604">
              <w:rPr>
                <w:sz w:val="21"/>
                <w:szCs w:val="20"/>
              </w:rPr>
              <w:t xml:space="preserve"> </w:t>
            </w:r>
            <w:proofErr w:type="spellStart"/>
            <w:r w:rsidRPr="00922604">
              <w:rPr>
                <w:sz w:val="21"/>
                <w:szCs w:val="20"/>
              </w:rPr>
              <w:t>priorizado</w:t>
            </w:r>
            <w:proofErr w:type="spellEnd"/>
          </w:p>
        </w:tc>
      </w:tr>
      <w:tr w:rsidR="00444C60" w14:paraId="14FFC45E" w14:textId="77777777" w:rsidTr="00922604">
        <w:trPr>
          <w:jc w:val="center"/>
        </w:trPr>
        <w:tc>
          <w:tcPr>
            <w:tcW w:w="1750" w:type="dxa"/>
          </w:tcPr>
          <w:p w14:paraId="0CC4AA54" w14:textId="77777777" w:rsidR="00444C60" w:rsidRPr="00922604" w:rsidRDefault="00000000">
            <w:pPr>
              <w:rPr>
                <w:sz w:val="21"/>
                <w:szCs w:val="20"/>
              </w:rPr>
            </w:pPr>
            <w:r w:rsidRPr="00922604">
              <w:rPr>
                <w:sz w:val="21"/>
                <w:szCs w:val="20"/>
              </w:rPr>
              <w:t>Datos y plataforma</w:t>
            </w:r>
          </w:p>
        </w:tc>
        <w:tc>
          <w:tcPr>
            <w:tcW w:w="2753" w:type="dxa"/>
          </w:tcPr>
          <w:p w14:paraId="6FC70B50" w14:textId="77777777" w:rsidR="00444C60" w:rsidRPr="00922604" w:rsidRDefault="00000000">
            <w:pPr>
              <w:rPr>
                <w:sz w:val="21"/>
                <w:szCs w:val="20"/>
                <w:lang w:val="es-419"/>
              </w:rPr>
            </w:pPr>
            <w:r w:rsidRPr="00922604">
              <w:rPr>
                <w:sz w:val="21"/>
                <w:szCs w:val="20"/>
                <w:lang w:val="es-419"/>
              </w:rPr>
              <w:t>¿Qué capacidades técnicas habilitan escala?</w:t>
            </w:r>
          </w:p>
        </w:tc>
        <w:tc>
          <w:tcPr>
            <w:tcW w:w="2250" w:type="dxa"/>
          </w:tcPr>
          <w:p w14:paraId="420A021C" w14:textId="77777777" w:rsidR="00444C60" w:rsidRPr="00922604" w:rsidRDefault="00000000">
            <w:pPr>
              <w:rPr>
                <w:sz w:val="21"/>
                <w:szCs w:val="20"/>
              </w:rPr>
            </w:pPr>
            <w:proofErr w:type="spellStart"/>
            <w:r w:rsidRPr="00922604">
              <w:rPr>
                <w:sz w:val="21"/>
                <w:szCs w:val="20"/>
              </w:rPr>
              <w:t>Arquitectura</w:t>
            </w:r>
            <w:proofErr w:type="spellEnd"/>
            <w:r w:rsidRPr="00922604">
              <w:rPr>
                <w:sz w:val="21"/>
                <w:szCs w:val="20"/>
              </w:rPr>
              <w:t xml:space="preserve"> y </w:t>
            </w:r>
            <w:proofErr w:type="spellStart"/>
            <w:r w:rsidRPr="00922604">
              <w:rPr>
                <w:sz w:val="21"/>
                <w:szCs w:val="20"/>
              </w:rPr>
              <w:t>datos</w:t>
            </w:r>
            <w:proofErr w:type="spellEnd"/>
            <w:r w:rsidRPr="00922604">
              <w:rPr>
                <w:sz w:val="21"/>
                <w:szCs w:val="20"/>
              </w:rPr>
              <w:t xml:space="preserve"> </w:t>
            </w:r>
            <w:proofErr w:type="spellStart"/>
            <w:r w:rsidRPr="00922604">
              <w:rPr>
                <w:sz w:val="21"/>
                <w:szCs w:val="20"/>
              </w:rPr>
              <w:t>confiables</w:t>
            </w:r>
            <w:proofErr w:type="spellEnd"/>
          </w:p>
        </w:tc>
      </w:tr>
      <w:tr w:rsidR="00444C60" w14:paraId="25DDAA2E" w14:textId="77777777" w:rsidTr="00922604">
        <w:trPr>
          <w:jc w:val="center"/>
        </w:trPr>
        <w:tc>
          <w:tcPr>
            <w:tcW w:w="1750" w:type="dxa"/>
          </w:tcPr>
          <w:p w14:paraId="331CF59C" w14:textId="77777777" w:rsidR="00444C60" w:rsidRPr="00922604" w:rsidRDefault="00000000">
            <w:pPr>
              <w:rPr>
                <w:sz w:val="21"/>
                <w:szCs w:val="20"/>
              </w:rPr>
            </w:pPr>
            <w:r w:rsidRPr="00922604">
              <w:rPr>
                <w:sz w:val="21"/>
                <w:szCs w:val="20"/>
              </w:rPr>
              <w:t>Cultura</w:t>
            </w:r>
          </w:p>
        </w:tc>
        <w:tc>
          <w:tcPr>
            <w:tcW w:w="2753" w:type="dxa"/>
          </w:tcPr>
          <w:p w14:paraId="790722A2" w14:textId="77777777" w:rsidR="00444C60" w:rsidRPr="00922604" w:rsidRDefault="00000000">
            <w:pPr>
              <w:rPr>
                <w:sz w:val="21"/>
                <w:szCs w:val="20"/>
              </w:rPr>
            </w:pPr>
            <w:r w:rsidRPr="00922604">
              <w:rPr>
                <w:sz w:val="21"/>
                <w:szCs w:val="20"/>
              </w:rPr>
              <w:t>¿Cómo lograr adopción real?</w:t>
            </w:r>
          </w:p>
        </w:tc>
        <w:tc>
          <w:tcPr>
            <w:tcW w:w="2250" w:type="dxa"/>
          </w:tcPr>
          <w:p w14:paraId="21C88D33" w14:textId="77777777" w:rsidR="00444C60" w:rsidRPr="00922604" w:rsidRDefault="00000000">
            <w:pPr>
              <w:rPr>
                <w:sz w:val="21"/>
                <w:szCs w:val="20"/>
              </w:rPr>
            </w:pPr>
            <w:r w:rsidRPr="00922604">
              <w:rPr>
                <w:sz w:val="21"/>
                <w:szCs w:val="20"/>
              </w:rPr>
              <w:t>Champions, formación y rituales</w:t>
            </w:r>
          </w:p>
        </w:tc>
      </w:tr>
      <w:tr w:rsidR="00444C60" w14:paraId="1B49C380" w14:textId="77777777" w:rsidTr="00922604">
        <w:trPr>
          <w:jc w:val="center"/>
        </w:trPr>
        <w:tc>
          <w:tcPr>
            <w:tcW w:w="1750" w:type="dxa"/>
          </w:tcPr>
          <w:p w14:paraId="43D67995" w14:textId="77777777" w:rsidR="00444C60" w:rsidRPr="00922604" w:rsidRDefault="00000000">
            <w:pPr>
              <w:rPr>
                <w:sz w:val="21"/>
                <w:szCs w:val="20"/>
              </w:rPr>
            </w:pPr>
            <w:r w:rsidRPr="00922604">
              <w:rPr>
                <w:sz w:val="21"/>
                <w:szCs w:val="20"/>
              </w:rPr>
              <w:t>Productividad</w:t>
            </w:r>
          </w:p>
        </w:tc>
        <w:tc>
          <w:tcPr>
            <w:tcW w:w="2753" w:type="dxa"/>
          </w:tcPr>
          <w:p w14:paraId="16031EED" w14:textId="77777777" w:rsidR="00444C60" w:rsidRPr="00922604" w:rsidRDefault="00000000">
            <w:pPr>
              <w:rPr>
                <w:sz w:val="21"/>
                <w:szCs w:val="20"/>
                <w:lang w:val="es-419"/>
              </w:rPr>
            </w:pPr>
            <w:r w:rsidRPr="00922604">
              <w:rPr>
                <w:sz w:val="21"/>
                <w:szCs w:val="20"/>
                <w:lang w:val="es-419"/>
              </w:rPr>
              <w:t>¿Qué trabajo puede ser aumentado o automatizado?</w:t>
            </w:r>
          </w:p>
        </w:tc>
        <w:tc>
          <w:tcPr>
            <w:tcW w:w="2250" w:type="dxa"/>
          </w:tcPr>
          <w:p w14:paraId="10C61CC1" w14:textId="77777777" w:rsidR="00444C60" w:rsidRPr="00922604" w:rsidRDefault="00000000">
            <w:pPr>
              <w:rPr>
                <w:sz w:val="21"/>
                <w:szCs w:val="20"/>
              </w:rPr>
            </w:pPr>
            <w:proofErr w:type="spellStart"/>
            <w:r w:rsidRPr="00922604">
              <w:rPr>
                <w:sz w:val="21"/>
                <w:szCs w:val="20"/>
              </w:rPr>
              <w:t>Flujos</w:t>
            </w:r>
            <w:proofErr w:type="spellEnd"/>
            <w:r w:rsidRPr="00922604">
              <w:rPr>
                <w:sz w:val="21"/>
                <w:szCs w:val="20"/>
              </w:rPr>
              <w:t xml:space="preserve"> </w:t>
            </w:r>
            <w:proofErr w:type="spellStart"/>
            <w:r w:rsidRPr="00922604">
              <w:rPr>
                <w:sz w:val="21"/>
                <w:szCs w:val="20"/>
              </w:rPr>
              <w:t>operativos</w:t>
            </w:r>
            <w:proofErr w:type="spellEnd"/>
            <w:r w:rsidRPr="00922604">
              <w:rPr>
                <w:sz w:val="21"/>
                <w:szCs w:val="20"/>
              </w:rPr>
              <w:t xml:space="preserve"> </w:t>
            </w:r>
            <w:proofErr w:type="spellStart"/>
            <w:r w:rsidRPr="00922604">
              <w:rPr>
                <w:sz w:val="21"/>
                <w:szCs w:val="20"/>
              </w:rPr>
              <w:t>mejorados</w:t>
            </w:r>
            <w:proofErr w:type="spellEnd"/>
          </w:p>
        </w:tc>
      </w:tr>
      <w:tr w:rsidR="00444C60" w:rsidRPr="00703472" w14:paraId="330549FF" w14:textId="77777777" w:rsidTr="00922604">
        <w:trPr>
          <w:jc w:val="center"/>
        </w:trPr>
        <w:tc>
          <w:tcPr>
            <w:tcW w:w="1750" w:type="dxa"/>
          </w:tcPr>
          <w:p w14:paraId="77DDBF7E" w14:textId="77777777" w:rsidR="00444C60" w:rsidRPr="00922604" w:rsidRDefault="00000000">
            <w:pPr>
              <w:rPr>
                <w:sz w:val="21"/>
                <w:szCs w:val="20"/>
              </w:rPr>
            </w:pPr>
            <w:r w:rsidRPr="00922604">
              <w:rPr>
                <w:sz w:val="21"/>
                <w:szCs w:val="20"/>
              </w:rPr>
              <w:t>ROI</w:t>
            </w:r>
          </w:p>
        </w:tc>
        <w:tc>
          <w:tcPr>
            <w:tcW w:w="2753" w:type="dxa"/>
          </w:tcPr>
          <w:p w14:paraId="1108353E" w14:textId="77777777" w:rsidR="00444C60" w:rsidRPr="00922604" w:rsidRDefault="00000000">
            <w:pPr>
              <w:rPr>
                <w:sz w:val="21"/>
                <w:szCs w:val="20"/>
              </w:rPr>
            </w:pPr>
            <w:r w:rsidRPr="00922604">
              <w:rPr>
                <w:sz w:val="21"/>
                <w:szCs w:val="20"/>
              </w:rPr>
              <w:t>¿Cómo demostramos impacto?</w:t>
            </w:r>
          </w:p>
        </w:tc>
        <w:tc>
          <w:tcPr>
            <w:tcW w:w="2250" w:type="dxa"/>
          </w:tcPr>
          <w:p w14:paraId="02EF57BB" w14:textId="77777777" w:rsidR="00444C60" w:rsidRPr="00922604" w:rsidRDefault="00000000">
            <w:pPr>
              <w:rPr>
                <w:sz w:val="21"/>
                <w:szCs w:val="20"/>
                <w:lang w:val="es-419"/>
              </w:rPr>
            </w:pPr>
            <w:r w:rsidRPr="00922604">
              <w:rPr>
                <w:sz w:val="21"/>
                <w:szCs w:val="20"/>
                <w:lang w:val="es-419"/>
              </w:rPr>
              <w:t xml:space="preserve">Métricas, </w:t>
            </w:r>
            <w:proofErr w:type="spellStart"/>
            <w:r w:rsidRPr="00922604">
              <w:rPr>
                <w:sz w:val="21"/>
                <w:szCs w:val="20"/>
                <w:lang w:val="es-419"/>
              </w:rPr>
              <w:t>business</w:t>
            </w:r>
            <w:proofErr w:type="spellEnd"/>
            <w:r w:rsidRPr="00922604">
              <w:rPr>
                <w:sz w:val="21"/>
                <w:szCs w:val="20"/>
                <w:lang w:val="es-419"/>
              </w:rPr>
              <w:t xml:space="preserve"> cases y decisiones de escala</w:t>
            </w:r>
          </w:p>
        </w:tc>
      </w:tr>
    </w:tbl>
    <w:p w14:paraId="6CF483CB" w14:textId="77777777" w:rsidR="00444C60" w:rsidRPr="00703472" w:rsidRDefault="00444C60">
      <w:pPr>
        <w:rPr>
          <w:lang w:val="es-419"/>
        </w:rPr>
      </w:pPr>
    </w:p>
    <w:p w14:paraId="7B70F083" w14:textId="77777777" w:rsidR="00444C60" w:rsidRPr="00703472" w:rsidRDefault="00000000">
      <w:pPr>
        <w:rPr>
          <w:lang w:val="es-419"/>
        </w:rPr>
      </w:pPr>
      <w:r w:rsidRPr="00703472">
        <w:rPr>
          <w:lang w:val="es-419"/>
        </w:rPr>
        <w:t>El Chief AI Officer actúa como orquestador de estas dimensiones. Su valor no está en dominar cada detalle por separado, sino en asegurar que la empresa avance como sistema.</w:t>
      </w:r>
    </w:p>
    <w:p w14:paraId="36C7D5D7" w14:textId="77777777" w:rsidR="00444C60" w:rsidRPr="00703472" w:rsidRDefault="00000000">
      <w:pPr>
        <w:rPr>
          <w:lang w:val="es-419"/>
        </w:rPr>
      </w:pPr>
      <w:r w:rsidRPr="00703472">
        <w:rPr>
          <w:lang w:val="es-419"/>
        </w:rPr>
        <w:br w:type="page"/>
      </w:r>
    </w:p>
    <w:p w14:paraId="2B636383" w14:textId="77777777" w:rsidR="00444C60" w:rsidRPr="00703472" w:rsidRDefault="00000000">
      <w:pPr>
        <w:pStyle w:val="Ttulo1"/>
        <w:rPr>
          <w:lang w:val="es-419"/>
        </w:rPr>
      </w:pPr>
      <w:r w:rsidRPr="00703472">
        <w:rPr>
          <w:lang w:val="es-419"/>
        </w:rPr>
        <w:lastRenderedPageBreak/>
        <w:t>Índice editorial</w:t>
      </w:r>
    </w:p>
    <w:p w14:paraId="1EED5A3B" w14:textId="77777777" w:rsidR="00444C60" w:rsidRPr="00703472" w:rsidRDefault="00000000">
      <w:pPr>
        <w:rPr>
          <w:lang w:val="es-419"/>
        </w:rPr>
      </w:pPr>
      <w:r w:rsidRPr="00703472">
        <w:rPr>
          <w:lang w:val="es-419"/>
        </w:rPr>
        <w:t>1. La nueva frontera del liderazgo empresarial</w:t>
      </w:r>
    </w:p>
    <w:p w14:paraId="12AB4168" w14:textId="77777777" w:rsidR="00444C60" w:rsidRPr="00703472" w:rsidRDefault="00000000">
      <w:pPr>
        <w:rPr>
          <w:lang w:val="es-419"/>
        </w:rPr>
      </w:pPr>
      <w:r w:rsidRPr="00703472">
        <w:rPr>
          <w:lang w:val="es-419"/>
        </w:rPr>
        <w:t>2. Qué es realmente un Chief AI Officer</w:t>
      </w:r>
    </w:p>
    <w:p w14:paraId="4EF9008E" w14:textId="77777777" w:rsidR="00444C60" w:rsidRPr="00703472" w:rsidRDefault="00000000">
      <w:pPr>
        <w:rPr>
          <w:lang w:val="es-419"/>
        </w:rPr>
      </w:pPr>
      <w:r w:rsidRPr="00703472">
        <w:rPr>
          <w:lang w:val="es-419"/>
        </w:rPr>
        <w:t>3. El mapa estratégico de la empresa inteligente</w:t>
      </w:r>
    </w:p>
    <w:p w14:paraId="41973641" w14:textId="77777777" w:rsidR="00444C60" w:rsidRPr="00703472" w:rsidRDefault="00000000">
      <w:pPr>
        <w:rPr>
          <w:lang w:val="es-419"/>
        </w:rPr>
      </w:pPr>
      <w:r w:rsidRPr="00703472">
        <w:rPr>
          <w:lang w:val="es-419"/>
        </w:rPr>
        <w:t>4. Gobierno, riesgo y ética de la inteligencia artificial</w:t>
      </w:r>
    </w:p>
    <w:p w14:paraId="61094051" w14:textId="77777777" w:rsidR="00444C60" w:rsidRPr="00703472" w:rsidRDefault="00000000">
      <w:pPr>
        <w:rPr>
          <w:lang w:val="es-419"/>
        </w:rPr>
      </w:pPr>
      <w:r w:rsidRPr="00703472">
        <w:rPr>
          <w:lang w:val="es-419"/>
        </w:rPr>
        <w:t>5. Casos de uso que generan valor real</w:t>
      </w:r>
    </w:p>
    <w:p w14:paraId="3AF54210" w14:textId="77777777" w:rsidR="00444C60" w:rsidRPr="00703472" w:rsidRDefault="00000000">
      <w:pPr>
        <w:rPr>
          <w:lang w:val="es-419"/>
        </w:rPr>
      </w:pPr>
      <w:r w:rsidRPr="00703472">
        <w:rPr>
          <w:lang w:val="es-419"/>
        </w:rPr>
        <w:t>6. Datos, plataformas y arquitectura para escalar IA</w:t>
      </w:r>
    </w:p>
    <w:p w14:paraId="6DF42318" w14:textId="77777777" w:rsidR="00444C60" w:rsidRPr="00703472" w:rsidRDefault="00000000">
      <w:pPr>
        <w:rPr>
          <w:lang w:val="es-419"/>
        </w:rPr>
      </w:pPr>
      <w:r w:rsidRPr="00703472">
        <w:rPr>
          <w:lang w:val="es-419"/>
        </w:rPr>
        <w:t>7. Talento, cultura y adopción organizacional</w:t>
      </w:r>
    </w:p>
    <w:p w14:paraId="49F35444" w14:textId="77777777" w:rsidR="00444C60" w:rsidRPr="00703472" w:rsidRDefault="00000000">
      <w:pPr>
        <w:rPr>
          <w:lang w:val="es-419"/>
        </w:rPr>
      </w:pPr>
      <w:r w:rsidRPr="00703472">
        <w:rPr>
          <w:lang w:val="es-419"/>
        </w:rPr>
        <w:t>8. Productividad aumentada y automatización ejecutiva</w:t>
      </w:r>
    </w:p>
    <w:p w14:paraId="16F49AFC" w14:textId="77777777" w:rsidR="00444C60" w:rsidRPr="00703472" w:rsidRDefault="00000000">
      <w:pPr>
        <w:rPr>
          <w:lang w:val="es-419"/>
        </w:rPr>
      </w:pPr>
      <w:r w:rsidRPr="00703472">
        <w:rPr>
          <w:lang w:val="es-419"/>
        </w:rPr>
        <w:t>9. Métricas, ROI y portafolio de iniciativas de IA</w:t>
      </w:r>
    </w:p>
    <w:p w14:paraId="40EA66B3" w14:textId="77777777" w:rsidR="00444C60" w:rsidRPr="00703472" w:rsidRDefault="00000000">
      <w:pPr>
        <w:rPr>
          <w:lang w:val="es-419"/>
        </w:rPr>
      </w:pPr>
      <w:r w:rsidRPr="00703472">
        <w:rPr>
          <w:lang w:val="es-419"/>
        </w:rPr>
        <w:t>10. La agenda de 90 días del Chief AI Officer</w:t>
      </w:r>
    </w:p>
    <w:p w14:paraId="7B72C0DB" w14:textId="77777777" w:rsidR="00444C60" w:rsidRPr="00703472" w:rsidRDefault="00000000">
      <w:pPr>
        <w:rPr>
          <w:lang w:val="es-419"/>
        </w:rPr>
      </w:pPr>
      <w:r w:rsidRPr="00703472">
        <w:rPr>
          <w:lang w:val="es-419"/>
        </w:rPr>
        <w:t>Conclusión general</w:t>
      </w:r>
    </w:p>
    <w:p w14:paraId="7C5D9DF9" w14:textId="77777777" w:rsidR="00444C60" w:rsidRPr="00703472" w:rsidRDefault="00000000">
      <w:pPr>
        <w:rPr>
          <w:lang w:val="es-419"/>
        </w:rPr>
      </w:pPr>
      <w:r w:rsidRPr="00703472">
        <w:rPr>
          <w:lang w:val="es-419"/>
        </w:rPr>
        <w:t>Kit Ejecutivo del Chief AI Officer</w:t>
      </w:r>
    </w:p>
    <w:p w14:paraId="2E824295" w14:textId="77777777" w:rsidR="00444C60" w:rsidRPr="00703472" w:rsidRDefault="00000000">
      <w:pPr>
        <w:rPr>
          <w:lang w:val="es-419"/>
        </w:rPr>
      </w:pPr>
      <w:r w:rsidRPr="00703472">
        <w:rPr>
          <w:lang w:val="es-419"/>
        </w:rPr>
        <w:t>Glosario ejecutivo</w:t>
      </w:r>
    </w:p>
    <w:p w14:paraId="564121F9" w14:textId="77777777" w:rsidR="00444C60" w:rsidRPr="00703472" w:rsidRDefault="00000000">
      <w:pPr>
        <w:rPr>
          <w:lang w:val="es-419"/>
        </w:rPr>
      </w:pPr>
      <w:r w:rsidRPr="00703472">
        <w:rPr>
          <w:lang w:val="es-419"/>
        </w:rPr>
        <w:t>Lecturas recomendadas</w:t>
      </w:r>
    </w:p>
    <w:p w14:paraId="1BC1311D" w14:textId="77777777" w:rsidR="00444C60" w:rsidRDefault="00000000">
      <w:pPr>
        <w:rPr>
          <w:lang w:val="es-419"/>
        </w:rPr>
      </w:pPr>
      <w:r w:rsidRPr="00703472">
        <w:rPr>
          <w:lang w:val="es-419"/>
        </w:rPr>
        <w:t>Nota del autor y sobre el autor</w:t>
      </w:r>
    </w:p>
    <w:p w14:paraId="3515FAD2" w14:textId="77777777" w:rsidR="0078452B" w:rsidRPr="00703472" w:rsidRDefault="0078452B" w:rsidP="0078452B">
      <w:pPr>
        <w:rPr>
          <w:lang w:val="es-419"/>
        </w:rPr>
      </w:pPr>
      <w:r w:rsidRPr="00703472">
        <w:rPr>
          <w:lang w:val="es-419"/>
        </w:rPr>
        <w:t>Bonus estratégico: casos aplicados por industria</w:t>
      </w:r>
    </w:p>
    <w:p w14:paraId="7B422F1A" w14:textId="77777777" w:rsidR="0078452B" w:rsidRPr="00703472" w:rsidRDefault="0078452B">
      <w:pPr>
        <w:rPr>
          <w:lang w:val="es-419"/>
        </w:rPr>
      </w:pPr>
    </w:p>
    <w:p w14:paraId="5D85EF57" w14:textId="07BD850E" w:rsidR="00444C60" w:rsidRPr="00703472" w:rsidRDefault="00444C60">
      <w:pPr>
        <w:rPr>
          <w:lang w:val="es-419"/>
        </w:rPr>
      </w:pPr>
    </w:p>
    <w:p w14:paraId="763BB338" w14:textId="77777777" w:rsidR="00444C60" w:rsidRPr="00703472" w:rsidRDefault="00000000">
      <w:pPr>
        <w:rPr>
          <w:lang w:val="es-419"/>
        </w:rPr>
      </w:pPr>
      <w:r w:rsidRPr="00703472">
        <w:rPr>
          <w:lang w:val="es-419"/>
        </w:rPr>
        <w:br w:type="page"/>
      </w:r>
    </w:p>
    <w:p w14:paraId="6B576AA5" w14:textId="77777777" w:rsidR="00444C60" w:rsidRPr="00703472" w:rsidRDefault="00000000">
      <w:pPr>
        <w:pStyle w:val="Ttulo1"/>
        <w:rPr>
          <w:lang w:val="es-419"/>
        </w:rPr>
      </w:pPr>
      <w:r w:rsidRPr="00703472">
        <w:rPr>
          <w:lang w:val="es-419"/>
        </w:rPr>
        <w:lastRenderedPageBreak/>
        <w:t>Capítulo 1. La nueva frontera del liderazgo empresarial</w:t>
      </w:r>
    </w:p>
    <w:p w14:paraId="13A32D29" w14:textId="77777777" w:rsidR="00444C60" w:rsidRPr="00703472" w:rsidRDefault="00000000">
      <w:pPr>
        <w:pStyle w:val="Ttulo2"/>
        <w:rPr>
          <w:lang w:val="es-419"/>
        </w:rPr>
      </w:pPr>
      <w:r w:rsidRPr="00703472">
        <w:rPr>
          <w:lang w:val="es-419"/>
        </w:rPr>
        <w:t>La inteligencia artificial ya no es un proyecto tecnológico</w:t>
      </w:r>
    </w:p>
    <w:p w14:paraId="7608430D" w14:textId="77777777" w:rsidR="00444C60" w:rsidRPr="00703472" w:rsidRDefault="00000000">
      <w:pPr>
        <w:rPr>
          <w:lang w:val="es-419"/>
        </w:rPr>
      </w:pPr>
      <w:r w:rsidRPr="00703472">
        <w:rPr>
          <w:lang w:val="es-419"/>
        </w:rPr>
        <w:t>Durante años, muchas empresas trataron la inteligencia artificial como una iniciativa experimental: algo que pertenecía al laboratorio de innovación, al área de tecnología o a un equipo pequeño de analítica avanzada. Se hablaba de modelos, pilotos, automatizaciones, tableros y pruebas de concepto. Pero el verdadero cambio no ocurrió cuando las empresas empezaron a probar herramientas de IA. El verdadero cambio ocurrió cuando la inteligencia artificial empezó a tocar el corazón del negocio: la estrategia, la productividad, la experiencia del cliente, la estructura de costos, la velocidad de decisión y la ventaja competitiva.</w:t>
      </w:r>
    </w:p>
    <w:p w14:paraId="36013CAA" w14:textId="77777777" w:rsidR="00444C60" w:rsidRPr="00703472" w:rsidRDefault="00000000">
      <w:pPr>
        <w:rPr>
          <w:lang w:val="es-419"/>
        </w:rPr>
      </w:pPr>
      <w:r w:rsidRPr="00703472">
        <w:rPr>
          <w:lang w:val="es-419"/>
        </w:rPr>
        <w:t>Ese cambio creó una nueva pregunta ejecutiva: ¿quién lidera la inteligencia artificial dentro de la empresa? No basta con decir que el área de TI se encargará. No basta con delegarlo en innovación. No basta con comprar licencias de software, contratar científicos de datos o pedirle a cada gerente que experimente por su cuenta. La IA no es solo tecnología; es una nueva capacidad empresarial. Y toda capacidad empresarial crítica necesita liderazgo, gobierno, visión, inversión, adopción, métricas y disciplina.</w:t>
      </w:r>
    </w:p>
    <w:p w14:paraId="688111CF" w14:textId="77777777" w:rsidR="00444C60" w:rsidRPr="00703472" w:rsidRDefault="00000000">
      <w:pPr>
        <w:rPr>
          <w:lang w:val="es-419"/>
        </w:rPr>
      </w:pPr>
      <w:r w:rsidRPr="00703472">
        <w:rPr>
          <w:lang w:val="es-419"/>
        </w:rPr>
        <w:t>El Chief AI Officer aparece como respuesta a esa necesidad. No es la persona que sabe más sobre algoritmos, sino el ejecutivo que convierte inteligencia artificial en dirección, capacidades y resultados. Su misión no es perseguir modas tecnológicas, sino responder una pregunta más poderosa: ¿cómo debe transformarse esta empresa para competir en una economía aumentada por inteligencia artificial?</w:t>
      </w:r>
    </w:p>
    <w:p w14:paraId="3A951A0D" w14:textId="77777777" w:rsidR="00444C60" w:rsidRPr="00703472" w:rsidRDefault="00000000">
      <w:pPr>
        <w:pStyle w:val="Ttulo2"/>
        <w:rPr>
          <w:lang w:val="es-419"/>
        </w:rPr>
      </w:pPr>
      <w:r w:rsidRPr="00703472">
        <w:rPr>
          <w:lang w:val="es-419"/>
        </w:rPr>
        <w:t>La diferencia entre usar IA y competir con IA</w:t>
      </w:r>
    </w:p>
    <w:p w14:paraId="05153520" w14:textId="77777777" w:rsidR="00444C60" w:rsidRPr="00703472" w:rsidRDefault="00000000">
      <w:pPr>
        <w:rPr>
          <w:lang w:val="es-419"/>
        </w:rPr>
      </w:pPr>
      <w:r w:rsidRPr="00703472">
        <w:rPr>
          <w:lang w:val="es-419"/>
        </w:rPr>
        <w:t xml:space="preserve">Usar IA significa incorporar herramientas a tareas existentes. Competir con IA significa rediseñar procesos, decisiones y modelos de </w:t>
      </w:r>
      <w:r w:rsidRPr="00703472">
        <w:rPr>
          <w:lang w:val="es-419"/>
        </w:rPr>
        <w:lastRenderedPageBreak/>
        <w:t>valor alrededor de nuevas capacidades. La diferencia es profunda. Una empresa que usa IA puede mejorar documentos, ahorrar horas y acelerar algunos entregables. Una empresa que compite con IA aprende más rápido que sus competidores, responde mejor a clientes, detecta oportunidades antes, reduce fricción operativa y convierte conocimiento interno en activos reutilizables.</w:t>
      </w:r>
    </w:p>
    <w:p w14:paraId="19A3BC48" w14:textId="77777777" w:rsidR="00444C60" w:rsidRPr="00703472" w:rsidRDefault="00000000">
      <w:pPr>
        <w:rPr>
          <w:lang w:val="es-419"/>
        </w:rPr>
      </w:pPr>
      <w:r w:rsidRPr="00703472">
        <w:rPr>
          <w:lang w:val="es-419"/>
        </w:rPr>
        <w:t>El liderazgo empresarial tradicional se basaba en experiencia, criterio, control de recursos y capacidad de ejecución. Todo eso sigue siendo importante. Pero la IA agrega una nueva dimensión: la capacidad de diseñar organizaciones aumentadas. Un líder aumentado no compite solo por tener más información. Compite por tener mejores ciclos de aprendizaje, mejores sistemas de decisión y mejores mecanismos de ejecución.</w:t>
      </w:r>
    </w:p>
    <w:p w14:paraId="397ADDB7" w14:textId="77777777" w:rsidR="00444C60" w:rsidRPr="00703472" w:rsidRDefault="00000000">
      <w:pPr>
        <w:pStyle w:val="Ttulo2"/>
        <w:rPr>
          <w:lang w:val="es-419"/>
        </w:rPr>
      </w:pPr>
      <w:r w:rsidRPr="00703472">
        <w:rPr>
          <w:lang w:val="es-419"/>
        </w:rPr>
        <w:t>Las 6 fronteras de la empresa aumentada</w:t>
      </w:r>
    </w:p>
    <w:p w14:paraId="39987ADD" w14:textId="77777777" w:rsidR="00444C60" w:rsidRPr="00703472" w:rsidRDefault="00000000">
      <w:pPr>
        <w:rPr>
          <w:lang w:val="es-419"/>
        </w:rPr>
      </w:pPr>
      <w:r w:rsidRPr="00703472">
        <w:rPr>
          <w:lang w:val="es-419"/>
        </w:rPr>
        <w:t xml:space="preserve">Para entender dónde debe actuar la IA, el Chief AI Officer puede usar el modelo de las 6 fronteras de la empresa aumentada. Este </w:t>
      </w:r>
      <w:proofErr w:type="spellStart"/>
      <w:r w:rsidRPr="00703472">
        <w:rPr>
          <w:lang w:val="es-419"/>
        </w:rPr>
        <w:t>framework</w:t>
      </w:r>
      <w:proofErr w:type="spellEnd"/>
      <w:r w:rsidRPr="00703472">
        <w:rPr>
          <w:lang w:val="es-419"/>
        </w:rPr>
        <w:t xml:space="preserve"> ayuda a evitar una visión reducida y permite mapear oportunidades de forma integral.</w:t>
      </w:r>
    </w:p>
    <w:p w14:paraId="29AE51C5" w14:textId="77777777" w:rsidR="00444C60" w:rsidRDefault="00000000">
      <w:pPr>
        <w:pStyle w:val="Ttulo2"/>
      </w:pPr>
      <w:proofErr w:type="spellStart"/>
      <w:r>
        <w:t>Tabla</w:t>
      </w:r>
      <w:proofErr w:type="spellEnd"/>
      <w:r>
        <w:t xml:space="preserve">: 6 </w:t>
      </w:r>
      <w:proofErr w:type="spellStart"/>
      <w:r>
        <w:t>fronteras</w:t>
      </w:r>
      <w:proofErr w:type="spellEnd"/>
    </w:p>
    <w:tbl>
      <w:tblPr>
        <w:tblStyle w:val="Tablaconcuadrcula"/>
        <w:tblW w:w="0" w:type="auto"/>
        <w:jc w:val="center"/>
        <w:tblLook w:val="04A0" w:firstRow="1" w:lastRow="0" w:firstColumn="1" w:lastColumn="0" w:noHBand="0" w:noVBand="1"/>
      </w:tblPr>
      <w:tblGrid>
        <w:gridCol w:w="2242"/>
        <w:gridCol w:w="2246"/>
        <w:gridCol w:w="2265"/>
      </w:tblGrid>
      <w:tr w:rsidR="00444C60" w14:paraId="3F878276" w14:textId="77777777">
        <w:trPr>
          <w:jc w:val="center"/>
        </w:trPr>
        <w:tc>
          <w:tcPr>
            <w:tcW w:w="2304" w:type="dxa"/>
            <w:shd w:val="clear" w:color="auto" w:fill="0B1F3A"/>
          </w:tcPr>
          <w:p w14:paraId="1F83B21C" w14:textId="77777777" w:rsidR="00444C60" w:rsidRDefault="00000000">
            <w:r>
              <w:rPr>
                <w:b/>
                <w:color w:val="FFFFFF"/>
              </w:rPr>
              <w:t>Frontera</w:t>
            </w:r>
          </w:p>
        </w:tc>
        <w:tc>
          <w:tcPr>
            <w:tcW w:w="2304" w:type="dxa"/>
            <w:shd w:val="clear" w:color="auto" w:fill="0B1F3A"/>
          </w:tcPr>
          <w:p w14:paraId="1A5490D9" w14:textId="77777777" w:rsidR="00444C60" w:rsidRDefault="00000000">
            <w:r>
              <w:rPr>
                <w:b/>
                <w:color w:val="FFFFFF"/>
              </w:rPr>
              <w:t>Qué significa</w:t>
            </w:r>
          </w:p>
        </w:tc>
        <w:tc>
          <w:tcPr>
            <w:tcW w:w="2304" w:type="dxa"/>
            <w:shd w:val="clear" w:color="auto" w:fill="0B1F3A"/>
          </w:tcPr>
          <w:p w14:paraId="3945A2E8" w14:textId="77777777" w:rsidR="00444C60" w:rsidRDefault="00000000">
            <w:r>
              <w:rPr>
                <w:b/>
                <w:color w:val="FFFFFF"/>
              </w:rPr>
              <w:t>Ejemplo aplicado</w:t>
            </w:r>
          </w:p>
        </w:tc>
      </w:tr>
      <w:tr w:rsidR="00444C60" w:rsidRPr="00703472" w14:paraId="0D55F1EE" w14:textId="77777777">
        <w:trPr>
          <w:jc w:val="center"/>
        </w:trPr>
        <w:tc>
          <w:tcPr>
            <w:tcW w:w="2304" w:type="dxa"/>
          </w:tcPr>
          <w:p w14:paraId="4CA4BD16" w14:textId="77777777" w:rsidR="00444C60" w:rsidRDefault="00000000">
            <w:r>
              <w:t>Productividad</w:t>
            </w:r>
          </w:p>
        </w:tc>
        <w:tc>
          <w:tcPr>
            <w:tcW w:w="2304" w:type="dxa"/>
          </w:tcPr>
          <w:p w14:paraId="66F6D520" w14:textId="77777777" w:rsidR="00444C60" w:rsidRPr="00703472" w:rsidRDefault="00000000">
            <w:pPr>
              <w:rPr>
                <w:lang w:val="es-419"/>
              </w:rPr>
            </w:pPr>
            <w:r w:rsidRPr="00703472">
              <w:rPr>
                <w:lang w:val="es-419"/>
              </w:rPr>
              <w:t>Hacer más con menos fricción</w:t>
            </w:r>
          </w:p>
        </w:tc>
        <w:tc>
          <w:tcPr>
            <w:tcW w:w="2304" w:type="dxa"/>
          </w:tcPr>
          <w:p w14:paraId="265B0830" w14:textId="77777777" w:rsidR="00444C60" w:rsidRPr="00703472" w:rsidRDefault="00000000">
            <w:pPr>
              <w:rPr>
                <w:lang w:val="es-419"/>
              </w:rPr>
            </w:pPr>
            <w:r w:rsidRPr="00703472">
              <w:rPr>
                <w:lang w:val="es-419"/>
              </w:rPr>
              <w:t>Asistentes para reportes, análisis y documentación</w:t>
            </w:r>
          </w:p>
        </w:tc>
      </w:tr>
      <w:tr w:rsidR="00444C60" w:rsidRPr="00703472" w14:paraId="55725805" w14:textId="77777777">
        <w:trPr>
          <w:jc w:val="center"/>
        </w:trPr>
        <w:tc>
          <w:tcPr>
            <w:tcW w:w="2304" w:type="dxa"/>
          </w:tcPr>
          <w:p w14:paraId="352EFECB" w14:textId="77777777" w:rsidR="00444C60" w:rsidRDefault="00000000">
            <w:proofErr w:type="spellStart"/>
            <w:r>
              <w:t>Decisión</w:t>
            </w:r>
            <w:proofErr w:type="spellEnd"/>
          </w:p>
        </w:tc>
        <w:tc>
          <w:tcPr>
            <w:tcW w:w="2304" w:type="dxa"/>
          </w:tcPr>
          <w:p w14:paraId="66F18896" w14:textId="77777777" w:rsidR="00444C60" w:rsidRPr="00703472" w:rsidRDefault="00000000">
            <w:pPr>
              <w:rPr>
                <w:lang w:val="es-419"/>
              </w:rPr>
            </w:pPr>
            <w:r w:rsidRPr="00703472">
              <w:rPr>
                <w:lang w:val="es-419"/>
              </w:rPr>
              <w:t>Mejorar calidad y velocidad del criterio ejecutivo</w:t>
            </w:r>
          </w:p>
        </w:tc>
        <w:tc>
          <w:tcPr>
            <w:tcW w:w="2304" w:type="dxa"/>
          </w:tcPr>
          <w:p w14:paraId="5B11D056" w14:textId="77777777" w:rsidR="00444C60" w:rsidRPr="00703472" w:rsidRDefault="00000000">
            <w:pPr>
              <w:rPr>
                <w:lang w:val="es-419"/>
              </w:rPr>
            </w:pPr>
            <w:r w:rsidRPr="00703472">
              <w:rPr>
                <w:lang w:val="es-419"/>
              </w:rPr>
              <w:t>Modelos de priorización comercial, riesgo o inversión</w:t>
            </w:r>
          </w:p>
        </w:tc>
      </w:tr>
      <w:tr w:rsidR="00444C60" w:rsidRPr="00703472" w14:paraId="4C8383B7" w14:textId="77777777">
        <w:trPr>
          <w:jc w:val="center"/>
        </w:trPr>
        <w:tc>
          <w:tcPr>
            <w:tcW w:w="2304" w:type="dxa"/>
          </w:tcPr>
          <w:p w14:paraId="1EA79D6C" w14:textId="77777777" w:rsidR="00444C60" w:rsidRDefault="00000000">
            <w:proofErr w:type="spellStart"/>
            <w:r>
              <w:t>Cliente</w:t>
            </w:r>
            <w:proofErr w:type="spellEnd"/>
          </w:p>
        </w:tc>
        <w:tc>
          <w:tcPr>
            <w:tcW w:w="2304" w:type="dxa"/>
          </w:tcPr>
          <w:p w14:paraId="1F4EF767" w14:textId="77777777" w:rsidR="00444C60" w:rsidRPr="00703472" w:rsidRDefault="00000000">
            <w:pPr>
              <w:rPr>
                <w:lang w:val="es-419"/>
              </w:rPr>
            </w:pPr>
            <w:r w:rsidRPr="00703472">
              <w:rPr>
                <w:lang w:val="es-419"/>
              </w:rPr>
              <w:t>Personalizar, responder y anticipar necesidades</w:t>
            </w:r>
          </w:p>
        </w:tc>
        <w:tc>
          <w:tcPr>
            <w:tcW w:w="2304" w:type="dxa"/>
          </w:tcPr>
          <w:p w14:paraId="3375E29E" w14:textId="77777777" w:rsidR="00444C60" w:rsidRPr="00703472" w:rsidRDefault="00000000">
            <w:pPr>
              <w:rPr>
                <w:lang w:val="es-419"/>
              </w:rPr>
            </w:pPr>
            <w:r w:rsidRPr="00703472">
              <w:rPr>
                <w:lang w:val="es-419"/>
              </w:rPr>
              <w:t>Agentes de atención y recomendaciones</w:t>
            </w:r>
          </w:p>
        </w:tc>
      </w:tr>
      <w:tr w:rsidR="00444C60" w:rsidRPr="00703472" w14:paraId="5841E4FC" w14:textId="77777777">
        <w:trPr>
          <w:jc w:val="center"/>
        </w:trPr>
        <w:tc>
          <w:tcPr>
            <w:tcW w:w="2304" w:type="dxa"/>
          </w:tcPr>
          <w:p w14:paraId="6C60E5C9" w14:textId="77777777" w:rsidR="00444C60" w:rsidRDefault="00000000">
            <w:proofErr w:type="spellStart"/>
            <w:r>
              <w:t>Operación</w:t>
            </w:r>
            <w:proofErr w:type="spellEnd"/>
          </w:p>
        </w:tc>
        <w:tc>
          <w:tcPr>
            <w:tcW w:w="2304" w:type="dxa"/>
          </w:tcPr>
          <w:p w14:paraId="5C5C35D8" w14:textId="77777777" w:rsidR="00444C60" w:rsidRDefault="00000000">
            <w:r>
              <w:t xml:space="preserve">Optimizar </w:t>
            </w:r>
            <w:r>
              <w:lastRenderedPageBreak/>
              <w:t>procesos críticos</w:t>
            </w:r>
          </w:p>
        </w:tc>
        <w:tc>
          <w:tcPr>
            <w:tcW w:w="2304" w:type="dxa"/>
          </w:tcPr>
          <w:p w14:paraId="588A99FA" w14:textId="77777777" w:rsidR="00444C60" w:rsidRPr="00703472" w:rsidRDefault="00000000">
            <w:pPr>
              <w:rPr>
                <w:lang w:val="es-419"/>
              </w:rPr>
            </w:pPr>
            <w:r w:rsidRPr="00703472">
              <w:rPr>
                <w:lang w:val="es-419"/>
              </w:rPr>
              <w:lastRenderedPageBreak/>
              <w:t xml:space="preserve">Planificación, </w:t>
            </w:r>
            <w:r w:rsidRPr="00703472">
              <w:rPr>
                <w:lang w:val="es-419"/>
              </w:rPr>
              <w:lastRenderedPageBreak/>
              <w:t>mantenimiento, compras o logística</w:t>
            </w:r>
          </w:p>
        </w:tc>
      </w:tr>
      <w:tr w:rsidR="00444C60" w:rsidRPr="00703472" w14:paraId="57803A59" w14:textId="77777777">
        <w:trPr>
          <w:jc w:val="center"/>
        </w:trPr>
        <w:tc>
          <w:tcPr>
            <w:tcW w:w="2304" w:type="dxa"/>
          </w:tcPr>
          <w:p w14:paraId="72FA773A" w14:textId="77777777" w:rsidR="00444C60" w:rsidRDefault="00000000">
            <w:proofErr w:type="spellStart"/>
            <w:r>
              <w:lastRenderedPageBreak/>
              <w:t>Innovación</w:t>
            </w:r>
            <w:proofErr w:type="spellEnd"/>
          </w:p>
        </w:tc>
        <w:tc>
          <w:tcPr>
            <w:tcW w:w="2304" w:type="dxa"/>
          </w:tcPr>
          <w:p w14:paraId="0DBCEA8D" w14:textId="77777777" w:rsidR="00444C60" w:rsidRPr="00703472" w:rsidRDefault="00000000">
            <w:pPr>
              <w:rPr>
                <w:lang w:val="es-419"/>
              </w:rPr>
            </w:pPr>
            <w:r w:rsidRPr="00703472">
              <w:rPr>
                <w:lang w:val="es-419"/>
              </w:rPr>
              <w:t>Crear nuevos productos, servicios o modelos</w:t>
            </w:r>
          </w:p>
        </w:tc>
        <w:tc>
          <w:tcPr>
            <w:tcW w:w="2304" w:type="dxa"/>
          </w:tcPr>
          <w:p w14:paraId="237EEE14" w14:textId="77777777" w:rsidR="00444C60" w:rsidRPr="00703472" w:rsidRDefault="00000000">
            <w:pPr>
              <w:rPr>
                <w:lang w:val="es-419"/>
              </w:rPr>
            </w:pPr>
            <w:r w:rsidRPr="00703472">
              <w:rPr>
                <w:lang w:val="es-419"/>
              </w:rPr>
              <w:t xml:space="preserve">Servicios aumentados, plataformas, data </w:t>
            </w:r>
            <w:proofErr w:type="spellStart"/>
            <w:r w:rsidRPr="00703472">
              <w:rPr>
                <w:lang w:val="es-419"/>
              </w:rPr>
              <w:t>products</w:t>
            </w:r>
            <w:proofErr w:type="spellEnd"/>
          </w:p>
        </w:tc>
      </w:tr>
      <w:tr w:rsidR="00444C60" w:rsidRPr="00703472" w14:paraId="7CBFB79A" w14:textId="77777777">
        <w:trPr>
          <w:jc w:val="center"/>
        </w:trPr>
        <w:tc>
          <w:tcPr>
            <w:tcW w:w="2304" w:type="dxa"/>
          </w:tcPr>
          <w:p w14:paraId="6D4B544D" w14:textId="77777777" w:rsidR="00444C60" w:rsidRDefault="00000000">
            <w:proofErr w:type="spellStart"/>
            <w:r>
              <w:t>Conocimiento</w:t>
            </w:r>
            <w:proofErr w:type="spellEnd"/>
          </w:p>
        </w:tc>
        <w:tc>
          <w:tcPr>
            <w:tcW w:w="2304" w:type="dxa"/>
          </w:tcPr>
          <w:p w14:paraId="7DEE045B" w14:textId="77777777" w:rsidR="00444C60" w:rsidRPr="00703472" w:rsidRDefault="00000000">
            <w:pPr>
              <w:rPr>
                <w:lang w:val="es-419"/>
              </w:rPr>
            </w:pPr>
            <w:r w:rsidRPr="00703472">
              <w:rPr>
                <w:lang w:val="es-419"/>
              </w:rPr>
              <w:t>Capturar y reutilizar inteligencia organizacional</w:t>
            </w:r>
          </w:p>
        </w:tc>
        <w:tc>
          <w:tcPr>
            <w:tcW w:w="2304" w:type="dxa"/>
          </w:tcPr>
          <w:p w14:paraId="2F2A16F6" w14:textId="77777777" w:rsidR="00444C60" w:rsidRPr="00703472" w:rsidRDefault="00000000">
            <w:pPr>
              <w:rPr>
                <w:lang w:val="es-419"/>
              </w:rPr>
            </w:pPr>
            <w:r w:rsidRPr="00703472">
              <w:rPr>
                <w:lang w:val="es-419"/>
              </w:rPr>
              <w:t>Copilotos internos y bases de conocimiento</w:t>
            </w:r>
          </w:p>
        </w:tc>
      </w:tr>
    </w:tbl>
    <w:p w14:paraId="61F37FC9" w14:textId="77777777" w:rsidR="00444C60" w:rsidRPr="00703472" w:rsidRDefault="00444C60">
      <w:pPr>
        <w:rPr>
          <w:lang w:val="es-419"/>
        </w:rPr>
      </w:pPr>
    </w:p>
    <w:p w14:paraId="557A3123" w14:textId="77777777" w:rsidR="00444C60" w:rsidRPr="00703472" w:rsidRDefault="00000000">
      <w:pPr>
        <w:pStyle w:val="Ttulo2"/>
        <w:rPr>
          <w:lang w:val="es-419"/>
        </w:rPr>
      </w:pPr>
      <w:r w:rsidRPr="00703472">
        <w:rPr>
          <w:lang w:val="es-419"/>
        </w:rPr>
        <w:t>Caso aplicado: dos empresas, dos resultados</w:t>
      </w:r>
    </w:p>
    <w:p w14:paraId="4BBBF3DD" w14:textId="77777777" w:rsidR="00444C60" w:rsidRPr="00703472" w:rsidRDefault="00000000">
      <w:pPr>
        <w:rPr>
          <w:lang w:val="es-419"/>
        </w:rPr>
      </w:pPr>
      <w:r w:rsidRPr="00703472">
        <w:rPr>
          <w:lang w:val="es-419"/>
        </w:rPr>
        <w:t>Imaginemos dos empresas medianas del mismo sector. Ambas deciden incorporar IA. La primera compra licencias y permite que cada área experimente. Marketing usa IA para textos. Finanzas para fórmulas. Recursos humanos para descripciones de puestos. Operaciones para resumir documentos. Después de tres meses, hay entusiasmo inicial, pero nadie sabe cuánto valor se generó. Algunos equipos dejaron de usar las herramientas. Otros las usan de manera insegura. Legal se preocupa. Tecnología no tiene control. Dirección no tiene métricas.</w:t>
      </w:r>
    </w:p>
    <w:p w14:paraId="0487518F" w14:textId="77777777" w:rsidR="00444C60" w:rsidRPr="00703472" w:rsidRDefault="00000000">
      <w:pPr>
        <w:rPr>
          <w:lang w:val="es-419"/>
        </w:rPr>
      </w:pPr>
      <w:r w:rsidRPr="00703472">
        <w:rPr>
          <w:lang w:val="es-419"/>
        </w:rPr>
        <w:t>La segunda empresa nombra un líder de IA con mandato claro. Antes de comprar más herramientas, identifica procesos de alto impacto. Define reglas de uso. Crea una matriz de casos de uso. Prioriza tres iniciativas: reducir tiempos de atención al cliente, acelerar análisis comercial y automatizar reportes operativos. Cada iniciativa tiene dueño, métrica, riesgo, presupuesto y plazo. Los equipos reciben formación práctica. Se mide adopción. Se documentan aprendizajes. Luego se escala lo que funciona.</w:t>
      </w:r>
    </w:p>
    <w:p w14:paraId="5650A07B" w14:textId="77777777" w:rsidR="00444C60" w:rsidRPr="00703472" w:rsidRDefault="00000000">
      <w:pPr>
        <w:rPr>
          <w:lang w:val="es-419"/>
        </w:rPr>
      </w:pPr>
      <w:r w:rsidRPr="00703472">
        <w:rPr>
          <w:lang w:val="es-419"/>
        </w:rPr>
        <w:t>La diferencia no es que una empresa use IA y la otra no. Ambas usan IA. La diferencia es que una improvisa y la otra dirige. La ventaja no está en tener acceso a la tecnología. La ventaja está en convertir tecnología disponible en capacidad organizacional.</w:t>
      </w:r>
    </w:p>
    <w:p w14:paraId="6E297E19" w14:textId="77777777" w:rsidR="00444C60" w:rsidRPr="00703472" w:rsidRDefault="00000000">
      <w:pPr>
        <w:pStyle w:val="Ttulo2"/>
        <w:rPr>
          <w:lang w:val="es-419"/>
        </w:rPr>
      </w:pPr>
      <w:proofErr w:type="spellStart"/>
      <w:r w:rsidRPr="00703472">
        <w:rPr>
          <w:lang w:val="es-419"/>
        </w:rPr>
        <w:lastRenderedPageBreak/>
        <w:t>Checklist</w:t>
      </w:r>
      <w:proofErr w:type="spellEnd"/>
      <w:r w:rsidRPr="00703472">
        <w:rPr>
          <w:lang w:val="es-419"/>
        </w:rPr>
        <w:t xml:space="preserve"> ejecutivo</w:t>
      </w:r>
    </w:p>
    <w:p w14:paraId="48D7891B" w14:textId="77777777" w:rsidR="00444C60" w:rsidRPr="00703472" w:rsidRDefault="00000000">
      <w:pPr>
        <w:rPr>
          <w:lang w:val="es-419"/>
        </w:rPr>
      </w:pPr>
      <w:r w:rsidRPr="00703472">
        <w:rPr>
          <w:lang w:val="es-419"/>
        </w:rPr>
        <w:t>Una empresa necesita una función de liderazgo de IA cuando existen pilotos dispersos, herramientas sin reglas claras, dudas sobre privacidad, solicitudes desordenadas desde áreas de negocio, presión por demostrar impacto y ausencia de una narrativa común. Si una organización reconoce tres o más de esas señales, ya no necesita más inspiración. Necesita gobierno, foco y liderazgo.</w:t>
      </w:r>
    </w:p>
    <w:p w14:paraId="0FB3ACC0" w14:textId="77777777" w:rsidR="00444C60" w:rsidRPr="00703472" w:rsidRDefault="00000000">
      <w:pPr>
        <w:pStyle w:val="Ttulo2"/>
        <w:rPr>
          <w:lang w:val="es-419"/>
        </w:rPr>
      </w:pPr>
      <w:r w:rsidRPr="00703472">
        <w:rPr>
          <w:lang w:val="es-419"/>
        </w:rPr>
        <w:t>Cierre del capítulo</w:t>
      </w:r>
    </w:p>
    <w:p w14:paraId="7AF6F05A" w14:textId="77777777" w:rsidR="00444C60" w:rsidRPr="00703472" w:rsidRDefault="00000000">
      <w:pPr>
        <w:rPr>
          <w:lang w:val="es-419"/>
        </w:rPr>
      </w:pPr>
      <w:r w:rsidRPr="00703472">
        <w:rPr>
          <w:lang w:val="es-419"/>
        </w:rPr>
        <w:t>La inteligencia artificial no elimina la necesidad de liderazgo. La eleva. Exige líderes capaces de pensar en sistemas, no solo en tareas; en capacidades, no solo en herramientas; en ventaja competitiva, no solo en eficiencia. El Chief AI Officer nace porque las empresas necesitan una figura que traduzca la potencia de la IA en resultados reales. No es un cargo de moda. Es una respuesta organizacional a una nueva realidad competitiva.</w:t>
      </w:r>
    </w:p>
    <w:p w14:paraId="6E6FAC25" w14:textId="77777777" w:rsidR="00444C60" w:rsidRPr="00703472" w:rsidRDefault="00000000">
      <w:pPr>
        <w:pStyle w:val="Ttulo2"/>
        <w:rPr>
          <w:lang w:val="es-419"/>
        </w:rPr>
      </w:pPr>
      <w:r w:rsidRPr="00703472">
        <w:rPr>
          <w:lang w:val="es-419"/>
        </w:rPr>
        <w:t>Herramienta práctica para aplicar este capítulo</w:t>
      </w:r>
    </w:p>
    <w:p w14:paraId="4D2C0698" w14:textId="77777777" w:rsidR="00444C60" w:rsidRPr="00703472" w:rsidRDefault="00000000">
      <w:pPr>
        <w:rPr>
          <w:lang w:val="es-419"/>
        </w:rPr>
      </w:pPr>
      <w:r w:rsidRPr="00703472">
        <w:rPr>
          <w:lang w:val="es-419"/>
        </w:rPr>
        <w:t>Diagnóstico inicial: lista tres procesos, tres decisiones y tres fuentes de conocimiento donde la IA podría generar valor. Luego clasifica cada oportunidad como productividad, decisión, cliente, operación, innovación o conocimiento.</w:t>
      </w:r>
    </w:p>
    <w:p w14:paraId="2D05D880" w14:textId="77777777" w:rsidR="00444C60" w:rsidRPr="00703472" w:rsidRDefault="00000000">
      <w:pPr>
        <w:rPr>
          <w:lang w:val="es-419"/>
        </w:rPr>
      </w:pPr>
      <w:r w:rsidRPr="00703472">
        <w:rPr>
          <w:lang w:val="es-419"/>
        </w:rPr>
        <w:br w:type="page"/>
      </w:r>
    </w:p>
    <w:p w14:paraId="544F73D3" w14:textId="77777777" w:rsidR="00444C60" w:rsidRPr="00703472" w:rsidRDefault="00000000">
      <w:pPr>
        <w:pStyle w:val="Ttulo2"/>
        <w:ind w:firstLine="0"/>
        <w:rPr>
          <w:lang w:val="es-419"/>
        </w:rPr>
      </w:pPr>
      <w:r w:rsidRPr="00703472">
        <w:rPr>
          <w:lang w:val="es-419"/>
        </w:rPr>
        <w:lastRenderedPageBreak/>
        <w:t>Acelerador ejecutivo del capítulo: de la visión al mandato</w:t>
      </w:r>
    </w:p>
    <w:p w14:paraId="071B50E1" w14:textId="77777777" w:rsidR="00444C60" w:rsidRPr="00703472" w:rsidRDefault="00000000">
      <w:pPr>
        <w:jc w:val="both"/>
        <w:rPr>
          <w:lang w:val="es-419"/>
        </w:rPr>
      </w:pPr>
      <w:r w:rsidRPr="00703472">
        <w:rPr>
          <w:lang w:val="es-419"/>
        </w:rPr>
        <w:t>Para que la nueva frontera del liderazgo no quede en una declaración aspiracional, el Chief AI Officer debe convertir la visión en mandato. Un mandato efectivo no dice simplemente “vamos a usar inteligencia artificial”; define qué resultados de negocio serán aumentados, qué riesgos no se aceptarán y qué capacidades deben desarrollarse primero. Esta diferencia es crítica porque la IA puede dispersar a una empresa tan rápido como puede acelerarla.</w:t>
      </w:r>
    </w:p>
    <w:p w14:paraId="3DFA7871" w14:textId="77777777" w:rsidR="00444C60" w:rsidRPr="00703472" w:rsidRDefault="00000000">
      <w:pPr>
        <w:jc w:val="both"/>
        <w:rPr>
          <w:lang w:val="es-419"/>
        </w:rPr>
      </w:pPr>
      <w:r w:rsidRPr="00703472">
        <w:rPr>
          <w:lang w:val="es-419"/>
        </w:rPr>
        <w:t>El mandato debe responder cinco preguntas: qué problema corporativo se quiere resolver, qué valor se espera capturar, qué áreas participarán, qué límites de seguridad se respetarán y cómo se medirá avance. Una empresa que no responde estas preguntas termina evaluando herramientas en lugar de rediseñar capacidades. El líder de IA debe forzar esa conversación desde el inicio.</w:t>
      </w:r>
    </w:p>
    <w:p w14:paraId="4CEB6370" w14:textId="77777777" w:rsidR="00444C60" w:rsidRPr="00703472" w:rsidRDefault="00000000">
      <w:pPr>
        <w:pStyle w:val="Ttulo3"/>
        <w:ind w:firstLine="0"/>
        <w:rPr>
          <w:lang w:val="es-419"/>
        </w:rPr>
      </w:pPr>
      <w:r w:rsidRPr="00703472">
        <w:rPr>
          <w:lang w:val="es-419"/>
        </w:rPr>
        <w:t>Caso ejecutivo aplicado</w:t>
      </w:r>
    </w:p>
    <w:p w14:paraId="7D529819" w14:textId="77777777" w:rsidR="00444C60" w:rsidRPr="00703472" w:rsidRDefault="00000000">
      <w:pPr>
        <w:jc w:val="both"/>
        <w:rPr>
          <w:lang w:val="es-419"/>
        </w:rPr>
      </w:pPr>
      <w:r w:rsidRPr="00703472">
        <w:rPr>
          <w:lang w:val="es-419"/>
        </w:rPr>
        <w:t>Imagina una empresa industrial con presión por reducir costos, mejorar seguridad y acelerar reportes de operación. Un enfoque débil sería comprar licencias de IA generativa y dejar que cada área experimente. Un enfoque ejecutivo sería definir tres dominios de valor: productividad administrativa, mantenimiento predictivo y gestión del conocimiento operativo. Luego se seleccionan pilotos con métrica, dueño, riesgo y plazo. En ese momento, la IA deja de ser curiosidad y se convierte en agenda de negocio.</w:t>
      </w:r>
    </w:p>
    <w:p w14:paraId="64A2042C" w14:textId="77777777" w:rsidR="00444C60" w:rsidRPr="00703472" w:rsidRDefault="00000000">
      <w:pPr>
        <w:pStyle w:val="Ttulo3"/>
        <w:ind w:firstLine="0"/>
        <w:rPr>
          <w:lang w:val="es-419"/>
        </w:rPr>
      </w:pPr>
      <w:r w:rsidRPr="00703472">
        <w:rPr>
          <w:lang w:val="es-419"/>
        </w:rPr>
        <w:t>Preguntas que debe llevar el Chief AI Officer al comité</w:t>
      </w:r>
    </w:p>
    <w:p w14:paraId="3686E706" w14:textId="77777777" w:rsidR="00444C60" w:rsidRPr="00703472" w:rsidRDefault="00000000">
      <w:pPr>
        <w:jc w:val="both"/>
        <w:rPr>
          <w:lang w:val="es-419"/>
        </w:rPr>
      </w:pPr>
      <w:r w:rsidRPr="00703472">
        <w:rPr>
          <w:lang w:val="es-419"/>
        </w:rPr>
        <w:t>¿Qué decisiones críticas de la empresa siguen dependiendo de información tardía? ¿Qué procesos consumen horas de talento experto sin generar diferenciación? ¿Qué conocimiento se pierde cada vez que una persona clave cambia de rol? ¿Qué experiencia del cliente podría ser más rápida, personalizada o predictiva? ¿Qué riesgos de IA podrían dañar confianza si no se gobiernan desde hoy? Estas preguntas abren el tipo de conversación que separa liderazgo real de adopción superficial.</w:t>
      </w:r>
    </w:p>
    <w:p w14:paraId="70599F41" w14:textId="77777777" w:rsidR="00444C60" w:rsidRPr="00703472" w:rsidRDefault="00000000">
      <w:pPr>
        <w:pStyle w:val="Ttulo2"/>
        <w:ind w:firstLine="0"/>
        <w:rPr>
          <w:lang w:val="es-419"/>
        </w:rPr>
      </w:pPr>
      <w:r w:rsidRPr="00703472">
        <w:rPr>
          <w:lang w:val="es-419"/>
        </w:rPr>
        <w:lastRenderedPageBreak/>
        <w:t>Profundización premium: el Chief AI Officer como arquitecto de ventaja competitiva</w:t>
      </w:r>
    </w:p>
    <w:p w14:paraId="393F64CB" w14:textId="77777777" w:rsidR="00444C60" w:rsidRPr="00703472" w:rsidRDefault="00000000">
      <w:pPr>
        <w:jc w:val="both"/>
        <w:rPr>
          <w:lang w:val="es-419"/>
        </w:rPr>
      </w:pPr>
      <w:r w:rsidRPr="00703472">
        <w:rPr>
          <w:lang w:val="es-419"/>
        </w:rPr>
        <w:t>La nueva frontera del liderazgo empresarial exige comprender que la IA no es una ventaja por sí misma. Cuando todos pueden acceder a modelos, plataformas y asistentes digitales, la diferencia no está en tener la herramienta, sino en diseñar una forma superior de utilizarla. El Chief AI Officer debe convertirse en arquitecto de esa diferencia: traduce capacidades disponibles en ventajas propias de la empresa.</w:t>
      </w:r>
    </w:p>
    <w:p w14:paraId="500A940A" w14:textId="77777777" w:rsidR="00444C60" w:rsidRPr="00703472" w:rsidRDefault="00000000">
      <w:pPr>
        <w:jc w:val="both"/>
        <w:rPr>
          <w:lang w:val="es-419"/>
        </w:rPr>
      </w:pPr>
      <w:r w:rsidRPr="00703472">
        <w:rPr>
          <w:lang w:val="es-419"/>
        </w:rPr>
        <w:t>Esto significa que debe identificar qué activos únicos puede amplificar la organización: datos históricos, conocimiento experto, relaciones con clientes, procesos operativos, experiencia sectorial, velocidad comercial o capacidad de innovación. La IA aplicada sobre activos genéricos produce resultados genéricos. La IA aplicada sobre activos únicos puede crear una posición difícil de copiar.</w:t>
      </w:r>
    </w:p>
    <w:p w14:paraId="40DE2ABC" w14:textId="77777777" w:rsidR="00444C60" w:rsidRPr="00703472" w:rsidRDefault="00000000">
      <w:pPr>
        <w:jc w:val="both"/>
        <w:rPr>
          <w:lang w:val="es-419"/>
        </w:rPr>
      </w:pPr>
      <w:r w:rsidRPr="00703472">
        <w:rPr>
          <w:lang w:val="es-419"/>
        </w:rPr>
        <w:t xml:space="preserve">Una minera, por ejemplo, podría usar IA para ordenar conocimiento operativo acumulado durante años; una consultora podría convertir su metodología en copilotos especializados; un </w:t>
      </w:r>
      <w:proofErr w:type="spellStart"/>
      <w:r w:rsidRPr="00703472">
        <w:rPr>
          <w:lang w:val="es-419"/>
        </w:rPr>
        <w:t>retailer</w:t>
      </w:r>
      <w:proofErr w:type="spellEnd"/>
      <w:r w:rsidRPr="00703472">
        <w:rPr>
          <w:lang w:val="es-419"/>
        </w:rPr>
        <w:t xml:space="preserve"> podría personalizar promociones con mayor precisión; una empresa industrial podría anticipar fallas o explicar desviaciones operativas. En todos los casos, el valor no nace solo del modelo de IA. Nace de combinar tecnología con contexto propio.</w:t>
      </w:r>
    </w:p>
    <w:p w14:paraId="261A45BD" w14:textId="77777777" w:rsidR="00444C60" w:rsidRPr="00703472" w:rsidRDefault="00000000">
      <w:pPr>
        <w:jc w:val="both"/>
        <w:rPr>
          <w:lang w:val="es-419"/>
        </w:rPr>
      </w:pPr>
      <w:r w:rsidRPr="00703472">
        <w:rPr>
          <w:lang w:val="es-419"/>
        </w:rPr>
        <w:t>Por eso, la primera responsabilidad del líder de IA es hacer visible el inventario estratégico de la empresa. ¿Qué sabemos que otros no saben? ¿Qué datos poseemos que podrían volverse inteligencia? ¿Qué decisiones repetimos todos los meses? ¿Qué experiencia está atrapada en personas clave? ¿Qué proceso nos diferencia frente a competidores? Estas preguntas convierten la IA en estrategia.</w:t>
      </w:r>
    </w:p>
    <w:p w14:paraId="58F23C86" w14:textId="77777777" w:rsidR="00444C60" w:rsidRPr="00703472" w:rsidRDefault="00000000">
      <w:pPr>
        <w:jc w:val="both"/>
        <w:rPr>
          <w:lang w:val="es-419"/>
        </w:rPr>
      </w:pPr>
      <w:r w:rsidRPr="00703472">
        <w:rPr>
          <w:lang w:val="es-419"/>
        </w:rPr>
        <w:t>El Chief AI Officer debe evitar que la empresa persiga herramientas como si fueran atajos. Su tarea es construir una lógica: activos únicos + casos de uso relevantes + adopción + métricas + gobierno. Cuando esta ecuación funciona, la organización no solo usa IA; aprende a competir de manera aumentada.</w:t>
      </w:r>
    </w:p>
    <w:p w14:paraId="6008CADA" w14:textId="77777777" w:rsidR="00444C60" w:rsidRPr="00703472" w:rsidRDefault="00000000">
      <w:pPr>
        <w:pStyle w:val="Ttulo3"/>
        <w:ind w:firstLine="0"/>
        <w:rPr>
          <w:lang w:val="es-419"/>
        </w:rPr>
      </w:pPr>
      <w:r w:rsidRPr="00703472">
        <w:rPr>
          <w:lang w:val="es-419"/>
        </w:rPr>
        <w:lastRenderedPageBreak/>
        <w:t>Plantilla: inventario de ventajas aumentables</w:t>
      </w:r>
    </w:p>
    <w:p w14:paraId="4C5AF5CB" w14:textId="77777777" w:rsidR="00444C60" w:rsidRDefault="00000000">
      <w:pPr>
        <w:jc w:val="both"/>
        <w:rPr>
          <w:lang w:val="es-419"/>
        </w:rPr>
      </w:pPr>
      <w:r w:rsidRPr="00703472">
        <w:rPr>
          <w:lang w:val="es-419"/>
        </w:rPr>
        <w:t>Completa cinco columnas: activo estratégico, problema que puede resolver, proceso que podría aumentar, datos necesarios y métrica de valor. Repite el ejercicio por área. Al final, selecciona los tres activos con mayor potencial para convertirse en ventaja competitiva. Esta plantilla debe revisarse cada trimestre porque la madurez de IA cambia lo que antes parecía imposible.</w:t>
      </w:r>
    </w:p>
    <w:p w14:paraId="783E6E00" w14:textId="0E0EEE7D" w:rsidR="0078452B" w:rsidRDefault="0078452B">
      <w:pPr>
        <w:spacing w:after="200"/>
        <w:ind w:firstLine="0"/>
        <w:rPr>
          <w:lang w:val="es-419"/>
        </w:rPr>
      </w:pPr>
      <w:r>
        <w:rPr>
          <w:lang w:val="es-419"/>
        </w:rPr>
        <w:br w:type="page"/>
      </w:r>
    </w:p>
    <w:p w14:paraId="58945C77" w14:textId="77777777" w:rsidR="00444C60" w:rsidRPr="00703472" w:rsidRDefault="00000000">
      <w:pPr>
        <w:pStyle w:val="Ttulo1"/>
        <w:rPr>
          <w:lang w:val="es-419"/>
        </w:rPr>
      </w:pPr>
      <w:r w:rsidRPr="00703472">
        <w:rPr>
          <w:lang w:val="es-419"/>
        </w:rPr>
        <w:lastRenderedPageBreak/>
        <w:t>Capítulo 2. Qué es realmente un Chief AI Officer</w:t>
      </w:r>
    </w:p>
    <w:p w14:paraId="4EAC1466" w14:textId="77777777" w:rsidR="00444C60" w:rsidRPr="00703472" w:rsidRDefault="00000000">
      <w:pPr>
        <w:pStyle w:val="Ttulo2"/>
        <w:rPr>
          <w:lang w:val="es-419"/>
        </w:rPr>
      </w:pPr>
      <w:r w:rsidRPr="00703472">
        <w:rPr>
          <w:lang w:val="es-419"/>
        </w:rPr>
        <w:t>Más que un experto en inteligencia artificial</w:t>
      </w:r>
    </w:p>
    <w:p w14:paraId="3A977EB9" w14:textId="77777777" w:rsidR="00444C60" w:rsidRPr="00703472" w:rsidRDefault="00000000">
      <w:pPr>
        <w:rPr>
          <w:lang w:val="es-419"/>
        </w:rPr>
      </w:pPr>
      <w:r w:rsidRPr="00703472">
        <w:rPr>
          <w:lang w:val="es-419"/>
        </w:rPr>
        <w:t>Un Chief AI Officer no es simplemente un experto técnico con un cargo ejecutivo. Tampoco es un evangelizador que da charlas inspiradoras sobre el futuro. Mucho menos es un comprador de herramientas. El Chief AI Officer es el responsable de convertir la inteligencia artificial en una capacidad empresarial gobernada, medible, escalable y alineada con la estrategia.</w:t>
      </w:r>
    </w:p>
    <w:p w14:paraId="60E547BC" w14:textId="77777777" w:rsidR="00444C60" w:rsidRPr="00703472" w:rsidRDefault="00000000">
      <w:pPr>
        <w:rPr>
          <w:lang w:val="es-419"/>
        </w:rPr>
      </w:pPr>
      <w:r w:rsidRPr="00703472">
        <w:rPr>
          <w:lang w:val="es-419"/>
        </w:rPr>
        <w:t>Su trabajo empieza donde termina la curiosidad tecnológica. Cuando una empresa se pregunta qué puede hacer con IA, todavía está explorando. Cuando se pregunta cómo rediseñar su negocio para capturar valor con IA, empieza a necesitar liderazgo ejecutivo. Ese liderazgo requiere una persona o función capaz de unir cuatro mundos que normalmente operan separados: negocio, tecnología, datos y personas.</w:t>
      </w:r>
    </w:p>
    <w:p w14:paraId="56FDF0E8" w14:textId="77777777" w:rsidR="00444C60" w:rsidRPr="00703472" w:rsidRDefault="00000000">
      <w:pPr>
        <w:pStyle w:val="Ttulo2"/>
        <w:rPr>
          <w:lang w:val="es-419"/>
        </w:rPr>
      </w:pPr>
      <w:r w:rsidRPr="00703472">
        <w:rPr>
          <w:lang w:val="es-419"/>
        </w:rPr>
        <w:t>Definición ejecutiva del rol</w:t>
      </w:r>
    </w:p>
    <w:p w14:paraId="670FC68D" w14:textId="77777777" w:rsidR="00444C60" w:rsidRPr="00703472" w:rsidRDefault="00000000">
      <w:pPr>
        <w:rPr>
          <w:lang w:val="es-419"/>
        </w:rPr>
      </w:pPr>
      <w:r w:rsidRPr="00703472">
        <w:rPr>
          <w:lang w:val="es-419"/>
        </w:rPr>
        <w:t>El Chief AI Officer es el líder ejecutivo responsable de diseñar, gobernar, priorizar y escalar el uso de inteligencia artificial en la organización para generar valor estratégico, operativo, comercial y cultural de forma segura, ética y medible.</w:t>
      </w:r>
    </w:p>
    <w:p w14:paraId="6340F9FE" w14:textId="77777777" w:rsidR="00444C60" w:rsidRPr="00703472" w:rsidRDefault="00000000">
      <w:pPr>
        <w:rPr>
          <w:lang w:val="es-419"/>
        </w:rPr>
      </w:pPr>
      <w:r w:rsidRPr="00703472">
        <w:rPr>
          <w:lang w:val="es-419"/>
        </w:rPr>
        <w:t>Esta definición contiene varias decisiones. Diseñar significa que la IA no se deja al azar. Gobernar significa que no todo uso es aceptable o conveniente. Priorizar significa que no todas las ideas merecen inversión. Escalar significa que el valor no está en pilotos aislados, sino en capacidades repetibles.</w:t>
      </w:r>
    </w:p>
    <w:p w14:paraId="4EC37F42" w14:textId="77777777" w:rsidR="00444C60" w:rsidRPr="00703472" w:rsidRDefault="00000000">
      <w:pPr>
        <w:pStyle w:val="Ttulo2"/>
        <w:rPr>
          <w:lang w:val="es-419"/>
        </w:rPr>
      </w:pPr>
      <w:r w:rsidRPr="00703472">
        <w:rPr>
          <w:lang w:val="es-419"/>
        </w:rPr>
        <w:t>Lo que sí hace y lo que no debe ser</w:t>
      </w:r>
    </w:p>
    <w:p w14:paraId="3CF5D5BA" w14:textId="77777777" w:rsidR="00444C60" w:rsidRPr="00703472" w:rsidRDefault="00000000">
      <w:pPr>
        <w:rPr>
          <w:lang w:val="es-419"/>
        </w:rPr>
      </w:pPr>
      <w:r w:rsidRPr="00703472">
        <w:rPr>
          <w:lang w:val="es-419"/>
        </w:rPr>
        <w:t xml:space="preserve">El Chief AI Officer debe construir una agenda ejecutiva clara: estrategia de IA, gobierno, portafolio, capacidades, adopción, </w:t>
      </w:r>
      <w:r w:rsidRPr="00703472">
        <w:rPr>
          <w:lang w:val="es-419"/>
        </w:rPr>
        <w:lastRenderedPageBreak/>
        <w:t>medición y ecosistema. No intenta hacerlo todo personalmente. Diseña el sistema para que la organización pueda hacerlo mejor.</w:t>
      </w:r>
    </w:p>
    <w:p w14:paraId="3E1516BD" w14:textId="77777777" w:rsidR="00444C60" w:rsidRPr="00703472" w:rsidRDefault="00000000">
      <w:pPr>
        <w:rPr>
          <w:lang w:val="es-419"/>
        </w:rPr>
      </w:pPr>
      <w:r w:rsidRPr="00703472">
        <w:rPr>
          <w:lang w:val="es-419"/>
        </w:rPr>
        <w:t xml:space="preserve">También es importante definir lo que no es. No es el jefe de </w:t>
      </w:r>
      <w:proofErr w:type="spellStart"/>
      <w:r w:rsidRPr="00703472">
        <w:rPr>
          <w:lang w:val="es-419"/>
        </w:rPr>
        <w:t>prompts</w:t>
      </w:r>
      <w:proofErr w:type="spellEnd"/>
      <w:r w:rsidRPr="00703472">
        <w:rPr>
          <w:lang w:val="es-419"/>
        </w:rPr>
        <w:t xml:space="preserve"> de la empresa. No es el reemplazo del CIO o CTO. No es el dueño absoluto de todos los datos. No es un consultor interno sin autoridad. No es un centro de costos decorativo. No es un vendedor de humo futurista.</w:t>
      </w:r>
    </w:p>
    <w:p w14:paraId="4A162627" w14:textId="77777777" w:rsidR="00444C60" w:rsidRPr="00703472" w:rsidRDefault="00000000">
      <w:pPr>
        <w:pStyle w:val="Ttulo2"/>
        <w:rPr>
          <w:lang w:val="es-419"/>
        </w:rPr>
      </w:pPr>
      <w:r w:rsidRPr="00703472">
        <w:rPr>
          <w:lang w:val="es-419"/>
        </w:rPr>
        <w:t>Diferencias frente a CEO, CIO, CTO y CDO</w:t>
      </w:r>
    </w:p>
    <w:p w14:paraId="4EC289AC" w14:textId="77777777" w:rsidR="00444C60" w:rsidRPr="00703472" w:rsidRDefault="00000000">
      <w:pPr>
        <w:rPr>
          <w:lang w:val="es-419"/>
        </w:rPr>
      </w:pPr>
      <w:r w:rsidRPr="00703472">
        <w:rPr>
          <w:lang w:val="es-419"/>
        </w:rPr>
        <w:t xml:space="preserve">Una de las principales fuentes de confusión es la relación del Chief AI Officer con otros roles ejecutivos. En algunas empresas, el rol puede reportar al CEO. En otras, al CIO, CTO, Chief Digital Officer o Chief </w:t>
      </w:r>
      <w:proofErr w:type="spellStart"/>
      <w:r w:rsidRPr="00703472">
        <w:rPr>
          <w:lang w:val="es-419"/>
        </w:rPr>
        <w:t>Strategy</w:t>
      </w:r>
      <w:proofErr w:type="spellEnd"/>
      <w:r w:rsidRPr="00703472">
        <w:rPr>
          <w:lang w:val="es-419"/>
        </w:rPr>
        <w:t xml:space="preserve"> Officer. No existe una única estructura universal. Lo importante es clarificar responsabilidades.</w:t>
      </w:r>
    </w:p>
    <w:p w14:paraId="18286DB8" w14:textId="77777777" w:rsidR="00444C60" w:rsidRDefault="00000000">
      <w:pPr>
        <w:pStyle w:val="Ttulo2"/>
      </w:pPr>
      <w:proofErr w:type="spellStart"/>
      <w:r>
        <w:t>Tabla</w:t>
      </w:r>
      <w:proofErr w:type="spellEnd"/>
      <w:r>
        <w:t xml:space="preserve">: roles </w:t>
      </w:r>
      <w:proofErr w:type="spellStart"/>
      <w:r>
        <w:t>ejecutivos</w:t>
      </w:r>
      <w:proofErr w:type="spellEnd"/>
    </w:p>
    <w:tbl>
      <w:tblPr>
        <w:tblStyle w:val="Tablaconcuadrcula"/>
        <w:tblW w:w="0" w:type="auto"/>
        <w:jc w:val="center"/>
        <w:tblLook w:val="04A0" w:firstRow="1" w:lastRow="0" w:firstColumn="1" w:lastColumn="0" w:noHBand="0" w:noVBand="1"/>
      </w:tblPr>
      <w:tblGrid>
        <w:gridCol w:w="2243"/>
        <w:gridCol w:w="2250"/>
        <w:gridCol w:w="2260"/>
      </w:tblGrid>
      <w:tr w:rsidR="00444C60" w14:paraId="1C51A5CA" w14:textId="77777777">
        <w:trPr>
          <w:jc w:val="center"/>
        </w:trPr>
        <w:tc>
          <w:tcPr>
            <w:tcW w:w="2304" w:type="dxa"/>
            <w:shd w:val="clear" w:color="auto" w:fill="0B1F3A"/>
          </w:tcPr>
          <w:p w14:paraId="6205E457" w14:textId="77777777" w:rsidR="00444C60" w:rsidRPr="0078452B" w:rsidRDefault="00000000">
            <w:pPr>
              <w:rPr>
                <w:sz w:val="21"/>
                <w:szCs w:val="20"/>
              </w:rPr>
            </w:pPr>
            <w:r w:rsidRPr="0078452B">
              <w:rPr>
                <w:b/>
                <w:color w:val="FFFFFF"/>
                <w:sz w:val="21"/>
                <w:szCs w:val="20"/>
              </w:rPr>
              <w:t>Rol</w:t>
            </w:r>
          </w:p>
        </w:tc>
        <w:tc>
          <w:tcPr>
            <w:tcW w:w="2304" w:type="dxa"/>
            <w:shd w:val="clear" w:color="auto" w:fill="0B1F3A"/>
          </w:tcPr>
          <w:p w14:paraId="1715B5CD" w14:textId="77777777" w:rsidR="00444C60" w:rsidRPr="0078452B" w:rsidRDefault="00000000">
            <w:pPr>
              <w:rPr>
                <w:sz w:val="21"/>
                <w:szCs w:val="20"/>
              </w:rPr>
            </w:pPr>
            <w:r w:rsidRPr="0078452B">
              <w:rPr>
                <w:b/>
                <w:color w:val="FFFFFF"/>
                <w:sz w:val="21"/>
                <w:szCs w:val="20"/>
              </w:rPr>
              <w:t>Enfoque principal</w:t>
            </w:r>
          </w:p>
        </w:tc>
        <w:tc>
          <w:tcPr>
            <w:tcW w:w="2304" w:type="dxa"/>
            <w:shd w:val="clear" w:color="auto" w:fill="0B1F3A"/>
          </w:tcPr>
          <w:p w14:paraId="36EC24EF" w14:textId="77777777" w:rsidR="00444C60" w:rsidRPr="0078452B" w:rsidRDefault="00000000">
            <w:pPr>
              <w:rPr>
                <w:sz w:val="21"/>
                <w:szCs w:val="20"/>
              </w:rPr>
            </w:pPr>
            <w:r w:rsidRPr="0078452B">
              <w:rPr>
                <w:b/>
                <w:color w:val="FFFFFF"/>
                <w:sz w:val="21"/>
                <w:szCs w:val="20"/>
              </w:rPr>
              <w:t>Relación con IA</w:t>
            </w:r>
          </w:p>
        </w:tc>
      </w:tr>
      <w:tr w:rsidR="00444C60" w:rsidRPr="00703472" w14:paraId="2470260F" w14:textId="77777777">
        <w:trPr>
          <w:jc w:val="center"/>
        </w:trPr>
        <w:tc>
          <w:tcPr>
            <w:tcW w:w="2304" w:type="dxa"/>
          </w:tcPr>
          <w:p w14:paraId="0351FC5F" w14:textId="77777777" w:rsidR="00444C60" w:rsidRPr="0078452B" w:rsidRDefault="00000000">
            <w:pPr>
              <w:rPr>
                <w:sz w:val="21"/>
                <w:szCs w:val="20"/>
              </w:rPr>
            </w:pPr>
            <w:r w:rsidRPr="0078452B">
              <w:rPr>
                <w:sz w:val="21"/>
                <w:szCs w:val="20"/>
              </w:rPr>
              <w:t>CEO</w:t>
            </w:r>
          </w:p>
        </w:tc>
        <w:tc>
          <w:tcPr>
            <w:tcW w:w="2304" w:type="dxa"/>
          </w:tcPr>
          <w:p w14:paraId="7B4B6EA6" w14:textId="77777777" w:rsidR="00444C60" w:rsidRPr="0078452B" w:rsidRDefault="00000000">
            <w:pPr>
              <w:rPr>
                <w:sz w:val="21"/>
                <w:szCs w:val="20"/>
                <w:lang w:val="es-419"/>
              </w:rPr>
            </w:pPr>
            <w:r w:rsidRPr="0078452B">
              <w:rPr>
                <w:sz w:val="21"/>
                <w:szCs w:val="20"/>
                <w:lang w:val="es-419"/>
              </w:rPr>
              <w:t>Dirección general, estrategia y resultados</w:t>
            </w:r>
          </w:p>
        </w:tc>
        <w:tc>
          <w:tcPr>
            <w:tcW w:w="2304" w:type="dxa"/>
          </w:tcPr>
          <w:p w14:paraId="17E0C19B" w14:textId="77777777" w:rsidR="00444C60" w:rsidRPr="0078452B" w:rsidRDefault="00000000">
            <w:pPr>
              <w:rPr>
                <w:sz w:val="21"/>
                <w:szCs w:val="20"/>
                <w:lang w:val="es-419"/>
              </w:rPr>
            </w:pPr>
            <w:r w:rsidRPr="0078452B">
              <w:rPr>
                <w:sz w:val="21"/>
                <w:szCs w:val="20"/>
                <w:lang w:val="es-419"/>
              </w:rPr>
              <w:t>Patrocina, exige impacto y define ambición</w:t>
            </w:r>
          </w:p>
        </w:tc>
      </w:tr>
      <w:tr w:rsidR="00444C60" w:rsidRPr="00703472" w14:paraId="7679160D" w14:textId="77777777">
        <w:trPr>
          <w:jc w:val="center"/>
        </w:trPr>
        <w:tc>
          <w:tcPr>
            <w:tcW w:w="2304" w:type="dxa"/>
          </w:tcPr>
          <w:p w14:paraId="7D70E39D" w14:textId="77777777" w:rsidR="00444C60" w:rsidRPr="0078452B" w:rsidRDefault="00000000">
            <w:pPr>
              <w:rPr>
                <w:sz w:val="21"/>
                <w:szCs w:val="20"/>
              </w:rPr>
            </w:pPr>
            <w:r w:rsidRPr="0078452B">
              <w:rPr>
                <w:sz w:val="21"/>
                <w:szCs w:val="20"/>
              </w:rPr>
              <w:t>CIO</w:t>
            </w:r>
          </w:p>
        </w:tc>
        <w:tc>
          <w:tcPr>
            <w:tcW w:w="2304" w:type="dxa"/>
          </w:tcPr>
          <w:p w14:paraId="6ED8F9E4" w14:textId="77777777" w:rsidR="00444C60" w:rsidRPr="0078452B" w:rsidRDefault="00000000">
            <w:pPr>
              <w:rPr>
                <w:sz w:val="21"/>
                <w:szCs w:val="20"/>
                <w:lang w:val="es-419"/>
              </w:rPr>
            </w:pPr>
            <w:r w:rsidRPr="0078452B">
              <w:rPr>
                <w:sz w:val="21"/>
                <w:szCs w:val="20"/>
                <w:lang w:val="es-419"/>
              </w:rPr>
              <w:t>Sistemas, tecnología corporativa y operación digital</w:t>
            </w:r>
          </w:p>
        </w:tc>
        <w:tc>
          <w:tcPr>
            <w:tcW w:w="2304" w:type="dxa"/>
          </w:tcPr>
          <w:p w14:paraId="14F78369" w14:textId="77777777" w:rsidR="00444C60" w:rsidRPr="0078452B" w:rsidRDefault="00000000">
            <w:pPr>
              <w:rPr>
                <w:sz w:val="21"/>
                <w:szCs w:val="20"/>
                <w:lang w:val="es-419"/>
              </w:rPr>
            </w:pPr>
            <w:r w:rsidRPr="0078452B">
              <w:rPr>
                <w:sz w:val="21"/>
                <w:szCs w:val="20"/>
                <w:lang w:val="es-419"/>
              </w:rPr>
              <w:t>Habilita infraestructura, seguridad e integración</w:t>
            </w:r>
          </w:p>
        </w:tc>
      </w:tr>
      <w:tr w:rsidR="00444C60" w:rsidRPr="00703472" w14:paraId="6B99FDAB" w14:textId="77777777">
        <w:trPr>
          <w:jc w:val="center"/>
        </w:trPr>
        <w:tc>
          <w:tcPr>
            <w:tcW w:w="2304" w:type="dxa"/>
          </w:tcPr>
          <w:p w14:paraId="1E4FF8CB" w14:textId="77777777" w:rsidR="00444C60" w:rsidRPr="0078452B" w:rsidRDefault="00000000">
            <w:pPr>
              <w:rPr>
                <w:sz w:val="21"/>
                <w:szCs w:val="20"/>
              </w:rPr>
            </w:pPr>
            <w:r w:rsidRPr="0078452B">
              <w:rPr>
                <w:sz w:val="21"/>
                <w:szCs w:val="20"/>
              </w:rPr>
              <w:t>CTO</w:t>
            </w:r>
          </w:p>
        </w:tc>
        <w:tc>
          <w:tcPr>
            <w:tcW w:w="2304" w:type="dxa"/>
          </w:tcPr>
          <w:p w14:paraId="7D085830" w14:textId="77777777" w:rsidR="00444C60" w:rsidRPr="0078452B" w:rsidRDefault="00000000">
            <w:pPr>
              <w:rPr>
                <w:sz w:val="21"/>
                <w:szCs w:val="20"/>
                <w:lang w:val="es-419"/>
              </w:rPr>
            </w:pPr>
            <w:r w:rsidRPr="0078452B">
              <w:rPr>
                <w:sz w:val="21"/>
                <w:szCs w:val="20"/>
                <w:lang w:val="es-419"/>
              </w:rPr>
              <w:t>Arquitectura técnica y tecnología de producto</w:t>
            </w:r>
          </w:p>
        </w:tc>
        <w:tc>
          <w:tcPr>
            <w:tcW w:w="2304" w:type="dxa"/>
          </w:tcPr>
          <w:p w14:paraId="442C1E7A" w14:textId="77777777" w:rsidR="00444C60" w:rsidRPr="0078452B" w:rsidRDefault="00000000">
            <w:pPr>
              <w:rPr>
                <w:sz w:val="21"/>
                <w:szCs w:val="20"/>
                <w:lang w:val="es-419"/>
              </w:rPr>
            </w:pPr>
            <w:r w:rsidRPr="0078452B">
              <w:rPr>
                <w:sz w:val="21"/>
                <w:szCs w:val="20"/>
                <w:lang w:val="es-419"/>
              </w:rPr>
              <w:t>Construye o habilita soluciones escalables</w:t>
            </w:r>
          </w:p>
        </w:tc>
      </w:tr>
      <w:tr w:rsidR="00444C60" w:rsidRPr="00703472" w14:paraId="2094834B" w14:textId="77777777">
        <w:trPr>
          <w:jc w:val="center"/>
        </w:trPr>
        <w:tc>
          <w:tcPr>
            <w:tcW w:w="2304" w:type="dxa"/>
          </w:tcPr>
          <w:p w14:paraId="0DA570AD" w14:textId="77777777" w:rsidR="00444C60" w:rsidRPr="0078452B" w:rsidRDefault="00000000">
            <w:pPr>
              <w:rPr>
                <w:sz w:val="21"/>
                <w:szCs w:val="20"/>
              </w:rPr>
            </w:pPr>
            <w:r w:rsidRPr="0078452B">
              <w:rPr>
                <w:sz w:val="21"/>
                <w:szCs w:val="20"/>
              </w:rPr>
              <w:t>CDO/Datos</w:t>
            </w:r>
          </w:p>
        </w:tc>
        <w:tc>
          <w:tcPr>
            <w:tcW w:w="2304" w:type="dxa"/>
          </w:tcPr>
          <w:p w14:paraId="1EE05186" w14:textId="77777777" w:rsidR="00444C60" w:rsidRPr="0078452B" w:rsidRDefault="00000000">
            <w:pPr>
              <w:rPr>
                <w:sz w:val="21"/>
                <w:szCs w:val="20"/>
                <w:lang w:val="es-419"/>
              </w:rPr>
            </w:pPr>
            <w:r w:rsidRPr="0078452B">
              <w:rPr>
                <w:sz w:val="21"/>
                <w:szCs w:val="20"/>
                <w:lang w:val="es-419"/>
              </w:rPr>
              <w:t>Datos, analítica y gobierno de información</w:t>
            </w:r>
          </w:p>
        </w:tc>
        <w:tc>
          <w:tcPr>
            <w:tcW w:w="2304" w:type="dxa"/>
          </w:tcPr>
          <w:p w14:paraId="1EA44FC2" w14:textId="77777777" w:rsidR="00444C60" w:rsidRPr="0078452B" w:rsidRDefault="00000000">
            <w:pPr>
              <w:rPr>
                <w:sz w:val="21"/>
                <w:szCs w:val="20"/>
                <w:lang w:val="es-419"/>
              </w:rPr>
            </w:pPr>
            <w:r w:rsidRPr="0078452B">
              <w:rPr>
                <w:sz w:val="21"/>
                <w:szCs w:val="20"/>
                <w:lang w:val="es-419"/>
              </w:rPr>
              <w:t>Asegura calidad, disponibilidad y gobernanza de datos</w:t>
            </w:r>
          </w:p>
        </w:tc>
      </w:tr>
      <w:tr w:rsidR="00444C60" w:rsidRPr="00703472" w14:paraId="016C32C6" w14:textId="77777777">
        <w:trPr>
          <w:jc w:val="center"/>
        </w:trPr>
        <w:tc>
          <w:tcPr>
            <w:tcW w:w="2304" w:type="dxa"/>
          </w:tcPr>
          <w:p w14:paraId="7C7DA876" w14:textId="77777777" w:rsidR="00444C60" w:rsidRPr="0078452B" w:rsidRDefault="00000000">
            <w:pPr>
              <w:rPr>
                <w:sz w:val="21"/>
                <w:szCs w:val="20"/>
              </w:rPr>
            </w:pPr>
            <w:r w:rsidRPr="0078452B">
              <w:rPr>
                <w:sz w:val="21"/>
                <w:szCs w:val="20"/>
              </w:rPr>
              <w:t>Chief AI Officer</w:t>
            </w:r>
          </w:p>
        </w:tc>
        <w:tc>
          <w:tcPr>
            <w:tcW w:w="2304" w:type="dxa"/>
          </w:tcPr>
          <w:p w14:paraId="7BB4BD5C" w14:textId="77777777" w:rsidR="00444C60" w:rsidRPr="0078452B" w:rsidRDefault="00000000">
            <w:pPr>
              <w:rPr>
                <w:sz w:val="21"/>
                <w:szCs w:val="20"/>
                <w:lang w:val="es-419"/>
              </w:rPr>
            </w:pPr>
            <w:r w:rsidRPr="0078452B">
              <w:rPr>
                <w:sz w:val="21"/>
                <w:szCs w:val="20"/>
                <w:lang w:val="es-419"/>
              </w:rPr>
              <w:t>Estrategia, gobierno, adopción y escalamiento de IA</w:t>
            </w:r>
          </w:p>
        </w:tc>
        <w:tc>
          <w:tcPr>
            <w:tcW w:w="2304" w:type="dxa"/>
          </w:tcPr>
          <w:p w14:paraId="5FD1746C" w14:textId="77777777" w:rsidR="00444C60" w:rsidRPr="0078452B" w:rsidRDefault="00000000">
            <w:pPr>
              <w:rPr>
                <w:sz w:val="21"/>
                <w:szCs w:val="20"/>
                <w:lang w:val="es-419"/>
              </w:rPr>
            </w:pPr>
            <w:r w:rsidRPr="0078452B">
              <w:rPr>
                <w:sz w:val="21"/>
                <w:szCs w:val="20"/>
                <w:lang w:val="es-419"/>
              </w:rPr>
              <w:t>Orquesta valor empresarial con IA</w:t>
            </w:r>
          </w:p>
        </w:tc>
      </w:tr>
    </w:tbl>
    <w:p w14:paraId="2EE479BF" w14:textId="77777777" w:rsidR="00444C60" w:rsidRPr="00703472" w:rsidRDefault="00444C60">
      <w:pPr>
        <w:rPr>
          <w:lang w:val="es-419"/>
        </w:rPr>
      </w:pPr>
    </w:p>
    <w:p w14:paraId="0E1F677D" w14:textId="77777777" w:rsidR="00444C60" w:rsidRPr="00703472" w:rsidRDefault="00000000">
      <w:pPr>
        <w:pStyle w:val="Ttulo2"/>
        <w:rPr>
          <w:lang w:val="es-419"/>
        </w:rPr>
      </w:pPr>
      <w:r w:rsidRPr="00703472">
        <w:rPr>
          <w:lang w:val="es-419"/>
        </w:rPr>
        <w:lastRenderedPageBreak/>
        <w:t>Las cinco identidades del Chief AI Officer</w:t>
      </w:r>
    </w:p>
    <w:p w14:paraId="65D1CFE2" w14:textId="77777777" w:rsidR="00444C60" w:rsidRPr="00703472" w:rsidRDefault="00000000">
      <w:pPr>
        <w:rPr>
          <w:lang w:val="es-419"/>
        </w:rPr>
      </w:pPr>
      <w:r w:rsidRPr="00703472">
        <w:rPr>
          <w:lang w:val="es-419"/>
        </w:rPr>
        <w:t>El rol exige actuar con cinco identidades complementarias. Como estratega, entiende el modelo de negocio y decide dónde la IA puede cambiar desempeño. Como arquitecto, comprende que la IA requiere datos, procesos, integraciones, seguridad y diseño operativo. Como gobernante, define límites y criterios. Como evangelizador práctico, enseña a usar IA con criterio. Como gestor de valor, mide resultados y elimina iniciativas débiles.</w:t>
      </w:r>
    </w:p>
    <w:p w14:paraId="3D20EC67" w14:textId="77777777" w:rsidR="00444C60" w:rsidRPr="00703472" w:rsidRDefault="00000000">
      <w:pPr>
        <w:rPr>
          <w:lang w:val="es-419"/>
        </w:rPr>
      </w:pPr>
      <w:r w:rsidRPr="00703472">
        <w:rPr>
          <w:lang w:val="es-419"/>
        </w:rPr>
        <w:t xml:space="preserve">Un Chief AI Officer incompleto suele </w:t>
      </w:r>
      <w:proofErr w:type="spellStart"/>
      <w:r w:rsidRPr="00703472">
        <w:rPr>
          <w:lang w:val="es-419"/>
        </w:rPr>
        <w:t>sobredesarrollar</w:t>
      </w:r>
      <w:proofErr w:type="spellEnd"/>
      <w:r w:rsidRPr="00703472">
        <w:rPr>
          <w:lang w:val="es-419"/>
        </w:rPr>
        <w:t xml:space="preserve"> una identidad y descuidar las demás. El técnico puro puede olvidar adopción. El estratega puro puede olvidar implementación. El evangelizador puro puede olvidar gobierno. El gestor financiero puro puede matar aprendizaje prematuramente. El rol requiere balance.</w:t>
      </w:r>
    </w:p>
    <w:p w14:paraId="3319FEBD" w14:textId="77777777" w:rsidR="00444C60" w:rsidRPr="00703472" w:rsidRDefault="00000000">
      <w:pPr>
        <w:pStyle w:val="Ttulo2"/>
        <w:rPr>
          <w:lang w:val="es-419"/>
        </w:rPr>
      </w:pPr>
      <w:r w:rsidRPr="00703472">
        <w:rPr>
          <w:lang w:val="es-419"/>
        </w:rPr>
        <w:t>Modelo 4A del Chief AI Officer</w:t>
      </w:r>
    </w:p>
    <w:p w14:paraId="074E71E7" w14:textId="77777777" w:rsidR="00444C60" w:rsidRPr="00703472" w:rsidRDefault="00000000">
      <w:pPr>
        <w:rPr>
          <w:lang w:val="es-419"/>
        </w:rPr>
      </w:pPr>
      <w:r w:rsidRPr="00703472">
        <w:rPr>
          <w:lang w:val="es-419"/>
        </w:rPr>
        <w:t>Para que el rol genere impacto, puede trabajar con el modelo de las 4A: alinear, activar, asegurar y aumentar. Alinear conecta IA con estrategia. Activar lanza casos prioritarios. Asegurar controla riesgos. Aumentar escala capacidades y adopción. Una empresa que solo alinea no ejecuta. Una que solo activa puede crear caos. Una que solo asegura puede frenar innovación. Una que solo aumenta sin medir puede escalar errores.</w:t>
      </w:r>
    </w:p>
    <w:p w14:paraId="67746B34" w14:textId="77777777" w:rsidR="00444C60" w:rsidRPr="00703472" w:rsidRDefault="00000000">
      <w:pPr>
        <w:pStyle w:val="Ttulo2"/>
        <w:rPr>
          <w:lang w:val="es-419"/>
        </w:rPr>
      </w:pPr>
      <w:r w:rsidRPr="00703472">
        <w:rPr>
          <w:lang w:val="es-419"/>
        </w:rPr>
        <w:t>Cierre del capítulo</w:t>
      </w:r>
    </w:p>
    <w:p w14:paraId="7841A43F" w14:textId="77777777" w:rsidR="00444C60" w:rsidRPr="00703472" w:rsidRDefault="00000000">
      <w:pPr>
        <w:rPr>
          <w:lang w:val="es-419"/>
        </w:rPr>
      </w:pPr>
      <w:r w:rsidRPr="00703472">
        <w:rPr>
          <w:lang w:val="es-419"/>
        </w:rPr>
        <w:t>El Chief AI Officer no existe para acumular poder tecnológico. Existe para orquestar una transformación que ninguna área puede liderar sola. Debe hablar con el CEO sobre estrategia, con tecnología sobre arquitectura, con legal sobre riesgos, con finanzas sobre ROI, con recursos humanos sobre talento y con las áreas de negocio sobre problemas reales.</w:t>
      </w:r>
    </w:p>
    <w:p w14:paraId="0946F67B" w14:textId="77777777" w:rsidR="00444C60" w:rsidRPr="00703472" w:rsidRDefault="00000000">
      <w:pPr>
        <w:pStyle w:val="Ttulo2"/>
        <w:rPr>
          <w:lang w:val="es-419"/>
        </w:rPr>
      </w:pPr>
      <w:r w:rsidRPr="00703472">
        <w:rPr>
          <w:lang w:val="es-419"/>
        </w:rPr>
        <w:lastRenderedPageBreak/>
        <w:t>Herramienta práctica para aplicar este capítulo</w:t>
      </w:r>
    </w:p>
    <w:p w14:paraId="026A8E40" w14:textId="77777777" w:rsidR="00444C60" w:rsidRPr="00703472" w:rsidRDefault="00000000">
      <w:pPr>
        <w:rPr>
          <w:lang w:val="es-419"/>
        </w:rPr>
      </w:pPr>
      <w:r w:rsidRPr="00703472">
        <w:rPr>
          <w:lang w:val="es-419"/>
        </w:rPr>
        <w:t>Evalúa si tu organización necesita un Chief AI Officer formal, una oficina de IA o una función distribuida. Define mandato, autoridad, relación con otras áreas y métricas de éxito.</w:t>
      </w:r>
    </w:p>
    <w:p w14:paraId="435E3583" w14:textId="77777777" w:rsidR="00444C60" w:rsidRPr="00703472" w:rsidRDefault="00000000">
      <w:pPr>
        <w:pStyle w:val="Ttulo2"/>
        <w:ind w:firstLine="0"/>
        <w:rPr>
          <w:lang w:val="es-419"/>
        </w:rPr>
      </w:pPr>
      <w:r w:rsidRPr="00703472">
        <w:rPr>
          <w:lang w:val="es-419"/>
        </w:rPr>
        <w:t>Acelerador ejecutivo del capítulo: el diseño político del rol</w:t>
      </w:r>
    </w:p>
    <w:p w14:paraId="1037C187" w14:textId="77777777" w:rsidR="00444C60" w:rsidRPr="00703472" w:rsidRDefault="00000000">
      <w:pPr>
        <w:jc w:val="both"/>
        <w:rPr>
          <w:lang w:val="es-419"/>
        </w:rPr>
      </w:pPr>
      <w:r w:rsidRPr="00703472">
        <w:rPr>
          <w:lang w:val="es-419"/>
        </w:rPr>
        <w:t>El Chief AI Officer no fracasa únicamente por falta de conocimiento técnico. También puede fracasar por falta de diseño político. En una organización, la IA toca presupuestos, datos, procesos, personas, riesgos y decisiones. Eso significa que el rol necesita autoridad suficiente para coordinar, pero también humildad suficiente para no invadir funciones existentes.</w:t>
      </w:r>
    </w:p>
    <w:p w14:paraId="460810D7" w14:textId="77777777" w:rsidR="00444C60" w:rsidRPr="00703472" w:rsidRDefault="00000000">
      <w:pPr>
        <w:jc w:val="both"/>
        <w:rPr>
          <w:lang w:val="es-419"/>
        </w:rPr>
      </w:pPr>
      <w:r w:rsidRPr="00703472">
        <w:rPr>
          <w:lang w:val="es-419"/>
        </w:rPr>
        <w:t>La recomendación más madura es definir el rol como una función orquestadora. El Chief AI Officer no reemplaza al CIO, al CTO, al líder de datos ni a los dueños de negocio. Los conecta. Su legitimidad depende de lograr que cada área vea la IA como una agenda compartida, no como una amenaza territorial.</w:t>
      </w:r>
    </w:p>
    <w:p w14:paraId="3E7AD5CE" w14:textId="77777777" w:rsidR="00444C60" w:rsidRPr="00703472" w:rsidRDefault="00000000">
      <w:pPr>
        <w:pStyle w:val="Ttulo3"/>
        <w:ind w:firstLine="0"/>
        <w:rPr>
          <w:lang w:val="es-419"/>
        </w:rPr>
      </w:pPr>
      <w:r w:rsidRPr="00703472">
        <w:rPr>
          <w:lang w:val="es-419"/>
        </w:rPr>
        <w:t>Modelo de autoridad progresiva</w:t>
      </w:r>
    </w:p>
    <w:p w14:paraId="0969278A" w14:textId="77777777" w:rsidR="00444C60" w:rsidRPr="00703472" w:rsidRDefault="00000000">
      <w:pPr>
        <w:jc w:val="both"/>
        <w:rPr>
          <w:lang w:val="es-419"/>
        </w:rPr>
      </w:pPr>
      <w:r w:rsidRPr="00703472">
        <w:rPr>
          <w:lang w:val="es-419"/>
        </w:rPr>
        <w:t>En empresas de baja madurez, el Chief AI Officer puede iniciar como líder de diagnóstico y gobierno mínimo. En empresas de madurez media, debe administrar portafolio, priorización y adopción transversal. En empresas avanzadas, puede liderar un modelo operativo de IA con presupuesto, comité, estándares, arquitectura de capacidades y tablero de valor. La autoridad debe crecer con evidencia, no solo con nombramiento.</w:t>
      </w:r>
    </w:p>
    <w:p w14:paraId="221E9B99" w14:textId="77777777" w:rsidR="00444C60" w:rsidRPr="00703472" w:rsidRDefault="00000000">
      <w:pPr>
        <w:pStyle w:val="Ttulo3"/>
        <w:ind w:firstLine="0"/>
        <w:rPr>
          <w:lang w:val="es-419"/>
        </w:rPr>
      </w:pPr>
      <w:r w:rsidRPr="00703472">
        <w:rPr>
          <w:lang w:val="es-419"/>
        </w:rPr>
        <w:t>Señal de alerta</w:t>
      </w:r>
    </w:p>
    <w:p w14:paraId="0B43F47B" w14:textId="77777777" w:rsidR="00444C60" w:rsidRPr="00703472" w:rsidRDefault="00000000">
      <w:pPr>
        <w:jc w:val="both"/>
        <w:rPr>
          <w:lang w:val="es-419"/>
        </w:rPr>
      </w:pPr>
      <w:r w:rsidRPr="00703472">
        <w:rPr>
          <w:lang w:val="es-419"/>
        </w:rPr>
        <w:t>Si el cargo se crea sin presupuesto, sin acceso al comité ejecutivo y sin capacidad para exigir métricas a las áreas, será un título decorativo. Si se crea con demasiado poder y poca coordinación, generará resistencia. El equilibrio correcto es mandato claro, decisiones definidas, RACI explícito y patrocinio visible del CEO.</w:t>
      </w:r>
    </w:p>
    <w:p w14:paraId="4906D97E" w14:textId="77777777" w:rsidR="00444C60" w:rsidRPr="00703472" w:rsidRDefault="00000000">
      <w:pPr>
        <w:pStyle w:val="Ttulo2"/>
        <w:ind w:firstLine="0"/>
        <w:rPr>
          <w:lang w:val="es-419"/>
        </w:rPr>
      </w:pPr>
      <w:r w:rsidRPr="00703472">
        <w:rPr>
          <w:lang w:val="es-419"/>
        </w:rPr>
        <w:lastRenderedPageBreak/>
        <w:t>Profundización premium: competencias críticas del Chief AI Officer</w:t>
      </w:r>
    </w:p>
    <w:p w14:paraId="26D28334" w14:textId="77777777" w:rsidR="00444C60" w:rsidRPr="00703472" w:rsidRDefault="00000000">
      <w:pPr>
        <w:jc w:val="both"/>
        <w:rPr>
          <w:lang w:val="es-419"/>
        </w:rPr>
      </w:pPr>
      <w:r w:rsidRPr="00703472">
        <w:rPr>
          <w:lang w:val="es-419"/>
        </w:rPr>
        <w:t>Definir el rol no es suficiente. La empresa necesita saber qué capacidades debe tener la persona que lo ocupará. El error común es buscar un perfil excesivamente técnico o, por el contrario, un ejecutivo carismático sin comprensión real de los límites de la IA. El perfil ganador combina pensamiento estratégico, alfabetización tecnológica, sensibilidad organizacional y disciplina de ejecución.</w:t>
      </w:r>
    </w:p>
    <w:p w14:paraId="75001FDA" w14:textId="77777777" w:rsidR="00444C60" w:rsidRPr="00703472" w:rsidRDefault="00000000">
      <w:pPr>
        <w:jc w:val="both"/>
        <w:rPr>
          <w:lang w:val="es-419"/>
        </w:rPr>
      </w:pPr>
      <w:r w:rsidRPr="00703472">
        <w:rPr>
          <w:lang w:val="es-419"/>
        </w:rPr>
        <w:t>La primera competencia es traducción ejecutiva. El Chief AI Officer debe explicar conceptos complejos en lenguaje de negocio. Si no puede decir cómo una iniciativa afecta ingresos, costos, riesgo, velocidad o experiencia del cliente, todavía no está liderando; solo está describiendo tecnología.</w:t>
      </w:r>
    </w:p>
    <w:p w14:paraId="20D2F6B8" w14:textId="77777777" w:rsidR="00444C60" w:rsidRPr="00703472" w:rsidRDefault="00000000">
      <w:pPr>
        <w:jc w:val="both"/>
        <w:rPr>
          <w:lang w:val="es-419"/>
        </w:rPr>
      </w:pPr>
      <w:r w:rsidRPr="00703472">
        <w:rPr>
          <w:lang w:val="es-419"/>
        </w:rPr>
        <w:t>La segunda competencia es criterio de priorización. En IA siempre habrá más ideas que capacidad de ejecución. El líder debe decir no con argumentos. Debe separar lo atractivo de lo estratégico, lo posible de lo conveniente y lo urgente de lo importante.</w:t>
      </w:r>
    </w:p>
    <w:p w14:paraId="584FA285" w14:textId="77777777" w:rsidR="00444C60" w:rsidRPr="00703472" w:rsidRDefault="00000000">
      <w:pPr>
        <w:jc w:val="both"/>
        <w:rPr>
          <w:lang w:val="es-419"/>
        </w:rPr>
      </w:pPr>
      <w:r w:rsidRPr="00703472">
        <w:rPr>
          <w:lang w:val="es-419"/>
        </w:rPr>
        <w:t>La tercera competencia es gobierno pragmático. Debe proteger a la empresa sin paralizarla. Esto requiere entender privacidad, datos, seguridad, sesgos, trazabilidad y revisión humana, pero también saber diseñar reglas simples que las personas realmente puedan cumplir.</w:t>
      </w:r>
    </w:p>
    <w:p w14:paraId="021AB292" w14:textId="77777777" w:rsidR="00444C60" w:rsidRPr="00703472" w:rsidRDefault="00000000">
      <w:pPr>
        <w:jc w:val="both"/>
        <w:rPr>
          <w:lang w:val="es-419"/>
        </w:rPr>
      </w:pPr>
      <w:r w:rsidRPr="00703472">
        <w:rPr>
          <w:lang w:val="es-419"/>
        </w:rPr>
        <w:t>La cuarta competencia es influencia transversal. La IA atraviesa áreas y toca poder. Por eso, el Chief AI Officer necesita negociar, alinear, escuchar y movilizar sin depender siempre de autoridad formal. Debe crear coaliciones internas.</w:t>
      </w:r>
    </w:p>
    <w:p w14:paraId="55412DE1" w14:textId="77777777" w:rsidR="00444C60" w:rsidRPr="00703472" w:rsidRDefault="00000000">
      <w:pPr>
        <w:jc w:val="both"/>
        <w:rPr>
          <w:lang w:val="es-419"/>
        </w:rPr>
      </w:pPr>
      <w:r w:rsidRPr="00703472">
        <w:rPr>
          <w:lang w:val="es-419"/>
        </w:rPr>
        <w:t>La quinta competencia es obsesión por el valor. Un líder de IA no se mide por presentaciones, pilotos o entusiasmo. Se mide por capacidades creadas, procesos mejorados, decisiones aceleradas, riesgos controlados e impacto demostrado.</w:t>
      </w:r>
    </w:p>
    <w:p w14:paraId="4089FC57" w14:textId="77777777" w:rsidR="00444C60" w:rsidRPr="00703472" w:rsidRDefault="00000000">
      <w:pPr>
        <w:pStyle w:val="Ttulo3"/>
        <w:ind w:firstLine="0"/>
        <w:rPr>
          <w:lang w:val="es-419"/>
        </w:rPr>
      </w:pPr>
      <w:proofErr w:type="spellStart"/>
      <w:r w:rsidRPr="00703472">
        <w:rPr>
          <w:lang w:val="es-419"/>
        </w:rPr>
        <w:t>Checklist</w:t>
      </w:r>
      <w:proofErr w:type="spellEnd"/>
      <w:r w:rsidRPr="00703472">
        <w:rPr>
          <w:lang w:val="es-419"/>
        </w:rPr>
        <w:t xml:space="preserve"> de selección del Chief AI Officer</w:t>
      </w:r>
    </w:p>
    <w:p w14:paraId="08A259CB" w14:textId="77777777" w:rsidR="00444C60" w:rsidRDefault="00000000">
      <w:pPr>
        <w:jc w:val="both"/>
        <w:rPr>
          <w:lang w:val="es-419"/>
        </w:rPr>
      </w:pPr>
      <w:r w:rsidRPr="00703472">
        <w:rPr>
          <w:lang w:val="es-419"/>
        </w:rPr>
        <w:t xml:space="preserve">Antes de nombrar el rol, evalúa si el candidato puede presentar una tesis de IA, diseñar un portafolio, conversar con tecnología, desafiar al </w:t>
      </w:r>
      <w:r w:rsidRPr="00703472">
        <w:rPr>
          <w:lang w:val="es-419"/>
        </w:rPr>
        <w:lastRenderedPageBreak/>
        <w:t xml:space="preserve">negocio, entender riesgos, formar </w:t>
      </w:r>
      <w:proofErr w:type="spellStart"/>
      <w:r w:rsidRPr="00703472">
        <w:rPr>
          <w:lang w:val="es-419"/>
        </w:rPr>
        <w:t>champions</w:t>
      </w:r>
      <w:proofErr w:type="spellEnd"/>
      <w:r w:rsidRPr="00703472">
        <w:rPr>
          <w:lang w:val="es-419"/>
        </w:rPr>
        <w:t>, medir ROI y comunicar al comité. Si falla en más de tres dimensiones, el rol necesita equipo complementario o un diseño de gobierno más fuerte.</w:t>
      </w:r>
    </w:p>
    <w:p w14:paraId="223F7611" w14:textId="77A11C3A" w:rsidR="0078452B" w:rsidRDefault="0078452B">
      <w:pPr>
        <w:spacing w:after="200"/>
        <w:ind w:firstLine="0"/>
        <w:rPr>
          <w:lang w:val="es-419"/>
        </w:rPr>
      </w:pPr>
      <w:r>
        <w:rPr>
          <w:lang w:val="es-419"/>
        </w:rPr>
        <w:br w:type="page"/>
      </w:r>
    </w:p>
    <w:p w14:paraId="575B7F76" w14:textId="77777777" w:rsidR="00444C60" w:rsidRPr="00703472" w:rsidRDefault="00000000">
      <w:pPr>
        <w:pStyle w:val="Ttulo1"/>
        <w:rPr>
          <w:lang w:val="es-419"/>
        </w:rPr>
      </w:pPr>
      <w:r w:rsidRPr="00703472">
        <w:rPr>
          <w:lang w:val="es-419"/>
        </w:rPr>
        <w:lastRenderedPageBreak/>
        <w:t>Capítulo 3. El mapa estratégico de la empresa inteligente</w:t>
      </w:r>
    </w:p>
    <w:p w14:paraId="6C35ACFA" w14:textId="77777777" w:rsidR="00444C60" w:rsidRPr="00703472" w:rsidRDefault="00000000">
      <w:pPr>
        <w:pStyle w:val="Ttulo2"/>
        <w:rPr>
          <w:lang w:val="es-419"/>
        </w:rPr>
      </w:pPr>
      <w:r w:rsidRPr="00703472">
        <w:rPr>
          <w:lang w:val="es-419"/>
        </w:rPr>
        <w:t>Sin mapa, la IA se convierte en ruido</w:t>
      </w:r>
    </w:p>
    <w:p w14:paraId="6239EE3A" w14:textId="77777777" w:rsidR="00444C60" w:rsidRPr="00703472" w:rsidRDefault="00000000">
      <w:pPr>
        <w:rPr>
          <w:lang w:val="es-419"/>
        </w:rPr>
      </w:pPr>
      <w:r w:rsidRPr="00703472">
        <w:rPr>
          <w:lang w:val="es-419"/>
        </w:rPr>
        <w:t>La inteligencia artificial puede generar entusiasmo inmediato, pero la transformación empresarial no se construye con entusiasmo. Se construye con mapa. Una empresa sin mapa estratégico de IA suele caer en una paradoja: mientras más herramientas descubre, más confundida se vuelve. Cada proveedor promete eficiencia. Cada área tiene ideas. Cada gerente quiere resolver su dolor. Sin estructura común, la organización acumula iniciativas que no se conectan entre sí.</w:t>
      </w:r>
    </w:p>
    <w:p w14:paraId="63750734" w14:textId="77777777" w:rsidR="00444C60" w:rsidRPr="00703472" w:rsidRDefault="00000000">
      <w:pPr>
        <w:rPr>
          <w:lang w:val="es-419"/>
        </w:rPr>
      </w:pPr>
      <w:r w:rsidRPr="00703472">
        <w:rPr>
          <w:lang w:val="es-419"/>
        </w:rPr>
        <w:t>El Chief AI Officer debe convertir ese ruido en una ruta. Su primera gran tarea no es implementar la herramienta más avanzada, sino construir claridad: dónde está la empresa, hacia dónde quiere ir, qué capacidades necesita, qué iniciativas importan y cómo medirá avance.</w:t>
      </w:r>
    </w:p>
    <w:p w14:paraId="1BA23175" w14:textId="77777777" w:rsidR="00444C60" w:rsidRPr="00703472" w:rsidRDefault="00000000">
      <w:pPr>
        <w:pStyle w:val="Ttulo2"/>
        <w:rPr>
          <w:lang w:val="es-419"/>
        </w:rPr>
      </w:pPr>
      <w:r w:rsidRPr="00703472">
        <w:rPr>
          <w:lang w:val="es-419"/>
        </w:rPr>
        <w:t>El mapa estratégico como sistema de decisiones</w:t>
      </w:r>
    </w:p>
    <w:p w14:paraId="385007A2" w14:textId="77777777" w:rsidR="00444C60" w:rsidRPr="00703472" w:rsidRDefault="00000000">
      <w:pPr>
        <w:rPr>
          <w:lang w:val="es-419"/>
        </w:rPr>
      </w:pPr>
      <w:r w:rsidRPr="00703472">
        <w:rPr>
          <w:lang w:val="es-419"/>
        </w:rPr>
        <w:t>Un mapa estratégico de IA no es una presentación bonita. Es un sistema de decisiones. Debe ayudar a responder qué objetivos de negocio serán potenciados por IA, qué procesos tienen mayor potencial, qué decisiones pueden ser aumentadas, qué datos son críticos, qué riesgos deben controlarse, qué talento se necesita, qué iniciativas se harán primero y qué métricas demostrarán valor.</w:t>
      </w:r>
    </w:p>
    <w:p w14:paraId="7141992E" w14:textId="77777777" w:rsidR="00444C60" w:rsidRPr="00703472" w:rsidRDefault="00000000">
      <w:pPr>
        <w:rPr>
          <w:lang w:val="es-419"/>
        </w:rPr>
      </w:pPr>
      <w:r w:rsidRPr="00703472">
        <w:rPr>
          <w:lang w:val="es-419"/>
        </w:rPr>
        <w:t>El mapa no tiene que ser perfecto desde el primer día. Debe ser suficientemente claro para actuar y suficientemente flexible para aprender.</w:t>
      </w:r>
    </w:p>
    <w:p w14:paraId="7C9E76EA" w14:textId="77777777" w:rsidR="00444C60" w:rsidRPr="00703472" w:rsidRDefault="00000000">
      <w:pPr>
        <w:pStyle w:val="Ttulo2"/>
        <w:rPr>
          <w:lang w:val="es-419"/>
        </w:rPr>
      </w:pPr>
      <w:r w:rsidRPr="00703472">
        <w:rPr>
          <w:lang w:val="es-419"/>
        </w:rPr>
        <w:t>Framework IA-360</w:t>
      </w:r>
    </w:p>
    <w:p w14:paraId="6644DCED" w14:textId="77777777" w:rsidR="00444C60" w:rsidRPr="00703472" w:rsidRDefault="00000000">
      <w:pPr>
        <w:rPr>
          <w:lang w:val="es-419"/>
        </w:rPr>
      </w:pPr>
      <w:r w:rsidRPr="00703472">
        <w:rPr>
          <w:lang w:val="es-419"/>
        </w:rPr>
        <w:t>El modelo IA-360 permite observar la empresa desde ocho dimensiones: estrategia, procesos, decisiones, datos, tecnología, riesgo, talento y valor. Sirve como diagnóstico inicial y como guía de planificación.</w:t>
      </w:r>
    </w:p>
    <w:p w14:paraId="7ADC5BEB" w14:textId="77777777" w:rsidR="00444C60" w:rsidRPr="00703472" w:rsidRDefault="00000000">
      <w:pPr>
        <w:pStyle w:val="Ttulo2"/>
        <w:rPr>
          <w:lang w:val="es-419"/>
        </w:rPr>
      </w:pPr>
      <w:r w:rsidRPr="00703472">
        <w:rPr>
          <w:lang w:val="es-419"/>
        </w:rPr>
        <w:lastRenderedPageBreak/>
        <w:t>Tabla: IA-360</w:t>
      </w:r>
    </w:p>
    <w:tbl>
      <w:tblPr>
        <w:tblStyle w:val="Tablaconcuadrcula"/>
        <w:tblW w:w="0" w:type="auto"/>
        <w:jc w:val="center"/>
        <w:tblLook w:val="04A0" w:firstRow="1" w:lastRow="0" w:firstColumn="1" w:lastColumn="0" w:noHBand="0" w:noVBand="1"/>
      </w:tblPr>
      <w:tblGrid>
        <w:gridCol w:w="2241"/>
        <w:gridCol w:w="2255"/>
        <w:gridCol w:w="2257"/>
      </w:tblGrid>
      <w:tr w:rsidR="00444C60" w14:paraId="5945D7D8" w14:textId="77777777">
        <w:trPr>
          <w:jc w:val="center"/>
        </w:trPr>
        <w:tc>
          <w:tcPr>
            <w:tcW w:w="2304" w:type="dxa"/>
            <w:shd w:val="clear" w:color="auto" w:fill="0B1F3A"/>
          </w:tcPr>
          <w:p w14:paraId="72BF2ED2" w14:textId="77777777" w:rsidR="00444C60" w:rsidRDefault="00000000">
            <w:proofErr w:type="spellStart"/>
            <w:r>
              <w:rPr>
                <w:b/>
                <w:color w:val="FFFFFF"/>
              </w:rPr>
              <w:t>Dimensión</w:t>
            </w:r>
            <w:proofErr w:type="spellEnd"/>
          </w:p>
        </w:tc>
        <w:tc>
          <w:tcPr>
            <w:tcW w:w="2304" w:type="dxa"/>
            <w:shd w:val="clear" w:color="auto" w:fill="0B1F3A"/>
          </w:tcPr>
          <w:p w14:paraId="2B741039" w14:textId="77777777" w:rsidR="00444C60" w:rsidRDefault="00000000">
            <w:r>
              <w:rPr>
                <w:b/>
                <w:color w:val="FFFFFF"/>
              </w:rPr>
              <w:t>Pregunta central</w:t>
            </w:r>
          </w:p>
        </w:tc>
        <w:tc>
          <w:tcPr>
            <w:tcW w:w="2304" w:type="dxa"/>
            <w:shd w:val="clear" w:color="auto" w:fill="0B1F3A"/>
          </w:tcPr>
          <w:p w14:paraId="1E9F1DC5" w14:textId="77777777" w:rsidR="00444C60" w:rsidRDefault="00000000">
            <w:r>
              <w:rPr>
                <w:b/>
                <w:color w:val="FFFFFF"/>
              </w:rPr>
              <w:t>Resultado esperado</w:t>
            </w:r>
          </w:p>
        </w:tc>
      </w:tr>
      <w:tr w:rsidR="00444C60" w14:paraId="6B0EF70E" w14:textId="77777777">
        <w:trPr>
          <w:jc w:val="center"/>
        </w:trPr>
        <w:tc>
          <w:tcPr>
            <w:tcW w:w="2304" w:type="dxa"/>
          </w:tcPr>
          <w:p w14:paraId="67766C08" w14:textId="77777777" w:rsidR="00444C60" w:rsidRDefault="00000000">
            <w:r>
              <w:t>Estrategia</w:t>
            </w:r>
          </w:p>
        </w:tc>
        <w:tc>
          <w:tcPr>
            <w:tcW w:w="2304" w:type="dxa"/>
          </w:tcPr>
          <w:p w14:paraId="451B64B2" w14:textId="77777777" w:rsidR="00444C60" w:rsidRPr="00703472" w:rsidRDefault="00000000">
            <w:pPr>
              <w:rPr>
                <w:lang w:val="es-419"/>
              </w:rPr>
            </w:pPr>
            <w:r w:rsidRPr="00703472">
              <w:rPr>
                <w:lang w:val="es-419"/>
              </w:rPr>
              <w:t>¿Cómo apoya la IA los objetivos del negocio?</w:t>
            </w:r>
          </w:p>
        </w:tc>
        <w:tc>
          <w:tcPr>
            <w:tcW w:w="2304" w:type="dxa"/>
          </w:tcPr>
          <w:p w14:paraId="46F2C8D2" w14:textId="77777777" w:rsidR="00444C60" w:rsidRDefault="00000000">
            <w:r>
              <w:t>Tesis de IA</w:t>
            </w:r>
          </w:p>
        </w:tc>
      </w:tr>
      <w:tr w:rsidR="00444C60" w14:paraId="5955B666" w14:textId="77777777">
        <w:trPr>
          <w:jc w:val="center"/>
        </w:trPr>
        <w:tc>
          <w:tcPr>
            <w:tcW w:w="2304" w:type="dxa"/>
          </w:tcPr>
          <w:p w14:paraId="3828BAF7" w14:textId="77777777" w:rsidR="00444C60" w:rsidRDefault="00000000">
            <w:r>
              <w:t>Procesos</w:t>
            </w:r>
          </w:p>
        </w:tc>
        <w:tc>
          <w:tcPr>
            <w:tcW w:w="2304" w:type="dxa"/>
          </w:tcPr>
          <w:p w14:paraId="0D995858" w14:textId="77777777" w:rsidR="00444C60" w:rsidRPr="00703472" w:rsidRDefault="00000000">
            <w:pPr>
              <w:rPr>
                <w:lang w:val="es-419"/>
              </w:rPr>
            </w:pPr>
            <w:r w:rsidRPr="00703472">
              <w:rPr>
                <w:lang w:val="es-419"/>
              </w:rPr>
              <w:t>¿Dónde hay fricción, repetición o lentitud?</w:t>
            </w:r>
          </w:p>
        </w:tc>
        <w:tc>
          <w:tcPr>
            <w:tcW w:w="2304" w:type="dxa"/>
          </w:tcPr>
          <w:p w14:paraId="4EDEEDCD" w14:textId="77777777" w:rsidR="00444C60" w:rsidRDefault="00000000">
            <w:r>
              <w:t xml:space="preserve">Mapa de </w:t>
            </w:r>
            <w:proofErr w:type="spellStart"/>
            <w:r>
              <w:t>oportunidades</w:t>
            </w:r>
            <w:proofErr w:type="spellEnd"/>
          </w:p>
        </w:tc>
      </w:tr>
      <w:tr w:rsidR="00444C60" w14:paraId="6E2EDD9F" w14:textId="77777777">
        <w:trPr>
          <w:jc w:val="center"/>
        </w:trPr>
        <w:tc>
          <w:tcPr>
            <w:tcW w:w="2304" w:type="dxa"/>
          </w:tcPr>
          <w:p w14:paraId="48435A98" w14:textId="77777777" w:rsidR="00444C60" w:rsidRDefault="00000000">
            <w:r>
              <w:t>Decisiones</w:t>
            </w:r>
          </w:p>
        </w:tc>
        <w:tc>
          <w:tcPr>
            <w:tcW w:w="2304" w:type="dxa"/>
          </w:tcPr>
          <w:p w14:paraId="5AF75681" w14:textId="77777777" w:rsidR="00444C60" w:rsidRPr="00703472" w:rsidRDefault="00000000">
            <w:pPr>
              <w:rPr>
                <w:lang w:val="es-419"/>
              </w:rPr>
            </w:pPr>
            <w:r w:rsidRPr="00703472">
              <w:rPr>
                <w:lang w:val="es-419"/>
              </w:rPr>
              <w:t>¿Qué decisiones pueden mejorar con IA?</w:t>
            </w:r>
          </w:p>
        </w:tc>
        <w:tc>
          <w:tcPr>
            <w:tcW w:w="2304" w:type="dxa"/>
          </w:tcPr>
          <w:p w14:paraId="5DBE722C" w14:textId="77777777" w:rsidR="00444C60" w:rsidRDefault="00000000">
            <w:r>
              <w:t xml:space="preserve">Casos de </w:t>
            </w:r>
            <w:proofErr w:type="spellStart"/>
            <w:r>
              <w:t>decisión</w:t>
            </w:r>
            <w:proofErr w:type="spellEnd"/>
            <w:r>
              <w:t xml:space="preserve"> </w:t>
            </w:r>
            <w:proofErr w:type="spellStart"/>
            <w:r>
              <w:t>aumentada</w:t>
            </w:r>
            <w:proofErr w:type="spellEnd"/>
          </w:p>
        </w:tc>
      </w:tr>
      <w:tr w:rsidR="00444C60" w14:paraId="1688AF9A" w14:textId="77777777">
        <w:trPr>
          <w:jc w:val="center"/>
        </w:trPr>
        <w:tc>
          <w:tcPr>
            <w:tcW w:w="2304" w:type="dxa"/>
          </w:tcPr>
          <w:p w14:paraId="16F8FC39" w14:textId="77777777" w:rsidR="00444C60" w:rsidRDefault="00000000">
            <w:r>
              <w:t>Datos</w:t>
            </w:r>
          </w:p>
        </w:tc>
        <w:tc>
          <w:tcPr>
            <w:tcW w:w="2304" w:type="dxa"/>
          </w:tcPr>
          <w:p w14:paraId="68F0DA11" w14:textId="77777777" w:rsidR="00444C60" w:rsidRPr="00703472" w:rsidRDefault="00000000">
            <w:pPr>
              <w:rPr>
                <w:lang w:val="es-419"/>
              </w:rPr>
            </w:pPr>
            <w:r w:rsidRPr="00703472">
              <w:rPr>
                <w:lang w:val="es-419"/>
              </w:rPr>
              <w:t>¿Qué información es necesaria y confiable?</w:t>
            </w:r>
          </w:p>
        </w:tc>
        <w:tc>
          <w:tcPr>
            <w:tcW w:w="2304" w:type="dxa"/>
          </w:tcPr>
          <w:p w14:paraId="7AEAA353" w14:textId="77777777" w:rsidR="00444C60" w:rsidRDefault="00000000">
            <w:proofErr w:type="spellStart"/>
            <w:r>
              <w:t>Inventario</w:t>
            </w:r>
            <w:proofErr w:type="spellEnd"/>
            <w:r>
              <w:t xml:space="preserve"> </w:t>
            </w:r>
            <w:proofErr w:type="spellStart"/>
            <w:r>
              <w:t>crítico</w:t>
            </w:r>
            <w:proofErr w:type="spellEnd"/>
            <w:r>
              <w:t xml:space="preserve"> de </w:t>
            </w:r>
            <w:proofErr w:type="spellStart"/>
            <w:r>
              <w:t>datos</w:t>
            </w:r>
            <w:proofErr w:type="spellEnd"/>
          </w:p>
        </w:tc>
      </w:tr>
      <w:tr w:rsidR="00444C60" w14:paraId="7E8367DB" w14:textId="77777777">
        <w:trPr>
          <w:jc w:val="center"/>
        </w:trPr>
        <w:tc>
          <w:tcPr>
            <w:tcW w:w="2304" w:type="dxa"/>
          </w:tcPr>
          <w:p w14:paraId="14C55195" w14:textId="77777777" w:rsidR="00444C60" w:rsidRDefault="00000000">
            <w:r>
              <w:t>Tecnología</w:t>
            </w:r>
          </w:p>
        </w:tc>
        <w:tc>
          <w:tcPr>
            <w:tcW w:w="2304" w:type="dxa"/>
          </w:tcPr>
          <w:p w14:paraId="70D7822A" w14:textId="77777777" w:rsidR="00444C60" w:rsidRPr="00703472" w:rsidRDefault="00000000">
            <w:pPr>
              <w:rPr>
                <w:lang w:val="es-419"/>
              </w:rPr>
            </w:pPr>
            <w:r w:rsidRPr="00703472">
              <w:rPr>
                <w:lang w:val="es-419"/>
              </w:rPr>
              <w:t>¿Qué plataformas e integraciones se requieren?</w:t>
            </w:r>
          </w:p>
        </w:tc>
        <w:tc>
          <w:tcPr>
            <w:tcW w:w="2304" w:type="dxa"/>
          </w:tcPr>
          <w:p w14:paraId="16A97893" w14:textId="77777777" w:rsidR="00444C60" w:rsidRDefault="00000000">
            <w:proofErr w:type="spellStart"/>
            <w:r>
              <w:t>Arquitectura</w:t>
            </w:r>
            <w:proofErr w:type="spellEnd"/>
            <w:r>
              <w:t xml:space="preserve"> </w:t>
            </w:r>
            <w:proofErr w:type="spellStart"/>
            <w:r>
              <w:t>habilitadora</w:t>
            </w:r>
            <w:proofErr w:type="spellEnd"/>
          </w:p>
        </w:tc>
      </w:tr>
      <w:tr w:rsidR="00444C60" w14:paraId="40FBE2A4" w14:textId="77777777">
        <w:trPr>
          <w:jc w:val="center"/>
        </w:trPr>
        <w:tc>
          <w:tcPr>
            <w:tcW w:w="2304" w:type="dxa"/>
          </w:tcPr>
          <w:p w14:paraId="12342F34" w14:textId="77777777" w:rsidR="00444C60" w:rsidRDefault="00000000">
            <w:r>
              <w:t>Riesgo</w:t>
            </w:r>
          </w:p>
        </w:tc>
        <w:tc>
          <w:tcPr>
            <w:tcW w:w="2304" w:type="dxa"/>
          </w:tcPr>
          <w:p w14:paraId="77038E11" w14:textId="77777777" w:rsidR="00444C60" w:rsidRPr="00703472" w:rsidRDefault="00000000">
            <w:pPr>
              <w:rPr>
                <w:lang w:val="es-419"/>
              </w:rPr>
            </w:pPr>
            <w:r w:rsidRPr="00703472">
              <w:rPr>
                <w:lang w:val="es-419"/>
              </w:rPr>
              <w:t>¿Qué límites, controles y políticas se necesitan?</w:t>
            </w:r>
          </w:p>
        </w:tc>
        <w:tc>
          <w:tcPr>
            <w:tcW w:w="2304" w:type="dxa"/>
          </w:tcPr>
          <w:p w14:paraId="5E6E1A82" w14:textId="77777777" w:rsidR="00444C60" w:rsidRDefault="00000000">
            <w:proofErr w:type="spellStart"/>
            <w:r>
              <w:t>Gobierno</w:t>
            </w:r>
            <w:proofErr w:type="spellEnd"/>
            <w:r>
              <w:t xml:space="preserve"> </w:t>
            </w:r>
            <w:proofErr w:type="spellStart"/>
            <w:r>
              <w:t>inicial</w:t>
            </w:r>
            <w:proofErr w:type="spellEnd"/>
          </w:p>
        </w:tc>
      </w:tr>
      <w:tr w:rsidR="00444C60" w14:paraId="04CF425F" w14:textId="77777777">
        <w:trPr>
          <w:jc w:val="center"/>
        </w:trPr>
        <w:tc>
          <w:tcPr>
            <w:tcW w:w="2304" w:type="dxa"/>
          </w:tcPr>
          <w:p w14:paraId="1A327942" w14:textId="77777777" w:rsidR="00444C60" w:rsidRDefault="00000000">
            <w:r>
              <w:t>Talento</w:t>
            </w:r>
          </w:p>
        </w:tc>
        <w:tc>
          <w:tcPr>
            <w:tcW w:w="2304" w:type="dxa"/>
          </w:tcPr>
          <w:p w14:paraId="1D629DFD" w14:textId="77777777" w:rsidR="00444C60" w:rsidRPr="00703472" w:rsidRDefault="00000000">
            <w:pPr>
              <w:rPr>
                <w:lang w:val="es-419"/>
              </w:rPr>
            </w:pPr>
            <w:r w:rsidRPr="00703472">
              <w:rPr>
                <w:lang w:val="es-419"/>
              </w:rPr>
              <w:t>¿Qué capacidades humanas deben desarrollarse?</w:t>
            </w:r>
          </w:p>
        </w:tc>
        <w:tc>
          <w:tcPr>
            <w:tcW w:w="2304" w:type="dxa"/>
          </w:tcPr>
          <w:p w14:paraId="6B53B18C" w14:textId="77777777" w:rsidR="00444C60" w:rsidRDefault="00000000">
            <w:r>
              <w:t xml:space="preserve">Plan de </w:t>
            </w:r>
            <w:proofErr w:type="spellStart"/>
            <w:r>
              <w:t>adopción</w:t>
            </w:r>
            <w:proofErr w:type="spellEnd"/>
          </w:p>
        </w:tc>
      </w:tr>
      <w:tr w:rsidR="00444C60" w14:paraId="0918F3FF" w14:textId="77777777">
        <w:trPr>
          <w:jc w:val="center"/>
        </w:trPr>
        <w:tc>
          <w:tcPr>
            <w:tcW w:w="2304" w:type="dxa"/>
          </w:tcPr>
          <w:p w14:paraId="1E31E964" w14:textId="77777777" w:rsidR="00444C60" w:rsidRDefault="00000000">
            <w:r>
              <w:t>Valor</w:t>
            </w:r>
          </w:p>
        </w:tc>
        <w:tc>
          <w:tcPr>
            <w:tcW w:w="2304" w:type="dxa"/>
          </w:tcPr>
          <w:p w14:paraId="7BD3619D" w14:textId="77777777" w:rsidR="00444C60" w:rsidRDefault="00000000">
            <w:r>
              <w:t>¿Cómo se medirá impacto?</w:t>
            </w:r>
          </w:p>
        </w:tc>
        <w:tc>
          <w:tcPr>
            <w:tcW w:w="2304" w:type="dxa"/>
          </w:tcPr>
          <w:p w14:paraId="7754BE64" w14:textId="77777777" w:rsidR="00444C60" w:rsidRDefault="00000000">
            <w:r>
              <w:t>KPIs y tablero ejecutivo</w:t>
            </w:r>
          </w:p>
        </w:tc>
      </w:tr>
    </w:tbl>
    <w:p w14:paraId="1D55463F" w14:textId="77777777" w:rsidR="00444C60" w:rsidRDefault="00444C60"/>
    <w:p w14:paraId="6B7492BC" w14:textId="77777777" w:rsidR="00444C60" w:rsidRDefault="00000000">
      <w:pPr>
        <w:pStyle w:val="Ttulo2"/>
      </w:pPr>
      <w:r>
        <w:t>De tesis a portafolio</w:t>
      </w:r>
    </w:p>
    <w:p w14:paraId="722E2ACF" w14:textId="77777777" w:rsidR="00444C60" w:rsidRPr="00703472" w:rsidRDefault="00000000">
      <w:pPr>
        <w:rPr>
          <w:lang w:val="es-419"/>
        </w:rPr>
      </w:pPr>
      <w:r w:rsidRPr="00703472">
        <w:rPr>
          <w:lang w:val="es-419"/>
        </w:rPr>
        <w:t xml:space="preserve">La tesis de IA es una declaración ejecutiva que responde para qué usará la empresa la inteligencia artificial. Sin tesis, cada iniciativa </w:t>
      </w:r>
      <w:r w:rsidRPr="00703472">
        <w:rPr>
          <w:lang w:val="es-419"/>
        </w:rPr>
        <w:lastRenderedPageBreak/>
        <w:t>compite por atención sin un criterio superior. Una tesis clara conecta IA con objetivos del negocio, orienta prioridades y define límites.</w:t>
      </w:r>
    </w:p>
    <w:p w14:paraId="702D326B" w14:textId="77777777" w:rsidR="00444C60" w:rsidRPr="00703472" w:rsidRDefault="00000000">
      <w:pPr>
        <w:rPr>
          <w:lang w:val="es-419"/>
        </w:rPr>
      </w:pPr>
      <w:r w:rsidRPr="00703472">
        <w:rPr>
          <w:lang w:val="es-419"/>
        </w:rPr>
        <w:t>Después de la tesis, la empresa debe identificar dominios de valor. Un dominio es un territorio empresarial donde la IA puede generar impacto: crecimiento comercial, experiencia del cliente, productividad administrativa, eficiencia operativa, gestión de riesgo, innovación, conocimiento, planificación financiera o talento.</w:t>
      </w:r>
    </w:p>
    <w:p w14:paraId="10F43061" w14:textId="77777777" w:rsidR="00444C60" w:rsidRPr="00703472" w:rsidRDefault="00000000">
      <w:pPr>
        <w:rPr>
          <w:lang w:val="es-419"/>
        </w:rPr>
      </w:pPr>
      <w:r w:rsidRPr="00703472">
        <w:rPr>
          <w:lang w:val="es-419"/>
        </w:rPr>
        <w:t>Finalmente, los dominios deben convertirse en casos de uso específicos. Una empresa no implementa IA en ventas de forma abstracta. Implementa priorización de leads, generación asistida de propuestas, análisis de conversaciones comerciales, recomendación de siguiente mejor acción o pronóstico de cierre.</w:t>
      </w:r>
    </w:p>
    <w:p w14:paraId="02F0B64F" w14:textId="77777777" w:rsidR="00444C60" w:rsidRPr="00703472" w:rsidRDefault="00000000">
      <w:pPr>
        <w:pStyle w:val="Ttulo2"/>
        <w:rPr>
          <w:lang w:val="es-419"/>
        </w:rPr>
      </w:pPr>
      <w:r w:rsidRPr="00703472">
        <w:rPr>
          <w:lang w:val="es-419"/>
        </w:rPr>
        <w:t>Matriz IMPACTO</w:t>
      </w:r>
    </w:p>
    <w:p w14:paraId="678EA999" w14:textId="77777777" w:rsidR="00444C60" w:rsidRPr="00703472" w:rsidRDefault="00000000">
      <w:pPr>
        <w:rPr>
          <w:lang w:val="es-419"/>
        </w:rPr>
      </w:pPr>
      <w:r w:rsidRPr="00703472">
        <w:rPr>
          <w:lang w:val="es-419"/>
        </w:rPr>
        <w:t>Para priorizar casos de uso, el Chief AI Officer puede usar la matriz IMPACTO: impacto económico, medición, problema real, acceso a datos, capacidad de ejecución, tiempo a valor y operabilidad/riesgo. Cada criterio puede puntuarse de 1 a 5. Los casos con mayor puntaje pasan al portafolio inicial, pero la matriz no reemplaza el juicio ejecutivo.</w:t>
      </w:r>
    </w:p>
    <w:p w14:paraId="670D3590" w14:textId="77777777" w:rsidR="00444C60" w:rsidRPr="00703472" w:rsidRDefault="00000000">
      <w:pPr>
        <w:pStyle w:val="Ttulo2"/>
        <w:rPr>
          <w:lang w:val="es-419"/>
        </w:rPr>
      </w:pPr>
      <w:r w:rsidRPr="00703472">
        <w:rPr>
          <w:lang w:val="es-419"/>
        </w:rPr>
        <w:t>Portafolio balanceado</w:t>
      </w:r>
    </w:p>
    <w:p w14:paraId="00CCC423" w14:textId="77777777" w:rsidR="00444C60" w:rsidRPr="00703472" w:rsidRDefault="00000000">
      <w:pPr>
        <w:rPr>
          <w:lang w:val="es-419"/>
        </w:rPr>
      </w:pPr>
      <w:r w:rsidRPr="00703472">
        <w:rPr>
          <w:lang w:val="es-419"/>
        </w:rPr>
        <w:t xml:space="preserve">Un error frecuente es seleccionar solo casos fáciles. Eso produce </w:t>
      </w:r>
      <w:proofErr w:type="spellStart"/>
      <w:r w:rsidRPr="00703472">
        <w:rPr>
          <w:lang w:val="es-419"/>
        </w:rPr>
        <w:t>quick</w:t>
      </w:r>
      <w:proofErr w:type="spellEnd"/>
      <w:r w:rsidRPr="00703472">
        <w:rPr>
          <w:lang w:val="es-419"/>
        </w:rPr>
        <w:t xml:space="preserve"> </w:t>
      </w:r>
      <w:proofErr w:type="spellStart"/>
      <w:r w:rsidRPr="00703472">
        <w:rPr>
          <w:lang w:val="es-419"/>
        </w:rPr>
        <w:t>wins</w:t>
      </w:r>
      <w:proofErr w:type="spellEnd"/>
      <w:r w:rsidRPr="00703472">
        <w:rPr>
          <w:lang w:val="es-419"/>
        </w:rPr>
        <w:t xml:space="preserve">, pero no transformación. Otro error es elegir solo casos ambiciosos. Eso produce lentitud y pérdida de confianza. Un portafolio inicial debe balancear </w:t>
      </w:r>
      <w:proofErr w:type="spellStart"/>
      <w:r w:rsidRPr="00703472">
        <w:rPr>
          <w:lang w:val="es-419"/>
        </w:rPr>
        <w:t>quick</w:t>
      </w:r>
      <w:proofErr w:type="spellEnd"/>
      <w:r w:rsidRPr="00703472">
        <w:rPr>
          <w:lang w:val="es-419"/>
        </w:rPr>
        <w:t xml:space="preserve"> </w:t>
      </w:r>
      <w:proofErr w:type="spellStart"/>
      <w:r w:rsidRPr="00703472">
        <w:rPr>
          <w:lang w:val="es-419"/>
        </w:rPr>
        <w:t>wins</w:t>
      </w:r>
      <w:proofErr w:type="spellEnd"/>
      <w:r w:rsidRPr="00703472">
        <w:rPr>
          <w:lang w:val="es-419"/>
        </w:rPr>
        <w:t>, casos estratégicos y capacidades base.</w:t>
      </w:r>
    </w:p>
    <w:p w14:paraId="4A8D18A1" w14:textId="77777777" w:rsidR="00444C60" w:rsidRPr="00703472" w:rsidRDefault="00000000">
      <w:pPr>
        <w:pStyle w:val="Ttulo2"/>
        <w:rPr>
          <w:lang w:val="es-419"/>
        </w:rPr>
      </w:pPr>
      <w:r w:rsidRPr="00703472">
        <w:rPr>
          <w:lang w:val="es-419"/>
        </w:rPr>
        <w:t>Cierre del capítulo</w:t>
      </w:r>
    </w:p>
    <w:p w14:paraId="21F6AEE2" w14:textId="77777777" w:rsidR="00444C60" w:rsidRPr="00703472" w:rsidRDefault="00000000">
      <w:pPr>
        <w:rPr>
          <w:lang w:val="es-419"/>
        </w:rPr>
      </w:pPr>
      <w:r w:rsidRPr="00703472">
        <w:rPr>
          <w:lang w:val="es-419"/>
        </w:rPr>
        <w:t>Toda empresa puede decir que quiere usar inteligencia artificial. Pocas pueden explicar exactamente para qué, dónde, cómo, con qué riesgos, con qué métricas y en qué secuencia. Esa diferencia separa la intención de la dirección.</w:t>
      </w:r>
    </w:p>
    <w:p w14:paraId="0F9FE39B" w14:textId="77777777" w:rsidR="00444C60" w:rsidRPr="00703472" w:rsidRDefault="00000000">
      <w:pPr>
        <w:pStyle w:val="Ttulo2"/>
        <w:rPr>
          <w:lang w:val="es-419"/>
        </w:rPr>
      </w:pPr>
      <w:r w:rsidRPr="00703472">
        <w:rPr>
          <w:lang w:val="es-419"/>
        </w:rPr>
        <w:lastRenderedPageBreak/>
        <w:t>Herramienta práctica para aplicar este capítulo</w:t>
      </w:r>
    </w:p>
    <w:p w14:paraId="76EB372F" w14:textId="231EEAD0" w:rsidR="00444C60" w:rsidRPr="00703472" w:rsidRDefault="00000000" w:rsidP="0078452B">
      <w:pPr>
        <w:rPr>
          <w:lang w:val="es-419"/>
        </w:rPr>
      </w:pPr>
      <w:r w:rsidRPr="00703472">
        <w:rPr>
          <w:lang w:val="es-419"/>
        </w:rPr>
        <w:t xml:space="preserve">Construye una página con tesis de IA, cinco dominios de valor, diez casos de uso, tres </w:t>
      </w:r>
      <w:proofErr w:type="spellStart"/>
      <w:r w:rsidRPr="00703472">
        <w:rPr>
          <w:lang w:val="es-419"/>
        </w:rPr>
        <w:t>quick</w:t>
      </w:r>
      <w:proofErr w:type="spellEnd"/>
      <w:r w:rsidRPr="00703472">
        <w:rPr>
          <w:lang w:val="es-419"/>
        </w:rPr>
        <w:t xml:space="preserve"> </w:t>
      </w:r>
      <w:proofErr w:type="spellStart"/>
      <w:r w:rsidRPr="00703472">
        <w:rPr>
          <w:lang w:val="es-419"/>
        </w:rPr>
        <w:t>wins</w:t>
      </w:r>
      <w:proofErr w:type="spellEnd"/>
      <w:r w:rsidRPr="00703472">
        <w:rPr>
          <w:lang w:val="es-419"/>
        </w:rPr>
        <w:t>, dos apuestas estratégicas, tres capacidades base y cinco riesgos.</w:t>
      </w:r>
    </w:p>
    <w:p w14:paraId="38B0ED54" w14:textId="77777777" w:rsidR="00444C60" w:rsidRPr="00703472" w:rsidRDefault="00000000">
      <w:pPr>
        <w:pStyle w:val="Ttulo2"/>
        <w:ind w:firstLine="0"/>
        <w:rPr>
          <w:lang w:val="es-419"/>
        </w:rPr>
      </w:pPr>
      <w:r w:rsidRPr="00703472">
        <w:rPr>
          <w:lang w:val="es-419"/>
        </w:rPr>
        <w:t>Acelerador ejecutivo del capítulo: convertir el mapa en portafolio vivo</w:t>
      </w:r>
    </w:p>
    <w:p w14:paraId="768D6EAD" w14:textId="77777777" w:rsidR="00444C60" w:rsidRPr="00703472" w:rsidRDefault="00000000">
      <w:pPr>
        <w:jc w:val="both"/>
        <w:rPr>
          <w:lang w:val="es-419"/>
        </w:rPr>
      </w:pPr>
      <w:r w:rsidRPr="00703472">
        <w:rPr>
          <w:lang w:val="es-419"/>
        </w:rPr>
        <w:t>Un mapa estratégico de IA no debe ser un archivo estático. Debe funcionar como un portafolio vivo de decisiones. Cada mes, el Chief AI Officer debe revisar qué casos avanzan, cuáles se detienen, qué nuevos riesgos aparecen y qué capacidades base siguen bloqueando escalamiento.</w:t>
      </w:r>
    </w:p>
    <w:p w14:paraId="2ADBE7C6" w14:textId="77777777" w:rsidR="00444C60" w:rsidRPr="00703472" w:rsidRDefault="00000000">
      <w:pPr>
        <w:jc w:val="both"/>
        <w:rPr>
          <w:lang w:val="es-419"/>
        </w:rPr>
      </w:pPr>
      <w:r w:rsidRPr="00703472">
        <w:rPr>
          <w:lang w:val="es-419"/>
        </w:rPr>
        <w:t>La clave es separar ideas de iniciativas. Una idea puede ser atractiva, pero una iniciativa debe tener problema, usuario, dato, dueño, métrica, riesgo y criterio de escalamiento. Si no cumple esos elementos, no entra al portafolio; queda en backlog de exploración.</w:t>
      </w:r>
    </w:p>
    <w:p w14:paraId="51575365" w14:textId="77777777" w:rsidR="00444C60" w:rsidRPr="00703472" w:rsidRDefault="00000000">
      <w:pPr>
        <w:pStyle w:val="Ttulo3"/>
        <w:ind w:firstLine="0"/>
        <w:rPr>
          <w:lang w:val="es-419"/>
        </w:rPr>
      </w:pPr>
      <w:r w:rsidRPr="00703472">
        <w:rPr>
          <w:lang w:val="es-419"/>
        </w:rPr>
        <w:t>Plantilla de ficha ejecutiva de caso de uso</w:t>
      </w:r>
    </w:p>
    <w:p w14:paraId="1E2739F0" w14:textId="77777777" w:rsidR="00444C60" w:rsidRPr="00703472" w:rsidRDefault="00000000">
      <w:pPr>
        <w:jc w:val="both"/>
        <w:rPr>
          <w:lang w:val="es-419"/>
        </w:rPr>
      </w:pPr>
      <w:r w:rsidRPr="00703472">
        <w:rPr>
          <w:lang w:val="es-419"/>
        </w:rPr>
        <w:t>Nombre del caso. Problema que resuelve. Área solicitante. Usuario final. Proceso impactado. Datos requeridos. Herramientas posibles. Beneficio esperado. Riesgo principal. Nivel de revisión humana. Métrica de éxito. Duración del piloto. Criterio para escalar. Criterio para cancelar. Responsable de negocio. Responsable técnico. Esta ficha obliga a pensar antes de gastar.</w:t>
      </w:r>
    </w:p>
    <w:p w14:paraId="61E66368" w14:textId="77777777" w:rsidR="00444C60" w:rsidRPr="00703472" w:rsidRDefault="00000000">
      <w:pPr>
        <w:pStyle w:val="Ttulo3"/>
        <w:ind w:firstLine="0"/>
        <w:rPr>
          <w:lang w:val="es-419"/>
        </w:rPr>
      </w:pPr>
      <w:r w:rsidRPr="00703472">
        <w:rPr>
          <w:lang w:val="es-419"/>
        </w:rPr>
        <w:t>Criterio de priorización avanzado</w:t>
      </w:r>
    </w:p>
    <w:p w14:paraId="5E8087F6" w14:textId="77777777" w:rsidR="00444C60" w:rsidRPr="00703472" w:rsidRDefault="00000000">
      <w:pPr>
        <w:jc w:val="both"/>
        <w:rPr>
          <w:lang w:val="es-419"/>
        </w:rPr>
      </w:pPr>
      <w:r w:rsidRPr="00703472">
        <w:rPr>
          <w:lang w:val="es-419"/>
        </w:rPr>
        <w:t>Un caso de uso debe priorizarse cuando combina dolor real, usuario dispuesto, dato disponible, impacto medible y riesgo controlable. Si falta uno de esos elementos, el caso puede seguir siendo importante, pero requiere preparación. Esta disciplina evita que la empresa confunda inspiración con inversión.</w:t>
      </w:r>
    </w:p>
    <w:p w14:paraId="03ECD9E3" w14:textId="77777777" w:rsidR="00444C60" w:rsidRPr="00703472" w:rsidRDefault="00000000">
      <w:pPr>
        <w:pStyle w:val="Ttulo2"/>
        <w:ind w:firstLine="0"/>
        <w:rPr>
          <w:lang w:val="es-419"/>
        </w:rPr>
      </w:pPr>
      <w:r w:rsidRPr="00703472">
        <w:rPr>
          <w:lang w:val="es-419"/>
        </w:rPr>
        <w:lastRenderedPageBreak/>
        <w:t>Profundización premium: del diagnóstico a la narrativa estratégica</w:t>
      </w:r>
    </w:p>
    <w:p w14:paraId="306F940F" w14:textId="77777777" w:rsidR="00444C60" w:rsidRPr="00703472" w:rsidRDefault="00000000">
      <w:pPr>
        <w:jc w:val="both"/>
        <w:rPr>
          <w:lang w:val="es-419"/>
        </w:rPr>
      </w:pPr>
      <w:r w:rsidRPr="00703472">
        <w:rPr>
          <w:lang w:val="es-419"/>
        </w:rPr>
        <w:t>Un mapa estratégico no solo ordena iniciativas. También crea una narrativa. Las organizaciones se movilizan mejor cuando entienden una historia clara: dónde estamos, por qué debemos cambiar, qué oportunidad tenemos, qué riesgos enfrentamos, qué haremos primero y cómo sabremos si avanzamos.</w:t>
      </w:r>
    </w:p>
    <w:p w14:paraId="438FDEF0" w14:textId="77777777" w:rsidR="00444C60" w:rsidRPr="00703472" w:rsidRDefault="00000000">
      <w:pPr>
        <w:jc w:val="both"/>
        <w:rPr>
          <w:lang w:val="es-419"/>
        </w:rPr>
      </w:pPr>
      <w:r w:rsidRPr="00703472">
        <w:rPr>
          <w:lang w:val="es-419"/>
        </w:rPr>
        <w:t>El Chief AI Officer debe construir esa narrativa con rigor. No debe presentar la IA como salvación ni como amenaza. Debe presentarla como una capacidad que, bien gobernada, puede mejorar el sistema operativo de la empresa. La narrativa debe conectar con dolores reales: lentitud, fragmentación, costos, pérdida de conocimiento, baja personalización, decisiones tardías o procesos demasiado manuales.</w:t>
      </w:r>
    </w:p>
    <w:p w14:paraId="01686EB7" w14:textId="77777777" w:rsidR="00444C60" w:rsidRPr="00703472" w:rsidRDefault="00000000">
      <w:pPr>
        <w:jc w:val="both"/>
        <w:rPr>
          <w:lang w:val="es-419"/>
        </w:rPr>
      </w:pPr>
      <w:r w:rsidRPr="00703472">
        <w:rPr>
          <w:lang w:val="es-419"/>
        </w:rPr>
        <w:t xml:space="preserve">Una narrativa estratégica poderosa puede organizarse en cinco momentos. Primero, el contexto: la empresa opera en un entorno más veloz, </w:t>
      </w:r>
      <w:proofErr w:type="gramStart"/>
      <w:r w:rsidRPr="00703472">
        <w:rPr>
          <w:lang w:val="es-419"/>
        </w:rPr>
        <w:t>más digital y más competitivo</w:t>
      </w:r>
      <w:proofErr w:type="gramEnd"/>
      <w:r w:rsidRPr="00703472">
        <w:rPr>
          <w:lang w:val="es-419"/>
        </w:rPr>
        <w:t>. Segundo, el problema: los procesos actuales no siempre permiten responder con velocidad y precisión. Tercero, la oportunidad: la IA puede aumentar personas, procesos y decisiones. Cuarto, el enfoque: se priorizarán pocos casos con métricas y gobierno. Quinto, el compromiso: la empresa aprenderá, medirá y escalará con responsabilidad.</w:t>
      </w:r>
    </w:p>
    <w:p w14:paraId="1E6C0793" w14:textId="77777777" w:rsidR="00444C60" w:rsidRPr="00703472" w:rsidRDefault="00000000">
      <w:pPr>
        <w:jc w:val="both"/>
        <w:rPr>
          <w:lang w:val="es-419"/>
        </w:rPr>
      </w:pPr>
      <w:r w:rsidRPr="00703472">
        <w:rPr>
          <w:lang w:val="es-419"/>
        </w:rPr>
        <w:t>Esta narrativa evita que la IA sea percibida como una colección de experimentos. La convierte en una dirección compartida. También reduce resistencia porque muestra que no se trata de reemplazar personas de forma improvisada, sino de construir una empresa más inteligente y competitiva.</w:t>
      </w:r>
    </w:p>
    <w:p w14:paraId="316B4282" w14:textId="77777777" w:rsidR="00444C60" w:rsidRPr="00703472" w:rsidRDefault="00000000">
      <w:pPr>
        <w:pStyle w:val="Ttulo3"/>
        <w:ind w:firstLine="0"/>
        <w:rPr>
          <w:lang w:val="es-419"/>
        </w:rPr>
      </w:pPr>
      <w:r w:rsidRPr="00703472">
        <w:rPr>
          <w:lang w:val="es-419"/>
        </w:rPr>
        <w:t>Mapa de una página para comité ejecutivo</w:t>
      </w:r>
    </w:p>
    <w:p w14:paraId="1638F9F6" w14:textId="240E72EF" w:rsidR="0078452B" w:rsidRPr="00703472" w:rsidRDefault="00000000" w:rsidP="0078452B">
      <w:pPr>
        <w:jc w:val="both"/>
        <w:rPr>
          <w:lang w:val="es-419"/>
        </w:rPr>
      </w:pPr>
      <w:r w:rsidRPr="00703472">
        <w:rPr>
          <w:lang w:val="es-419"/>
        </w:rPr>
        <w:t xml:space="preserve">El mapa debe incluir: tesis de IA, objetivos corporativos vinculados, cinco dominios de valor, diez casos candidatos, tres </w:t>
      </w:r>
      <w:proofErr w:type="spellStart"/>
      <w:r w:rsidRPr="00703472">
        <w:rPr>
          <w:lang w:val="es-419"/>
        </w:rPr>
        <w:t>quick</w:t>
      </w:r>
      <w:proofErr w:type="spellEnd"/>
      <w:r w:rsidRPr="00703472">
        <w:rPr>
          <w:lang w:val="es-419"/>
        </w:rPr>
        <w:t xml:space="preserve"> </w:t>
      </w:r>
      <w:proofErr w:type="spellStart"/>
      <w:r w:rsidRPr="00703472">
        <w:rPr>
          <w:lang w:val="es-419"/>
        </w:rPr>
        <w:t>wins</w:t>
      </w:r>
      <w:proofErr w:type="spellEnd"/>
      <w:r w:rsidRPr="00703472">
        <w:rPr>
          <w:lang w:val="es-419"/>
        </w:rPr>
        <w:t>, dos apuestas estratégicas, capacidades base requeridas, riesgos principales, métricas y decisiones solicitadas. Si no cabe en una página, todavía falta claridad. El comité no necesita complejidad; necesita poder decidir.</w:t>
      </w:r>
    </w:p>
    <w:p w14:paraId="7CDD2699" w14:textId="77777777" w:rsidR="00444C60" w:rsidRPr="00703472" w:rsidRDefault="00000000">
      <w:pPr>
        <w:pStyle w:val="Ttulo1"/>
        <w:rPr>
          <w:lang w:val="es-419"/>
        </w:rPr>
      </w:pPr>
      <w:r w:rsidRPr="00703472">
        <w:rPr>
          <w:lang w:val="es-419"/>
        </w:rPr>
        <w:lastRenderedPageBreak/>
        <w:t>Capítulo 4. Gobierno, riesgo y ética de la inteligencia artificial</w:t>
      </w:r>
    </w:p>
    <w:p w14:paraId="4B1EC620" w14:textId="77777777" w:rsidR="00444C60" w:rsidRPr="00703472" w:rsidRDefault="00000000">
      <w:pPr>
        <w:pStyle w:val="Ttulo2"/>
        <w:rPr>
          <w:lang w:val="es-419"/>
        </w:rPr>
      </w:pPr>
      <w:r w:rsidRPr="00703472">
        <w:rPr>
          <w:lang w:val="es-419"/>
        </w:rPr>
        <w:t>Sin control, la IA se convierte en una amenaza silenciosa</w:t>
      </w:r>
    </w:p>
    <w:p w14:paraId="76A38DEB" w14:textId="77777777" w:rsidR="00444C60" w:rsidRPr="00703472" w:rsidRDefault="00000000">
      <w:pPr>
        <w:rPr>
          <w:lang w:val="es-419"/>
        </w:rPr>
      </w:pPr>
      <w:r w:rsidRPr="00703472">
        <w:rPr>
          <w:lang w:val="es-419"/>
        </w:rPr>
        <w:t>La inteligencia artificial puede multiplicar la productividad, acelerar decisiones y crear nuevas oportunidades de negocio. Pero también puede amplificar errores, generar riesgos invisibles y comprometer la confianza de clientes, empleados y socios. El problema no es la tecnología. El problema es el uso sin control.</w:t>
      </w:r>
    </w:p>
    <w:p w14:paraId="7B885778" w14:textId="77777777" w:rsidR="00444C60" w:rsidRPr="00703472" w:rsidRDefault="00000000">
      <w:pPr>
        <w:rPr>
          <w:lang w:val="es-419"/>
        </w:rPr>
      </w:pPr>
      <w:r w:rsidRPr="00703472">
        <w:rPr>
          <w:lang w:val="es-419"/>
        </w:rPr>
        <w:t>Una empresa que adopta IA sin gobierno está expuesta a filtración de información sensible, decisiones automatizadas sin supervisión, sesgos en modelos, dependencia excesiva de herramientas externas, uso inconsistente entre áreas y riesgos legales o reputacionales. El Chief AI Officer tiene una responsabilidad crítica: asegurar que la IA genere valor de forma segura, ética y sostenible.</w:t>
      </w:r>
    </w:p>
    <w:p w14:paraId="38909466" w14:textId="77777777" w:rsidR="00444C60" w:rsidRPr="00703472" w:rsidRDefault="00000000">
      <w:pPr>
        <w:pStyle w:val="Ttulo2"/>
        <w:rPr>
          <w:lang w:val="es-419"/>
        </w:rPr>
      </w:pPr>
      <w:r w:rsidRPr="00703472">
        <w:rPr>
          <w:lang w:val="es-419"/>
        </w:rPr>
        <w:t>Gobernar no significa frenar</w:t>
      </w:r>
    </w:p>
    <w:p w14:paraId="1D99E5FF" w14:textId="77777777" w:rsidR="00444C60" w:rsidRPr="00703472" w:rsidRDefault="00000000">
      <w:pPr>
        <w:rPr>
          <w:lang w:val="es-419"/>
        </w:rPr>
      </w:pPr>
      <w:r w:rsidRPr="00703472">
        <w:rPr>
          <w:lang w:val="es-419"/>
        </w:rPr>
        <w:t>Muchas organizaciones asocian gobierno con lentitud. Ese es un error. El buen gobierno no existe para bloquear innovación. Existe para crear confianza. Cuando las personas saben qué pueden hacer, qué no pueden hacer, qué herramientas están autorizadas y cuándo deben pedir revisión, la adopción avanza más rápido.</w:t>
      </w:r>
    </w:p>
    <w:p w14:paraId="3419326B" w14:textId="77777777" w:rsidR="00444C60" w:rsidRPr="00703472" w:rsidRDefault="00000000">
      <w:pPr>
        <w:rPr>
          <w:lang w:val="es-419"/>
        </w:rPr>
      </w:pPr>
      <w:r w:rsidRPr="00703472">
        <w:rPr>
          <w:lang w:val="es-419"/>
        </w:rPr>
        <w:t>El gobierno de IA debe ser proporcional al riesgo. No tiene sentido exigir el mismo control para redactar un borrador interno que para automatizar una decisión sobre clientes, crédito, salud, seguridad o empleo.</w:t>
      </w:r>
    </w:p>
    <w:p w14:paraId="45AFF0FD" w14:textId="77777777" w:rsidR="00444C60" w:rsidRPr="00703472" w:rsidRDefault="00000000">
      <w:pPr>
        <w:pStyle w:val="Ttulo2"/>
        <w:rPr>
          <w:lang w:val="es-419"/>
        </w:rPr>
      </w:pPr>
      <w:r w:rsidRPr="00703472">
        <w:rPr>
          <w:lang w:val="es-419"/>
        </w:rPr>
        <w:t>Modelo GRA: Gobierno, Riesgo y Alineación</w:t>
      </w:r>
    </w:p>
    <w:p w14:paraId="09BCE3A5" w14:textId="77777777" w:rsidR="00444C60" w:rsidRPr="00703472" w:rsidRDefault="00000000">
      <w:pPr>
        <w:rPr>
          <w:lang w:val="es-419"/>
        </w:rPr>
      </w:pPr>
      <w:r w:rsidRPr="00703472">
        <w:rPr>
          <w:lang w:val="es-419"/>
        </w:rPr>
        <w:t>El Chief AI Officer puede estructurar el control con el modelo GRA. Gobierno define reglas y responsabilidades. Riesgo identifica amenazas y mecanismos de mitigación. Alineación asegura coherencia con estrategia, valores y promesa al cliente.</w:t>
      </w:r>
    </w:p>
    <w:p w14:paraId="2E75DA3A" w14:textId="77777777" w:rsidR="00444C60" w:rsidRDefault="00000000">
      <w:pPr>
        <w:pStyle w:val="Ttulo2"/>
      </w:pPr>
      <w:proofErr w:type="spellStart"/>
      <w:r>
        <w:lastRenderedPageBreak/>
        <w:t>Tabla</w:t>
      </w:r>
      <w:proofErr w:type="spellEnd"/>
      <w:r>
        <w:t>: GRA</w:t>
      </w:r>
    </w:p>
    <w:tbl>
      <w:tblPr>
        <w:tblStyle w:val="Tablaconcuadrcula"/>
        <w:tblW w:w="0" w:type="auto"/>
        <w:jc w:val="center"/>
        <w:tblLook w:val="04A0" w:firstRow="1" w:lastRow="0" w:firstColumn="1" w:lastColumn="0" w:noHBand="0" w:noVBand="1"/>
      </w:tblPr>
      <w:tblGrid>
        <w:gridCol w:w="2243"/>
        <w:gridCol w:w="2271"/>
        <w:gridCol w:w="2239"/>
      </w:tblGrid>
      <w:tr w:rsidR="00444C60" w14:paraId="42EB4CBE" w14:textId="77777777">
        <w:trPr>
          <w:jc w:val="center"/>
        </w:trPr>
        <w:tc>
          <w:tcPr>
            <w:tcW w:w="2304" w:type="dxa"/>
            <w:shd w:val="clear" w:color="auto" w:fill="0B1F3A"/>
          </w:tcPr>
          <w:p w14:paraId="7A41C021" w14:textId="77777777" w:rsidR="00444C60" w:rsidRDefault="00000000">
            <w:r>
              <w:rPr>
                <w:b/>
                <w:color w:val="FFFFFF"/>
              </w:rPr>
              <w:t>Componente</w:t>
            </w:r>
          </w:p>
        </w:tc>
        <w:tc>
          <w:tcPr>
            <w:tcW w:w="2304" w:type="dxa"/>
            <w:shd w:val="clear" w:color="auto" w:fill="0B1F3A"/>
          </w:tcPr>
          <w:p w14:paraId="4774A2C1" w14:textId="77777777" w:rsidR="00444C60" w:rsidRDefault="00000000">
            <w:r>
              <w:rPr>
                <w:b/>
                <w:color w:val="FFFFFF"/>
              </w:rPr>
              <w:t>Objetivo</w:t>
            </w:r>
          </w:p>
        </w:tc>
        <w:tc>
          <w:tcPr>
            <w:tcW w:w="2304" w:type="dxa"/>
            <w:shd w:val="clear" w:color="auto" w:fill="0B1F3A"/>
          </w:tcPr>
          <w:p w14:paraId="6094AE30" w14:textId="77777777" w:rsidR="00444C60" w:rsidRDefault="00000000">
            <w:r>
              <w:rPr>
                <w:b/>
                <w:color w:val="FFFFFF"/>
              </w:rPr>
              <w:t>Pregunta clave</w:t>
            </w:r>
          </w:p>
        </w:tc>
      </w:tr>
      <w:tr w:rsidR="00444C60" w:rsidRPr="00703472" w14:paraId="5428E21E" w14:textId="77777777">
        <w:trPr>
          <w:jc w:val="center"/>
        </w:trPr>
        <w:tc>
          <w:tcPr>
            <w:tcW w:w="2304" w:type="dxa"/>
          </w:tcPr>
          <w:p w14:paraId="57EBDEAD" w14:textId="77777777" w:rsidR="00444C60" w:rsidRDefault="00000000">
            <w:r>
              <w:t>Gobierno</w:t>
            </w:r>
          </w:p>
        </w:tc>
        <w:tc>
          <w:tcPr>
            <w:tcW w:w="2304" w:type="dxa"/>
          </w:tcPr>
          <w:p w14:paraId="0ECA81E5" w14:textId="77777777" w:rsidR="00444C60" w:rsidRDefault="00000000">
            <w:r>
              <w:t>Definir reglas y responsabilidades</w:t>
            </w:r>
          </w:p>
        </w:tc>
        <w:tc>
          <w:tcPr>
            <w:tcW w:w="2304" w:type="dxa"/>
          </w:tcPr>
          <w:p w14:paraId="09E5E904" w14:textId="77777777" w:rsidR="00444C60" w:rsidRPr="00703472" w:rsidRDefault="00000000">
            <w:pPr>
              <w:rPr>
                <w:lang w:val="es-419"/>
              </w:rPr>
            </w:pPr>
            <w:r w:rsidRPr="00703472">
              <w:rPr>
                <w:lang w:val="es-419"/>
              </w:rPr>
              <w:t xml:space="preserve">¿Quién puede usar qué, cómo y </w:t>
            </w:r>
            <w:proofErr w:type="gramStart"/>
            <w:r w:rsidRPr="00703472">
              <w:rPr>
                <w:lang w:val="es-419"/>
              </w:rPr>
              <w:t>bajo qué condiciones</w:t>
            </w:r>
            <w:proofErr w:type="gramEnd"/>
            <w:r w:rsidRPr="00703472">
              <w:rPr>
                <w:lang w:val="es-419"/>
              </w:rPr>
              <w:t>?</w:t>
            </w:r>
          </w:p>
        </w:tc>
      </w:tr>
      <w:tr w:rsidR="00444C60" w:rsidRPr="00703472" w14:paraId="5D471125" w14:textId="77777777">
        <w:trPr>
          <w:jc w:val="center"/>
        </w:trPr>
        <w:tc>
          <w:tcPr>
            <w:tcW w:w="2304" w:type="dxa"/>
          </w:tcPr>
          <w:p w14:paraId="3F77846C" w14:textId="77777777" w:rsidR="00444C60" w:rsidRDefault="00000000">
            <w:r>
              <w:t>Riesgo</w:t>
            </w:r>
          </w:p>
        </w:tc>
        <w:tc>
          <w:tcPr>
            <w:tcW w:w="2304" w:type="dxa"/>
          </w:tcPr>
          <w:p w14:paraId="671FEFCF" w14:textId="77777777" w:rsidR="00444C60" w:rsidRDefault="00000000">
            <w:r>
              <w:t>Identificar y mitigar amenazas</w:t>
            </w:r>
          </w:p>
        </w:tc>
        <w:tc>
          <w:tcPr>
            <w:tcW w:w="2304" w:type="dxa"/>
          </w:tcPr>
          <w:p w14:paraId="4F3FCA77" w14:textId="77777777" w:rsidR="00444C60" w:rsidRPr="00703472" w:rsidRDefault="00000000">
            <w:pPr>
              <w:rPr>
                <w:lang w:val="es-419"/>
              </w:rPr>
            </w:pPr>
            <w:r w:rsidRPr="00703472">
              <w:rPr>
                <w:lang w:val="es-419"/>
              </w:rPr>
              <w:t>¿Qué puede salir mal y cómo lo prevenimos?</w:t>
            </w:r>
          </w:p>
        </w:tc>
      </w:tr>
      <w:tr w:rsidR="00444C60" w:rsidRPr="00703472" w14:paraId="411853C3" w14:textId="77777777">
        <w:trPr>
          <w:jc w:val="center"/>
        </w:trPr>
        <w:tc>
          <w:tcPr>
            <w:tcW w:w="2304" w:type="dxa"/>
          </w:tcPr>
          <w:p w14:paraId="0A699116" w14:textId="77777777" w:rsidR="00444C60" w:rsidRDefault="00000000">
            <w:proofErr w:type="spellStart"/>
            <w:r>
              <w:t>Alineación</w:t>
            </w:r>
            <w:proofErr w:type="spellEnd"/>
          </w:p>
        </w:tc>
        <w:tc>
          <w:tcPr>
            <w:tcW w:w="2304" w:type="dxa"/>
          </w:tcPr>
          <w:p w14:paraId="0EEFA7E7" w14:textId="77777777" w:rsidR="00444C60" w:rsidRPr="00703472" w:rsidRDefault="00000000">
            <w:pPr>
              <w:rPr>
                <w:lang w:val="es-419"/>
              </w:rPr>
            </w:pPr>
            <w:r w:rsidRPr="00703472">
              <w:rPr>
                <w:lang w:val="es-419"/>
              </w:rPr>
              <w:t>Conectar IA con estrategia y valores</w:t>
            </w:r>
          </w:p>
        </w:tc>
        <w:tc>
          <w:tcPr>
            <w:tcW w:w="2304" w:type="dxa"/>
          </w:tcPr>
          <w:p w14:paraId="1B08F128" w14:textId="77777777" w:rsidR="00444C60" w:rsidRPr="00703472" w:rsidRDefault="00000000">
            <w:pPr>
              <w:rPr>
                <w:lang w:val="es-419"/>
              </w:rPr>
            </w:pPr>
            <w:r w:rsidRPr="00703472">
              <w:rPr>
                <w:lang w:val="es-419"/>
              </w:rPr>
              <w:t>¿Este uso es coherente con nuestra empresa?</w:t>
            </w:r>
          </w:p>
        </w:tc>
      </w:tr>
    </w:tbl>
    <w:p w14:paraId="37111329" w14:textId="77777777" w:rsidR="00444C60" w:rsidRPr="00703472" w:rsidRDefault="00000000">
      <w:pPr>
        <w:pStyle w:val="Ttulo2"/>
        <w:rPr>
          <w:lang w:val="es-419"/>
        </w:rPr>
      </w:pPr>
      <w:r w:rsidRPr="00703472">
        <w:rPr>
          <w:lang w:val="es-419"/>
        </w:rPr>
        <w:t>Políticas mínimas de IA</w:t>
      </w:r>
    </w:p>
    <w:p w14:paraId="2518CECF" w14:textId="77777777" w:rsidR="00444C60" w:rsidRPr="00703472" w:rsidRDefault="00000000">
      <w:pPr>
        <w:rPr>
          <w:lang w:val="es-419"/>
        </w:rPr>
      </w:pPr>
      <w:r w:rsidRPr="00703472">
        <w:rPr>
          <w:lang w:val="es-419"/>
        </w:rPr>
        <w:t>Una organización no necesita empezar con un manual de cien páginas. Necesita políticas simples y aplicables. Las primeras políticas deben cubrir uso de datos, privacidad, validación humana, transparencia, seguridad de herramientas, propiedad intelectual, comunicación externa y gestión de incidentes.</w:t>
      </w:r>
    </w:p>
    <w:p w14:paraId="43C2968B" w14:textId="77777777" w:rsidR="00444C60" w:rsidRPr="00703472" w:rsidRDefault="00000000">
      <w:pPr>
        <w:rPr>
          <w:lang w:val="es-419"/>
        </w:rPr>
      </w:pPr>
      <w:r w:rsidRPr="00703472">
        <w:rPr>
          <w:lang w:val="es-419"/>
        </w:rPr>
        <w:t>Una política útil debe responder: qué herramientas están permitidas, qué información puede ingresarse, qué información está prohibida, qué outputs requieren revisión, quién aprueba casos sensibles, cómo se reportan errores y cómo se actualizan reglas.</w:t>
      </w:r>
    </w:p>
    <w:p w14:paraId="1B1626F1" w14:textId="77777777" w:rsidR="00444C60" w:rsidRPr="00703472" w:rsidRDefault="00000000">
      <w:pPr>
        <w:pStyle w:val="Ttulo2"/>
        <w:rPr>
          <w:lang w:val="es-419"/>
        </w:rPr>
      </w:pPr>
      <w:r w:rsidRPr="00703472">
        <w:rPr>
          <w:lang w:val="es-419"/>
        </w:rPr>
        <w:t>Matriz de riesgo por caso de uso</w:t>
      </w:r>
    </w:p>
    <w:p w14:paraId="3BE0BA3A" w14:textId="77777777" w:rsidR="00444C60" w:rsidRDefault="00000000">
      <w:pPr>
        <w:rPr>
          <w:lang w:val="es-419"/>
        </w:rPr>
      </w:pPr>
      <w:r w:rsidRPr="00703472">
        <w:rPr>
          <w:lang w:val="es-419"/>
        </w:rPr>
        <w:t>El riesgo debe evaluarse antes de implementar. Un caso de uso de bajo impacto y baja sensibilidad puede avanzar rápido. Un caso con datos personales, consecuencias legales o impacto en personas debe pasar por revisión más estricta.</w:t>
      </w:r>
    </w:p>
    <w:p w14:paraId="3ACE43BC" w14:textId="77777777" w:rsidR="0078452B" w:rsidRDefault="0078452B">
      <w:pPr>
        <w:rPr>
          <w:lang w:val="es-419"/>
        </w:rPr>
      </w:pPr>
    </w:p>
    <w:p w14:paraId="7F6F4315" w14:textId="77777777" w:rsidR="0078452B" w:rsidRPr="00703472" w:rsidRDefault="0078452B">
      <w:pPr>
        <w:rPr>
          <w:lang w:val="es-419"/>
        </w:rPr>
      </w:pPr>
    </w:p>
    <w:p w14:paraId="37551245" w14:textId="77777777" w:rsidR="00444C60" w:rsidRDefault="00000000">
      <w:pPr>
        <w:pStyle w:val="Ttulo2"/>
      </w:pPr>
      <w:proofErr w:type="spellStart"/>
      <w:r>
        <w:lastRenderedPageBreak/>
        <w:t>Tabla</w:t>
      </w:r>
      <w:proofErr w:type="spellEnd"/>
      <w:r>
        <w:t xml:space="preserve">: </w:t>
      </w:r>
      <w:proofErr w:type="spellStart"/>
      <w:r>
        <w:t>riesgo</w:t>
      </w:r>
      <w:proofErr w:type="spellEnd"/>
      <w:r>
        <w:t xml:space="preserve"> </w:t>
      </w:r>
      <w:proofErr w:type="spellStart"/>
      <w:r>
        <w:t>por</w:t>
      </w:r>
      <w:proofErr w:type="spellEnd"/>
      <w:r>
        <w:t xml:space="preserve"> </w:t>
      </w:r>
      <w:proofErr w:type="spellStart"/>
      <w:r>
        <w:t>uso</w:t>
      </w:r>
      <w:proofErr w:type="spellEnd"/>
    </w:p>
    <w:tbl>
      <w:tblPr>
        <w:tblStyle w:val="Tablaconcuadrcula"/>
        <w:tblW w:w="0" w:type="auto"/>
        <w:jc w:val="center"/>
        <w:tblLook w:val="04A0" w:firstRow="1" w:lastRow="0" w:firstColumn="1" w:lastColumn="0" w:noHBand="0" w:noVBand="1"/>
      </w:tblPr>
      <w:tblGrid>
        <w:gridCol w:w="2280"/>
        <w:gridCol w:w="2216"/>
        <w:gridCol w:w="2257"/>
      </w:tblGrid>
      <w:tr w:rsidR="00444C60" w14:paraId="47DB3186" w14:textId="77777777">
        <w:trPr>
          <w:jc w:val="center"/>
        </w:trPr>
        <w:tc>
          <w:tcPr>
            <w:tcW w:w="2304" w:type="dxa"/>
            <w:shd w:val="clear" w:color="auto" w:fill="0B1F3A"/>
          </w:tcPr>
          <w:p w14:paraId="55AABAAE" w14:textId="77777777" w:rsidR="00444C60" w:rsidRDefault="00000000">
            <w:r>
              <w:rPr>
                <w:b/>
                <w:color w:val="FFFFFF"/>
              </w:rPr>
              <w:t>Uso de IA</w:t>
            </w:r>
          </w:p>
        </w:tc>
        <w:tc>
          <w:tcPr>
            <w:tcW w:w="2304" w:type="dxa"/>
            <w:shd w:val="clear" w:color="auto" w:fill="0B1F3A"/>
          </w:tcPr>
          <w:p w14:paraId="11C88858" w14:textId="77777777" w:rsidR="00444C60" w:rsidRDefault="00000000">
            <w:r>
              <w:rPr>
                <w:b/>
                <w:color w:val="FFFFFF"/>
              </w:rPr>
              <w:t>Nivel de riesgo</w:t>
            </w:r>
          </w:p>
        </w:tc>
        <w:tc>
          <w:tcPr>
            <w:tcW w:w="2304" w:type="dxa"/>
            <w:shd w:val="clear" w:color="auto" w:fill="0B1F3A"/>
          </w:tcPr>
          <w:p w14:paraId="5523575B" w14:textId="77777777" w:rsidR="00444C60" w:rsidRDefault="00000000">
            <w:r>
              <w:rPr>
                <w:b/>
                <w:color w:val="FFFFFF"/>
              </w:rPr>
              <w:t>Control recomendado</w:t>
            </w:r>
          </w:p>
        </w:tc>
      </w:tr>
      <w:tr w:rsidR="00444C60" w14:paraId="4B7013AB" w14:textId="77777777">
        <w:trPr>
          <w:jc w:val="center"/>
        </w:trPr>
        <w:tc>
          <w:tcPr>
            <w:tcW w:w="2304" w:type="dxa"/>
          </w:tcPr>
          <w:p w14:paraId="3F07B7FF" w14:textId="77777777" w:rsidR="00444C60" w:rsidRDefault="00000000">
            <w:r>
              <w:t>Borradores internos</w:t>
            </w:r>
          </w:p>
        </w:tc>
        <w:tc>
          <w:tcPr>
            <w:tcW w:w="2304" w:type="dxa"/>
          </w:tcPr>
          <w:p w14:paraId="262A9512" w14:textId="77777777" w:rsidR="00444C60" w:rsidRDefault="00000000">
            <w:r>
              <w:t>Bajo</w:t>
            </w:r>
          </w:p>
        </w:tc>
        <w:tc>
          <w:tcPr>
            <w:tcW w:w="2304" w:type="dxa"/>
          </w:tcPr>
          <w:p w14:paraId="4AA58870" w14:textId="77777777" w:rsidR="00444C60" w:rsidRDefault="00000000">
            <w:r>
              <w:t>Revisión simple</w:t>
            </w:r>
          </w:p>
        </w:tc>
      </w:tr>
      <w:tr w:rsidR="00444C60" w:rsidRPr="00703472" w14:paraId="300FDAEE" w14:textId="77777777">
        <w:trPr>
          <w:jc w:val="center"/>
        </w:trPr>
        <w:tc>
          <w:tcPr>
            <w:tcW w:w="2304" w:type="dxa"/>
          </w:tcPr>
          <w:p w14:paraId="25AF5EF0" w14:textId="77777777" w:rsidR="00444C60" w:rsidRDefault="00000000">
            <w:r>
              <w:t>Contenido externo</w:t>
            </w:r>
          </w:p>
        </w:tc>
        <w:tc>
          <w:tcPr>
            <w:tcW w:w="2304" w:type="dxa"/>
          </w:tcPr>
          <w:p w14:paraId="53D9F288" w14:textId="77777777" w:rsidR="00444C60" w:rsidRDefault="00000000">
            <w:r>
              <w:t>Medio</w:t>
            </w:r>
          </w:p>
        </w:tc>
        <w:tc>
          <w:tcPr>
            <w:tcW w:w="2304" w:type="dxa"/>
          </w:tcPr>
          <w:p w14:paraId="6B3A20F9" w14:textId="77777777" w:rsidR="00444C60" w:rsidRPr="00703472" w:rsidRDefault="00000000">
            <w:pPr>
              <w:rPr>
                <w:lang w:val="es-419"/>
              </w:rPr>
            </w:pPr>
            <w:r w:rsidRPr="00703472">
              <w:rPr>
                <w:lang w:val="es-419"/>
              </w:rPr>
              <w:t xml:space="preserve">Revisión de marca y </w:t>
            </w:r>
            <w:proofErr w:type="spellStart"/>
            <w:r w:rsidRPr="00703472">
              <w:rPr>
                <w:lang w:val="es-419"/>
              </w:rPr>
              <w:t>claims</w:t>
            </w:r>
            <w:proofErr w:type="spellEnd"/>
          </w:p>
        </w:tc>
      </w:tr>
      <w:tr w:rsidR="00444C60" w14:paraId="09E41EDE" w14:textId="77777777">
        <w:trPr>
          <w:jc w:val="center"/>
        </w:trPr>
        <w:tc>
          <w:tcPr>
            <w:tcW w:w="2304" w:type="dxa"/>
          </w:tcPr>
          <w:p w14:paraId="6B4EBAA5" w14:textId="77777777" w:rsidR="00444C60" w:rsidRDefault="00000000">
            <w:proofErr w:type="spellStart"/>
            <w:r>
              <w:t>Análisis</w:t>
            </w:r>
            <w:proofErr w:type="spellEnd"/>
            <w:r>
              <w:t xml:space="preserve"> de </w:t>
            </w:r>
            <w:proofErr w:type="spellStart"/>
            <w:r>
              <w:t>datos</w:t>
            </w:r>
            <w:proofErr w:type="spellEnd"/>
            <w:r>
              <w:t xml:space="preserve"> </w:t>
            </w:r>
            <w:proofErr w:type="spellStart"/>
            <w:r>
              <w:t>internos</w:t>
            </w:r>
            <w:proofErr w:type="spellEnd"/>
          </w:p>
        </w:tc>
        <w:tc>
          <w:tcPr>
            <w:tcW w:w="2304" w:type="dxa"/>
          </w:tcPr>
          <w:p w14:paraId="465B3225" w14:textId="77777777" w:rsidR="00444C60" w:rsidRDefault="00000000">
            <w:r>
              <w:t>Medio-alto</w:t>
            </w:r>
          </w:p>
        </w:tc>
        <w:tc>
          <w:tcPr>
            <w:tcW w:w="2304" w:type="dxa"/>
          </w:tcPr>
          <w:p w14:paraId="339F85FE" w14:textId="77777777" w:rsidR="00444C60" w:rsidRDefault="00000000">
            <w:r>
              <w:t>Validar privacidad y metodología</w:t>
            </w:r>
          </w:p>
        </w:tc>
      </w:tr>
      <w:tr w:rsidR="00444C60" w:rsidRPr="00703472" w14:paraId="6EB41242" w14:textId="77777777">
        <w:trPr>
          <w:jc w:val="center"/>
        </w:trPr>
        <w:tc>
          <w:tcPr>
            <w:tcW w:w="2304" w:type="dxa"/>
          </w:tcPr>
          <w:p w14:paraId="0F80E9F7" w14:textId="77777777" w:rsidR="00444C60" w:rsidRDefault="00000000">
            <w:r>
              <w:t>Soporte al cliente</w:t>
            </w:r>
          </w:p>
        </w:tc>
        <w:tc>
          <w:tcPr>
            <w:tcW w:w="2304" w:type="dxa"/>
          </w:tcPr>
          <w:p w14:paraId="5F9C6EDD" w14:textId="77777777" w:rsidR="00444C60" w:rsidRDefault="00000000">
            <w:r>
              <w:t>Medio-alto</w:t>
            </w:r>
          </w:p>
        </w:tc>
        <w:tc>
          <w:tcPr>
            <w:tcW w:w="2304" w:type="dxa"/>
          </w:tcPr>
          <w:p w14:paraId="0F55EEBA" w14:textId="77777777" w:rsidR="00444C60" w:rsidRPr="00703472" w:rsidRDefault="00000000">
            <w:pPr>
              <w:rPr>
                <w:lang w:val="es-419"/>
              </w:rPr>
            </w:pPr>
            <w:r w:rsidRPr="00703472">
              <w:rPr>
                <w:lang w:val="es-419"/>
              </w:rPr>
              <w:t>Base validada y escalamiento humano</w:t>
            </w:r>
          </w:p>
        </w:tc>
      </w:tr>
      <w:tr w:rsidR="00444C60" w:rsidRPr="00703472" w14:paraId="560169C5" w14:textId="77777777">
        <w:trPr>
          <w:jc w:val="center"/>
        </w:trPr>
        <w:tc>
          <w:tcPr>
            <w:tcW w:w="2304" w:type="dxa"/>
          </w:tcPr>
          <w:p w14:paraId="0D2D7321" w14:textId="77777777" w:rsidR="00444C60" w:rsidRDefault="00000000">
            <w:proofErr w:type="spellStart"/>
            <w:r>
              <w:t>Decisiones</w:t>
            </w:r>
            <w:proofErr w:type="spellEnd"/>
            <w:r>
              <w:t xml:space="preserve"> </w:t>
            </w:r>
            <w:proofErr w:type="spellStart"/>
            <w:r>
              <w:t>sobre</w:t>
            </w:r>
            <w:proofErr w:type="spellEnd"/>
            <w:r>
              <w:t xml:space="preserve"> personas</w:t>
            </w:r>
          </w:p>
        </w:tc>
        <w:tc>
          <w:tcPr>
            <w:tcW w:w="2304" w:type="dxa"/>
          </w:tcPr>
          <w:p w14:paraId="23A663ED" w14:textId="77777777" w:rsidR="00444C60" w:rsidRDefault="00000000">
            <w:r>
              <w:t>Alto</w:t>
            </w:r>
          </w:p>
        </w:tc>
        <w:tc>
          <w:tcPr>
            <w:tcW w:w="2304" w:type="dxa"/>
          </w:tcPr>
          <w:p w14:paraId="415431A5" w14:textId="77777777" w:rsidR="00444C60" w:rsidRPr="00703472" w:rsidRDefault="00000000">
            <w:pPr>
              <w:rPr>
                <w:lang w:val="es-419"/>
              </w:rPr>
            </w:pPr>
            <w:r w:rsidRPr="00703472">
              <w:rPr>
                <w:lang w:val="es-419"/>
              </w:rPr>
              <w:t>Revisión humana obligatoria y auditoría</w:t>
            </w:r>
          </w:p>
        </w:tc>
      </w:tr>
      <w:tr w:rsidR="00444C60" w:rsidRPr="00703472" w14:paraId="3DC9BE42" w14:textId="77777777">
        <w:trPr>
          <w:jc w:val="center"/>
        </w:trPr>
        <w:tc>
          <w:tcPr>
            <w:tcW w:w="2304" w:type="dxa"/>
          </w:tcPr>
          <w:p w14:paraId="0F439AD0" w14:textId="77777777" w:rsidR="00444C60" w:rsidRDefault="00000000">
            <w:proofErr w:type="spellStart"/>
            <w:r>
              <w:t>Recomendaciones</w:t>
            </w:r>
            <w:proofErr w:type="spellEnd"/>
            <w:r>
              <w:t xml:space="preserve"> </w:t>
            </w:r>
            <w:proofErr w:type="spellStart"/>
            <w:r>
              <w:t>legales</w:t>
            </w:r>
            <w:proofErr w:type="spellEnd"/>
            <w:r>
              <w:t>/</w:t>
            </w:r>
            <w:proofErr w:type="spellStart"/>
            <w:r>
              <w:t>financieras</w:t>
            </w:r>
            <w:proofErr w:type="spellEnd"/>
          </w:p>
        </w:tc>
        <w:tc>
          <w:tcPr>
            <w:tcW w:w="2304" w:type="dxa"/>
          </w:tcPr>
          <w:p w14:paraId="2F96D4C9" w14:textId="77777777" w:rsidR="00444C60" w:rsidRDefault="00000000">
            <w:r>
              <w:t>Muy alto</w:t>
            </w:r>
          </w:p>
        </w:tc>
        <w:tc>
          <w:tcPr>
            <w:tcW w:w="2304" w:type="dxa"/>
          </w:tcPr>
          <w:p w14:paraId="486DF7D7" w14:textId="77777777" w:rsidR="00444C60" w:rsidRPr="00703472" w:rsidRDefault="00000000">
            <w:pPr>
              <w:rPr>
                <w:lang w:val="es-419"/>
              </w:rPr>
            </w:pPr>
            <w:r w:rsidRPr="00703472">
              <w:rPr>
                <w:lang w:val="es-419"/>
              </w:rPr>
              <w:t>Revisión especializada y límites claros</w:t>
            </w:r>
          </w:p>
        </w:tc>
      </w:tr>
    </w:tbl>
    <w:p w14:paraId="7F94CAEE" w14:textId="77777777" w:rsidR="00444C60" w:rsidRPr="00703472" w:rsidRDefault="00444C60">
      <w:pPr>
        <w:rPr>
          <w:lang w:val="es-419"/>
        </w:rPr>
      </w:pPr>
    </w:p>
    <w:p w14:paraId="0A3A0E51" w14:textId="77777777" w:rsidR="00444C60" w:rsidRPr="00703472" w:rsidRDefault="00000000">
      <w:pPr>
        <w:pStyle w:val="Ttulo2"/>
        <w:rPr>
          <w:lang w:val="es-419"/>
        </w:rPr>
      </w:pPr>
      <w:r w:rsidRPr="00703472">
        <w:rPr>
          <w:lang w:val="es-419"/>
        </w:rPr>
        <w:t>Ética: la pregunta más allá de lo permitido</w:t>
      </w:r>
    </w:p>
    <w:p w14:paraId="7043E4A8" w14:textId="77777777" w:rsidR="00444C60" w:rsidRPr="00703472" w:rsidRDefault="00000000">
      <w:pPr>
        <w:rPr>
          <w:lang w:val="es-419"/>
        </w:rPr>
      </w:pPr>
      <w:r w:rsidRPr="00703472">
        <w:rPr>
          <w:lang w:val="es-419"/>
        </w:rPr>
        <w:t>No todo lo posible es conveniente. No todo lo legal es correcto. La ética aparece cuando una decisión afecta confianza, personas o consecuencias no evidentes. El Chief AI Officer debe instalar preguntas éticas en la organización: ¿el usuario sabe que interactúa con IA?, ¿la decisión es explicable?, ¿existe revisión humana?, ¿podría afectar injustamente a un grupo?, ¿qué pasaría si este uso se hiciera público?</w:t>
      </w:r>
    </w:p>
    <w:p w14:paraId="77A7F9D0" w14:textId="77777777" w:rsidR="00444C60" w:rsidRPr="00703472" w:rsidRDefault="00000000">
      <w:pPr>
        <w:pStyle w:val="Ttulo2"/>
        <w:rPr>
          <w:lang w:val="es-419"/>
        </w:rPr>
      </w:pPr>
      <w:r w:rsidRPr="00703472">
        <w:rPr>
          <w:lang w:val="es-419"/>
        </w:rPr>
        <w:t>Caso aplicado: asistente de RR.HH.</w:t>
      </w:r>
    </w:p>
    <w:p w14:paraId="02279947" w14:textId="77777777" w:rsidR="00444C60" w:rsidRPr="00703472" w:rsidRDefault="00000000">
      <w:pPr>
        <w:rPr>
          <w:lang w:val="es-419"/>
        </w:rPr>
      </w:pPr>
      <w:r w:rsidRPr="00703472">
        <w:rPr>
          <w:lang w:val="es-419"/>
        </w:rPr>
        <w:t xml:space="preserve">Imagina una empresa que quiere usar IA para filtrar candidatos. El caso puede ahorrar tiempo, pero también introducir sesgos, rechazar perfiles valiosos o crear riesgos legales. Un enfoque inmaduro </w:t>
      </w:r>
      <w:r w:rsidRPr="00703472">
        <w:rPr>
          <w:lang w:val="es-419"/>
        </w:rPr>
        <w:lastRenderedPageBreak/>
        <w:t>automatiza el filtro. Un enfoque responsable usa IA para ordenar información, pero mantiene revisión humana, criterios transparentes, auditoría de sesgos y registro de decisiones.</w:t>
      </w:r>
    </w:p>
    <w:p w14:paraId="442FDDE2" w14:textId="77777777" w:rsidR="00444C60" w:rsidRPr="00703472" w:rsidRDefault="00000000">
      <w:pPr>
        <w:pStyle w:val="Ttulo2"/>
        <w:rPr>
          <w:lang w:val="es-419"/>
        </w:rPr>
      </w:pPr>
      <w:proofErr w:type="spellStart"/>
      <w:r w:rsidRPr="00703472">
        <w:rPr>
          <w:lang w:val="es-419"/>
        </w:rPr>
        <w:t>Checklist</w:t>
      </w:r>
      <w:proofErr w:type="spellEnd"/>
      <w:r w:rsidRPr="00703472">
        <w:rPr>
          <w:lang w:val="es-419"/>
        </w:rPr>
        <w:t xml:space="preserve"> de gobierno</w:t>
      </w:r>
    </w:p>
    <w:p w14:paraId="7B5FFD91" w14:textId="77777777" w:rsidR="00444C60" w:rsidRPr="00703472" w:rsidRDefault="00000000">
      <w:pPr>
        <w:rPr>
          <w:lang w:val="es-419"/>
        </w:rPr>
      </w:pPr>
      <w:r w:rsidRPr="00703472">
        <w:rPr>
          <w:lang w:val="es-419"/>
        </w:rPr>
        <w:t>Antes de lanzar una iniciativa de IA, valida si el objetivo es claro, los datos son permitidos, el responsable está definido, el riesgo fue evaluado, la revisión humana está asignada, las métricas existen, la política aplica y el usuario final entiende límites.</w:t>
      </w:r>
    </w:p>
    <w:p w14:paraId="2C8FAC0C" w14:textId="77777777" w:rsidR="00444C60" w:rsidRPr="00703472" w:rsidRDefault="00000000">
      <w:pPr>
        <w:pStyle w:val="Ttulo2"/>
        <w:rPr>
          <w:lang w:val="es-419"/>
        </w:rPr>
      </w:pPr>
      <w:r w:rsidRPr="00703472">
        <w:rPr>
          <w:lang w:val="es-419"/>
        </w:rPr>
        <w:t>Cierre del capítulo</w:t>
      </w:r>
    </w:p>
    <w:p w14:paraId="1EC81251" w14:textId="77777777" w:rsidR="00444C60" w:rsidRPr="00703472" w:rsidRDefault="00000000">
      <w:pPr>
        <w:rPr>
          <w:lang w:val="es-419"/>
        </w:rPr>
      </w:pPr>
      <w:r w:rsidRPr="00703472">
        <w:rPr>
          <w:lang w:val="es-419"/>
        </w:rPr>
        <w:t>La confianza será una ventaja competitiva en la era de la inteligencia artificial. Las empresas que avancen sin gobierno pueden moverse rápido, pero también pueden romper relaciones, exponer datos y degradar decisiones. Las que gobiernen con inteligencia podrán innovar con más seguridad y escalar con más legitimidad.</w:t>
      </w:r>
    </w:p>
    <w:p w14:paraId="7C736B9D" w14:textId="77777777" w:rsidR="00444C60" w:rsidRPr="00703472" w:rsidRDefault="00000000">
      <w:pPr>
        <w:pStyle w:val="Ttulo2"/>
        <w:rPr>
          <w:lang w:val="es-419"/>
        </w:rPr>
      </w:pPr>
      <w:r w:rsidRPr="00703472">
        <w:rPr>
          <w:lang w:val="es-419"/>
        </w:rPr>
        <w:t>Herramienta práctica para aplicar este capítulo</w:t>
      </w:r>
    </w:p>
    <w:p w14:paraId="23A453B0" w14:textId="7EEC5695" w:rsidR="00444C60" w:rsidRPr="00703472" w:rsidRDefault="00000000" w:rsidP="0078452B">
      <w:pPr>
        <w:rPr>
          <w:lang w:val="es-419"/>
        </w:rPr>
      </w:pPr>
      <w:r w:rsidRPr="00703472">
        <w:rPr>
          <w:lang w:val="es-419"/>
        </w:rPr>
        <w:t>Redacta cinco reglas iniciales de uso responsable de IA para tu empresa. Deben ser tan claras que cualquier colaborador pueda aplicarlas sin consultar un manual extenso.</w:t>
      </w:r>
    </w:p>
    <w:p w14:paraId="722B450D" w14:textId="77777777" w:rsidR="00444C60" w:rsidRPr="00703472" w:rsidRDefault="00000000">
      <w:pPr>
        <w:pStyle w:val="Ttulo2"/>
        <w:ind w:firstLine="0"/>
        <w:rPr>
          <w:lang w:val="es-419"/>
        </w:rPr>
      </w:pPr>
      <w:r w:rsidRPr="00703472">
        <w:rPr>
          <w:lang w:val="es-419"/>
        </w:rPr>
        <w:t>Acelerador ejecutivo del capítulo: gobierno mínimo viable</w:t>
      </w:r>
    </w:p>
    <w:p w14:paraId="0104F3D2" w14:textId="77777777" w:rsidR="00444C60" w:rsidRPr="00703472" w:rsidRDefault="00000000">
      <w:pPr>
        <w:jc w:val="both"/>
        <w:rPr>
          <w:lang w:val="es-419"/>
        </w:rPr>
      </w:pPr>
      <w:r w:rsidRPr="00703472">
        <w:rPr>
          <w:lang w:val="es-419"/>
        </w:rPr>
        <w:t>Muchas empresas cometen dos errores opuestos: crear una política tan extensa que nadie la entiende o permitir uso libre hasta que ocurre un incidente. El enfoque recomendado es construir un gobierno mínimo viable: pocas reglas, muy claras, aplicables desde el primer día y actualizables con aprendizaje.</w:t>
      </w:r>
    </w:p>
    <w:p w14:paraId="360A6893" w14:textId="77777777" w:rsidR="00444C60" w:rsidRPr="00703472" w:rsidRDefault="00000000">
      <w:pPr>
        <w:jc w:val="both"/>
        <w:rPr>
          <w:lang w:val="es-419"/>
        </w:rPr>
      </w:pPr>
      <w:r w:rsidRPr="00703472">
        <w:rPr>
          <w:lang w:val="es-419"/>
        </w:rPr>
        <w:t xml:space="preserve">El gobierno mínimo viable debe incluir clasificación de datos, herramientas aprobadas, usos prohibidos, niveles de revisión humana, protocolo de incidentes y mecanismo de aprobación para casos sensibles. No se trata de controlar cada </w:t>
      </w:r>
      <w:proofErr w:type="spellStart"/>
      <w:r w:rsidRPr="00703472">
        <w:rPr>
          <w:lang w:val="es-419"/>
        </w:rPr>
        <w:t>prompt</w:t>
      </w:r>
      <w:proofErr w:type="spellEnd"/>
      <w:r w:rsidRPr="00703472">
        <w:rPr>
          <w:lang w:val="es-419"/>
        </w:rPr>
        <w:t>, sino de establecer límites que protejan confianza, privacidad y reputación.</w:t>
      </w:r>
    </w:p>
    <w:p w14:paraId="485AAC77" w14:textId="77777777" w:rsidR="00444C60" w:rsidRPr="00703472" w:rsidRDefault="00000000">
      <w:pPr>
        <w:pStyle w:val="Ttulo3"/>
        <w:ind w:firstLine="0"/>
        <w:rPr>
          <w:lang w:val="es-419"/>
        </w:rPr>
      </w:pPr>
      <w:r w:rsidRPr="00703472">
        <w:rPr>
          <w:lang w:val="es-419"/>
        </w:rPr>
        <w:lastRenderedPageBreak/>
        <w:t>Matriz de sensibilidad</w:t>
      </w:r>
    </w:p>
    <w:p w14:paraId="59972719" w14:textId="77777777" w:rsidR="00444C60" w:rsidRPr="00703472" w:rsidRDefault="00000000">
      <w:pPr>
        <w:jc w:val="both"/>
        <w:rPr>
          <w:lang w:val="es-419"/>
        </w:rPr>
      </w:pPr>
      <w:r w:rsidRPr="00703472">
        <w:rPr>
          <w:lang w:val="es-419"/>
        </w:rPr>
        <w:t>Información pública: uso permitido con revisión básica. Información interna no confidencial: uso permitido en herramientas aprobadas. Información confidencial, personal, financiera, legal o estratégica: uso restringido, anonimizado o prohibido según caso. Decisiones sobre personas, dinero, seguridad o cumplimiento: siempre requieren revisión humana y trazabilidad.</w:t>
      </w:r>
    </w:p>
    <w:p w14:paraId="16C3CA11" w14:textId="77777777" w:rsidR="00444C60" w:rsidRPr="00703472" w:rsidRDefault="00000000">
      <w:pPr>
        <w:pStyle w:val="Ttulo3"/>
        <w:ind w:firstLine="0"/>
        <w:rPr>
          <w:lang w:val="es-419"/>
        </w:rPr>
      </w:pPr>
      <w:r w:rsidRPr="00703472">
        <w:rPr>
          <w:lang w:val="es-419"/>
        </w:rPr>
        <w:t>Indicador de madurez ética</w:t>
      </w:r>
    </w:p>
    <w:p w14:paraId="702BBBCD" w14:textId="77777777" w:rsidR="00444C60" w:rsidRPr="00703472" w:rsidRDefault="00000000">
      <w:pPr>
        <w:jc w:val="both"/>
        <w:rPr>
          <w:lang w:val="es-419"/>
        </w:rPr>
      </w:pPr>
      <w:r w:rsidRPr="00703472">
        <w:rPr>
          <w:lang w:val="es-419"/>
        </w:rPr>
        <w:t>Una empresa madura no solo pregunta si puede usar IA. Pregunta si debe usarla, cómo explicará su uso, quién responde por errores y qué mecanismos de apelación existen. Esa conversación ética, bien liderada, se convierte en ventaja reputacional.</w:t>
      </w:r>
    </w:p>
    <w:p w14:paraId="58D08834" w14:textId="77777777" w:rsidR="00444C60" w:rsidRPr="00703472" w:rsidRDefault="00000000">
      <w:pPr>
        <w:pStyle w:val="Ttulo2"/>
        <w:ind w:firstLine="0"/>
        <w:rPr>
          <w:lang w:val="es-419"/>
        </w:rPr>
      </w:pPr>
      <w:r w:rsidRPr="00703472">
        <w:rPr>
          <w:lang w:val="es-419"/>
        </w:rPr>
        <w:t>Profundización premium: ética operativa, no ética decorativa</w:t>
      </w:r>
    </w:p>
    <w:p w14:paraId="53061FE9" w14:textId="77777777" w:rsidR="00444C60" w:rsidRPr="00703472" w:rsidRDefault="00000000">
      <w:pPr>
        <w:jc w:val="both"/>
        <w:rPr>
          <w:lang w:val="es-419"/>
        </w:rPr>
      </w:pPr>
      <w:r w:rsidRPr="00703472">
        <w:rPr>
          <w:lang w:val="es-419"/>
        </w:rPr>
        <w:t>Muchas empresas hablan de ética de IA de manera abstracta. Pero el verdadero desafío es convertir la ética en decisiones operativas. Esto significa definir qué se puede hacer, quién revisa, cuándo se informa al usuario, qué datos se excluyen y cómo se corrigen errores.</w:t>
      </w:r>
    </w:p>
    <w:p w14:paraId="2D031280" w14:textId="77777777" w:rsidR="00444C60" w:rsidRPr="00703472" w:rsidRDefault="00000000">
      <w:pPr>
        <w:jc w:val="both"/>
        <w:rPr>
          <w:lang w:val="es-419"/>
        </w:rPr>
      </w:pPr>
      <w:r w:rsidRPr="00703472">
        <w:rPr>
          <w:lang w:val="es-419"/>
        </w:rPr>
        <w:t>La ética operativa debe actuar en tres momentos. Antes del caso de uso, evalúa finalidad, datos, impacto y riesgos. Durante la implementación, establece controles, revisión humana, trazabilidad y límites. Después de desplegar, monitorea errores, sesgos, quejas, resultados inesperados y necesidad de ajuste.</w:t>
      </w:r>
    </w:p>
    <w:p w14:paraId="69E97EB5" w14:textId="77777777" w:rsidR="00444C60" w:rsidRPr="00703472" w:rsidRDefault="00000000">
      <w:pPr>
        <w:jc w:val="both"/>
        <w:rPr>
          <w:lang w:val="es-419"/>
        </w:rPr>
      </w:pPr>
      <w:r w:rsidRPr="00703472">
        <w:rPr>
          <w:lang w:val="es-419"/>
        </w:rPr>
        <w:t xml:space="preserve">El Chief AI Officer debe evitar dos extremos. El primero es la ingenuidad tecnológica: asumir </w:t>
      </w:r>
      <w:proofErr w:type="gramStart"/>
      <w:r w:rsidRPr="00703472">
        <w:rPr>
          <w:lang w:val="es-419"/>
        </w:rPr>
        <w:t>que</w:t>
      </w:r>
      <w:proofErr w:type="gramEnd"/>
      <w:r w:rsidRPr="00703472">
        <w:rPr>
          <w:lang w:val="es-419"/>
        </w:rPr>
        <w:t xml:space="preserve"> si la herramienta funciona, entonces su uso es aceptable. El segundo es el miedo paralizante: prohibir todo por temor a fallas. El enfoque correcto es clasificar riesgos y definir controles proporcionales.</w:t>
      </w:r>
    </w:p>
    <w:p w14:paraId="3DAEC729" w14:textId="77777777" w:rsidR="00444C60" w:rsidRPr="00703472" w:rsidRDefault="00000000">
      <w:pPr>
        <w:jc w:val="both"/>
        <w:rPr>
          <w:lang w:val="es-419"/>
        </w:rPr>
      </w:pPr>
      <w:r w:rsidRPr="00703472">
        <w:rPr>
          <w:lang w:val="es-419"/>
        </w:rPr>
        <w:t xml:space="preserve">Por ejemplo, usar IA para resumir documentos internos de baja sensibilidad puede requerir revisión simple. Usarla para recomendar candidatos, evaluar desempeño o responder consultas legales requiere controles mucho más estrictos. La ética no es igual para todos los </w:t>
      </w:r>
      <w:r w:rsidRPr="00703472">
        <w:rPr>
          <w:lang w:val="es-419"/>
        </w:rPr>
        <w:lastRenderedPageBreak/>
        <w:t>casos; depende del impacto potencial sobre personas, decisiones y confianza.</w:t>
      </w:r>
    </w:p>
    <w:p w14:paraId="751B4ED3" w14:textId="77777777" w:rsidR="00444C60" w:rsidRPr="00703472" w:rsidRDefault="00000000">
      <w:pPr>
        <w:pStyle w:val="Ttulo3"/>
        <w:ind w:firstLine="0"/>
        <w:rPr>
          <w:lang w:val="es-419"/>
        </w:rPr>
      </w:pPr>
      <w:r w:rsidRPr="00703472">
        <w:rPr>
          <w:lang w:val="es-419"/>
        </w:rPr>
        <w:t>Protocolo de revisión ética en cinco preguntas</w:t>
      </w:r>
    </w:p>
    <w:p w14:paraId="33ABFA2D" w14:textId="77777777" w:rsidR="00444C60" w:rsidRDefault="00000000">
      <w:pPr>
        <w:jc w:val="both"/>
        <w:rPr>
          <w:lang w:val="es-419"/>
        </w:rPr>
      </w:pPr>
      <w:r w:rsidRPr="00703472">
        <w:rPr>
          <w:lang w:val="es-419"/>
        </w:rPr>
        <w:t>¿La finalidad del caso es legítima y clara? ¿Los datos usados son necesarios y permitidos? ¿El output puede afectar derechos, dinero, reputación o seguridad? ¿Existe revisión humana suficiente? ¿Podemos explicar y corregir el resultado si falla? Si una respuesta es débil, el caso necesita rediseño antes de avanzar.</w:t>
      </w:r>
    </w:p>
    <w:p w14:paraId="02760887" w14:textId="0531D77F" w:rsidR="0078452B" w:rsidRDefault="0078452B">
      <w:pPr>
        <w:spacing w:after="200"/>
        <w:ind w:firstLine="0"/>
        <w:rPr>
          <w:lang w:val="es-419"/>
        </w:rPr>
      </w:pPr>
      <w:r>
        <w:rPr>
          <w:lang w:val="es-419"/>
        </w:rPr>
        <w:br w:type="page"/>
      </w:r>
    </w:p>
    <w:p w14:paraId="67A95E32" w14:textId="77777777" w:rsidR="00444C60" w:rsidRPr="00703472" w:rsidRDefault="00000000">
      <w:pPr>
        <w:pStyle w:val="Ttulo1"/>
        <w:rPr>
          <w:lang w:val="es-419"/>
        </w:rPr>
      </w:pPr>
      <w:r w:rsidRPr="00703472">
        <w:rPr>
          <w:lang w:val="es-419"/>
        </w:rPr>
        <w:lastRenderedPageBreak/>
        <w:t>Capítulo 5. Casos de uso que generan valor real</w:t>
      </w:r>
    </w:p>
    <w:p w14:paraId="678F99CD" w14:textId="77777777" w:rsidR="00444C60" w:rsidRPr="00703472" w:rsidRDefault="00000000">
      <w:pPr>
        <w:pStyle w:val="Ttulo2"/>
        <w:rPr>
          <w:lang w:val="es-419"/>
        </w:rPr>
      </w:pPr>
      <w:r w:rsidRPr="00703472">
        <w:rPr>
          <w:lang w:val="es-419"/>
        </w:rPr>
        <w:t>La diferencia entre experimentar y transformar</w:t>
      </w:r>
    </w:p>
    <w:p w14:paraId="0B0C2E0F" w14:textId="77777777" w:rsidR="00444C60" w:rsidRPr="00703472" w:rsidRDefault="00000000">
      <w:pPr>
        <w:rPr>
          <w:lang w:val="es-419"/>
        </w:rPr>
      </w:pPr>
      <w:r w:rsidRPr="00703472">
        <w:rPr>
          <w:lang w:val="es-419"/>
        </w:rPr>
        <w:t xml:space="preserve">La mayoría de </w:t>
      </w:r>
      <w:proofErr w:type="gramStart"/>
      <w:r w:rsidRPr="00703472">
        <w:rPr>
          <w:lang w:val="es-419"/>
        </w:rPr>
        <w:t>empresas</w:t>
      </w:r>
      <w:proofErr w:type="gramEnd"/>
      <w:r w:rsidRPr="00703472">
        <w:rPr>
          <w:lang w:val="es-419"/>
        </w:rPr>
        <w:t xml:space="preserve"> ya ha probado IA. Pocas han generado valor real. La diferencia está en la calidad de los casos de uso. Un caso de uso no es una idea interesante. Es una aplicación concreta de IA sobre una tarea, decisión o proceso que resuelve un problema relevante y medible.</w:t>
      </w:r>
    </w:p>
    <w:p w14:paraId="6D4FAE18" w14:textId="77777777" w:rsidR="00444C60" w:rsidRPr="00703472" w:rsidRDefault="00000000">
      <w:pPr>
        <w:rPr>
          <w:lang w:val="es-419"/>
        </w:rPr>
      </w:pPr>
      <w:r w:rsidRPr="00703472">
        <w:rPr>
          <w:lang w:val="es-419"/>
        </w:rPr>
        <w:t>El Chief AI Officer debe proteger a la organización de la experimentación dispersa. No todas las ideas merecen piloto. No todos los pilotos merecen escala. No toda automatización genera valor.</w:t>
      </w:r>
    </w:p>
    <w:p w14:paraId="24D6B4D9" w14:textId="77777777" w:rsidR="00444C60" w:rsidRPr="00703472" w:rsidRDefault="00000000">
      <w:pPr>
        <w:pStyle w:val="Ttulo2"/>
        <w:rPr>
          <w:lang w:val="es-419"/>
        </w:rPr>
      </w:pPr>
      <w:r w:rsidRPr="00703472">
        <w:rPr>
          <w:lang w:val="es-419"/>
        </w:rPr>
        <w:t>La pirámide de valor de IA</w:t>
      </w:r>
    </w:p>
    <w:p w14:paraId="5BE4B27C" w14:textId="77777777" w:rsidR="00444C60" w:rsidRPr="00703472" w:rsidRDefault="00000000">
      <w:pPr>
        <w:rPr>
          <w:lang w:val="es-419"/>
        </w:rPr>
      </w:pPr>
      <w:r w:rsidRPr="00703472">
        <w:rPr>
          <w:lang w:val="es-419"/>
        </w:rPr>
        <w:t>Los casos de uso pueden clasificarse en niveles. El nivel más básico es la automatización simple: ahorrar tiempo en tareas repetitivas. El nivel intermedio es la optimización de procesos: reducir errores, mejorar velocidad o aumentar consistencia. El nivel superior es la decisión inteligente: mejorar criterio, anticipar riesgos, personalizar acciones o abrir nuevos modelos de negocio.</w:t>
      </w:r>
    </w:p>
    <w:p w14:paraId="6FA02E17" w14:textId="77777777" w:rsidR="00444C60" w:rsidRPr="00703472" w:rsidRDefault="00000000">
      <w:pPr>
        <w:pStyle w:val="Ttulo2"/>
        <w:rPr>
          <w:lang w:val="es-419"/>
        </w:rPr>
      </w:pPr>
      <w:r w:rsidRPr="00703472">
        <w:rPr>
          <w:lang w:val="es-419"/>
        </w:rPr>
        <w:t>Método VALOR para priorizar</w:t>
      </w:r>
    </w:p>
    <w:p w14:paraId="6F150989" w14:textId="77777777" w:rsidR="00444C60" w:rsidRPr="00703472" w:rsidRDefault="00000000">
      <w:pPr>
        <w:rPr>
          <w:lang w:val="es-419"/>
        </w:rPr>
      </w:pPr>
      <w:r w:rsidRPr="00703472">
        <w:rPr>
          <w:lang w:val="es-419"/>
        </w:rPr>
        <w:t>El Método VALOR permite evaluar oportunidades antes de invertir. Viabilidad mide si puede implementarse. Alineación conecta con estrategia. Liquidez estima impacto económico o de productividad. Operabilidad evalúa si puede sostenerse. Rapidez mide tiempo a valor.</w:t>
      </w:r>
    </w:p>
    <w:p w14:paraId="151BBD3D" w14:textId="77777777" w:rsidR="00444C60" w:rsidRDefault="00000000">
      <w:pPr>
        <w:pStyle w:val="Ttulo2"/>
      </w:pPr>
      <w:proofErr w:type="spellStart"/>
      <w:r>
        <w:t>Tabla</w:t>
      </w:r>
      <w:proofErr w:type="spellEnd"/>
      <w:r>
        <w:t>: VALOR</w:t>
      </w:r>
    </w:p>
    <w:tbl>
      <w:tblPr>
        <w:tblStyle w:val="Tablaconcuadrcula"/>
        <w:tblW w:w="0" w:type="auto"/>
        <w:jc w:val="center"/>
        <w:tblLook w:val="04A0" w:firstRow="1" w:lastRow="0" w:firstColumn="1" w:lastColumn="0" w:noHBand="0" w:noVBand="1"/>
      </w:tblPr>
      <w:tblGrid>
        <w:gridCol w:w="2226"/>
        <w:gridCol w:w="2260"/>
        <w:gridCol w:w="2267"/>
      </w:tblGrid>
      <w:tr w:rsidR="00444C60" w14:paraId="127A79B3" w14:textId="77777777">
        <w:trPr>
          <w:jc w:val="center"/>
        </w:trPr>
        <w:tc>
          <w:tcPr>
            <w:tcW w:w="2304" w:type="dxa"/>
            <w:shd w:val="clear" w:color="auto" w:fill="0B1F3A"/>
          </w:tcPr>
          <w:p w14:paraId="6437995C" w14:textId="77777777" w:rsidR="00444C60" w:rsidRDefault="00000000" w:rsidP="0078452B">
            <w:pPr>
              <w:jc w:val="center"/>
            </w:pPr>
            <w:r>
              <w:rPr>
                <w:b/>
                <w:color w:val="FFFFFF"/>
              </w:rPr>
              <w:t>Letra</w:t>
            </w:r>
          </w:p>
        </w:tc>
        <w:tc>
          <w:tcPr>
            <w:tcW w:w="2304" w:type="dxa"/>
            <w:shd w:val="clear" w:color="auto" w:fill="0B1F3A"/>
          </w:tcPr>
          <w:p w14:paraId="44035436" w14:textId="77777777" w:rsidR="00444C60" w:rsidRDefault="00000000" w:rsidP="0078452B">
            <w:pPr>
              <w:jc w:val="center"/>
            </w:pPr>
            <w:r>
              <w:rPr>
                <w:b/>
                <w:color w:val="FFFFFF"/>
              </w:rPr>
              <w:t>Criterio</w:t>
            </w:r>
          </w:p>
        </w:tc>
        <w:tc>
          <w:tcPr>
            <w:tcW w:w="2304" w:type="dxa"/>
            <w:shd w:val="clear" w:color="auto" w:fill="0B1F3A"/>
          </w:tcPr>
          <w:p w14:paraId="4EC263C6" w14:textId="77777777" w:rsidR="00444C60" w:rsidRDefault="00000000" w:rsidP="0078452B">
            <w:pPr>
              <w:jc w:val="center"/>
            </w:pPr>
            <w:r>
              <w:rPr>
                <w:b/>
                <w:color w:val="FFFFFF"/>
              </w:rPr>
              <w:t>Pregunta</w:t>
            </w:r>
          </w:p>
        </w:tc>
      </w:tr>
      <w:tr w:rsidR="00444C60" w:rsidRPr="00703472" w14:paraId="61E4F066" w14:textId="77777777">
        <w:trPr>
          <w:jc w:val="center"/>
        </w:trPr>
        <w:tc>
          <w:tcPr>
            <w:tcW w:w="2304" w:type="dxa"/>
          </w:tcPr>
          <w:p w14:paraId="7F9B8889" w14:textId="77777777" w:rsidR="00444C60" w:rsidRDefault="00000000" w:rsidP="0078452B">
            <w:pPr>
              <w:jc w:val="center"/>
            </w:pPr>
            <w:r>
              <w:t>V</w:t>
            </w:r>
          </w:p>
        </w:tc>
        <w:tc>
          <w:tcPr>
            <w:tcW w:w="2304" w:type="dxa"/>
          </w:tcPr>
          <w:p w14:paraId="0CD1FF09" w14:textId="77777777" w:rsidR="00444C60" w:rsidRDefault="00000000" w:rsidP="0078452B">
            <w:pPr>
              <w:jc w:val="center"/>
            </w:pPr>
            <w:r>
              <w:t>Viabilidad</w:t>
            </w:r>
          </w:p>
        </w:tc>
        <w:tc>
          <w:tcPr>
            <w:tcW w:w="2304" w:type="dxa"/>
          </w:tcPr>
          <w:p w14:paraId="6F31BB22" w14:textId="77777777" w:rsidR="00444C60" w:rsidRPr="00703472" w:rsidRDefault="00000000" w:rsidP="0078452B">
            <w:pPr>
              <w:jc w:val="center"/>
              <w:rPr>
                <w:lang w:val="es-419"/>
              </w:rPr>
            </w:pPr>
            <w:r w:rsidRPr="00703472">
              <w:rPr>
                <w:lang w:val="es-419"/>
              </w:rPr>
              <w:t xml:space="preserve">¿Podemos implementarlo con capacidades actuales </w:t>
            </w:r>
            <w:r w:rsidRPr="00703472">
              <w:rPr>
                <w:lang w:val="es-419"/>
              </w:rPr>
              <w:lastRenderedPageBreak/>
              <w:t>o cercanas?</w:t>
            </w:r>
          </w:p>
        </w:tc>
      </w:tr>
      <w:tr w:rsidR="00444C60" w:rsidRPr="00703472" w14:paraId="418E4703" w14:textId="77777777">
        <w:trPr>
          <w:jc w:val="center"/>
        </w:trPr>
        <w:tc>
          <w:tcPr>
            <w:tcW w:w="2304" w:type="dxa"/>
          </w:tcPr>
          <w:p w14:paraId="26E76C5F" w14:textId="77777777" w:rsidR="00444C60" w:rsidRDefault="00000000" w:rsidP="0078452B">
            <w:pPr>
              <w:jc w:val="center"/>
            </w:pPr>
            <w:r>
              <w:lastRenderedPageBreak/>
              <w:t>A</w:t>
            </w:r>
          </w:p>
        </w:tc>
        <w:tc>
          <w:tcPr>
            <w:tcW w:w="2304" w:type="dxa"/>
          </w:tcPr>
          <w:p w14:paraId="173540E5" w14:textId="77777777" w:rsidR="00444C60" w:rsidRDefault="00000000" w:rsidP="0078452B">
            <w:pPr>
              <w:jc w:val="center"/>
            </w:pPr>
            <w:r>
              <w:t>Alineación</w:t>
            </w:r>
          </w:p>
        </w:tc>
        <w:tc>
          <w:tcPr>
            <w:tcW w:w="2304" w:type="dxa"/>
          </w:tcPr>
          <w:p w14:paraId="7107567F" w14:textId="77777777" w:rsidR="00444C60" w:rsidRPr="00703472" w:rsidRDefault="00000000" w:rsidP="0078452B">
            <w:pPr>
              <w:jc w:val="center"/>
              <w:rPr>
                <w:lang w:val="es-419"/>
              </w:rPr>
            </w:pPr>
            <w:r w:rsidRPr="00703472">
              <w:rPr>
                <w:lang w:val="es-419"/>
              </w:rPr>
              <w:t>¿Está conectado con una prioridad estratégica?</w:t>
            </w:r>
          </w:p>
        </w:tc>
      </w:tr>
      <w:tr w:rsidR="00444C60" w:rsidRPr="00703472" w14:paraId="3DD04F0C" w14:textId="77777777">
        <w:trPr>
          <w:jc w:val="center"/>
        </w:trPr>
        <w:tc>
          <w:tcPr>
            <w:tcW w:w="2304" w:type="dxa"/>
          </w:tcPr>
          <w:p w14:paraId="0A47281E" w14:textId="77777777" w:rsidR="00444C60" w:rsidRDefault="00000000" w:rsidP="0078452B">
            <w:pPr>
              <w:jc w:val="center"/>
            </w:pPr>
            <w:r>
              <w:t>L</w:t>
            </w:r>
          </w:p>
        </w:tc>
        <w:tc>
          <w:tcPr>
            <w:tcW w:w="2304" w:type="dxa"/>
          </w:tcPr>
          <w:p w14:paraId="66DABB32" w14:textId="77777777" w:rsidR="00444C60" w:rsidRDefault="00000000" w:rsidP="0078452B">
            <w:pPr>
              <w:jc w:val="center"/>
            </w:pPr>
            <w:r>
              <w:t>Liquidez</w:t>
            </w:r>
          </w:p>
        </w:tc>
        <w:tc>
          <w:tcPr>
            <w:tcW w:w="2304" w:type="dxa"/>
          </w:tcPr>
          <w:p w14:paraId="704C651F" w14:textId="77777777" w:rsidR="00444C60" w:rsidRPr="00703472" w:rsidRDefault="00000000" w:rsidP="0078452B">
            <w:pPr>
              <w:jc w:val="center"/>
              <w:rPr>
                <w:lang w:val="es-419"/>
              </w:rPr>
            </w:pPr>
            <w:r w:rsidRPr="00703472">
              <w:rPr>
                <w:lang w:val="es-419"/>
              </w:rPr>
              <w:t>¿Genera impacto económico, operativo o de riesgo?</w:t>
            </w:r>
          </w:p>
        </w:tc>
      </w:tr>
      <w:tr w:rsidR="00444C60" w:rsidRPr="00703472" w14:paraId="0C673D10" w14:textId="77777777">
        <w:trPr>
          <w:jc w:val="center"/>
        </w:trPr>
        <w:tc>
          <w:tcPr>
            <w:tcW w:w="2304" w:type="dxa"/>
          </w:tcPr>
          <w:p w14:paraId="7B7551B4" w14:textId="77777777" w:rsidR="00444C60" w:rsidRDefault="00000000" w:rsidP="0078452B">
            <w:pPr>
              <w:jc w:val="center"/>
            </w:pPr>
            <w:r>
              <w:t>O</w:t>
            </w:r>
          </w:p>
        </w:tc>
        <w:tc>
          <w:tcPr>
            <w:tcW w:w="2304" w:type="dxa"/>
          </w:tcPr>
          <w:p w14:paraId="5ECC5821" w14:textId="77777777" w:rsidR="00444C60" w:rsidRDefault="00000000" w:rsidP="0078452B">
            <w:pPr>
              <w:jc w:val="center"/>
            </w:pPr>
            <w:r>
              <w:t>Operabilidad</w:t>
            </w:r>
          </w:p>
        </w:tc>
        <w:tc>
          <w:tcPr>
            <w:tcW w:w="2304" w:type="dxa"/>
          </w:tcPr>
          <w:p w14:paraId="605DE000" w14:textId="77777777" w:rsidR="00444C60" w:rsidRPr="00703472" w:rsidRDefault="00000000" w:rsidP="0078452B">
            <w:pPr>
              <w:jc w:val="center"/>
              <w:rPr>
                <w:lang w:val="es-419"/>
              </w:rPr>
            </w:pPr>
            <w:r w:rsidRPr="00703472">
              <w:rPr>
                <w:lang w:val="es-419"/>
              </w:rPr>
              <w:t>¿Puede sostenerse con procesos y responsables claros?</w:t>
            </w:r>
          </w:p>
        </w:tc>
      </w:tr>
      <w:tr w:rsidR="00444C60" w:rsidRPr="00703472" w14:paraId="34443518" w14:textId="77777777">
        <w:trPr>
          <w:jc w:val="center"/>
        </w:trPr>
        <w:tc>
          <w:tcPr>
            <w:tcW w:w="2304" w:type="dxa"/>
          </w:tcPr>
          <w:p w14:paraId="6F9E5937" w14:textId="77777777" w:rsidR="00444C60" w:rsidRDefault="00000000" w:rsidP="0078452B">
            <w:pPr>
              <w:jc w:val="center"/>
            </w:pPr>
            <w:r>
              <w:t>R</w:t>
            </w:r>
          </w:p>
        </w:tc>
        <w:tc>
          <w:tcPr>
            <w:tcW w:w="2304" w:type="dxa"/>
          </w:tcPr>
          <w:p w14:paraId="28D17AFC" w14:textId="77777777" w:rsidR="00444C60" w:rsidRDefault="00000000" w:rsidP="0078452B">
            <w:pPr>
              <w:jc w:val="center"/>
            </w:pPr>
            <w:r>
              <w:t>Rapidez</w:t>
            </w:r>
          </w:p>
        </w:tc>
        <w:tc>
          <w:tcPr>
            <w:tcW w:w="2304" w:type="dxa"/>
          </w:tcPr>
          <w:p w14:paraId="0767CD86" w14:textId="77777777" w:rsidR="00444C60" w:rsidRPr="00703472" w:rsidRDefault="00000000" w:rsidP="0078452B">
            <w:pPr>
              <w:jc w:val="center"/>
              <w:rPr>
                <w:lang w:val="es-419"/>
              </w:rPr>
            </w:pPr>
            <w:r w:rsidRPr="00703472">
              <w:rPr>
                <w:lang w:val="es-419"/>
              </w:rPr>
              <w:t>¿Puede mostrar aprendizaje o valor en semanas?</w:t>
            </w:r>
          </w:p>
        </w:tc>
      </w:tr>
    </w:tbl>
    <w:p w14:paraId="4E15A4E2" w14:textId="77777777" w:rsidR="00444C60" w:rsidRPr="00703472" w:rsidRDefault="00000000">
      <w:pPr>
        <w:pStyle w:val="Ttulo2"/>
        <w:rPr>
          <w:lang w:val="es-419"/>
        </w:rPr>
      </w:pPr>
      <w:r w:rsidRPr="00703472">
        <w:rPr>
          <w:lang w:val="es-419"/>
        </w:rPr>
        <w:t xml:space="preserve">De idea </w:t>
      </w:r>
      <w:proofErr w:type="spellStart"/>
      <w:r w:rsidRPr="00703472">
        <w:rPr>
          <w:lang w:val="es-419"/>
        </w:rPr>
        <w:t>a caso</w:t>
      </w:r>
      <w:proofErr w:type="spellEnd"/>
      <w:r w:rsidRPr="00703472">
        <w:rPr>
          <w:lang w:val="es-419"/>
        </w:rPr>
        <w:t xml:space="preserve"> de negocio</w:t>
      </w:r>
    </w:p>
    <w:p w14:paraId="2F6350BD" w14:textId="77777777" w:rsidR="00444C60" w:rsidRPr="00703472" w:rsidRDefault="00000000">
      <w:pPr>
        <w:rPr>
          <w:lang w:val="es-419"/>
        </w:rPr>
      </w:pPr>
      <w:r w:rsidRPr="00703472">
        <w:rPr>
          <w:lang w:val="es-419"/>
        </w:rPr>
        <w:t>Una idea como 'usar IA en atención al cliente' es demasiado amplia. Debe convertirse en un caso: 'asistente de primer nivel para responder preguntas frecuentes de clientes usando una base validada, con escalamiento humano cuando la confianza sea baja'. Esa formulación permite definir usuarios, datos, riesgos, métricas y alcance.</w:t>
      </w:r>
    </w:p>
    <w:p w14:paraId="101D25F3" w14:textId="77777777" w:rsidR="00444C60" w:rsidRPr="00703472" w:rsidRDefault="00000000">
      <w:pPr>
        <w:rPr>
          <w:lang w:val="es-419"/>
        </w:rPr>
      </w:pPr>
      <w:r w:rsidRPr="00703472">
        <w:rPr>
          <w:lang w:val="es-419"/>
        </w:rPr>
        <w:t>Cada caso de uso debe incluir problema, usuario, proceso actual, solución propuesta, datos requeridos, métrica de éxito, riesgo, intervención humana y criterio de escala.</w:t>
      </w:r>
    </w:p>
    <w:p w14:paraId="49459319" w14:textId="77777777" w:rsidR="00444C60" w:rsidRPr="00703472" w:rsidRDefault="00000000">
      <w:pPr>
        <w:pStyle w:val="Ttulo2"/>
        <w:rPr>
          <w:lang w:val="es-419"/>
        </w:rPr>
      </w:pPr>
      <w:r w:rsidRPr="00703472">
        <w:rPr>
          <w:lang w:val="es-419"/>
        </w:rPr>
        <w:t>Casos de alto potencial por área</w:t>
      </w:r>
    </w:p>
    <w:p w14:paraId="0D290C4A" w14:textId="77777777" w:rsidR="00444C60" w:rsidRPr="00703472" w:rsidRDefault="00000000">
      <w:pPr>
        <w:rPr>
          <w:lang w:val="es-419"/>
        </w:rPr>
      </w:pPr>
      <w:r w:rsidRPr="00703472">
        <w:rPr>
          <w:lang w:val="es-419"/>
        </w:rPr>
        <w:t xml:space="preserve">En ventas, la IA puede priorizar oportunidades, preparar reuniones, personalizar propuestas y analizar objeciones. En operaciones, puede resumir reportes, detectar anomalías, asistir planificación y reducir tiempos de ciclo. En talento, puede apoyar </w:t>
      </w:r>
      <w:proofErr w:type="spellStart"/>
      <w:r w:rsidRPr="00703472">
        <w:rPr>
          <w:lang w:val="es-419"/>
        </w:rPr>
        <w:t>onboarding</w:t>
      </w:r>
      <w:proofErr w:type="spellEnd"/>
      <w:r w:rsidRPr="00703472">
        <w:rPr>
          <w:lang w:val="es-419"/>
        </w:rPr>
        <w:t>, capacitación y búsqueda interna de conocimiento. En finanzas, puede explicar variaciones, clasificar gastos y generar escenarios. En legal, puede revisar documentos preliminares y detectar cláusulas de atención, siempre con revisión humana.</w:t>
      </w:r>
    </w:p>
    <w:p w14:paraId="7AC91D10" w14:textId="77777777" w:rsidR="00444C60" w:rsidRPr="00703472" w:rsidRDefault="00000000">
      <w:pPr>
        <w:pStyle w:val="Ttulo2"/>
        <w:rPr>
          <w:lang w:val="es-419"/>
        </w:rPr>
      </w:pPr>
      <w:r w:rsidRPr="00703472">
        <w:rPr>
          <w:lang w:val="es-419"/>
        </w:rPr>
        <w:lastRenderedPageBreak/>
        <w:t>Caso aplicado: motor de propuestas comerciales</w:t>
      </w:r>
    </w:p>
    <w:p w14:paraId="106CF922" w14:textId="77777777" w:rsidR="00444C60" w:rsidRPr="00703472" w:rsidRDefault="00000000">
      <w:pPr>
        <w:rPr>
          <w:lang w:val="es-419"/>
        </w:rPr>
      </w:pPr>
      <w:r w:rsidRPr="00703472">
        <w:rPr>
          <w:lang w:val="es-419"/>
        </w:rPr>
        <w:t>Una empresa B2B tarda en promedio varios días en preparar propuestas. Cada vendedor usa formatos distintos. La calidad depende de experiencia individual. Un caso de uso de IA puede estandarizar estructura, recuperar información de proyectos previos, personalizar el mensaje por industria, anticipar objeciones y generar un borrador revisable. La métrica no es 'número de propuestas generadas', sino reducción de tiempo, mejora de calidad, tasa de avance y satisfacción del equipo comercial.</w:t>
      </w:r>
    </w:p>
    <w:p w14:paraId="3F9E4CD1" w14:textId="77777777" w:rsidR="00444C60" w:rsidRPr="00703472" w:rsidRDefault="00000000">
      <w:pPr>
        <w:pStyle w:val="Ttulo2"/>
        <w:rPr>
          <w:lang w:val="es-419"/>
        </w:rPr>
      </w:pPr>
      <w:proofErr w:type="spellStart"/>
      <w:r w:rsidRPr="00703472">
        <w:rPr>
          <w:lang w:val="es-419"/>
        </w:rPr>
        <w:t>Checklist</w:t>
      </w:r>
      <w:proofErr w:type="spellEnd"/>
      <w:r w:rsidRPr="00703472">
        <w:rPr>
          <w:lang w:val="es-419"/>
        </w:rPr>
        <w:t xml:space="preserve"> de caso de uso</w:t>
      </w:r>
    </w:p>
    <w:p w14:paraId="36F5C1FF" w14:textId="77777777" w:rsidR="00444C60" w:rsidRPr="00703472" w:rsidRDefault="00000000">
      <w:pPr>
        <w:rPr>
          <w:lang w:val="es-419"/>
        </w:rPr>
      </w:pPr>
      <w:r w:rsidRPr="00703472">
        <w:rPr>
          <w:lang w:val="es-419"/>
        </w:rPr>
        <w:t>Un caso de uso serio debe responder si resuelve un problema real, si tiene dueño, si hay datos disponibles, si el output se puede revisar, si existe métrica, si el riesgo es aceptable, si el usuario lo adoptará y si puede escalar a otras áreas.</w:t>
      </w:r>
    </w:p>
    <w:p w14:paraId="0D2025D6" w14:textId="77777777" w:rsidR="00444C60" w:rsidRPr="00703472" w:rsidRDefault="00000000">
      <w:pPr>
        <w:pStyle w:val="Ttulo2"/>
        <w:rPr>
          <w:lang w:val="es-419"/>
        </w:rPr>
      </w:pPr>
      <w:proofErr w:type="spellStart"/>
      <w:r w:rsidRPr="00703472">
        <w:rPr>
          <w:lang w:val="es-419"/>
        </w:rPr>
        <w:t>Prompt</w:t>
      </w:r>
      <w:proofErr w:type="spellEnd"/>
      <w:r w:rsidRPr="00703472">
        <w:rPr>
          <w:lang w:val="es-419"/>
        </w:rPr>
        <w:t xml:space="preserve"> maestro de priorización</w:t>
      </w:r>
    </w:p>
    <w:p w14:paraId="2558402F" w14:textId="77777777" w:rsidR="00444C60" w:rsidRPr="00703472" w:rsidRDefault="00000000">
      <w:pPr>
        <w:rPr>
          <w:lang w:val="es-419"/>
        </w:rPr>
      </w:pPr>
      <w:r w:rsidRPr="00703472">
        <w:rPr>
          <w:lang w:val="es-419"/>
        </w:rPr>
        <w:t xml:space="preserve">Actúa como Chief AI Officer. Evalúa estos casos de uso de inteligencia artificial usando criterios de impacto económico, alineación estratégica, facilidad de implementación, datos disponibles, riesgo, adopción del usuario y tiempo a valor. Ordena prioridades, identifica </w:t>
      </w:r>
      <w:proofErr w:type="spellStart"/>
      <w:r w:rsidRPr="00703472">
        <w:rPr>
          <w:lang w:val="es-419"/>
        </w:rPr>
        <w:t>quick</w:t>
      </w:r>
      <w:proofErr w:type="spellEnd"/>
      <w:r w:rsidRPr="00703472">
        <w:rPr>
          <w:lang w:val="es-419"/>
        </w:rPr>
        <w:t xml:space="preserve"> </w:t>
      </w:r>
      <w:proofErr w:type="spellStart"/>
      <w:r w:rsidRPr="00703472">
        <w:rPr>
          <w:lang w:val="es-419"/>
        </w:rPr>
        <w:t>wins</w:t>
      </w:r>
      <w:proofErr w:type="spellEnd"/>
      <w:r w:rsidRPr="00703472">
        <w:rPr>
          <w:lang w:val="es-419"/>
        </w:rPr>
        <w:t>, casos estratégicos y casos que deben descartarse por ahora. Presenta una matriz ejecutiva con justificación.</w:t>
      </w:r>
    </w:p>
    <w:p w14:paraId="45A322D1" w14:textId="77777777" w:rsidR="00444C60" w:rsidRPr="00703472" w:rsidRDefault="00000000">
      <w:pPr>
        <w:pStyle w:val="Ttulo2"/>
        <w:rPr>
          <w:lang w:val="es-419"/>
        </w:rPr>
      </w:pPr>
      <w:r w:rsidRPr="00703472">
        <w:rPr>
          <w:lang w:val="es-419"/>
        </w:rPr>
        <w:t>Cierre del capítulo</w:t>
      </w:r>
    </w:p>
    <w:p w14:paraId="1E7B7A4E" w14:textId="77777777" w:rsidR="00444C60" w:rsidRPr="00703472" w:rsidRDefault="00000000">
      <w:pPr>
        <w:rPr>
          <w:lang w:val="es-419"/>
        </w:rPr>
      </w:pPr>
      <w:r w:rsidRPr="00703472">
        <w:rPr>
          <w:lang w:val="es-419"/>
        </w:rPr>
        <w:t xml:space="preserve">La IA no transforma empresas por existir. Transforma empresas cuando se convierte en casos de uso bien elegidos, bien diseñados, </w:t>
      </w:r>
      <w:proofErr w:type="gramStart"/>
      <w:r w:rsidRPr="00703472">
        <w:rPr>
          <w:lang w:val="es-419"/>
        </w:rPr>
        <w:t>bien medidos y bien adoptados</w:t>
      </w:r>
      <w:proofErr w:type="gramEnd"/>
      <w:r w:rsidRPr="00703472">
        <w:rPr>
          <w:lang w:val="es-419"/>
        </w:rPr>
        <w:t>. El trabajo del Chief AI Officer es convertir entusiasmo en portafolio y portafolio en valor.</w:t>
      </w:r>
    </w:p>
    <w:p w14:paraId="020FB5AA" w14:textId="77777777" w:rsidR="00444C60" w:rsidRPr="00703472" w:rsidRDefault="00000000">
      <w:pPr>
        <w:pStyle w:val="Ttulo2"/>
        <w:rPr>
          <w:lang w:val="es-419"/>
        </w:rPr>
      </w:pPr>
      <w:r w:rsidRPr="00703472">
        <w:rPr>
          <w:lang w:val="es-419"/>
        </w:rPr>
        <w:t>Herramienta práctica para aplicar este capítulo</w:t>
      </w:r>
    </w:p>
    <w:p w14:paraId="67080968" w14:textId="19AF831F" w:rsidR="00444C60" w:rsidRPr="00703472" w:rsidRDefault="00000000" w:rsidP="0078452B">
      <w:pPr>
        <w:rPr>
          <w:lang w:val="es-419"/>
        </w:rPr>
      </w:pPr>
      <w:r w:rsidRPr="00703472">
        <w:rPr>
          <w:lang w:val="es-419"/>
        </w:rPr>
        <w:t>Toma diez ideas de IA y conviértelas en casos de uso completos: problema, usuario, datos, métrica, riesgo, intervención humana y criterio de escalamiento.</w:t>
      </w:r>
    </w:p>
    <w:p w14:paraId="3A5DBF43" w14:textId="77777777" w:rsidR="00444C60" w:rsidRPr="00703472" w:rsidRDefault="00000000">
      <w:pPr>
        <w:pStyle w:val="Ttulo2"/>
        <w:ind w:firstLine="0"/>
        <w:rPr>
          <w:lang w:val="es-419"/>
        </w:rPr>
      </w:pPr>
      <w:r w:rsidRPr="00703472">
        <w:rPr>
          <w:lang w:val="es-419"/>
        </w:rPr>
        <w:lastRenderedPageBreak/>
        <w:t>Acelerador ejecutivo del capítulo: de lista de casos a fábrica de valor</w:t>
      </w:r>
    </w:p>
    <w:p w14:paraId="397F3712" w14:textId="77777777" w:rsidR="00444C60" w:rsidRPr="00703472" w:rsidRDefault="00000000">
      <w:pPr>
        <w:jc w:val="both"/>
        <w:rPr>
          <w:lang w:val="es-419"/>
        </w:rPr>
      </w:pPr>
      <w:r w:rsidRPr="00703472">
        <w:rPr>
          <w:lang w:val="es-419"/>
        </w:rPr>
        <w:t>Una organización puede identificar cien casos de uso y aun así no capturar valor. El punto no es tener más ideas, sino construir una fábrica de valor: un proceso repetible para descubrir, priorizar, probar, medir y escalar iniciativas de IA.</w:t>
      </w:r>
    </w:p>
    <w:p w14:paraId="60707D30" w14:textId="77777777" w:rsidR="00444C60" w:rsidRPr="00703472" w:rsidRDefault="00000000">
      <w:pPr>
        <w:jc w:val="both"/>
        <w:rPr>
          <w:lang w:val="es-419"/>
        </w:rPr>
      </w:pPr>
      <w:r w:rsidRPr="00703472">
        <w:rPr>
          <w:lang w:val="es-419"/>
        </w:rPr>
        <w:t xml:space="preserve">La fábrica de valor debe operar con etapas claras: descubrimiento, evaluación, diseño, piloto, medición, escalamiento o cancelación. Cada etapa debe tener criterios de avance. Esto evita que los pilotos se vuelvan eternos o que las áreas exijan automatizaciones sin </w:t>
      </w:r>
      <w:proofErr w:type="spellStart"/>
      <w:r w:rsidRPr="00703472">
        <w:rPr>
          <w:lang w:val="es-419"/>
        </w:rPr>
        <w:t>business</w:t>
      </w:r>
      <w:proofErr w:type="spellEnd"/>
      <w:r w:rsidRPr="00703472">
        <w:rPr>
          <w:lang w:val="es-419"/>
        </w:rPr>
        <w:t xml:space="preserve"> case.</w:t>
      </w:r>
    </w:p>
    <w:p w14:paraId="567F777F" w14:textId="77777777" w:rsidR="00444C60" w:rsidRPr="00703472" w:rsidRDefault="00000000">
      <w:pPr>
        <w:pStyle w:val="Ttulo3"/>
        <w:ind w:firstLine="0"/>
        <w:rPr>
          <w:lang w:val="es-419"/>
        </w:rPr>
      </w:pPr>
      <w:r w:rsidRPr="00703472">
        <w:rPr>
          <w:lang w:val="es-419"/>
        </w:rPr>
        <w:t>Ejemplo de criterios por etapa</w:t>
      </w:r>
    </w:p>
    <w:p w14:paraId="731833E7" w14:textId="77777777" w:rsidR="00444C60" w:rsidRPr="00703472" w:rsidRDefault="00000000">
      <w:pPr>
        <w:jc w:val="both"/>
        <w:rPr>
          <w:lang w:val="es-419"/>
        </w:rPr>
      </w:pPr>
      <w:r w:rsidRPr="00703472">
        <w:rPr>
          <w:lang w:val="es-419"/>
        </w:rPr>
        <w:t>Descubrimiento: problema validado por usuario. Evaluación: impacto y riesgo estimados. Diseño: flujo objetivo y datos definidos. Piloto: duración, métrica y responsables. Medición: línea base y resultado. Escalamiento: operación, soporte y adopción. Cancelación: aprendizaje documentado y razón de cierre.</w:t>
      </w:r>
    </w:p>
    <w:p w14:paraId="028C0CEC" w14:textId="77777777" w:rsidR="00444C60" w:rsidRPr="00703472" w:rsidRDefault="00000000">
      <w:pPr>
        <w:pStyle w:val="Ttulo3"/>
        <w:ind w:firstLine="0"/>
        <w:rPr>
          <w:lang w:val="es-419"/>
        </w:rPr>
      </w:pPr>
      <w:r w:rsidRPr="00703472">
        <w:rPr>
          <w:lang w:val="es-419"/>
        </w:rPr>
        <w:t>Caso aplicado por función</w:t>
      </w:r>
    </w:p>
    <w:p w14:paraId="51D871B4" w14:textId="77777777" w:rsidR="00444C60" w:rsidRPr="00703472" w:rsidRDefault="00000000">
      <w:pPr>
        <w:jc w:val="both"/>
        <w:rPr>
          <w:lang w:val="es-419"/>
        </w:rPr>
      </w:pPr>
      <w:r w:rsidRPr="00703472">
        <w:rPr>
          <w:lang w:val="es-419"/>
        </w:rPr>
        <w:t xml:space="preserve">En ventas, un caso puede reducir tiempo de propuestas. En operaciones, puede anticipar fallas o priorizar mantenimiento. En recursos humanos, puede acelerar </w:t>
      </w:r>
      <w:proofErr w:type="spellStart"/>
      <w:r w:rsidRPr="00703472">
        <w:rPr>
          <w:lang w:val="es-419"/>
        </w:rPr>
        <w:t>onboarding</w:t>
      </w:r>
      <w:proofErr w:type="spellEnd"/>
      <w:r w:rsidRPr="00703472">
        <w:rPr>
          <w:lang w:val="es-419"/>
        </w:rPr>
        <w:t>. En legal, puede clasificar contratos para revisión. En finanzas, puede explicar variaciones presupuestales. El Chief AI Officer debe traducir cada oportunidad a valor medible, no a entusiasmo tecnológico.</w:t>
      </w:r>
    </w:p>
    <w:p w14:paraId="778EFA87" w14:textId="77777777" w:rsidR="00444C60" w:rsidRPr="00703472" w:rsidRDefault="00000000">
      <w:pPr>
        <w:pStyle w:val="Ttulo2"/>
        <w:ind w:firstLine="0"/>
        <w:rPr>
          <w:lang w:val="es-419"/>
        </w:rPr>
      </w:pPr>
      <w:r w:rsidRPr="00703472">
        <w:rPr>
          <w:lang w:val="es-419"/>
        </w:rPr>
        <w:t>Profundización premium: diseñar casos de uso con usuario, no para el usuario</w:t>
      </w:r>
    </w:p>
    <w:p w14:paraId="432E12B7" w14:textId="77777777" w:rsidR="00444C60" w:rsidRPr="00703472" w:rsidRDefault="00000000">
      <w:pPr>
        <w:jc w:val="both"/>
        <w:rPr>
          <w:lang w:val="es-419"/>
        </w:rPr>
      </w:pPr>
      <w:r w:rsidRPr="00703472">
        <w:rPr>
          <w:lang w:val="es-419"/>
        </w:rPr>
        <w:t xml:space="preserve">La mayoría de </w:t>
      </w:r>
      <w:proofErr w:type="gramStart"/>
      <w:r w:rsidRPr="00703472">
        <w:rPr>
          <w:lang w:val="es-419"/>
        </w:rPr>
        <w:t>casos</w:t>
      </w:r>
      <w:proofErr w:type="gramEnd"/>
      <w:r w:rsidRPr="00703472">
        <w:rPr>
          <w:lang w:val="es-419"/>
        </w:rPr>
        <w:t xml:space="preserve"> de uso fallidos tiene un patrón: fueron diseñados desde la tecnología y no desde el trabajo real del usuario. El Chief AI Officer debe insistir en una regla: ningún caso de uso avanza sin comprender la rutina, dolores, decisiones y restricciones de quien lo utilizará.</w:t>
      </w:r>
    </w:p>
    <w:p w14:paraId="5990D21E" w14:textId="77777777" w:rsidR="00444C60" w:rsidRPr="00703472" w:rsidRDefault="00000000">
      <w:pPr>
        <w:jc w:val="both"/>
        <w:rPr>
          <w:lang w:val="es-419"/>
        </w:rPr>
      </w:pPr>
      <w:r w:rsidRPr="00703472">
        <w:rPr>
          <w:lang w:val="es-419"/>
        </w:rPr>
        <w:lastRenderedPageBreak/>
        <w:t>Diseñar con usuario implica observar cómo se trabaja hoy. ¿Qué documentos abre? ¿Qué información busca? ¿Qué decisiones toma? ¿Qué errores corrige? ¿Qué aprobaciones espera? ¿Qué parte le frustra? ¿Qué resultado considera útil? Una solución que ignora ese contexto puede ser técnicamente elegante y operacionalmente inútil.</w:t>
      </w:r>
    </w:p>
    <w:p w14:paraId="23D9A85C" w14:textId="77777777" w:rsidR="00444C60" w:rsidRPr="00703472" w:rsidRDefault="00000000">
      <w:pPr>
        <w:jc w:val="both"/>
        <w:rPr>
          <w:lang w:val="es-419"/>
        </w:rPr>
      </w:pPr>
      <w:r w:rsidRPr="00703472">
        <w:rPr>
          <w:lang w:val="es-419"/>
        </w:rPr>
        <w:t>Un caso de uso de alto valor debe tener una historia de usuario clara: “Como gerente comercial, necesito preparar propuestas personalizadas en menos tiempo para responder más rápido a oportunidades sin perder calidad”. Esa frase define usuario, tarea, dolor y resultado. A partir de ahí se diseña el flujo aumentado.</w:t>
      </w:r>
    </w:p>
    <w:p w14:paraId="701C94A1" w14:textId="77777777" w:rsidR="00444C60" w:rsidRPr="00703472" w:rsidRDefault="00000000">
      <w:pPr>
        <w:jc w:val="both"/>
        <w:rPr>
          <w:lang w:val="es-419"/>
        </w:rPr>
      </w:pPr>
      <w:r w:rsidRPr="00703472">
        <w:rPr>
          <w:lang w:val="es-419"/>
        </w:rPr>
        <w:t xml:space="preserve">Después se define el output mínimo valioso. No siempre se necesita un sistema completo. A veces basta una plantilla, un </w:t>
      </w:r>
      <w:proofErr w:type="spellStart"/>
      <w:r w:rsidRPr="00703472">
        <w:rPr>
          <w:lang w:val="es-419"/>
        </w:rPr>
        <w:t>prompt</w:t>
      </w:r>
      <w:proofErr w:type="spellEnd"/>
      <w:r w:rsidRPr="00703472">
        <w:rPr>
          <w:lang w:val="es-419"/>
        </w:rPr>
        <w:t xml:space="preserve">, una base de conocimiento, un formulario o un flujo </w:t>
      </w:r>
      <w:proofErr w:type="spellStart"/>
      <w:r w:rsidRPr="00703472">
        <w:rPr>
          <w:lang w:val="es-419"/>
        </w:rPr>
        <w:t>semi-automatizado</w:t>
      </w:r>
      <w:proofErr w:type="spellEnd"/>
      <w:r w:rsidRPr="00703472">
        <w:rPr>
          <w:lang w:val="es-419"/>
        </w:rPr>
        <w:t>. Empezar pequeño permite validar antes de invertir demasiado.</w:t>
      </w:r>
    </w:p>
    <w:p w14:paraId="137EE212" w14:textId="77777777" w:rsidR="00444C60" w:rsidRPr="00703472" w:rsidRDefault="00000000">
      <w:pPr>
        <w:pStyle w:val="Ttulo3"/>
        <w:ind w:firstLine="0"/>
        <w:rPr>
          <w:lang w:val="es-419"/>
        </w:rPr>
      </w:pPr>
      <w:r w:rsidRPr="00703472">
        <w:rPr>
          <w:lang w:val="es-419"/>
        </w:rPr>
        <w:t>Prueba de realidad del caso de uso</w:t>
      </w:r>
    </w:p>
    <w:p w14:paraId="05B39081" w14:textId="77777777" w:rsidR="00444C60" w:rsidRDefault="00000000">
      <w:pPr>
        <w:jc w:val="both"/>
        <w:rPr>
          <w:lang w:val="es-419"/>
        </w:rPr>
      </w:pPr>
      <w:r w:rsidRPr="00703472">
        <w:rPr>
          <w:lang w:val="es-419"/>
        </w:rPr>
        <w:t>Antes de aprobar un piloto, pide al usuario final que describa cómo usará el resultado en su día de trabajo. Si no puede explicarlo con facilidad, el caso está mal diseñado. Si lo entiende, lo necesita y puede medir el beneficio, la probabilidad de adopción aumenta significativamente.</w:t>
      </w:r>
    </w:p>
    <w:p w14:paraId="0160DC70" w14:textId="7BF55AAC" w:rsidR="0078452B" w:rsidRDefault="0078452B">
      <w:pPr>
        <w:spacing w:after="200"/>
        <w:ind w:firstLine="0"/>
        <w:rPr>
          <w:lang w:val="es-419"/>
        </w:rPr>
      </w:pPr>
      <w:r>
        <w:rPr>
          <w:lang w:val="es-419"/>
        </w:rPr>
        <w:br w:type="page"/>
      </w:r>
    </w:p>
    <w:p w14:paraId="54BB4EAC" w14:textId="77777777" w:rsidR="00444C60" w:rsidRPr="00703472" w:rsidRDefault="00000000">
      <w:pPr>
        <w:pStyle w:val="Ttulo1"/>
        <w:rPr>
          <w:lang w:val="es-419"/>
        </w:rPr>
      </w:pPr>
      <w:r w:rsidRPr="00703472">
        <w:rPr>
          <w:lang w:val="es-419"/>
        </w:rPr>
        <w:lastRenderedPageBreak/>
        <w:t>Capítulo 6. Datos, plataformas y arquitectura para escalar IA</w:t>
      </w:r>
    </w:p>
    <w:p w14:paraId="30C603F6" w14:textId="77777777" w:rsidR="00444C60" w:rsidRPr="00703472" w:rsidRDefault="00000000">
      <w:pPr>
        <w:pStyle w:val="Ttulo2"/>
        <w:rPr>
          <w:lang w:val="es-419"/>
        </w:rPr>
      </w:pPr>
      <w:r w:rsidRPr="00703472">
        <w:rPr>
          <w:lang w:val="es-419"/>
        </w:rPr>
        <w:t>Sin base, no hay escalabilidad</w:t>
      </w:r>
    </w:p>
    <w:p w14:paraId="3792C84A" w14:textId="77777777" w:rsidR="00444C60" w:rsidRPr="00703472" w:rsidRDefault="00000000">
      <w:pPr>
        <w:rPr>
          <w:lang w:val="es-419"/>
        </w:rPr>
      </w:pPr>
      <w:r w:rsidRPr="00703472">
        <w:rPr>
          <w:lang w:val="es-419"/>
        </w:rPr>
        <w:t>La IA puede empezar con herramientas simples, pero no puede escalar sin una base sólida. Muchas empresas logran un piloto interesante y luego descubren que no pueden replicarlo. Los datos están dispersos. Los permisos son confusos. Las integraciones no existen. La seguridad no está definida. La arquitectura depende de personas específicas.</w:t>
      </w:r>
    </w:p>
    <w:p w14:paraId="151A8325" w14:textId="77777777" w:rsidR="00444C60" w:rsidRPr="00703472" w:rsidRDefault="00000000">
      <w:pPr>
        <w:rPr>
          <w:lang w:val="es-419"/>
        </w:rPr>
      </w:pPr>
      <w:r w:rsidRPr="00703472">
        <w:rPr>
          <w:lang w:val="es-419"/>
        </w:rPr>
        <w:t>El Chief AI Officer no necesita ser arquitecto técnico profundo, pero sí debe entender que la IA empresarial requiere capacidades técnicas sostenibles. Sin datos confiables, las respuestas serán débiles. Sin plataformas adecuadas, los pilotos no escalarán. Sin arquitectura, la empresa creará islas.</w:t>
      </w:r>
    </w:p>
    <w:p w14:paraId="3525E820" w14:textId="77777777" w:rsidR="00444C60" w:rsidRPr="00703472" w:rsidRDefault="00000000">
      <w:pPr>
        <w:pStyle w:val="Ttulo2"/>
        <w:rPr>
          <w:lang w:val="es-419"/>
        </w:rPr>
      </w:pPr>
      <w:r w:rsidRPr="00703472">
        <w:rPr>
          <w:lang w:val="es-419"/>
        </w:rPr>
        <w:t>Los tres pilares técnicos</w:t>
      </w:r>
    </w:p>
    <w:p w14:paraId="0A46EA9F" w14:textId="77777777" w:rsidR="00444C60" w:rsidRPr="00703472" w:rsidRDefault="00000000">
      <w:pPr>
        <w:rPr>
          <w:lang w:val="es-419"/>
        </w:rPr>
      </w:pPr>
      <w:r w:rsidRPr="00703472">
        <w:rPr>
          <w:lang w:val="es-419"/>
        </w:rPr>
        <w:t>El primer pilar son los datos: calidad, disponibilidad, gobierno, trazabilidad y uso permitido. El segundo son las plataformas: herramientas, modelos, infraestructura, integraciones y entornos seguros. El tercero es la arquitectura: diseño de cómo la información fluye, cómo se conectan sistemas, cómo se revisan outputs y cómo se escala.</w:t>
      </w:r>
    </w:p>
    <w:p w14:paraId="5DA384D1" w14:textId="77777777" w:rsidR="00444C60" w:rsidRPr="00703472" w:rsidRDefault="00000000">
      <w:pPr>
        <w:pStyle w:val="Ttulo2"/>
        <w:rPr>
          <w:lang w:val="es-419"/>
        </w:rPr>
      </w:pPr>
      <w:r w:rsidRPr="00703472">
        <w:rPr>
          <w:lang w:val="es-419"/>
        </w:rPr>
        <w:t>Stack de IA empresarial</w:t>
      </w:r>
    </w:p>
    <w:p w14:paraId="652B2276" w14:textId="77777777" w:rsidR="00444C60" w:rsidRDefault="00000000">
      <w:r w:rsidRPr="00703472">
        <w:rPr>
          <w:lang w:val="es-419"/>
        </w:rPr>
        <w:t xml:space="preserve">Un </w:t>
      </w:r>
      <w:proofErr w:type="spellStart"/>
      <w:r w:rsidRPr="00703472">
        <w:rPr>
          <w:lang w:val="es-419"/>
        </w:rPr>
        <w:t>stack</w:t>
      </w:r>
      <w:proofErr w:type="spellEnd"/>
      <w:r w:rsidRPr="00703472">
        <w:rPr>
          <w:lang w:val="es-419"/>
        </w:rPr>
        <w:t xml:space="preserve"> de IA empresarial puede organizarse en capas: fuentes de datos, gobierno y seguridad, procesamiento, modelos, aplicaciones, interfaces de usuario, monitoreo y mejora continua. </w:t>
      </w:r>
      <w:r>
        <w:t xml:space="preserve">Cada </w:t>
      </w:r>
      <w:proofErr w:type="spellStart"/>
      <w:r>
        <w:t>capa</w:t>
      </w:r>
      <w:proofErr w:type="spellEnd"/>
      <w:r>
        <w:t xml:space="preserve"> </w:t>
      </w:r>
      <w:proofErr w:type="spellStart"/>
      <w:r>
        <w:t>debe</w:t>
      </w:r>
      <w:proofErr w:type="spellEnd"/>
      <w:r>
        <w:t xml:space="preserve"> </w:t>
      </w:r>
      <w:proofErr w:type="spellStart"/>
      <w:r>
        <w:t>tener</w:t>
      </w:r>
      <w:proofErr w:type="spellEnd"/>
      <w:r>
        <w:t xml:space="preserve"> dueño y reglas.</w:t>
      </w:r>
    </w:p>
    <w:p w14:paraId="42D5EF38" w14:textId="77777777" w:rsidR="00444C60" w:rsidRDefault="00000000">
      <w:pPr>
        <w:pStyle w:val="Ttulo2"/>
      </w:pPr>
      <w:r>
        <w:t>Tabla: stack IA</w:t>
      </w:r>
    </w:p>
    <w:tbl>
      <w:tblPr>
        <w:tblStyle w:val="Tablaconcuadrcula"/>
        <w:tblW w:w="0" w:type="auto"/>
        <w:jc w:val="center"/>
        <w:tblLook w:val="04A0" w:firstRow="1" w:lastRow="0" w:firstColumn="1" w:lastColumn="0" w:noHBand="0" w:noVBand="1"/>
      </w:tblPr>
      <w:tblGrid>
        <w:gridCol w:w="2253"/>
        <w:gridCol w:w="2256"/>
        <w:gridCol w:w="2244"/>
      </w:tblGrid>
      <w:tr w:rsidR="00444C60" w14:paraId="3B35B617" w14:textId="77777777">
        <w:trPr>
          <w:jc w:val="center"/>
        </w:trPr>
        <w:tc>
          <w:tcPr>
            <w:tcW w:w="2304" w:type="dxa"/>
            <w:shd w:val="clear" w:color="auto" w:fill="0B1F3A"/>
          </w:tcPr>
          <w:p w14:paraId="244715D5" w14:textId="77777777" w:rsidR="00444C60" w:rsidRDefault="00000000">
            <w:r>
              <w:rPr>
                <w:b/>
                <w:color w:val="FFFFFF"/>
              </w:rPr>
              <w:t>Capa</w:t>
            </w:r>
          </w:p>
        </w:tc>
        <w:tc>
          <w:tcPr>
            <w:tcW w:w="2304" w:type="dxa"/>
            <w:shd w:val="clear" w:color="auto" w:fill="0B1F3A"/>
          </w:tcPr>
          <w:p w14:paraId="561D41BA" w14:textId="77777777" w:rsidR="00444C60" w:rsidRDefault="00000000">
            <w:r>
              <w:rPr>
                <w:b/>
                <w:color w:val="FFFFFF"/>
              </w:rPr>
              <w:t>Función</w:t>
            </w:r>
          </w:p>
        </w:tc>
        <w:tc>
          <w:tcPr>
            <w:tcW w:w="2304" w:type="dxa"/>
            <w:shd w:val="clear" w:color="auto" w:fill="0B1F3A"/>
          </w:tcPr>
          <w:p w14:paraId="3B6F62FF" w14:textId="77777777" w:rsidR="00444C60" w:rsidRDefault="00000000">
            <w:r>
              <w:rPr>
                <w:b/>
                <w:color w:val="FFFFFF"/>
              </w:rPr>
              <w:t>Pregunta ejecutiva</w:t>
            </w:r>
          </w:p>
        </w:tc>
      </w:tr>
      <w:tr w:rsidR="00444C60" w14:paraId="0E5DF87F" w14:textId="77777777">
        <w:trPr>
          <w:jc w:val="center"/>
        </w:trPr>
        <w:tc>
          <w:tcPr>
            <w:tcW w:w="2304" w:type="dxa"/>
          </w:tcPr>
          <w:p w14:paraId="169767F3" w14:textId="77777777" w:rsidR="00444C60" w:rsidRDefault="00000000">
            <w:r>
              <w:lastRenderedPageBreak/>
              <w:t>Fuentes</w:t>
            </w:r>
          </w:p>
        </w:tc>
        <w:tc>
          <w:tcPr>
            <w:tcW w:w="2304" w:type="dxa"/>
          </w:tcPr>
          <w:p w14:paraId="497B95B7" w14:textId="77777777" w:rsidR="00444C60" w:rsidRDefault="00000000">
            <w:r>
              <w:t>Datos, documentos y sistemas</w:t>
            </w:r>
          </w:p>
        </w:tc>
        <w:tc>
          <w:tcPr>
            <w:tcW w:w="2304" w:type="dxa"/>
          </w:tcPr>
          <w:p w14:paraId="252B6F6A" w14:textId="77777777" w:rsidR="00444C60" w:rsidRDefault="00000000">
            <w:r>
              <w:t>¿Qué información usaremos?</w:t>
            </w:r>
          </w:p>
        </w:tc>
      </w:tr>
      <w:tr w:rsidR="00444C60" w14:paraId="3D4B0DD1" w14:textId="77777777">
        <w:trPr>
          <w:jc w:val="center"/>
        </w:trPr>
        <w:tc>
          <w:tcPr>
            <w:tcW w:w="2304" w:type="dxa"/>
          </w:tcPr>
          <w:p w14:paraId="4612E273" w14:textId="77777777" w:rsidR="00444C60" w:rsidRDefault="00000000">
            <w:r>
              <w:t>Gobierno</w:t>
            </w:r>
          </w:p>
        </w:tc>
        <w:tc>
          <w:tcPr>
            <w:tcW w:w="2304" w:type="dxa"/>
          </w:tcPr>
          <w:p w14:paraId="5D862619" w14:textId="77777777" w:rsidR="00444C60" w:rsidRDefault="00000000">
            <w:r>
              <w:t>Permisos, privacidad y políticas</w:t>
            </w:r>
          </w:p>
        </w:tc>
        <w:tc>
          <w:tcPr>
            <w:tcW w:w="2304" w:type="dxa"/>
          </w:tcPr>
          <w:p w14:paraId="7E70827E" w14:textId="77777777" w:rsidR="00444C60" w:rsidRDefault="00000000">
            <w:r>
              <w:t>¿Qué está permitido?</w:t>
            </w:r>
          </w:p>
        </w:tc>
      </w:tr>
      <w:tr w:rsidR="00444C60" w14:paraId="71015B76" w14:textId="77777777">
        <w:trPr>
          <w:jc w:val="center"/>
        </w:trPr>
        <w:tc>
          <w:tcPr>
            <w:tcW w:w="2304" w:type="dxa"/>
          </w:tcPr>
          <w:p w14:paraId="035DD017" w14:textId="77777777" w:rsidR="00444C60" w:rsidRDefault="00000000">
            <w:r>
              <w:t>Procesamiento</w:t>
            </w:r>
          </w:p>
        </w:tc>
        <w:tc>
          <w:tcPr>
            <w:tcW w:w="2304" w:type="dxa"/>
          </w:tcPr>
          <w:p w14:paraId="4104A892" w14:textId="77777777" w:rsidR="00444C60" w:rsidRDefault="00000000">
            <w:r>
              <w:t>Limpieza, indexación, transformación</w:t>
            </w:r>
          </w:p>
        </w:tc>
        <w:tc>
          <w:tcPr>
            <w:tcW w:w="2304" w:type="dxa"/>
          </w:tcPr>
          <w:p w14:paraId="6AC3B4F0" w14:textId="77777777" w:rsidR="00444C60" w:rsidRDefault="00000000">
            <w:r>
              <w:t>¿La información está lista?</w:t>
            </w:r>
          </w:p>
        </w:tc>
      </w:tr>
      <w:tr w:rsidR="00444C60" w14:paraId="619C6899" w14:textId="77777777">
        <w:trPr>
          <w:jc w:val="center"/>
        </w:trPr>
        <w:tc>
          <w:tcPr>
            <w:tcW w:w="2304" w:type="dxa"/>
          </w:tcPr>
          <w:p w14:paraId="5C1EBCDF" w14:textId="77777777" w:rsidR="00444C60" w:rsidRDefault="00000000">
            <w:r>
              <w:t>Modelos</w:t>
            </w:r>
          </w:p>
        </w:tc>
        <w:tc>
          <w:tcPr>
            <w:tcW w:w="2304" w:type="dxa"/>
          </w:tcPr>
          <w:p w14:paraId="22408C5B" w14:textId="77777777" w:rsidR="00444C60" w:rsidRDefault="00000000">
            <w:r>
              <w:t>Generación, predicción o clasificación</w:t>
            </w:r>
          </w:p>
        </w:tc>
        <w:tc>
          <w:tcPr>
            <w:tcW w:w="2304" w:type="dxa"/>
          </w:tcPr>
          <w:p w14:paraId="215554A1" w14:textId="77777777" w:rsidR="00444C60" w:rsidRDefault="00000000">
            <w:r>
              <w:t>¿Qué capacidad necesitamos?</w:t>
            </w:r>
          </w:p>
        </w:tc>
      </w:tr>
      <w:tr w:rsidR="00444C60" w14:paraId="1A37446B" w14:textId="77777777">
        <w:trPr>
          <w:jc w:val="center"/>
        </w:trPr>
        <w:tc>
          <w:tcPr>
            <w:tcW w:w="2304" w:type="dxa"/>
          </w:tcPr>
          <w:p w14:paraId="486593B1" w14:textId="77777777" w:rsidR="00444C60" w:rsidRDefault="00000000">
            <w:r>
              <w:t>Aplicaciones</w:t>
            </w:r>
          </w:p>
        </w:tc>
        <w:tc>
          <w:tcPr>
            <w:tcW w:w="2304" w:type="dxa"/>
          </w:tcPr>
          <w:p w14:paraId="7BDFCC88" w14:textId="77777777" w:rsidR="00444C60" w:rsidRPr="00703472" w:rsidRDefault="00000000">
            <w:pPr>
              <w:rPr>
                <w:lang w:val="es-419"/>
              </w:rPr>
            </w:pPr>
            <w:r w:rsidRPr="00703472">
              <w:rPr>
                <w:lang w:val="es-419"/>
              </w:rPr>
              <w:t>Casos de uso y flujos</w:t>
            </w:r>
          </w:p>
        </w:tc>
        <w:tc>
          <w:tcPr>
            <w:tcW w:w="2304" w:type="dxa"/>
          </w:tcPr>
          <w:p w14:paraId="53B67870" w14:textId="77777777" w:rsidR="00444C60" w:rsidRDefault="00000000">
            <w:r>
              <w:t>¿</w:t>
            </w:r>
            <w:proofErr w:type="spellStart"/>
            <w:r>
              <w:t>Dónde</w:t>
            </w:r>
            <w:proofErr w:type="spellEnd"/>
            <w:r>
              <w:t xml:space="preserve"> se genera valor?</w:t>
            </w:r>
          </w:p>
        </w:tc>
      </w:tr>
      <w:tr w:rsidR="00444C60" w:rsidRPr="00703472" w14:paraId="6746749E" w14:textId="77777777">
        <w:trPr>
          <w:jc w:val="center"/>
        </w:trPr>
        <w:tc>
          <w:tcPr>
            <w:tcW w:w="2304" w:type="dxa"/>
          </w:tcPr>
          <w:p w14:paraId="55488DA5" w14:textId="77777777" w:rsidR="00444C60" w:rsidRDefault="00000000">
            <w:r>
              <w:t>Interfaz</w:t>
            </w:r>
          </w:p>
        </w:tc>
        <w:tc>
          <w:tcPr>
            <w:tcW w:w="2304" w:type="dxa"/>
          </w:tcPr>
          <w:p w14:paraId="5B6EC570" w14:textId="77777777" w:rsidR="00444C60" w:rsidRDefault="00000000">
            <w:r>
              <w:t>Usuarios y experiencia</w:t>
            </w:r>
          </w:p>
        </w:tc>
        <w:tc>
          <w:tcPr>
            <w:tcW w:w="2304" w:type="dxa"/>
          </w:tcPr>
          <w:p w14:paraId="43993301" w14:textId="77777777" w:rsidR="00444C60" w:rsidRPr="00703472" w:rsidRDefault="00000000">
            <w:pPr>
              <w:rPr>
                <w:lang w:val="es-419"/>
              </w:rPr>
            </w:pPr>
            <w:r w:rsidRPr="00703472">
              <w:rPr>
                <w:lang w:val="es-419"/>
              </w:rPr>
              <w:t>¿Quién lo usará y cómo?</w:t>
            </w:r>
          </w:p>
        </w:tc>
      </w:tr>
      <w:tr w:rsidR="00444C60" w14:paraId="45FDF8A4" w14:textId="77777777">
        <w:trPr>
          <w:jc w:val="center"/>
        </w:trPr>
        <w:tc>
          <w:tcPr>
            <w:tcW w:w="2304" w:type="dxa"/>
          </w:tcPr>
          <w:p w14:paraId="14F4C7A3" w14:textId="77777777" w:rsidR="00444C60" w:rsidRDefault="00000000">
            <w:proofErr w:type="spellStart"/>
            <w:r>
              <w:t>Monitoreo</w:t>
            </w:r>
            <w:proofErr w:type="spellEnd"/>
          </w:p>
        </w:tc>
        <w:tc>
          <w:tcPr>
            <w:tcW w:w="2304" w:type="dxa"/>
          </w:tcPr>
          <w:p w14:paraId="0D9B83D2" w14:textId="77777777" w:rsidR="00444C60" w:rsidRDefault="00000000">
            <w:r>
              <w:t>Calidad, riesgos y feedback</w:t>
            </w:r>
          </w:p>
        </w:tc>
        <w:tc>
          <w:tcPr>
            <w:tcW w:w="2304" w:type="dxa"/>
          </w:tcPr>
          <w:p w14:paraId="221CCD55" w14:textId="77777777" w:rsidR="00444C60" w:rsidRDefault="00000000">
            <w:r>
              <w:t>¿Cómo mejora el sistema?</w:t>
            </w:r>
          </w:p>
        </w:tc>
      </w:tr>
    </w:tbl>
    <w:p w14:paraId="3B387F59" w14:textId="77777777" w:rsidR="00444C60" w:rsidRDefault="00444C60"/>
    <w:p w14:paraId="017A5606" w14:textId="77777777" w:rsidR="00444C60" w:rsidRDefault="00000000">
      <w:pPr>
        <w:pStyle w:val="Ttulo2"/>
      </w:pPr>
      <w:r>
        <w:t>Datos listos para IA</w:t>
      </w:r>
    </w:p>
    <w:p w14:paraId="4D42CBBE" w14:textId="77777777" w:rsidR="00444C60" w:rsidRPr="00703472" w:rsidRDefault="00000000">
      <w:pPr>
        <w:rPr>
          <w:lang w:val="es-419"/>
        </w:rPr>
      </w:pPr>
      <w:r w:rsidRPr="00703472">
        <w:rPr>
          <w:lang w:val="es-419"/>
        </w:rPr>
        <w:t>No todos los datos sirven para IA. Los datos deben ser relevantes, accesibles, actualizados, permitidos y comprensibles. Muchas organizaciones tienen grandes volúmenes de información, pero poca inteligencia disponible. Documentos duplicados, bases incompletas, definiciones inconsistentes y permisos desordenados pueden destruir el valor de un proyecto.</w:t>
      </w:r>
    </w:p>
    <w:p w14:paraId="168F0E45" w14:textId="77777777" w:rsidR="00444C60" w:rsidRPr="00703472" w:rsidRDefault="00000000">
      <w:pPr>
        <w:rPr>
          <w:lang w:val="es-419"/>
        </w:rPr>
      </w:pPr>
      <w:r w:rsidRPr="00703472">
        <w:rPr>
          <w:lang w:val="es-419"/>
        </w:rPr>
        <w:t>El Chief AI Officer debe impulsar un inventario de datos críticos: qué datos existen, dónde están, quién los posee, qué calidad tienen, qué restricciones aplican y qué casos de uso habilitan.</w:t>
      </w:r>
    </w:p>
    <w:p w14:paraId="09232EA2" w14:textId="77777777" w:rsidR="00444C60" w:rsidRPr="00703472" w:rsidRDefault="00000000">
      <w:pPr>
        <w:pStyle w:val="Ttulo2"/>
        <w:rPr>
          <w:lang w:val="es-419"/>
        </w:rPr>
      </w:pPr>
      <w:r w:rsidRPr="00703472">
        <w:rPr>
          <w:lang w:val="es-419"/>
        </w:rPr>
        <w:t>Arquitectura mínima viable</w:t>
      </w:r>
    </w:p>
    <w:p w14:paraId="25C0ADDB" w14:textId="77777777" w:rsidR="00444C60" w:rsidRPr="00703472" w:rsidRDefault="00000000">
      <w:pPr>
        <w:rPr>
          <w:lang w:val="es-419"/>
        </w:rPr>
      </w:pPr>
      <w:r w:rsidRPr="00703472">
        <w:rPr>
          <w:lang w:val="es-419"/>
        </w:rPr>
        <w:t xml:space="preserve">No toda empresa necesita una arquitectura sofisticada desde el primer día. Pero sí necesita una arquitectura mínima viable: </w:t>
      </w:r>
      <w:r w:rsidRPr="00703472">
        <w:rPr>
          <w:lang w:val="es-419"/>
        </w:rPr>
        <w:lastRenderedPageBreak/>
        <w:t xml:space="preserve">repositorio de conocimiento, herramienta autorizada, control de acceso, plantilla de </w:t>
      </w:r>
      <w:proofErr w:type="spellStart"/>
      <w:r w:rsidRPr="00703472">
        <w:rPr>
          <w:lang w:val="es-419"/>
        </w:rPr>
        <w:t>prompts</w:t>
      </w:r>
      <w:proofErr w:type="spellEnd"/>
      <w:r w:rsidRPr="00703472">
        <w:rPr>
          <w:lang w:val="es-419"/>
        </w:rPr>
        <w:t xml:space="preserve">, proceso de revisión, registro de </w:t>
      </w:r>
      <w:proofErr w:type="spellStart"/>
      <w:r w:rsidRPr="00703472">
        <w:rPr>
          <w:lang w:val="es-419"/>
        </w:rPr>
        <w:t>feedback</w:t>
      </w:r>
      <w:proofErr w:type="spellEnd"/>
      <w:r w:rsidRPr="00703472">
        <w:rPr>
          <w:lang w:val="es-419"/>
        </w:rPr>
        <w:t xml:space="preserve"> y tablero de métricas. Esa arquitectura mínima permite aprender sin crear caos.</w:t>
      </w:r>
    </w:p>
    <w:p w14:paraId="6BDA7C74" w14:textId="77777777" w:rsidR="00444C60" w:rsidRPr="00703472" w:rsidRDefault="00000000">
      <w:pPr>
        <w:pStyle w:val="Ttulo2"/>
        <w:rPr>
          <w:lang w:val="es-419"/>
        </w:rPr>
      </w:pPr>
      <w:proofErr w:type="spellStart"/>
      <w:r w:rsidRPr="00703472">
        <w:rPr>
          <w:lang w:val="es-419"/>
        </w:rPr>
        <w:t>Build</w:t>
      </w:r>
      <w:proofErr w:type="spellEnd"/>
      <w:r w:rsidRPr="00703472">
        <w:rPr>
          <w:lang w:val="es-419"/>
        </w:rPr>
        <w:t xml:space="preserve">, </w:t>
      </w:r>
      <w:proofErr w:type="spellStart"/>
      <w:r w:rsidRPr="00703472">
        <w:rPr>
          <w:lang w:val="es-419"/>
        </w:rPr>
        <w:t>buy</w:t>
      </w:r>
      <w:proofErr w:type="spellEnd"/>
      <w:r w:rsidRPr="00703472">
        <w:rPr>
          <w:lang w:val="es-419"/>
        </w:rPr>
        <w:t xml:space="preserve"> </w:t>
      </w:r>
      <w:proofErr w:type="spellStart"/>
      <w:r w:rsidRPr="00703472">
        <w:rPr>
          <w:lang w:val="es-419"/>
        </w:rPr>
        <w:t>or</w:t>
      </w:r>
      <w:proofErr w:type="spellEnd"/>
      <w:r w:rsidRPr="00703472">
        <w:rPr>
          <w:lang w:val="es-419"/>
        </w:rPr>
        <w:t xml:space="preserve"> </w:t>
      </w:r>
      <w:proofErr w:type="spellStart"/>
      <w:r w:rsidRPr="00703472">
        <w:rPr>
          <w:lang w:val="es-419"/>
        </w:rPr>
        <w:t>partner</w:t>
      </w:r>
      <w:proofErr w:type="spellEnd"/>
    </w:p>
    <w:p w14:paraId="37E55C70" w14:textId="77777777" w:rsidR="00444C60" w:rsidRPr="00703472" w:rsidRDefault="00000000">
      <w:pPr>
        <w:rPr>
          <w:lang w:val="es-419"/>
        </w:rPr>
      </w:pPr>
      <w:r w:rsidRPr="00703472">
        <w:rPr>
          <w:lang w:val="es-419"/>
        </w:rPr>
        <w:t>El Chief AI Officer debe decidir cuándo construir, comprar o asociarse. Construir permite diferenciación, pero exige capacidad técnica. Comprar acelera adopción, pero puede generar dependencia. Asociarse permite aprender con expertos, pero requiere gestión de proveedores. La decisión debe basarse en valor estratégico, complejidad, riesgo, velocidad y costo total.</w:t>
      </w:r>
    </w:p>
    <w:p w14:paraId="7517F68C" w14:textId="77777777" w:rsidR="00444C60" w:rsidRPr="00703472" w:rsidRDefault="00000000">
      <w:pPr>
        <w:pStyle w:val="Ttulo2"/>
        <w:rPr>
          <w:lang w:val="es-419"/>
        </w:rPr>
      </w:pPr>
      <w:r w:rsidRPr="00703472">
        <w:rPr>
          <w:lang w:val="es-419"/>
        </w:rPr>
        <w:t>Caso aplicado: copiloto interno de conocimiento</w:t>
      </w:r>
    </w:p>
    <w:p w14:paraId="335A4C1A" w14:textId="77777777" w:rsidR="00444C60" w:rsidRPr="00703472" w:rsidRDefault="00000000">
      <w:pPr>
        <w:rPr>
          <w:lang w:val="es-419"/>
        </w:rPr>
      </w:pPr>
      <w:r w:rsidRPr="00703472">
        <w:rPr>
          <w:lang w:val="es-419"/>
        </w:rPr>
        <w:t>Una organización con cientos de documentos internos quiere crear un asistente para responder preguntas de colaboradores. El reto no es solo conectar una herramienta. Primero debe limpiar documentos, definir fuentes autorizadas, establecer permisos, crear respuestas con referencias, diseñar escalamiento cuando no haya confianza, medir preguntas no resueltas y actualizar contenido. El valor surge cuando el sistema reduce dependencia de expertos y mejora acceso al conocimiento.</w:t>
      </w:r>
    </w:p>
    <w:p w14:paraId="2A264302" w14:textId="77777777" w:rsidR="00444C60" w:rsidRPr="00703472" w:rsidRDefault="00000000">
      <w:pPr>
        <w:pStyle w:val="Ttulo2"/>
        <w:rPr>
          <w:lang w:val="es-419"/>
        </w:rPr>
      </w:pPr>
      <w:proofErr w:type="spellStart"/>
      <w:r w:rsidRPr="00703472">
        <w:rPr>
          <w:lang w:val="es-419"/>
        </w:rPr>
        <w:t>Checklist</w:t>
      </w:r>
      <w:proofErr w:type="spellEnd"/>
      <w:r w:rsidRPr="00703472">
        <w:rPr>
          <w:lang w:val="es-419"/>
        </w:rPr>
        <w:t xml:space="preserve"> técnico ejecutivo</w:t>
      </w:r>
    </w:p>
    <w:p w14:paraId="18E57B18" w14:textId="77777777" w:rsidR="00444C60" w:rsidRPr="00703472" w:rsidRDefault="00000000">
      <w:pPr>
        <w:rPr>
          <w:lang w:val="es-419"/>
        </w:rPr>
      </w:pPr>
      <w:r w:rsidRPr="00703472">
        <w:rPr>
          <w:lang w:val="es-419"/>
        </w:rPr>
        <w:t>Antes de escalar IA, valida si las fuentes están identificadas, si los datos tienen dueño, si existen permisos, si la herramienta cumple criterios de seguridad, si la integración es posible, si el modelo puede monitorearse, si hay revisión humana y si el costo operativo es sostenible.</w:t>
      </w:r>
    </w:p>
    <w:p w14:paraId="36B0199E" w14:textId="77777777" w:rsidR="00444C60" w:rsidRPr="00703472" w:rsidRDefault="00000000">
      <w:pPr>
        <w:pStyle w:val="Ttulo2"/>
        <w:rPr>
          <w:lang w:val="es-419"/>
        </w:rPr>
      </w:pPr>
      <w:r w:rsidRPr="00703472">
        <w:rPr>
          <w:lang w:val="es-419"/>
        </w:rPr>
        <w:t>Cierre del capítulo</w:t>
      </w:r>
    </w:p>
    <w:p w14:paraId="1CD38A55" w14:textId="77777777" w:rsidR="00444C60" w:rsidRPr="00703472" w:rsidRDefault="00000000">
      <w:pPr>
        <w:rPr>
          <w:lang w:val="es-419"/>
        </w:rPr>
      </w:pPr>
      <w:r w:rsidRPr="00703472">
        <w:rPr>
          <w:lang w:val="es-419"/>
        </w:rPr>
        <w:t xml:space="preserve">La IA sin base técnica es experimento. La IA con datos, plataformas y arquitectura se convierte en capacidad empresarial. El Chief AI Officer debe traducir necesidades de negocio en capacidades </w:t>
      </w:r>
      <w:r w:rsidRPr="00703472">
        <w:rPr>
          <w:lang w:val="es-419"/>
        </w:rPr>
        <w:lastRenderedPageBreak/>
        <w:t>técnicas y traducir restricciones técnicas en decisiones ejecutivas comprensibles.</w:t>
      </w:r>
    </w:p>
    <w:p w14:paraId="7A6EA0BD" w14:textId="77777777" w:rsidR="00444C60" w:rsidRPr="00703472" w:rsidRDefault="00000000">
      <w:pPr>
        <w:pStyle w:val="Ttulo2"/>
        <w:rPr>
          <w:lang w:val="es-419"/>
        </w:rPr>
      </w:pPr>
      <w:r w:rsidRPr="00703472">
        <w:rPr>
          <w:lang w:val="es-419"/>
        </w:rPr>
        <w:t>Herramienta práctica para aplicar este capítulo</w:t>
      </w:r>
    </w:p>
    <w:p w14:paraId="4667107B" w14:textId="7E095C01" w:rsidR="00444C60" w:rsidRPr="00703472" w:rsidRDefault="00000000" w:rsidP="0078452B">
      <w:pPr>
        <w:rPr>
          <w:lang w:val="es-419"/>
        </w:rPr>
      </w:pPr>
      <w:r w:rsidRPr="00703472">
        <w:rPr>
          <w:lang w:val="es-419"/>
        </w:rPr>
        <w:t>Crea un inventario de datos críticos: fuente, dueño, calidad, sensibilidad, permisos, actualización y casos de uso que habilita.</w:t>
      </w:r>
    </w:p>
    <w:p w14:paraId="7AF0160C" w14:textId="77777777" w:rsidR="00444C60" w:rsidRPr="00703472" w:rsidRDefault="00000000">
      <w:pPr>
        <w:pStyle w:val="Ttulo2"/>
        <w:ind w:firstLine="0"/>
        <w:rPr>
          <w:lang w:val="es-419"/>
        </w:rPr>
      </w:pPr>
      <w:r w:rsidRPr="00703472">
        <w:rPr>
          <w:lang w:val="es-419"/>
        </w:rPr>
        <w:t>Acelerador ejecutivo del capítulo: arquitectura como decisión de negocio</w:t>
      </w:r>
    </w:p>
    <w:p w14:paraId="678ACE15" w14:textId="77777777" w:rsidR="00444C60" w:rsidRPr="00703472" w:rsidRDefault="00000000">
      <w:pPr>
        <w:jc w:val="both"/>
        <w:rPr>
          <w:lang w:val="es-419"/>
        </w:rPr>
      </w:pPr>
      <w:r w:rsidRPr="00703472">
        <w:rPr>
          <w:lang w:val="es-419"/>
        </w:rPr>
        <w:t>La arquitectura de IA no es una discusión reservada a tecnología. Es una decisión estratégica porque define velocidad, seguridad, escalabilidad y costo futuro. Una arquitectura improvisada puede permitir pilotos rápidos, pero crear dependencia, duplicidad y riesgos de datos.</w:t>
      </w:r>
    </w:p>
    <w:p w14:paraId="5310E20E" w14:textId="77777777" w:rsidR="00444C60" w:rsidRPr="00703472" w:rsidRDefault="00000000">
      <w:pPr>
        <w:jc w:val="both"/>
        <w:rPr>
          <w:lang w:val="es-419"/>
        </w:rPr>
      </w:pPr>
      <w:r w:rsidRPr="00703472">
        <w:rPr>
          <w:lang w:val="es-419"/>
        </w:rPr>
        <w:t>El Chief AI Officer debe comprender lo suficiente para hacer preguntas correctas: qué datos se usarán, dónde viven, quién los gobierna, qué herramientas se integran, cómo se auditan outputs, cómo se controlan accesos y cómo se evitará dependencia excesiva de un solo proveedor.</w:t>
      </w:r>
    </w:p>
    <w:p w14:paraId="49BD188A" w14:textId="77777777" w:rsidR="00444C60" w:rsidRPr="00703472" w:rsidRDefault="00000000">
      <w:pPr>
        <w:pStyle w:val="Ttulo3"/>
        <w:ind w:firstLine="0"/>
        <w:rPr>
          <w:lang w:val="es-419"/>
        </w:rPr>
      </w:pPr>
      <w:r w:rsidRPr="00703472">
        <w:rPr>
          <w:lang w:val="es-419"/>
        </w:rPr>
        <w:t>Principios de arquitectura escalable</w:t>
      </w:r>
    </w:p>
    <w:p w14:paraId="76633DB9" w14:textId="77777777" w:rsidR="00444C60" w:rsidRPr="00703472" w:rsidRDefault="00000000">
      <w:pPr>
        <w:jc w:val="both"/>
        <w:rPr>
          <w:lang w:val="es-419"/>
        </w:rPr>
      </w:pPr>
      <w:r w:rsidRPr="00703472">
        <w:rPr>
          <w:lang w:val="es-419"/>
        </w:rPr>
        <w:t xml:space="preserve">Primero, modularidad: los casos de uso deben poder evolucionar sin reconstruir todo. Segundo, seguridad por diseño: los datos sensibles no se protegen después, se protegen desde el inicio. Tercero, reutilización: </w:t>
      </w:r>
      <w:proofErr w:type="spellStart"/>
      <w:r w:rsidRPr="00703472">
        <w:rPr>
          <w:lang w:val="es-419"/>
        </w:rPr>
        <w:t>prompts</w:t>
      </w:r>
      <w:proofErr w:type="spellEnd"/>
      <w:r w:rsidRPr="00703472">
        <w:rPr>
          <w:lang w:val="es-419"/>
        </w:rPr>
        <w:t>, conectores, modelos, bases de conocimiento y componentes deben servir a más de un caso. Cuarto, trazabilidad: las decisiones relevantes deben poder auditarse. Quinto, experiencia de usuario: si el sistema es difícil de usar, no escalará.</w:t>
      </w:r>
    </w:p>
    <w:p w14:paraId="5843C902" w14:textId="77777777" w:rsidR="00444C60" w:rsidRPr="00703472" w:rsidRDefault="00000000">
      <w:pPr>
        <w:pStyle w:val="Ttulo3"/>
        <w:ind w:firstLine="0"/>
        <w:rPr>
          <w:lang w:val="es-419"/>
        </w:rPr>
      </w:pPr>
      <w:r w:rsidRPr="00703472">
        <w:rPr>
          <w:lang w:val="es-419"/>
        </w:rPr>
        <w:t>Decisión ejecutiva clave</w:t>
      </w:r>
    </w:p>
    <w:p w14:paraId="3B8333A9" w14:textId="77777777" w:rsidR="00444C60" w:rsidRPr="00703472" w:rsidRDefault="00000000">
      <w:pPr>
        <w:jc w:val="both"/>
        <w:rPr>
          <w:lang w:val="es-419"/>
        </w:rPr>
      </w:pPr>
      <w:r w:rsidRPr="00703472">
        <w:rPr>
          <w:lang w:val="es-419"/>
        </w:rPr>
        <w:t xml:space="preserve">No toda empresa necesita construir modelos propios. Muchas pueden capturar valor combinando herramientas comerciales, datos bien gobernados y procesos rediseñados. La madurez consiste en saber </w:t>
      </w:r>
      <w:r w:rsidRPr="00703472">
        <w:rPr>
          <w:lang w:val="es-419"/>
        </w:rPr>
        <w:lastRenderedPageBreak/>
        <w:t>qué comprar, qué configurar, qué integrar y qué desarrollar internamente.</w:t>
      </w:r>
    </w:p>
    <w:p w14:paraId="33619D62" w14:textId="77777777" w:rsidR="00444C60" w:rsidRPr="00703472" w:rsidRDefault="00000000">
      <w:pPr>
        <w:pStyle w:val="Ttulo2"/>
        <w:ind w:firstLine="0"/>
        <w:rPr>
          <w:lang w:val="es-419"/>
        </w:rPr>
      </w:pPr>
      <w:r w:rsidRPr="00703472">
        <w:rPr>
          <w:lang w:val="es-419"/>
        </w:rPr>
        <w:t>Profundización premium: datos como producto interno</w:t>
      </w:r>
    </w:p>
    <w:p w14:paraId="42DF7AEA" w14:textId="77777777" w:rsidR="00444C60" w:rsidRPr="00703472" w:rsidRDefault="00000000">
      <w:pPr>
        <w:jc w:val="both"/>
        <w:rPr>
          <w:lang w:val="es-419"/>
        </w:rPr>
      </w:pPr>
      <w:r w:rsidRPr="00703472">
        <w:rPr>
          <w:lang w:val="es-419"/>
        </w:rPr>
        <w:t>Para escalar IA, la empresa debe dejar de ver los datos como residuos de sistemas y empezar a verlos como productos internos. Un dato-producto tiene dueño, usuarios, definición, calidad esperada, frecuencia de actualización, reglas de acceso y documentación. Sin esta mentalidad, cada iniciativa de IA tendrá que reconstruir la base desde cero.</w:t>
      </w:r>
    </w:p>
    <w:p w14:paraId="127B3356" w14:textId="77777777" w:rsidR="00444C60" w:rsidRPr="00703472" w:rsidRDefault="00000000">
      <w:pPr>
        <w:jc w:val="both"/>
        <w:rPr>
          <w:lang w:val="es-419"/>
        </w:rPr>
      </w:pPr>
      <w:r w:rsidRPr="00703472">
        <w:rPr>
          <w:lang w:val="es-419"/>
        </w:rPr>
        <w:t>El Chief AI Officer debe trabajar con datos y tecnología para identificar dominios críticos: clientes, activos, operaciones, finanzas, talento, proveedores, documentos, conocimiento y riesgos. En cada dominio debe preguntarse: qué datos existen, dónde están, quién los gobierna, qué calidad tienen, qué restricciones aplican y qué casos de uso podrían habilitar.</w:t>
      </w:r>
    </w:p>
    <w:p w14:paraId="1B6D12EE" w14:textId="77777777" w:rsidR="00444C60" w:rsidRPr="00703472" w:rsidRDefault="00000000">
      <w:pPr>
        <w:jc w:val="both"/>
        <w:rPr>
          <w:lang w:val="es-419"/>
        </w:rPr>
      </w:pPr>
      <w:r w:rsidRPr="00703472">
        <w:rPr>
          <w:lang w:val="es-419"/>
        </w:rPr>
        <w:t>No todos los datos deben centralizarse de inmediato. Lo importante es construir una arquitectura que permita acceso seguro, trazabilidad y reutilización. La empresa puede empezar con repositorios curados para casos específicos y evolucionar hacia capacidades más integradas.</w:t>
      </w:r>
    </w:p>
    <w:p w14:paraId="427C0024" w14:textId="77777777" w:rsidR="00444C60" w:rsidRPr="00703472" w:rsidRDefault="00000000">
      <w:pPr>
        <w:jc w:val="both"/>
        <w:rPr>
          <w:lang w:val="es-419"/>
        </w:rPr>
      </w:pPr>
      <w:r w:rsidRPr="00703472">
        <w:rPr>
          <w:lang w:val="es-419"/>
        </w:rPr>
        <w:t>La arquitectura también debe considerar modelos, integraciones, orquestación, monitoreo y experiencia de usuario. Un copiloto interno útil no depende solo de un modelo potente; depende de conocimiento actualizado, permisos correctos, interfaz simple y revisión de calidad.</w:t>
      </w:r>
    </w:p>
    <w:p w14:paraId="2A1E2A17" w14:textId="77777777" w:rsidR="00444C60" w:rsidRPr="00703472" w:rsidRDefault="00000000">
      <w:pPr>
        <w:pStyle w:val="Ttulo3"/>
        <w:ind w:firstLine="0"/>
        <w:rPr>
          <w:lang w:val="es-419"/>
        </w:rPr>
      </w:pPr>
      <w:proofErr w:type="spellStart"/>
      <w:r w:rsidRPr="00703472">
        <w:rPr>
          <w:lang w:val="es-419"/>
        </w:rPr>
        <w:t>Checklist</w:t>
      </w:r>
      <w:proofErr w:type="spellEnd"/>
      <w:r w:rsidRPr="00703472">
        <w:rPr>
          <w:lang w:val="es-419"/>
        </w:rPr>
        <w:t xml:space="preserve"> de datos listos para IA</w:t>
      </w:r>
    </w:p>
    <w:p w14:paraId="624172FE" w14:textId="77777777" w:rsidR="00444C60" w:rsidRDefault="00000000">
      <w:pPr>
        <w:jc w:val="both"/>
        <w:rPr>
          <w:lang w:val="es-419"/>
        </w:rPr>
      </w:pPr>
      <w:r w:rsidRPr="00703472">
        <w:rPr>
          <w:lang w:val="es-419"/>
        </w:rPr>
        <w:t>El dato tiene dueño. Su significado está documentado. La calidad es suficiente para el caso de uso. El acceso está autorizado. La sensibilidad está clasificada. Existe mecanismo de actualización. Hay trazabilidad de uso. Si faltan varios puntos, el caso puede avanzar como piloto limitado, pero no debería escalar sin resolver la base.</w:t>
      </w:r>
    </w:p>
    <w:p w14:paraId="62997007" w14:textId="336BA73E" w:rsidR="0078452B" w:rsidRDefault="0078452B">
      <w:pPr>
        <w:spacing w:after="200"/>
        <w:ind w:firstLine="0"/>
        <w:rPr>
          <w:lang w:val="es-419"/>
        </w:rPr>
      </w:pPr>
      <w:r>
        <w:rPr>
          <w:lang w:val="es-419"/>
        </w:rPr>
        <w:br w:type="page"/>
      </w:r>
    </w:p>
    <w:p w14:paraId="03E574C9" w14:textId="77777777" w:rsidR="00444C60" w:rsidRPr="00703472" w:rsidRDefault="00000000">
      <w:pPr>
        <w:pStyle w:val="Ttulo1"/>
        <w:rPr>
          <w:lang w:val="es-419"/>
        </w:rPr>
      </w:pPr>
      <w:r w:rsidRPr="00703472">
        <w:rPr>
          <w:lang w:val="es-419"/>
        </w:rPr>
        <w:lastRenderedPageBreak/>
        <w:t>Capítulo 7. Talento, cultura y adopción organizacional</w:t>
      </w:r>
    </w:p>
    <w:p w14:paraId="14BDF5D3" w14:textId="77777777" w:rsidR="00444C60" w:rsidRPr="00703472" w:rsidRDefault="00000000">
      <w:pPr>
        <w:pStyle w:val="Ttulo2"/>
        <w:rPr>
          <w:lang w:val="es-419"/>
        </w:rPr>
      </w:pPr>
      <w:r w:rsidRPr="00703472">
        <w:rPr>
          <w:lang w:val="es-419"/>
        </w:rPr>
        <w:t>La verdadera barrera no es la tecnología, es la gente</w:t>
      </w:r>
    </w:p>
    <w:p w14:paraId="568C58F9" w14:textId="77777777" w:rsidR="00444C60" w:rsidRPr="00703472" w:rsidRDefault="00000000">
      <w:pPr>
        <w:rPr>
          <w:lang w:val="es-419"/>
        </w:rPr>
      </w:pPr>
      <w:r w:rsidRPr="00703472">
        <w:rPr>
          <w:lang w:val="es-419"/>
        </w:rPr>
        <w:t xml:space="preserve">Las empresas no fracasan en IA porque la tecnología no funcione. Fracasan porque las personas no cambian. Puedes tener la mejor herramienta, el </w:t>
      </w:r>
      <w:proofErr w:type="gramStart"/>
      <w:r w:rsidRPr="00703472">
        <w:rPr>
          <w:lang w:val="es-419"/>
        </w:rPr>
        <w:t>mejor modelo y la mejor estrategia</w:t>
      </w:r>
      <w:proofErr w:type="gramEnd"/>
      <w:r w:rsidRPr="00703472">
        <w:rPr>
          <w:lang w:val="es-419"/>
        </w:rPr>
        <w:t>, pero si los equipos no la usan, no la entienden o la rechazan, el impacto será mínimo.</w:t>
      </w:r>
    </w:p>
    <w:p w14:paraId="613E2092" w14:textId="77777777" w:rsidR="00444C60" w:rsidRPr="00703472" w:rsidRDefault="00000000">
      <w:pPr>
        <w:rPr>
          <w:lang w:val="es-419"/>
        </w:rPr>
      </w:pPr>
      <w:r w:rsidRPr="00703472">
        <w:rPr>
          <w:lang w:val="es-419"/>
        </w:rPr>
        <w:t>La adopción no es un evento. Es un proceso cultural. La adopción real ocurre cuando la IA deja de ser una novedad y se convierte en una forma cotidiana de trabajar mejor.</w:t>
      </w:r>
    </w:p>
    <w:p w14:paraId="27747242" w14:textId="77777777" w:rsidR="00444C60" w:rsidRPr="00703472" w:rsidRDefault="00000000">
      <w:pPr>
        <w:pStyle w:val="Ttulo2"/>
        <w:rPr>
          <w:lang w:val="es-419"/>
        </w:rPr>
      </w:pPr>
      <w:r w:rsidRPr="00703472">
        <w:rPr>
          <w:lang w:val="es-419"/>
        </w:rPr>
        <w:t>La resistencia silenciosa</w:t>
      </w:r>
    </w:p>
    <w:p w14:paraId="39501310" w14:textId="77777777" w:rsidR="00444C60" w:rsidRPr="00703472" w:rsidRDefault="00000000">
      <w:pPr>
        <w:rPr>
          <w:lang w:val="es-419"/>
        </w:rPr>
      </w:pPr>
      <w:r w:rsidRPr="00703472">
        <w:rPr>
          <w:lang w:val="es-419"/>
        </w:rPr>
        <w:t>En muchas empresas, la resistencia a la IA no aparece como oposición abierta. Aparece como falta de tiempo, dudas de seguridad, preferencia por métodos antiguos, temor a equivocarse o miedo a ser reemplazado. El Chief AI Officer debe entender que la adopción es emocional y política, no solo técnica.</w:t>
      </w:r>
    </w:p>
    <w:p w14:paraId="4FF8126C" w14:textId="77777777" w:rsidR="00444C60" w:rsidRPr="00703472" w:rsidRDefault="00000000">
      <w:pPr>
        <w:pStyle w:val="Ttulo2"/>
        <w:rPr>
          <w:lang w:val="es-419"/>
        </w:rPr>
      </w:pPr>
      <w:r w:rsidRPr="00703472">
        <w:rPr>
          <w:lang w:val="es-419"/>
        </w:rPr>
        <w:t>Framework CAMBIO</w:t>
      </w:r>
    </w:p>
    <w:p w14:paraId="7AE78941" w14:textId="77777777" w:rsidR="00444C60" w:rsidRPr="00703472" w:rsidRDefault="00000000">
      <w:pPr>
        <w:rPr>
          <w:lang w:val="es-419"/>
        </w:rPr>
      </w:pPr>
      <w:r w:rsidRPr="00703472">
        <w:rPr>
          <w:lang w:val="es-419"/>
        </w:rPr>
        <w:t xml:space="preserve">Para liderar adopción, usa el </w:t>
      </w:r>
      <w:proofErr w:type="spellStart"/>
      <w:r w:rsidRPr="00703472">
        <w:rPr>
          <w:lang w:val="es-419"/>
        </w:rPr>
        <w:t>framework</w:t>
      </w:r>
      <w:proofErr w:type="spellEnd"/>
      <w:r w:rsidRPr="00703472">
        <w:rPr>
          <w:lang w:val="es-419"/>
        </w:rPr>
        <w:t xml:space="preserve"> CAMBIO: claridad, acompañamiento, medición, barreras, integración y organización. Claridad reduce ansiedad. Acompañamiento convierte teoría en práctica. Medición demuestra valor. Barreras identifica fricciones. Integración incorpora IA al trabajo real. Organización crea roles, rituales y reglas.</w:t>
      </w:r>
    </w:p>
    <w:p w14:paraId="1F898285" w14:textId="77777777" w:rsidR="00444C60" w:rsidRDefault="00000000">
      <w:pPr>
        <w:pStyle w:val="Ttulo2"/>
      </w:pPr>
      <w:proofErr w:type="spellStart"/>
      <w:r>
        <w:t>Tabla</w:t>
      </w:r>
      <w:proofErr w:type="spellEnd"/>
      <w:r>
        <w:t>: CAMBIO</w:t>
      </w:r>
    </w:p>
    <w:tbl>
      <w:tblPr>
        <w:tblStyle w:val="Tablaconcuadrcula"/>
        <w:tblW w:w="0" w:type="auto"/>
        <w:jc w:val="center"/>
        <w:tblLook w:val="04A0" w:firstRow="1" w:lastRow="0" w:firstColumn="1" w:lastColumn="0" w:noHBand="0" w:noVBand="1"/>
      </w:tblPr>
      <w:tblGrid>
        <w:gridCol w:w="2221"/>
        <w:gridCol w:w="2280"/>
        <w:gridCol w:w="2252"/>
      </w:tblGrid>
      <w:tr w:rsidR="00444C60" w14:paraId="76A8E4CB" w14:textId="77777777">
        <w:trPr>
          <w:jc w:val="center"/>
        </w:trPr>
        <w:tc>
          <w:tcPr>
            <w:tcW w:w="2304" w:type="dxa"/>
            <w:shd w:val="clear" w:color="auto" w:fill="0B1F3A"/>
          </w:tcPr>
          <w:p w14:paraId="7960DE30" w14:textId="77777777" w:rsidR="00444C60" w:rsidRDefault="00000000">
            <w:r>
              <w:rPr>
                <w:b/>
                <w:color w:val="FFFFFF"/>
              </w:rPr>
              <w:t>Letra</w:t>
            </w:r>
          </w:p>
        </w:tc>
        <w:tc>
          <w:tcPr>
            <w:tcW w:w="2304" w:type="dxa"/>
            <w:shd w:val="clear" w:color="auto" w:fill="0B1F3A"/>
          </w:tcPr>
          <w:p w14:paraId="1438C848" w14:textId="77777777" w:rsidR="00444C60" w:rsidRDefault="00000000">
            <w:r>
              <w:rPr>
                <w:b/>
                <w:color w:val="FFFFFF"/>
              </w:rPr>
              <w:t>Elemento</w:t>
            </w:r>
          </w:p>
        </w:tc>
        <w:tc>
          <w:tcPr>
            <w:tcW w:w="2304" w:type="dxa"/>
            <w:shd w:val="clear" w:color="auto" w:fill="0B1F3A"/>
          </w:tcPr>
          <w:p w14:paraId="61683AE9" w14:textId="77777777" w:rsidR="00444C60" w:rsidRDefault="00000000">
            <w:r>
              <w:rPr>
                <w:b/>
                <w:color w:val="FFFFFF"/>
              </w:rPr>
              <w:t>Pregunta</w:t>
            </w:r>
          </w:p>
        </w:tc>
      </w:tr>
      <w:tr w:rsidR="00444C60" w:rsidRPr="00703472" w14:paraId="7C3E674C" w14:textId="77777777">
        <w:trPr>
          <w:jc w:val="center"/>
        </w:trPr>
        <w:tc>
          <w:tcPr>
            <w:tcW w:w="2304" w:type="dxa"/>
          </w:tcPr>
          <w:p w14:paraId="485E2C04" w14:textId="77777777" w:rsidR="00444C60" w:rsidRDefault="00000000">
            <w:r>
              <w:t>C</w:t>
            </w:r>
          </w:p>
        </w:tc>
        <w:tc>
          <w:tcPr>
            <w:tcW w:w="2304" w:type="dxa"/>
          </w:tcPr>
          <w:p w14:paraId="5FCB816C" w14:textId="77777777" w:rsidR="00444C60" w:rsidRDefault="00000000">
            <w:r>
              <w:t>Claridad</w:t>
            </w:r>
          </w:p>
        </w:tc>
        <w:tc>
          <w:tcPr>
            <w:tcW w:w="2304" w:type="dxa"/>
          </w:tcPr>
          <w:p w14:paraId="1D3102A0" w14:textId="77777777" w:rsidR="00444C60" w:rsidRPr="00703472" w:rsidRDefault="00000000">
            <w:pPr>
              <w:rPr>
                <w:lang w:val="es-419"/>
              </w:rPr>
            </w:pPr>
            <w:r w:rsidRPr="00703472">
              <w:rPr>
                <w:lang w:val="es-419"/>
              </w:rPr>
              <w:t>¿Para qué usaremos IA y para qué no?</w:t>
            </w:r>
          </w:p>
        </w:tc>
      </w:tr>
      <w:tr w:rsidR="00444C60" w:rsidRPr="00703472" w14:paraId="1D3F5B3C" w14:textId="77777777">
        <w:trPr>
          <w:jc w:val="center"/>
        </w:trPr>
        <w:tc>
          <w:tcPr>
            <w:tcW w:w="2304" w:type="dxa"/>
          </w:tcPr>
          <w:p w14:paraId="010DD123" w14:textId="77777777" w:rsidR="00444C60" w:rsidRDefault="00000000">
            <w:r>
              <w:lastRenderedPageBreak/>
              <w:t>A</w:t>
            </w:r>
          </w:p>
        </w:tc>
        <w:tc>
          <w:tcPr>
            <w:tcW w:w="2304" w:type="dxa"/>
          </w:tcPr>
          <w:p w14:paraId="0A1CEF61" w14:textId="77777777" w:rsidR="00444C60" w:rsidRDefault="00000000">
            <w:r>
              <w:t>Acompañamiento</w:t>
            </w:r>
          </w:p>
        </w:tc>
        <w:tc>
          <w:tcPr>
            <w:tcW w:w="2304" w:type="dxa"/>
          </w:tcPr>
          <w:p w14:paraId="1318108B" w14:textId="77777777" w:rsidR="00444C60" w:rsidRPr="00703472" w:rsidRDefault="00000000">
            <w:pPr>
              <w:rPr>
                <w:lang w:val="es-419"/>
              </w:rPr>
            </w:pPr>
            <w:r w:rsidRPr="00703472">
              <w:rPr>
                <w:lang w:val="es-419"/>
              </w:rPr>
              <w:t>¿Cómo ayudaremos a las personas a aprender?</w:t>
            </w:r>
          </w:p>
        </w:tc>
      </w:tr>
      <w:tr w:rsidR="00444C60" w:rsidRPr="00703472" w14:paraId="7164E87E" w14:textId="77777777">
        <w:trPr>
          <w:jc w:val="center"/>
        </w:trPr>
        <w:tc>
          <w:tcPr>
            <w:tcW w:w="2304" w:type="dxa"/>
          </w:tcPr>
          <w:p w14:paraId="229BC781" w14:textId="77777777" w:rsidR="00444C60" w:rsidRDefault="00000000">
            <w:r>
              <w:t>M</w:t>
            </w:r>
          </w:p>
        </w:tc>
        <w:tc>
          <w:tcPr>
            <w:tcW w:w="2304" w:type="dxa"/>
          </w:tcPr>
          <w:p w14:paraId="4D41729F" w14:textId="77777777" w:rsidR="00444C60" w:rsidRDefault="00000000">
            <w:r>
              <w:t>Medición</w:t>
            </w:r>
          </w:p>
        </w:tc>
        <w:tc>
          <w:tcPr>
            <w:tcW w:w="2304" w:type="dxa"/>
          </w:tcPr>
          <w:p w14:paraId="62D71C48" w14:textId="77777777" w:rsidR="00444C60" w:rsidRPr="00703472" w:rsidRDefault="00000000">
            <w:pPr>
              <w:rPr>
                <w:lang w:val="es-419"/>
              </w:rPr>
            </w:pPr>
            <w:r w:rsidRPr="00703472">
              <w:rPr>
                <w:lang w:val="es-419"/>
              </w:rPr>
              <w:t>¿Cómo sabremos si genera valor?</w:t>
            </w:r>
          </w:p>
        </w:tc>
      </w:tr>
      <w:tr w:rsidR="00444C60" w:rsidRPr="00703472" w14:paraId="106B3A70" w14:textId="77777777">
        <w:trPr>
          <w:jc w:val="center"/>
        </w:trPr>
        <w:tc>
          <w:tcPr>
            <w:tcW w:w="2304" w:type="dxa"/>
          </w:tcPr>
          <w:p w14:paraId="47383105" w14:textId="77777777" w:rsidR="00444C60" w:rsidRDefault="00000000">
            <w:r>
              <w:t>B</w:t>
            </w:r>
          </w:p>
        </w:tc>
        <w:tc>
          <w:tcPr>
            <w:tcW w:w="2304" w:type="dxa"/>
          </w:tcPr>
          <w:p w14:paraId="51BD6169" w14:textId="77777777" w:rsidR="00444C60" w:rsidRDefault="00000000">
            <w:r>
              <w:t>Barreras</w:t>
            </w:r>
          </w:p>
        </w:tc>
        <w:tc>
          <w:tcPr>
            <w:tcW w:w="2304" w:type="dxa"/>
          </w:tcPr>
          <w:p w14:paraId="694ED5C1" w14:textId="77777777" w:rsidR="00444C60" w:rsidRPr="00703472" w:rsidRDefault="00000000">
            <w:pPr>
              <w:rPr>
                <w:lang w:val="es-419"/>
              </w:rPr>
            </w:pPr>
            <w:r w:rsidRPr="00703472">
              <w:rPr>
                <w:lang w:val="es-419"/>
              </w:rPr>
              <w:t>¿Qué miedos o fricciones debemos remover?</w:t>
            </w:r>
          </w:p>
        </w:tc>
      </w:tr>
      <w:tr w:rsidR="00444C60" w:rsidRPr="00703472" w14:paraId="1858E3B7" w14:textId="77777777">
        <w:trPr>
          <w:jc w:val="center"/>
        </w:trPr>
        <w:tc>
          <w:tcPr>
            <w:tcW w:w="2304" w:type="dxa"/>
          </w:tcPr>
          <w:p w14:paraId="7CAD8EAF" w14:textId="77777777" w:rsidR="00444C60" w:rsidRDefault="00000000">
            <w:r>
              <w:t>I</w:t>
            </w:r>
          </w:p>
        </w:tc>
        <w:tc>
          <w:tcPr>
            <w:tcW w:w="2304" w:type="dxa"/>
          </w:tcPr>
          <w:p w14:paraId="2947D207" w14:textId="77777777" w:rsidR="00444C60" w:rsidRDefault="00000000">
            <w:r>
              <w:t>Integración</w:t>
            </w:r>
          </w:p>
        </w:tc>
        <w:tc>
          <w:tcPr>
            <w:tcW w:w="2304" w:type="dxa"/>
          </w:tcPr>
          <w:p w14:paraId="43511329" w14:textId="77777777" w:rsidR="00444C60" w:rsidRPr="00703472" w:rsidRDefault="00000000">
            <w:pPr>
              <w:rPr>
                <w:lang w:val="es-419"/>
              </w:rPr>
            </w:pPr>
            <w:r w:rsidRPr="00703472">
              <w:rPr>
                <w:lang w:val="es-419"/>
              </w:rPr>
              <w:t>¿Cómo entrará IA al trabajo real?</w:t>
            </w:r>
          </w:p>
        </w:tc>
      </w:tr>
      <w:tr w:rsidR="00444C60" w:rsidRPr="00703472" w14:paraId="47DFCA38" w14:textId="77777777">
        <w:trPr>
          <w:jc w:val="center"/>
        </w:trPr>
        <w:tc>
          <w:tcPr>
            <w:tcW w:w="2304" w:type="dxa"/>
          </w:tcPr>
          <w:p w14:paraId="25249276" w14:textId="77777777" w:rsidR="00444C60" w:rsidRDefault="00000000">
            <w:r>
              <w:t>O</w:t>
            </w:r>
          </w:p>
        </w:tc>
        <w:tc>
          <w:tcPr>
            <w:tcW w:w="2304" w:type="dxa"/>
          </w:tcPr>
          <w:p w14:paraId="07138E70" w14:textId="77777777" w:rsidR="00444C60" w:rsidRDefault="00000000">
            <w:r>
              <w:t>Organización</w:t>
            </w:r>
          </w:p>
        </w:tc>
        <w:tc>
          <w:tcPr>
            <w:tcW w:w="2304" w:type="dxa"/>
          </w:tcPr>
          <w:p w14:paraId="144C22CD" w14:textId="77777777" w:rsidR="00444C60" w:rsidRPr="00703472" w:rsidRDefault="00000000">
            <w:pPr>
              <w:rPr>
                <w:lang w:val="es-419"/>
              </w:rPr>
            </w:pPr>
            <w:r w:rsidRPr="00703472">
              <w:rPr>
                <w:lang w:val="es-419"/>
              </w:rPr>
              <w:t>¿Qué roles y rituales sostendrán el cambio?</w:t>
            </w:r>
          </w:p>
        </w:tc>
      </w:tr>
    </w:tbl>
    <w:p w14:paraId="6F5DA593" w14:textId="77777777" w:rsidR="00444C60" w:rsidRPr="00703472" w:rsidRDefault="00444C60">
      <w:pPr>
        <w:rPr>
          <w:lang w:val="es-419"/>
        </w:rPr>
      </w:pPr>
    </w:p>
    <w:p w14:paraId="76A5F36E" w14:textId="77777777" w:rsidR="00444C60" w:rsidRPr="00703472" w:rsidRDefault="00000000">
      <w:pPr>
        <w:pStyle w:val="Ttulo2"/>
        <w:rPr>
          <w:lang w:val="es-419"/>
        </w:rPr>
      </w:pPr>
      <w:r w:rsidRPr="00703472">
        <w:rPr>
          <w:lang w:val="es-419"/>
        </w:rPr>
        <w:t>AI Champions</w:t>
      </w:r>
    </w:p>
    <w:p w14:paraId="5778CD0D" w14:textId="77777777" w:rsidR="00444C60" w:rsidRPr="00703472" w:rsidRDefault="00000000">
      <w:pPr>
        <w:rPr>
          <w:lang w:val="es-419"/>
        </w:rPr>
      </w:pPr>
      <w:r w:rsidRPr="00703472">
        <w:rPr>
          <w:lang w:val="es-419"/>
        </w:rPr>
        <w:t xml:space="preserve">Una red de AI Champions ayuda a escalar cultura. Un </w:t>
      </w:r>
      <w:proofErr w:type="spellStart"/>
      <w:r w:rsidRPr="00703472">
        <w:rPr>
          <w:lang w:val="es-419"/>
        </w:rPr>
        <w:t>champion</w:t>
      </w:r>
      <w:proofErr w:type="spellEnd"/>
      <w:r w:rsidRPr="00703472">
        <w:rPr>
          <w:lang w:val="es-419"/>
        </w:rPr>
        <w:t xml:space="preserve"> no necesariamente es experto técnico. Es una persona dentro de un área que entiende el trabajo real, tiene curiosidad, puede enseñar a otros, detecta oportunidades y sirve de puente con el Chief AI Officer.</w:t>
      </w:r>
    </w:p>
    <w:p w14:paraId="505F62EF" w14:textId="77777777" w:rsidR="00444C60" w:rsidRPr="00703472" w:rsidRDefault="00000000">
      <w:pPr>
        <w:rPr>
          <w:lang w:val="es-419"/>
        </w:rPr>
      </w:pPr>
      <w:r w:rsidRPr="00703472">
        <w:rPr>
          <w:lang w:val="es-419"/>
        </w:rPr>
        <w:t xml:space="preserve">Los </w:t>
      </w:r>
      <w:proofErr w:type="spellStart"/>
      <w:r w:rsidRPr="00703472">
        <w:rPr>
          <w:lang w:val="es-419"/>
        </w:rPr>
        <w:t>champions</w:t>
      </w:r>
      <w:proofErr w:type="spellEnd"/>
      <w:r w:rsidRPr="00703472">
        <w:rPr>
          <w:lang w:val="es-419"/>
        </w:rPr>
        <w:t xml:space="preserve"> identifican fricciones, prueban casos de uso, comparten </w:t>
      </w:r>
      <w:proofErr w:type="spellStart"/>
      <w:r w:rsidRPr="00703472">
        <w:rPr>
          <w:lang w:val="es-419"/>
        </w:rPr>
        <w:t>prompts</w:t>
      </w:r>
      <w:proofErr w:type="spellEnd"/>
      <w:r w:rsidRPr="00703472">
        <w:rPr>
          <w:lang w:val="es-419"/>
        </w:rPr>
        <w:t>, capacitan compañeros, reportan riesgos y miden impacto. Esta red convierte la transformación en movimiento interno.</w:t>
      </w:r>
    </w:p>
    <w:p w14:paraId="76634449" w14:textId="77777777" w:rsidR="00444C60" w:rsidRPr="00703472" w:rsidRDefault="00000000">
      <w:pPr>
        <w:pStyle w:val="Ttulo2"/>
        <w:rPr>
          <w:lang w:val="es-419"/>
        </w:rPr>
      </w:pPr>
      <w:r w:rsidRPr="00703472">
        <w:rPr>
          <w:lang w:val="es-419"/>
        </w:rPr>
        <w:t>Aprendizaje continuo</w:t>
      </w:r>
    </w:p>
    <w:p w14:paraId="593FA013" w14:textId="77777777" w:rsidR="00444C60" w:rsidRPr="00703472" w:rsidRDefault="00000000">
      <w:pPr>
        <w:rPr>
          <w:lang w:val="es-419"/>
        </w:rPr>
      </w:pPr>
      <w:r w:rsidRPr="00703472">
        <w:rPr>
          <w:lang w:val="es-419"/>
        </w:rPr>
        <w:t xml:space="preserve">La IA cambia rápido. Por eso, la capacitación no debe ser un evento anual. Debe convertirse en sistema: demos quincenales, </w:t>
      </w:r>
      <w:proofErr w:type="spellStart"/>
      <w:r w:rsidRPr="00703472">
        <w:rPr>
          <w:lang w:val="es-419"/>
        </w:rPr>
        <w:t>prompt</w:t>
      </w:r>
      <w:proofErr w:type="spellEnd"/>
      <w:r w:rsidRPr="00703472">
        <w:rPr>
          <w:lang w:val="es-419"/>
        </w:rPr>
        <w:t xml:space="preserve"> de la semana, clínicas de automatización, comité de riesgos, reportes de impacto y actualización trimestral de políticas.</w:t>
      </w:r>
    </w:p>
    <w:p w14:paraId="78ECE6F8" w14:textId="77777777" w:rsidR="00444C60" w:rsidRPr="00703472" w:rsidRDefault="00000000">
      <w:pPr>
        <w:pStyle w:val="Ttulo2"/>
        <w:rPr>
          <w:lang w:val="es-419"/>
        </w:rPr>
      </w:pPr>
      <w:r w:rsidRPr="00703472">
        <w:rPr>
          <w:lang w:val="es-419"/>
        </w:rPr>
        <w:t>Caso aplicado: adopción comercial</w:t>
      </w:r>
    </w:p>
    <w:p w14:paraId="3365B1C7" w14:textId="77777777" w:rsidR="00444C60" w:rsidRPr="00703472" w:rsidRDefault="00000000">
      <w:pPr>
        <w:rPr>
          <w:lang w:val="es-419"/>
        </w:rPr>
      </w:pPr>
      <w:r w:rsidRPr="00703472">
        <w:rPr>
          <w:lang w:val="es-419"/>
        </w:rPr>
        <w:t xml:space="preserve">Una empresa quiere que el equipo comercial use IA para mejorar propuestas. El enfoque débil consiste en comprar una herramienta y </w:t>
      </w:r>
      <w:r w:rsidRPr="00703472">
        <w:rPr>
          <w:lang w:val="es-419"/>
        </w:rPr>
        <w:lastRenderedPageBreak/>
        <w:t xml:space="preserve">pedir uso. El enfoque maduro mapea el proceso actual, diseña plantillas, crea </w:t>
      </w:r>
      <w:proofErr w:type="spellStart"/>
      <w:r w:rsidRPr="00703472">
        <w:rPr>
          <w:lang w:val="es-419"/>
        </w:rPr>
        <w:t>prompts</w:t>
      </w:r>
      <w:proofErr w:type="spellEnd"/>
      <w:r w:rsidRPr="00703472">
        <w:rPr>
          <w:lang w:val="es-419"/>
        </w:rPr>
        <w:t xml:space="preserve"> por tipo de cliente, define revisión humana, entrena con casos reales, mide tiempo antes/después y documenta mejores propuestas.</w:t>
      </w:r>
    </w:p>
    <w:p w14:paraId="5F61F888" w14:textId="77777777" w:rsidR="00444C60" w:rsidRPr="00703472" w:rsidRDefault="00000000">
      <w:pPr>
        <w:pStyle w:val="Ttulo2"/>
        <w:rPr>
          <w:lang w:val="es-419"/>
        </w:rPr>
      </w:pPr>
      <w:r w:rsidRPr="00703472">
        <w:rPr>
          <w:lang w:val="es-419"/>
        </w:rPr>
        <w:t xml:space="preserve">Biblioteca de </w:t>
      </w:r>
      <w:proofErr w:type="spellStart"/>
      <w:r w:rsidRPr="00703472">
        <w:rPr>
          <w:lang w:val="es-419"/>
        </w:rPr>
        <w:t>prompts</w:t>
      </w:r>
      <w:proofErr w:type="spellEnd"/>
      <w:r w:rsidRPr="00703472">
        <w:rPr>
          <w:lang w:val="es-419"/>
        </w:rPr>
        <w:t xml:space="preserve"> corporativos</w:t>
      </w:r>
    </w:p>
    <w:p w14:paraId="4C88600F" w14:textId="77777777" w:rsidR="00444C60" w:rsidRPr="00703472" w:rsidRDefault="00000000">
      <w:pPr>
        <w:rPr>
          <w:lang w:val="es-419"/>
        </w:rPr>
      </w:pPr>
      <w:r w:rsidRPr="00703472">
        <w:rPr>
          <w:lang w:val="es-419"/>
        </w:rPr>
        <w:t xml:space="preserve">Una biblioteca de </w:t>
      </w:r>
      <w:proofErr w:type="spellStart"/>
      <w:r w:rsidRPr="00703472">
        <w:rPr>
          <w:lang w:val="es-419"/>
        </w:rPr>
        <w:t>prompts</w:t>
      </w:r>
      <w:proofErr w:type="spellEnd"/>
      <w:r w:rsidRPr="00703472">
        <w:rPr>
          <w:lang w:val="es-419"/>
        </w:rPr>
        <w:t xml:space="preserve"> debe incluir nombre, área, objetivo, </w:t>
      </w:r>
      <w:proofErr w:type="spellStart"/>
      <w:r w:rsidRPr="00703472">
        <w:rPr>
          <w:lang w:val="es-419"/>
        </w:rPr>
        <w:t>prompt</w:t>
      </w:r>
      <w:proofErr w:type="spellEnd"/>
      <w:r w:rsidRPr="00703472">
        <w:rPr>
          <w:lang w:val="es-419"/>
        </w:rPr>
        <w:t xml:space="preserve"> base, insumos requeridos, resultado esperado, revisión humana, riesgos, dueño y fecha de versión. Esta biblioteca convierte conocimiento individual en capacidad institucional.</w:t>
      </w:r>
    </w:p>
    <w:p w14:paraId="26D9F372" w14:textId="77777777" w:rsidR="00444C60" w:rsidRPr="00703472" w:rsidRDefault="00000000">
      <w:pPr>
        <w:pStyle w:val="Ttulo2"/>
        <w:rPr>
          <w:lang w:val="es-419"/>
        </w:rPr>
      </w:pPr>
      <w:r w:rsidRPr="00703472">
        <w:rPr>
          <w:lang w:val="es-419"/>
        </w:rPr>
        <w:t>Cierre del capítulo</w:t>
      </w:r>
    </w:p>
    <w:p w14:paraId="125D27A5" w14:textId="77777777" w:rsidR="00444C60" w:rsidRPr="00703472" w:rsidRDefault="00000000">
      <w:pPr>
        <w:rPr>
          <w:lang w:val="es-419"/>
        </w:rPr>
      </w:pPr>
      <w:r w:rsidRPr="00703472">
        <w:rPr>
          <w:lang w:val="es-419"/>
        </w:rPr>
        <w:t>La IA no transforma empresas por sí sola. Transforma empresas cuando las personas deciden transformarse con ella. El Chief AI Officer debe liderar ese cambio con claridad, empatía y disciplina.</w:t>
      </w:r>
    </w:p>
    <w:p w14:paraId="1AC6A682" w14:textId="77777777" w:rsidR="00444C60" w:rsidRPr="00703472" w:rsidRDefault="00000000">
      <w:pPr>
        <w:pStyle w:val="Ttulo2"/>
        <w:rPr>
          <w:lang w:val="es-419"/>
        </w:rPr>
      </w:pPr>
      <w:r w:rsidRPr="00703472">
        <w:rPr>
          <w:lang w:val="es-419"/>
        </w:rPr>
        <w:t>Herramienta práctica para aplicar este capítulo</w:t>
      </w:r>
    </w:p>
    <w:p w14:paraId="44D3FB55" w14:textId="559C3923" w:rsidR="00444C60" w:rsidRPr="00703472" w:rsidRDefault="00000000" w:rsidP="0078452B">
      <w:pPr>
        <w:rPr>
          <w:lang w:val="es-419"/>
        </w:rPr>
      </w:pPr>
      <w:r w:rsidRPr="00703472">
        <w:rPr>
          <w:lang w:val="es-419"/>
        </w:rPr>
        <w:t>Diseña tu red de AI Champions: áreas, candidatos, responsabilidades, ritual de reunión y métrica de éxito para los primeros 60 días.</w:t>
      </w:r>
    </w:p>
    <w:p w14:paraId="135DB3D0" w14:textId="77777777" w:rsidR="00444C60" w:rsidRPr="00703472" w:rsidRDefault="00000000">
      <w:pPr>
        <w:pStyle w:val="Ttulo2"/>
        <w:ind w:firstLine="0"/>
        <w:rPr>
          <w:lang w:val="es-419"/>
        </w:rPr>
      </w:pPr>
      <w:r w:rsidRPr="00703472">
        <w:rPr>
          <w:lang w:val="es-419"/>
        </w:rPr>
        <w:t>Acelerador ejecutivo del capítulo: transformar miedo en capacidad</w:t>
      </w:r>
    </w:p>
    <w:p w14:paraId="0CC7F46E" w14:textId="77777777" w:rsidR="00444C60" w:rsidRPr="00703472" w:rsidRDefault="00000000">
      <w:pPr>
        <w:jc w:val="both"/>
        <w:rPr>
          <w:lang w:val="es-419"/>
        </w:rPr>
      </w:pPr>
      <w:r w:rsidRPr="00703472">
        <w:rPr>
          <w:lang w:val="es-419"/>
        </w:rPr>
        <w:t>La adopción organizacional no se logra con entusiasmo impuesto. Se logra cuando las personas descubren que la IA reduce una fricción real y aumenta su capacidad profesional. El Chief AI Officer debe diseñar experiencias de adopción que conecten con tareas concretas, no con discursos generales.</w:t>
      </w:r>
    </w:p>
    <w:p w14:paraId="6DF8C679" w14:textId="77777777" w:rsidR="00444C60" w:rsidRPr="00703472" w:rsidRDefault="00000000">
      <w:pPr>
        <w:jc w:val="both"/>
        <w:rPr>
          <w:lang w:val="es-419"/>
        </w:rPr>
      </w:pPr>
      <w:r w:rsidRPr="00703472">
        <w:rPr>
          <w:lang w:val="es-419"/>
        </w:rPr>
        <w:t>Una estrategia poderosa es iniciar con laboratorios de trabajo aumentado. En lugar de capacitar con teoría, se reúne a un equipo y se toma un proceso real: preparar propuestas, responder clientes, generar reportes, analizar documentos o diseñar campañas. El equipo compara el antes y el después, mide tiempo, revisa calidad y documenta el nuevo flujo.</w:t>
      </w:r>
    </w:p>
    <w:p w14:paraId="7BE2F7BB" w14:textId="77777777" w:rsidR="00444C60" w:rsidRPr="00703472" w:rsidRDefault="00000000">
      <w:pPr>
        <w:pStyle w:val="Ttulo3"/>
        <w:ind w:firstLine="0"/>
        <w:rPr>
          <w:lang w:val="es-419"/>
        </w:rPr>
      </w:pPr>
      <w:r w:rsidRPr="00703472">
        <w:rPr>
          <w:lang w:val="es-419"/>
        </w:rPr>
        <w:lastRenderedPageBreak/>
        <w:t>Ruta de adopción de 30 días</w:t>
      </w:r>
    </w:p>
    <w:p w14:paraId="4D46B0CD" w14:textId="77777777" w:rsidR="00444C60" w:rsidRPr="00703472" w:rsidRDefault="00000000">
      <w:pPr>
        <w:jc w:val="both"/>
        <w:rPr>
          <w:lang w:val="es-419"/>
        </w:rPr>
      </w:pPr>
      <w:r w:rsidRPr="00703472">
        <w:rPr>
          <w:lang w:val="es-419"/>
        </w:rPr>
        <w:t xml:space="preserve">Semana 1: identificar tres dolores del área. Semana 2: diseñar </w:t>
      </w:r>
      <w:proofErr w:type="spellStart"/>
      <w:r w:rsidRPr="00703472">
        <w:rPr>
          <w:lang w:val="es-419"/>
        </w:rPr>
        <w:t>prompts</w:t>
      </w:r>
      <w:proofErr w:type="spellEnd"/>
      <w:r w:rsidRPr="00703472">
        <w:rPr>
          <w:lang w:val="es-419"/>
        </w:rPr>
        <w:t xml:space="preserve"> y plantillas. Semana 3: probar con casos reales bajo revisión humana. Semana 4: medir resultados, ajustar y convertir el mejor flujo en estándar. Este ciclo crea evidencia rápida y reduce resistencia porque la adopción se vive, no solo se explica.</w:t>
      </w:r>
    </w:p>
    <w:p w14:paraId="2BF989A8" w14:textId="77777777" w:rsidR="00444C60" w:rsidRPr="00703472" w:rsidRDefault="00000000">
      <w:pPr>
        <w:pStyle w:val="Ttulo3"/>
        <w:ind w:firstLine="0"/>
        <w:rPr>
          <w:lang w:val="es-419"/>
        </w:rPr>
      </w:pPr>
      <w:r w:rsidRPr="00703472">
        <w:rPr>
          <w:lang w:val="es-419"/>
        </w:rPr>
        <w:t>Mensaje cultural recomendado</w:t>
      </w:r>
    </w:p>
    <w:p w14:paraId="1F22BC10" w14:textId="77777777" w:rsidR="00444C60" w:rsidRPr="00703472" w:rsidRDefault="00000000">
      <w:pPr>
        <w:jc w:val="both"/>
        <w:rPr>
          <w:lang w:val="es-419"/>
        </w:rPr>
      </w:pPr>
      <w:r w:rsidRPr="00703472">
        <w:rPr>
          <w:lang w:val="es-419"/>
        </w:rPr>
        <w:t>La IA no reemplaza el valor humano; reemplaza formas de trabajo que ya no son competitivas. El nuevo valor estará en criterio, contexto, creatividad, comunicación, empatía, priorización y responsabilidad. La empresa debe comunicarlo con claridad para que la adopción sea una invitación a crecer, no una amenaza silenciosa.</w:t>
      </w:r>
    </w:p>
    <w:p w14:paraId="129576F9" w14:textId="77777777" w:rsidR="00444C60" w:rsidRPr="00703472" w:rsidRDefault="00000000">
      <w:pPr>
        <w:pStyle w:val="Ttulo2"/>
        <w:ind w:firstLine="0"/>
        <w:rPr>
          <w:lang w:val="es-419"/>
        </w:rPr>
      </w:pPr>
      <w:r w:rsidRPr="00703472">
        <w:rPr>
          <w:lang w:val="es-419"/>
        </w:rPr>
        <w:t>Profundización premium: la nueva matriz de habilidades</w:t>
      </w:r>
    </w:p>
    <w:p w14:paraId="0B01FB0A" w14:textId="77777777" w:rsidR="00444C60" w:rsidRPr="00703472" w:rsidRDefault="00000000">
      <w:pPr>
        <w:jc w:val="both"/>
        <w:rPr>
          <w:lang w:val="es-419"/>
        </w:rPr>
      </w:pPr>
      <w:r w:rsidRPr="00703472">
        <w:rPr>
          <w:lang w:val="es-419"/>
        </w:rPr>
        <w:t>La adopción de IA exige redefinir habilidades. No todos necesitan convertirse en científicos de datos, pero todos los profesionales deberán desarrollar alfabetización aumentada: saber formular problemas, dar contexto, evaluar outputs, detectar errores y usar IA dentro de límites responsables.</w:t>
      </w:r>
    </w:p>
    <w:p w14:paraId="6608542B" w14:textId="77777777" w:rsidR="00444C60" w:rsidRPr="00703472" w:rsidRDefault="00000000">
      <w:pPr>
        <w:jc w:val="both"/>
        <w:rPr>
          <w:lang w:val="es-419"/>
        </w:rPr>
      </w:pPr>
      <w:r w:rsidRPr="00703472">
        <w:rPr>
          <w:lang w:val="es-419"/>
        </w:rPr>
        <w:t>Las habilidades pueden dividirse en cuatro capas. La primera es alfabetización básica: entender qué puede y qué no puede hacer la IA. La segunda es productividad personal: usar IA para sintetizar, redactar, analizar y preparar trabajo. La tercera es rediseño de procesos: detectar dónde la IA puede cambiar flujos completos. La cuarta es liderazgo aumentado: tomar decisiones con IA sin renunciar al criterio humano.</w:t>
      </w:r>
    </w:p>
    <w:p w14:paraId="6891F5E5" w14:textId="77777777" w:rsidR="00444C60" w:rsidRPr="00703472" w:rsidRDefault="00000000">
      <w:pPr>
        <w:jc w:val="both"/>
        <w:rPr>
          <w:lang w:val="es-419"/>
        </w:rPr>
      </w:pPr>
      <w:r w:rsidRPr="00703472">
        <w:rPr>
          <w:lang w:val="es-419"/>
        </w:rPr>
        <w:t xml:space="preserve">Cada rol necesita una combinación distinta. Un analista necesita dominar </w:t>
      </w:r>
      <w:proofErr w:type="spellStart"/>
      <w:r w:rsidRPr="00703472">
        <w:rPr>
          <w:lang w:val="es-419"/>
        </w:rPr>
        <w:t>prompts</w:t>
      </w:r>
      <w:proofErr w:type="spellEnd"/>
      <w:r w:rsidRPr="00703472">
        <w:rPr>
          <w:lang w:val="es-419"/>
        </w:rPr>
        <w:t>, datos y validación. Un gerente necesita usar IA para decisiones, comunicación y priorización. Un líder de área necesita rediseñar procesos y medir impacto. Un ejecutivo necesita entender portafolio, riesgo y estrategia.</w:t>
      </w:r>
    </w:p>
    <w:p w14:paraId="42935132" w14:textId="77777777" w:rsidR="00444C60" w:rsidRPr="00703472" w:rsidRDefault="00000000">
      <w:pPr>
        <w:jc w:val="both"/>
        <w:rPr>
          <w:lang w:val="es-419"/>
        </w:rPr>
      </w:pPr>
      <w:r w:rsidRPr="00703472">
        <w:rPr>
          <w:lang w:val="es-419"/>
        </w:rPr>
        <w:t xml:space="preserve">El Chief AI Officer debe convertir esta matriz en plan de capacitación. No basta con cursos generales. La formación debe estar </w:t>
      </w:r>
      <w:r w:rsidRPr="00703472">
        <w:rPr>
          <w:lang w:val="es-419"/>
        </w:rPr>
        <w:lastRenderedPageBreak/>
        <w:t xml:space="preserve">segmentada por rol y basada en tareas reales. El aprendizaje debe producir entregables: </w:t>
      </w:r>
      <w:proofErr w:type="spellStart"/>
      <w:r w:rsidRPr="00703472">
        <w:rPr>
          <w:lang w:val="es-419"/>
        </w:rPr>
        <w:t>prompts</w:t>
      </w:r>
      <w:proofErr w:type="spellEnd"/>
      <w:r w:rsidRPr="00703472">
        <w:rPr>
          <w:lang w:val="es-419"/>
        </w:rPr>
        <w:t xml:space="preserve"> aprobados, flujos rediseñados, casos de uso documentados y métricas de mejora.</w:t>
      </w:r>
    </w:p>
    <w:p w14:paraId="289EC06F" w14:textId="77777777" w:rsidR="00444C60" w:rsidRPr="00703472" w:rsidRDefault="00000000">
      <w:pPr>
        <w:pStyle w:val="Ttulo3"/>
        <w:ind w:firstLine="0"/>
        <w:rPr>
          <w:lang w:val="es-419"/>
        </w:rPr>
      </w:pPr>
      <w:r w:rsidRPr="00703472">
        <w:rPr>
          <w:lang w:val="es-419"/>
        </w:rPr>
        <w:t>Indicador de cambio cultural</w:t>
      </w:r>
    </w:p>
    <w:p w14:paraId="6D4930EC" w14:textId="77777777" w:rsidR="00444C60" w:rsidRDefault="00000000">
      <w:pPr>
        <w:jc w:val="both"/>
        <w:rPr>
          <w:lang w:val="es-419"/>
        </w:rPr>
      </w:pPr>
      <w:r w:rsidRPr="00703472">
        <w:rPr>
          <w:lang w:val="es-419"/>
        </w:rPr>
        <w:t>Una señal de adopción madura es cuando los equipos dejan de preguntar “¿qué herramienta usamos?” y empiezan a preguntar “¿cómo rediseñamos este trabajo?”. Ese cambio de pregunta revela que la IA pasó de curiosidad individual a capacidad organizacional.</w:t>
      </w:r>
    </w:p>
    <w:p w14:paraId="34E2F3AE" w14:textId="01AB3A93" w:rsidR="0078452B" w:rsidRDefault="0078452B">
      <w:pPr>
        <w:spacing w:after="200"/>
        <w:ind w:firstLine="0"/>
        <w:rPr>
          <w:lang w:val="es-419"/>
        </w:rPr>
      </w:pPr>
      <w:r>
        <w:rPr>
          <w:lang w:val="es-419"/>
        </w:rPr>
        <w:br w:type="page"/>
      </w:r>
    </w:p>
    <w:p w14:paraId="2BE6BC55" w14:textId="77777777" w:rsidR="00444C60" w:rsidRPr="00703472" w:rsidRDefault="00000000">
      <w:pPr>
        <w:pStyle w:val="Ttulo1"/>
        <w:rPr>
          <w:lang w:val="es-419"/>
        </w:rPr>
      </w:pPr>
      <w:r w:rsidRPr="00703472">
        <w:rPr>
          <w:lang w:val="es-419"/>
        </w:rPr>
        <w:lastRenderedPageBreak/>
        <w:t>Capítulo 8. Productividad aumentada y automatización ejecutiva</w:t>
      </w:r>
    </w:p>
    <w:p w14:paraId="4DD3C040" w14:textId="77777777" w:rsidR="00444C60" w:rsidRPr="00703472" w:rsidRDefault="00000000">
      <w:pPr>
        <w:pStyle w:val="Ttulo2"/>
        <w:rPr>
          <w:lang w:val="es-419"/>
        </w:rPr>
      </w:pPr>
      <w:r w:rsidRPr="00703472">
        <w:rPr>
          <w:lang w:val="es-419"/>
        </w:rPr>
        <w:t>La productividad ejecutiva ya no se trata de hacer más</w:t>
      </w:r>
    </w:p>
    <w:p w14:paraId="4F833A01" w14:textId="77777777" w:rsidR="00444C60" w:rsidRPr="00703472" w:rsidRDefault="00000000">
      <w:pPr>
        <w:rPr>
          <w:lang w:val="es-419"/>
        </w:rPr>
      </w:pPr>
      <w:r w:rsidRPr="00703472">
        <w:rPr>
          <w:lang w:val="es-419"/>
        </w:rPr>
        <w:t>Durante años, la productividad se entendió como velocidad: responder más correos, asistir a más reuniones, producir más reportes, cerrar más tareas. Pero en la era de la inteligencia artificial, esa definición queda corta. La productividad aumentada no consiste en llenar cada minuto con más actividad. Consiste en liberar capacidad cognitiva para tomar mejores decisiones, crear mejores estrategias y ejecutar con más precisión.</w:t>
      </w:r>
    </w:p>
    <w:p w14:paraId="785521A2" w14:textId="77777777" w:rsidR="00444C60" w:rsidRPr="00703472" w:rsidRDefault="00000000">
      <w:pPr>
        <w:rPr>
          <w:lang w:val="es-419"/>
        </w:rPr>
      </w:pPr>
      <w:r w:rsidRPr="00703472">
        <w:rPr>
          <w:lang w:val="es-419"/>
        </w:rPr>
        <w:t>El Chief AI Officer debe ayudar a la organización a entender esta diferencia. La IA no debe convertirse en una fábrica de más ruido. Debe convertirse en un sistema para reducir fricción, elevar calidad y multiplicar capacidad.</w:t>
      </w:r>
    </w:p>
    <w:p w14:paraId="74F84BEB" w14:textId="77777777" w:rsidR="00444C60" w:rsidRPr="00703472" w:rsidRDefault="00000000">
      <w:pPr>
        <w:pStyle w:val="Ttulo2"/>
        <w:rPr>
          <w:lang w:val="es-419"/>
        </w:rPr>
      </w:pPr>
      <w:r w:rsidRPr="00703472">
        <w:rPr>
          <w:lang w:val="es-419"/>
        </w:rPr>
        <w:t>Los cuatro enemigos de la productividad</w:t>
      </w:r>
    </w:p>
    <w:p w14:paraId="7485712D" w14:textId="77777777" w:rsidR="00444C60" w:rsidRPr="00703472" w:rsidRDefault="00000000">
      <w:pPr>
        <w:rPr>
          <w:lang w:val="es-419"/>
        </w:rPr>
      </w:pPr>
      <w:r w:rsidRPr="00703472">
        <w:rPr>
          <w:lang w:val="es-419"/>
        </w:rPr>
        <w:t>Fragmentación, repetición, variabilidad y falta de seguimiento destruyen productividad. La fragmentación dispersa información. La repetición desgasta. La variabilidad produce calidad inconsistente. La falta de seguimiento convierte reuniones en teatro. La IA puede atacar estos problemas si se aplica con diseño.</w:t>
      </w:r>
    </w:p>
    <w:p w14:paraId="3E53C076" w14:textId="77777777" w:rsidR="00444C60" w:rsidRPr="00703472" w:rsidRDefault="00000000">
      <w:pPr>
        <w:pStyle w:val="Ttulo2"/>
        <w:rPr>
          <w:lang w:val="es-419"/>
        </w:rPr>
      </w:pPr>
      <w:r w:rsidRPr="00703472">
        <w:rPr>
          <w:lang w:val="es-419"/>
        </w:rPr>
        <w:t>Framework PALANCA</w:t>
      </w:r>
    </w:p>
    <w:p w14:paraId="2E0B451C" w14:textId="77777777" w:rsidR="00444C60" w:rsidRPr="00703472" w:rsidRDefault="00000000">
      <w:pPr>
        <w:rPr>
          <w:lang w:val="es-419"/>
        </w:rPr>
      </w:pPr>
      <w:r w:rsidRPr="00703472">
        <w:rPr>
          <w:lang w:val="es-419"/>
        </w:rPr>
        <w:t>Para identificar oportunidades de productividad aumentada, usa PALANCA: proceso, actividad repetitiva, lenguaje e información, aprobación humana, nivel de riesgo, criterio de éxito y automatización progresiva.</w:t>
      </w:r>
    </w:p>
    <w:p w14:paraId="01671FA3" w14:textId="77777777" w:rsidR="00444C60" w:rsidRDefault="00000000">
      <w:pPr>
        <w:pStyle w:val="Ttulo2"/>
      </w:pPr>
      <w:proofErr w:type="spellStart"/>
      <w:r>
        <w:t>Tabla</w:t>
      </w:r>
      <w:proofErr w:type="spellEnd"/>
      <w:r>
        <w:t>: PALANCA</w:t>
      </w:r>
    </w:p>
    <w:tbl>
      <w:tblPr>
        <w:tblStyle w:val="Tablaconcuadrcula"/>
        <w:tblW w:w="0" w:type="auto"/>
        <w:jc w:val="center"/>
        <w:tblLook w:val="04A0" w:firstRow="1" w:lastRow="0" w:firstColumn="1" w:lastColumn="0" w:noHBand="0" w:noVBand="1"/>
      </w:tblPr>
      <w:tblGrid>
        <w:gridCol w:w="2215"/>
        <w:gridCol w:w="2268"/>
        <w:gridCol w:w="2270"/>
      </w:tblGrid>
      <w:tr w:rsidR="00444C60" w14:paraId="15C75126" w14:textId="77777777">
        <w:trPr>
          <w:jc w:val="center"/>
        </w:trPr>
        <w:tc>
          <w:tcPr>
            <w:tcW w:w="2304" w:type="dxa"/>
            <w:shd w:val="clear" w:color="auto" w:fill="0B1F3A"/>
          </w:tcPr>
          <w:p w14:paraId="6C35693C" w14:textId="77777777" w:rsidR="00444C60" w:rsidRDefault="00000000">
            <w:r>
              <w:rPr>
                <w:b/>
                <w:color w:val="FFFFFF"/>
              </w:rPr>
              <w:t>Letra</w:t>
            </w:r>
          </w:p>
        </w:tc>
        <w:tc>
          <w:tcPr>
            <w:tcW w:w="2304" w:type="dxa"/>
            <w:shd w:val="clear" w:color="auto" w:fill="0B1F3A"/>
          </w:tcPr>
          <w:p w14:paraId="58130567" w14:textId="77777777" w:rsidR="00444C60" w:rsidRDefault="00000000">
            <w:r>
              <w:rPr>
                <w:b/>
                <w:color w:val="FFFFFF"/>
              </w:rPr>
              <w:t>Elemento</w:t>
            </w:r>
          </w:p>
        </w:tc>
        <w:tc>
          <w:tcPr>
            <w:tcW w:w="2304" w:type="dxa"/>
            <w:shd w:val="clear" w:color="auto" w:fill="0B1F3A"/>
          </w:tcPr>
          <w:p w14:paraId="6CC3274B" w14:textId="77777777" w:rsidR="00444C60" w:rsidRDefault="00000000">
            <w:r>
              <w:rPr>
                <w:b/>
                <w:color w:val="FFFFFF"/>
              </w:rPr>
              <w:t>Pregunta</w:t>
            </w:r>
          </w:p>
        </w:tc>
      </w:tr>
      <w:tr w:rsidR="00444C60" w:rsidRPr="00703472" w14:paraId="25A135D4" w14:textId="77777777">
        <w:trPr>
          <w:jc w:val="center"/>
        </w:trPr>
        <w:tc>
          <w:tcPr>
            <w:tcW w:w="2304" w:type="dxa"/>
          </w:tcPr>
          <w:p w14:paraId="1A80DDAC" w14:textId="77777777" w:rsidR="00444C60" w:rsidRDefault="00000000">
            <w:r>
              <w:t>P</w:t>
            </w:r>
          </w:p>
        </w:tc>
        <w:tc>
          <w:tcPr>
            <w:tcW w:w="2304" w:type="dxa"/>
          </w:tcPr>
          <w:p w14:paraId="5CC4D22B" w14:textId="77777777" w:rsidR="00444C60" w:rsidRDefault="00000000">
            <w:r>
              <w:t>Proceso</w:t>
            </w:r>
          </w:p>
        </w:tc>
        <w:tc>
          <w:tcPr>
            <w:tcW w:w="2304" w:type="dxa"/>
          </w:tcPr>
          <w:p w14:paraId="05BFAECA" w14:textId="77777777" w:rsidR="00444C60" w:rsidRPr="00703472" w:rsidRDefault="00000000">
            <w:pPr>
              <w:rPr>
                <w:lang w:val="es-419"/>
              </w:rPr>
            </w:pPr>
            <w:r w:rsidRPr="00703472">
              <w:rPr>
                <w:lang w:val="es-419"/>
              </w:rPr>
              <w:t xml:space="preserve">¿Qué flujo de trabajo queremos </w:t>
            </w:r>
            <w:r w:rsidRPr="00703472">
              <w:rPr>
                <w:lang w:val="es-419"/>
              </w:rPr>
              <w:lastRenderedPageBreak/>
              <w:t>mejorar?</w:t>
            </w:r>
          </w:p>
        </w:tc>
      </w:tr>
      <w:tr w:rsidR="00444C60" w:rsidRPr="00703472" w14:paraId="04B451A1" w14:textId="77777777">
        <w:trPr>
          <w:jc w:val="center"/>
        </w:trPr>
        <w:tc>
          <w:tcPr>
            <w:tcW w:w="2304" w:type="dxa"/>
          </w:tcPr>
          <w:p w14:paraId="349AD391" w14:textId="77777777" w:rsidR="00444C60" w:rsidRDefault="00000000">
            <w:r>
              <w:lastRenderedPageBreak/>
              <w:t>A</w:t>
            </w:r>
          </w:p>
        </w:tc>
        <w:tc>
          <w:tcPr>
            <w:tcW w:w="2304" w:type="dxa"/>
          </w:tcPr>
          <w:p w14:paraId="32B33B71" w14:textId="77777777" w:rsidR="00444C60" w:rsidRDefault="00000000">
            <w:r>
              <w:t>Actividad repetitiva</w:t>
            </w:r>
          </w:p>
        </w:tc>
        <w:tc>
          <w:tcPr>
            <w:tcW w:w="2304" w:type="dxa"/>
          </w:tcPr>
          <w:p w14:paraId="20FC28C2" w14:textId="77777777" w:rsidR="00444C60" w:rsidRPr="00703472" w:rsidRDefault="00000000">
            <w:pPr>
              <w:rPr>
                <w:lang w:val="es-419"/>
              </w:rPr>
            </w:pPr>
            <w:r w:rsidRPr="00703472">
              <w:rPr>
                <w:lang w:val="es-419"/>
              </w:rPr>
              <w:t>¿Qué tareas se repiten con frecuencia?</w:t>
            </w:r>
          </w:p>
        </w:tc>
      </w:tr>
      <w:tr w:rsidR="00444C60" w:rsidRPr="00703472" w14:paraId="602E57FB" w14:textId="77777777">
        <w:trPr>
          <w:jc w:val="center"/>
        </w:trPr>
        <w:tc>
          <w:tcPr>
            <w:tcW w:w="2304" w:type="dxa"/>
          </w:tcPr>
          <w:p w14:paraId="14AC34FA" w14:textId="77777777" w:rsidR="00444C60" w:rsidRDefault="00000000">
            <w:r>
              <w:t>L</w:t>
            </w:r>
          </w:p>
        </w:tc>
        <w:tc>
          <w:tcPr>
            <w:tcW w:w="2304" w:type="dxa"/>
          </w:tcPr>
          <w:p w14:paraId="2D792A19" w14:textId="77777777" w:rsidR="00444C60" w:rsidRDefault="00000000">
            <w:r>
              <w:t>Lenguaje e información</w:t>
            </w:r>
          </w:p>
        </w:tc>
        <w:tc>
          <w:tcPr>
            <w:tcW w:w="2304" w:type="dxa"/>
          </w:tcPr>
          <w:p w14:paraId="1C50BB4E" w14:textId="77777777" w:rsidR="00444C60" w:rsidRPr="00703472" w:rsidRDefault="00000000">
            <w:pPr>
              <w:rPr>
                <w:lang w:val="es-419"/>
              </w:rPr>
            </w:pPr>
            <w:r w:rsidRPr="00703472">
              <w:rPr>
                <w:lang w:val="es-419"/>
              </w:rPr>
              <w:t>¿Hay documentos, correos o conversaciones?</w:t>
            </w:r>
          </w:p>
        </w:tc>
      </w:tr>
      <w:tr w:rsidR="00444C60" w:rsidRPr="00703472" w14:paraId="54D766B6" w14:textId="77777777">
        <w:trPr>
          <w:jc w:val="center"/>
        </w:trPr>
        <w:tc>
          <w:tcPr>
            <w:tcW w:w="2304" w:type="dxa"/>
          </w:tcPr>
          <w:p w14:paraId="6CF21E4F" w14:textId="77777777" w:rsidR="00444C60" w:rsidRDefault="00000000">
            <w:r>
              <w:t>A</w:t>
            </w:r>
          </w:p>
        </w:tc>
        <w:tc>
          <w:tcPr>
            <w:tcW w:w="2304" w:type="dxa"/>
          </w:tcPr>
          <w:p w14:paraId="1F81ACA5" w14:textId="77777777" w:rsidR="00444C60" w:rsidRDefault="00000000">
            <w:r>
              <w:t>Aprobación humana</w:t>
            </w:r>
          </w:p>
        </w:tc>
        <w:tc>
          <w:tcPr>
            <w:tcW w:w="2304" w:type="dxa"/>
          </w:tcPr>
          <w:p w14:paraId="4CC8F7CE" w14:textId="77777777" w:rsidR="00444C60" w:rsidRPr="00703472" w:rsidRDefault="00000000">
            <w:pPr>
              <w:rPr>
                <w:lang w:val="es-419"/>
              </w:rPr>
            </w:pPr>
            <w:r w:rsidRPr="00703472">
              <w:rPr>
                <w:lang w:val="es-419"/>
              </w:rPr>
              <w:t>¿Qué debe revisar una persona?</w:t>
            </w:r>
          </w:p>
        </w:tc>
      </w:tr>
      <w:tr w:rsidR="00444C60" w:rsidRPr="00703472" w14:paraId="1D32CF1A" w14:textId="77777777">
        <w:trPr>
          <w:jc w:val="center"/>
        </w:trPr>
        <w:tc>
          <w:tcPr>
            <w:tcW w:w="2304" w:type="dxa"/>
          </w:tcPr>
          <w:p w14:paraId="668C3BE4" w14:textId="77777777" w:rsidR="00444C60" w:rsidRDefault="00000000">
            <w:r>
              <w:t>N</w:t>
            </w:r>
          </w:p>
        </w:tc>
        <w:tc>
          <w:tcPr>
            <w:tcW w:w="2304" w:type="dxa"/>
          </w:tcPr>
          <w:p w14:paraId="2CE2899F" w14:textId="77777777" w:rsidR="00444C60" w:rsidRDefault="00000000">
            <w:r>
              <w:t>Nivel de riesgo</w:t>
            </w:r>
          </w:p>
        </w:tc>
        <w:tc>
          <w:tcPr>
            <w:tcW w:w="2304" w:type="dxa"/>
          </w:tcPr>
          <w:p w14:paraId="09C672E7" w14:textId="77777777" w:rsidR="00444C60" w:rsidRPr="00703472" w:rsidRDefault="00000000">
            <w:pPr>
              <w:rPr>
                <w:lang w:val="es-419"/>
              </w:rPr>
            </w:pPr>
            <w:r w:rsidRPr="00703472">
              <w:rPr>
                <w:lang w:val="es-419"/>
              </w:rPr>
              <w:t>¿Qué pasa si la IA se equivoca?</w:t>
            </w:r>
          </w:p>
        </w:tc>
      </w:tr>
      <w:tr w:rsidR="00444C60" w14:paraId="46823133" w14:textId="77777777">
        <w:trPr>
          <w:jc w:val="center"/>
        </w:trPr>
        <w:tc>
          <w:tcPr>
            <w:tcW w:w="2304" w:type="dxa"/>
          </w:tcPr>
          <w:p w14:paraId="413FE15A" w14:textId="77777777" w:rsidR="00444C60" w:rsidRDefault="00000000">
            <w:r>
              <w:t>C</w:t>
            </w:r>
          </w:p>
        </w:tc>
        <w:tc>
          <w:tcPr>
            <w:tcW w:w="2304" w:type="dxa"/>
          </w:tcPr>
          <w:p w14:paraId="4AB5096B" w14:textId="77777777" w:rsidR="00444C60" w:rsidRDefault="00000000">
            <w:r>
              <w:t>Criterio de éxito</w:t>
            </w:r>
          </w:p>
        </w:tc>
        <w:tc>
          <w:tcPr>
            <w:tcW w:w="2304" w:type="dxa"/>
          </w:tcPr>
          <w:p w14:paraId="1E3731E7" w14:textId="77777777" w:rsidR="00444C60" w:rsidRDefault="00000000">
            <w:r>
              <w:t>¿Cómo mediremos impacto?</w:t>
            </w:r>
          </w:p>
        </w:tc>
      </w:tr>
      <w:tr w:rsidR="00444C60" w:rsidRPr="00703472" w14:paraId="019CEBC7" w14:textId="77777777">
        <w:trPr>
          <w:jc w:val="center"/>
        </w:trPr>
        <w:tc>
          <w:tcPr>
            <w:tcW w:w="2304" w:type="dxa"/>
          </w:tcPr>
          <w:p w14:paraId="0BA659E8" w14:textId="77777777" w:rsidR="00444C60" w:rsidRDefault="00000000">
            <w:r>
              <w:t>A</w:t>
            </w:r>
          </w:p>
        </w:tc>
        <w:tc>
          <w:tcPr>
            <w:tcW w:w="2304" w:type="dxa"/>
          </w:tcPr>
          <w:p w14:paraId="07D3CDBC" w14:textId="77777777" w:rsidR="00444C60" w:rsidRDefault="00000000">
            <w:r>
              <w:t>Automatización progresiva</w:t>
            </w:r>
          </w:p>
        </w:tc>
        <w:tc>
          <w:tcPr>
            <w:tcW w:w="2304" w:type="dxa"/>
          </w:tcPr>
          <w:p w14:paraId="63885E77" w14:textId="77777777" w:rsidR="00444C60" w:rsidRPr="00703472" w:rsidRDefault="00000000">
            <w:pPr>
              <w:rPr>
                <w:lang w:val="es-419"/>
              </w:rPr>
            </w:pPr>
            <w:r w:rsidRPr="00703472">
              <w:rPr>
                <w:lang w:val="es-419"/>
              </w:rPr>
              <w:t>¿Qué parte puede automatizarse primero?</w:t>
            </w:r>
          </w:p>
        </w:tc>
      </w:tr>
    </w:tbl>
    <w:p w14:paraId="7C0DDE06" w14:textId="77777777" w:rsidR="00444C60" w:rsidRPr="00703472" w:rsidRDefault="00444C60">
      <w:pPr>
        <w:rPr>
          <w:lang w:val="es-419"/>
        </w:rPr>
      </w:pPr>
    </w:p>
    <w:p w14:paraId="3B0B76E1" w14:textId="77777777" w:rsidR="00444C60" w:rsidRPr="00703472" w:rsidRDefault="00000000">
      <w:pPr>
        <w:pStyle w:val="Ttulo2"/>
        <w:rPr>
          <w:lang w:val="es-419"/>
        </w:rPr>
      </w:pPr>
      <w:r w:rsidRPr="00703472">
        <w:rPr>
          <w:lang w:val="es-419"/>
        </w:rPr>
        <w:t>Cinco automatizaciones ejecutivas</w:t>
      </w:r>
    </w:p>
    <w:p w14:paraId="41DC6DEE" w14:textId="77777777" w:rsidR="00444C60" w:rsidRPr="00703472" w:rsidRDefault="00000000">
      <w:pPr>
        <w:rPr>
          <w:lang w:val="es-419"/>
        </w:rPr>
      </w:pPr>
      <w:r w:rsidRPr="00703472">
        <w:rPr>
          <w:lang w:val="es-419"/>
        </w:rPr>
        <w:t>Un briefing ejecutivo diario permite iniciar con claridad: prioridades, reuniones críticas, decisiones pendientes, riesgos, seguimientos y recomendación de foco. Una minuta inteligente convierte conversación en ejecución. Un generador de reportes transforma información dispersa en narrativa ejecutiva. Un asistente de priorización ordena iniciativas. Un sistema de conocimiento interno reduce dependencia de expertos saturados.</w:t>
      </w:r>
    </w:p>
    <w:p w14:paraId="40721548" w14:textId="77777777" w:rsidR="00444C60" w:rsidRPr="00703472" w:rsidRDefault="00000000">
      <w:pPr>
        <w:rPr>
          <w:lang w:val="es-419"/>
        </w:rPr>
      </w:pPr>
      <w:r w:rsidRPr="00703472">
        <w:rPr>
          <w:lang w:val="es-419"/>
        </w:rPr>
        <w:t>Cada automatización debe tener dueño, formato de salida, revisión humana y métrica.</w:t>
      </w:r>
    </w:p>
    <w:p w14:paraId="73A7527B" w14:textId="77777777" w:rsidR="00444C60" w:rsidRPr="00703472" w:rsidRDefault="00000000">
      <w:pPr>
        <w:pStyle w:val="Ttulo2"/>
        <w:rPr>
          <w:lang w:val="es-419"/>
        </w:rPr>
      </w:pPr>
      <w:r w:rsidRPr="00703472">
        <w:rPr>
          <w:lang w:val="es-419"/>
        </w:rPr>
        <w:t>Caso aplicado: ciclo de proyectos</w:t>
      </w:r>
    </w:p>
    <w:p w14:paraId="75142507" w14:textId="77777777" w:rsidR="00444C60" w:rsidRPr="00703472" w:rsidRDefault="00000000">
      <w:pPr>
        <w:rPr>
          <w:lang w:val="es-419"/>
        </w:rPr>
      </w:pPr>
      <w:r w:rsidRPr="00703472">
        <w:rPr>
          <w:lang w:val="es-419"/>
        </w:rPr>
        <w:t xml:space="preserve">Una empresa gestiona múltiples proyectos internos. Cada semana, líderes preparan reportes manuales. Hay retrasos e información </w:t>
      </w:r>
      <w:r w:rsidRPr="00703472">
        <w:rPr>
          <w:lang w:val="es-419"/>
        </w:rPr>
        <w:lastRenderedPageBreak/>
        <w:t>incompleta. Un sistema aumentado puede recoger actualizaciones en formulario, resumir avances y riesgos, generar reporte ejecutivo, identificar decisiones pendientes y actualizar tablero. El comité revisa excepciones, no detalles operativos irrelevantes.</w:t>
      </w:r>
    </w:p>
    <w:p w14:paraId="20DD708F" w14:textId="77777777" w:rsidR="00444C60" w:rsidRPr="00703472" w:rsidRDefault="00000000">
      <w:pPr>
        <w:pStyle w:val="Ttulo2"/>
        <w:rPr>
          <w:lang w:val="es-419"/>
        </w:rPr>
      </w:pPr>
      <w:r w:rsidRPr="00703472">
        <w:rPr>
          <w:lang w:val="es-419"/>
        </w:rPr>
        <w:t>Matriz de automatización</w:t>
      </w:r>
    </w:p>
    <w:p w14:paraId="6A33F0E5" w14:textId="77777777" w:rsidR="00444C60" w:rsidRPr="00703472" w:rsidRDefault="00000000">
      <w:pPr>
        <w:rPr>
          <w:lang w:val="es-419"/>
        </w:rPr>
      </w:pPr>
      <w:r w:rsidRPr="00703472">
        <w:rPr>
          <w:lang w:val="es-419"/>
        </w:rPr>
        <w:t>No todas las tareas deben automatizarse igual. Resumir una reunión puede tener revisión media. Preparar una propuesta comercial requiere revisión alta. Automatizar una decisión financiera o de personal requiere revisión muy alta. A mayor impacto, mayor control humano.</w:t>
      </w:r>
    </w:p>
    <w:p w14:paraId="65AD5DF3" w14:textId="77777777" w:rsidR="00444C60" w:rsidRPr="00703472" w:rsidRDefault="00000000">
      <w:pPr>
        <w:pStyle w:val="Ttulo2"/>
        <w:rPr>
          <w:lang w:val="es-419"/>
        </w:rPr>
      </w:pPr>
      <w:proofErr w:type="spellStart"/>
      <w:r w:rsidRPr="00703472">
        <w:rPr>
          <w:lang w:val="es-419"/>
        </w:rPr>
        <w:t>Prompt</w:t>
      </w:r>
      <w:proofErr w:type="spellEnd"/>
      <w:r w:rsidRPr="00703472">
        <w:rPr>
          <w:lang w:val="es-419"/>
        </w:rPr>
        <w:t xml:space="preserve"> maestro</w:t>
      </w:r>
    </w:p>
    <w:p w14:paraId="46FA2E89" w14:textId="77777777" w:rsidR="00444C60" w:rsidRPr="00703472" w:rsidRDefault="00000000">
      <w:pPr>
        <w:rPr>
          <w:lang w:val="es-419"/>
        </w:rPr>
      </w:pPr>
      <w:r w:rsidRPr="00703472">
        <w:rPr>
          <w:lang w:val="es-419"/>
        </w:rPr>
        <w:t>Actúa como Chief AI Officer y experto en productividad empresarial. Analiza el siguiente proceso: [describir]. Identifica tareas repetitivas, información usada, puntos de fricción, riesgos, decisiones humanas necesarias y oportunidades de IA. Propón una versión aumentada del proceso con pasos, responsables, métricas, nivel de revisión humana y plan piloto de 14 días.</w:t>
      </w:r>
    </w:p>
    <w:p w14:paraId="06D80FE5" w14:textId="77777777" w:rsidR="00444C60" w:rsidRPr="00703472" w:rsidRDefault="00000000">
      <w:pPr>
        <w:pStyle w:val="Ttulo2"/>
        <w:rPr>
          <w:lang w:val="es-419"/>
        </w:rPr>
      </w:pPr>
      <w:r w:rsidRPr="00703472">
        <w:rPr>
          <w:lang w:val="es-419"/>
        </w:rPr>
        <w:t>Cierre del capítulo</w:t>
      </w:r>
    </w:p>
    <w:p w14:paraId="29E67AAA" w14:textId="77777777" w:rsidR="00444C60" w:rsidRPr="00703472" w:rsidRDefault="00000000">
      <w:pPr>
        <w:rPr>
          <w:lang w:val="es-419"/>
        </w:rPr>
      </w:pPr>
      <w:r w:rsidRPr="00703472">
        <w:rPr>
          <w:lang w:val="es-419"/>
        </w:rPr>
        <w:t>La empresa inteligente no es la que produce más documentos. Es la que convierte información en acción con menos fricción y más claridad. Productividad aumentada no significa usar IA más veces, sino trabajar mejor.</w:t>
      </w:r>
    </w:p>
    <w:p w14:paraId="09FCA7A0" w14:textId="77777777" w:rsidR="00444C60" w:rsidRPr="00703472" w:rsidRDefault="00000000">
      <w:pPr>
        <w:pStyle w:val="Ttulo2"/>
        <w:rPr>
          <w:lang w:val="es-419"/>
        </w:rPr>
      </w:pPr>
      <w:r w:rsidRPr="00703472">
        <w:rPr>
          <w:lang w:val="es-419"/>
        </w:rPr>
        <w:t>Herramienta práctica para aplicar este capítulo</w:t>
      </w:r>
    </w:p>
    <w:p w14:paraId="3CB74CC3" w14:textId="77777777" w:rsidR="00444C60" w:rsidRPr="00703472" w:rsidRDefault="00000000">
      <w:pPr>
        <w:rPr>
          <w:lang w:val="es-419"/>
        </w:rPr>
      </w:pPr>
      <w:r w:rsidRPr="00703472">
        <w:rPr>
          <w:lang w:val="es-419"/>
        </w:rPr>
        <w:t xml:space="preserve">Selecciona un proceso repetitivo y </w:t>
      </w:r>
      <w:proofErr w:type="spellStart"/>
      <w:r w:rsidRPr="00703472">
        <w:rPr>
          <w:lang w:val="es-419"/>
        </w:rPr>
        <w:t>rediseñalo</w:t>
      </w:r>
      <w:proofErr w:type="spellEnd"/>
      <w:r w:rsidRPr="00703472">
        <w:rPr>
          <w:lang w:val="es-419"/>
        </w:rPr>
        <w:t xml:space="preserve"> usando PALANCA. Define output estándar, revisión humana y medición antes/después.</w:t>
      </w:r>
    </w:p>
    <w:p w14:paraId="5F08B20D" w14:textId="77777777" w:rsidR="00444C60" w:rsidRPr="00703472" w:rsidRDefault="00000000">
      <w:pPr>
        <w:rPr>
          <w:lang w:val="es-419"/>
        </w:rPr>
      </w:pPr>
      <w:r w:rsidRPr="00703472">
        <w:rPr>
          <w:lang w:val="es-419"/>
        </w:rPr>
        <w:br w:type="page"/>
      </w:r>
    </w:p>
    <w:p w14:paraId="6BA37510" w14:textId="77777777" w:rsidR="00444C60" w:rsidRPr="00703472" w:rsidRDefault="00000000">
      <w:pPr>
        <w:pStyle w:val="Ttulo2"/>
        <w:ind w:firstLine="0"/>
        <w:rPr>
          <w:lang w:val="es-419"/>
        </w:rPr>
      </w:pPr>
      <w:r w:rsidRPr="00703472">
        <w:rPr>
          <w:lang w:val="es-419"/>
        </w:rPr>
        <w:lastRenderedPageBreak/>
        <w:t>Acelerador ejecutivo del capítulo: automatizar sin deshumanizar</w:t>
      </w:r>
    </w:p>
    <w:p w14:paraId="78CEC691" w14:textId="77777777" w:rsidR="00444C60" w:rsidRPr="00703472" w:rsidRDefault="00000000">
      <w:pPr>
        <w:jc w:val="both"/>
        <w:rPr>
          <w:lang w:val="es-419"/>
        </w:rPr>
      </w:pPr>
      <w:r w:rsidRPr="00703472">
        <w:rPr>
          <w:lang w:val="es-419"/>
        </w:rPr>
        <w:t>La productividad aumentada debe proteger una idea central: no todo lo eficiente es valioso. Una empresa puede automatizar respuestas, reportes y análisis, pero si pierde criterio, empatía o responsabilidad, la automatización se convierte en deterioro. El Chief AI Officer debe distinguir tareas automatizables de decisiones que deben permanecer humanas.</w:t>
      </w:r>
    </w:p>
    <w:p w14:paraId="2FA4AE46" w14:textId="77777777" w:rsidR="00444C60" w:rsidRPr="00703472" w:rsidRDefault="00000000">
      <w:pPr>
        <w:jc w:val="both"/>
        <w:rPr>
          <w:lang w:val="es-419"/>
        </w:rPr>
      </w:pPr>
      <w:r w:rsidRPr="00703472">
        <w:rPr>
          <w:lang w:val="es-419"/>
        </w:rPr>
        <w:t>El principio práctico es simple: automatiza preparación, síntesis, clasificación, seguimiento y borradores; aumenta decisiones sensibles con análisis, escenarios y preguntas; conserva responsabilidad humana en temas de personas, reputación, ética, contratos críticos, seguridad y estrategia.</w:t>
      </w:r>
    </w:p>
    <w:p w14:paraId="5BBE882C" w14:textId="77777777" w:rsidR="00444C60" w:rsidRPr="00703472" w:rsidRDefault="00000000">
      <w:pPr>
        <w:pStyle w:val="Ttulo3"/>
        <w:ind w:firstLine="0"/>
        <w:rPr>
          <w:lang w:val="es-419"/>
        </w:rPr>
      </w:pPr>
      <w:r w:rsidRPr="00703472">
        <w:rPr>
          <w:lang w:val="es-419"/>
        </w:rPr>
        <w:t>Sistema operativo de productividad aumentada</w:t>
      </w:r>
    </w:p>
    <w:p w14:paraId="377AEA89" w14:textId="77777777" w:rsidR="00444C60" w:rsidRPr="00703472" w:rsidRDefault="00000000">
      <w:pPr>
        <w:jc w:val="both"/>
        <w:rPr>
          <w:lang w:val="es-419"/>
        </w:rPr>
      </w:pPr>
      <w:r w:rsidRPr="00703472">
        <w:rPr>
          <w:lang w:val="es-419"/>
        </w:rPr>
        <w:t>Cada equipo debería definir cinco flujos oficiales: briefing diario o semanal, minuta inteligente, reporte ejecutivo, biblioteca de conocimiento y tablero de seguimiento. Estos cinco flujos reducen la mayor parte del ruido operativo y crean consistencia. La IA se vuelve útil porque entra en rituales existentes, no porque aparece como herramienta adicional.</w:t>
      </w:r>
    </w:p>
    <w:p w14:paraId="0184487D" w14:textId="77777777" w:rsidR="00444C60" w:rsidRPr="00703472" w:rsidRDefault="00000000">
      <w:pPr>
        <w:pStyle w:val="Ttulo3"/>
        <w:ind w:firstLine="0"/>
        <w:rPr>
          <w:lang w:val="es-419"/>
        </w:rPr>
      </w:pPr>
      <w:r w:rsidRPr="00703472">
        <w:rPr>
          <w:lang w:val="es-419"/>
        </w:rPr>
        <w:t>Métrica recomendada</w:t>
      </w:r>
    </w:p>
    <w:p w14:paraId="4ADD9829" w14:textId="77777777" w:rsidR="00444C60" w:rsidRPr="00703472" w:rsidRDefault="00000000">
      <w:pPr>
        <w:jc w:val="both"/>
        <w:rPr>
          <w:lang w:val="es-419"/>
        </w:rPr>
      </w:pPr>
      <w:r w:rsidRPr="00703472">
        <w:rPr>
          <w:lang w:val="es-419"/>
        </w:rPr>
        <w:t>No midas solo horas ahorradas. Mide también calidad del output, reducción de retrabajo, velocidad de decisión, satisfacción del usuario y porcentaje de tareas que pasan de manuales a aumentadas con revisión. Esa visión evita convertir productividad en simple reducción de tiempo.</w:t>
      </w:r>
    </w:p>
    <w:p w14:paraId="322331F1" w14:textId="77777777" w:rsidR="00444C60" w:rsidRPr="00703472" w:rsidRDefault="00000000">
      <w:pPr>
        <w:pStyle w:val="Ttulo2"/>
        <w:ind w:firstLine="0"/>
        <w:rPr>
          <w:lang w:val="es-419"/>
        </w:rPr>
      </w:pPr>
      <w:r w:rsidRPr="00703472">
        <w:rPr>
          <w:lang w:val="es-419"/>
        </w:rPr>
        <w:t>Profundización premium: diseñar un sistema operativo ejecutivo con IA</w:t>
      </w:r>
    </w:p>
    <w:p w14:paraId="0B3FAFB7" w14:textId="77777777" w:rsidR="00444C60" w:rsidRPr="00703472" w:rsidRDefault="00000000">
      <w:pPr>
        <w:jc w:val="both"/>
        <w:rPr>
          <w:lang w:val="es-419"/>
        </w:rPr>
      </w:pPr>
      <w:r w:rsidRPr="00703472">
        <w:rPr>
          <w:lang w:val="es-419"/>
        </w:rPr>
        <w:t xml:space="preserve">La automatización ejecutiva alcanza su máximo valor cuando se organiza como sistema operativo. Esto significa que el trabajo directivo se apoya en rutinas aumentadas: briefing, preparación, </w:t>
      </w:r>
      <w:r w:rsidRPr="00703472">
        <w:rPr>
          <w:lang w:val="es-419"/>
        </w:rPr>
        <w:lastRenderedPageBreak/>
        <w:t xml:space="preserve">decisión, comunicación, seguimiento y aprendizaje. Cada rutina tiene entradas, </w:t>
      </w:r>
      <w:proofErr w:type="spellStart"/>
      <w:r w:rsidRPr="00703472">
        <w:rPr>
          <w:lang w:val="es-419"/>
        </w:rPr>
        <w:t>prompts</w:t>
      </w:r>
      <w:proofErr w:type="spellEnd"/>
      <w:r w:rsidRPr="00703472">
        <w:rPr>
          <w:lang w:val="es-419"/>
        </w:rPr>
        <w:t>, criterios de revisión y salida esperada.</w:t>
      </w:r>
    </w:p>
    <w:p w14:paraId="2544A5B2" w14:textId="77777777" w:rsidR="00444C60" w:rsidRPr="00703472" w:rsidRDefault="00000000">
      <w:pPr>
        <w:jc w:val="both"/>
        <w:rPr>
          <w:lang w:val="es-419"/>
        </w:rPr>
      </w:pPr>
      <w:r w:rsidRPr="00703472">
        <w:rPr>
          <w:lang w:val="es-419"/>
        </w:rPr>
        <w:t>El sistema puede funcionar así. Antes de una reunión importante, la IA prepara contexto, objetivos, preguntas y riesgos. Durante la reunión, captura acuerdos y decisiones. Después, genera tareas, responsables, mensajes y seguimiento. Semanalmente, consolida avances y alerta bloqueos. Mensualmente, alimenta el tablero de gestión. Este flujo no reemplaza al líder; le da mayor continuidad y memoria operativa.</w:t>
      </w:r>
    </w:p>
    <w:p w14:paraId="55956991" w14:textId="77777777" w:rsidR="00444C60" w:rsidRPr="00703472" w:rsidRDefault="00000000">
      <w:pPr>
        <w:jc w:val="both"/>
        <w:rPr>
          <w:lang w:val="es-419"/>
        </w:rPr>
      </w:pPr>
      <w:r w:rsidRPr="00703472">
        <w:rPr>
          <w:lang w:val="es-419"/>
        </w:rPr>
        <w:t xml:space="preserve">La clave está en estandarizar. Si cada gerente usa IA de forma distinta, habrá mejoras individuales. Si la empresa define flujos comunes, aparece productividad organizacional. Los equipos pueden comparar resultados, mejorar </w:t>
      </w:r>
      <w:proofErr w:type="spellStart"/>
      <w:r w:rsidRPr="00703472">
        <w:rPr>
          <w:lang w:val="es-419"/>
        </w:rPr>
        <w:t>prompts</w:t>
      </w:r>
      <w:proofErr w:type="spellEnd"/>
      <w:r w:rsidRPr="00703472">
        <w:rPr>
          <w:lang w:val="es-419"/>
        </w:rPr>
        <w:t>, medir tiempos y crear prácticas reutilizables.</w:t>
      </w:r>
    </w:p>
    <w:p w14:paraId="5FFFB997" w14:textId="77777777" w:rsidR="00444C60" w:rsidRPr="00703472" w:rsidRDefault="00000000">
      <w:pPr>
        <w:jc w:val="both"/>
        <w:rPr>
          <w:lang w:val="es-419"/>
        </w:rPr>
      </w:pPr>
      <w:r w:rsidRPr="00703472">
        <w:rPr>
          <w:lang w:val="es-419"/>
        </w:rPr>
        <w:t>El Chief AI Officer debe identificar las rutinas ejecutivas más repetidas: comités, reportes, reuniones con clientes, revisión de proyectos, planificación, comunicaciones sensibles y seguimiento de compromisos. Luego debe seleccionar cuáles se benefician más de IA y diseñar plantillas oficiales.</w:t>
      </w:r>
    </w:p>
    <w:p w14:paraId="707FAE7E" w14:textId="77777777" w:rsidR="00444C60" w:rsidRPr="00703472" w:rsidRDefault="00000000">
      <w:pPr>
        <w:pStyle w:val="Ttulo3"/>
        <w:ind w:firstLine="0"/>
        <w:rPr>
          <w:lang w:val="es-419"/>
        </w:rPr>
      </w:pPr>
      <w:r w:rsidRPr="00703472">
        <w:rPr>
          <w:lang w:val="es-419"/>
        </w:rPr>
        <w:t>Advertencia estratégica</w:t>
      </w:r>
    </w:p>
    <w:p w14:paraId="6D561367" w14:textId="77777777" w:rsidR="00444C60" w:rsidRDefault="00000000">
      <w:pPr>
        <w:jc w:val="both"/>
        <w:rPr>
          <w:lang w:val="es-419"/>
        </w:rPr>
      </w:pPr>
      <w:r w:rsidRPr="00703472">
        <w:rPr>
          <w:lang w:val="es-419"/>
        </w:rPr>
        <w:t>La automatización no debe eliminar reflexión. Un reporte automático puede ahorrar tiempo, pero el equipo debe seguir preguntándose qué significa, qué decisión habilita y qué riesgo revela. La IA debe liberar espacio para pensar, no llenar la agenda con más entregables automáticos.</w:t>
      </w:r>
    </w:p>
    <w:p w14:paraId="40D5C07F" w14:textId="6346B1B5" w:rsidR="0078452B" w:rsidRDefault="0078452B">
      <w:pPr>
        <w:spacing w:after="200"/>
        <w:ind w:firstLine="0"/>
        <w:rPr>
          <w:lang w:val="es-419"/>
        </w:rPr>
      </w:pPr>
      <w:r>
        <w:rPr>
          <w:lang w:val="es-419"/>
        </w:rPr>
        <w:br w:type="page"/>
      </w:r>
    </w:p>
    <w:p w14:paraId="1A334B89" w14:textId="77777777" w:rsidR="00444C60" w:rsidRPr="00703472" w:rsidRDefault="00000000">
      <w:pPr>
        <w:pStyle w:val="Ttulo1"/>
        <w:rPr>
          <w:lang w:val="es-419"/>
        </w:rPr>
      </w:pPr>
      <w:r w:rsidRPr="00703472">
        <w:rPr>
          <w:lang w:val="es-419"/>
        </w:rPr>
        <w:lastRenderedPageBreak/>
        <w:t>Capítulo 9. Métricas, ROI y portafolio de iniciativas de IA</w:t>
      </w:r>
    </w:p>
    <w:p w14:paraId="3CE576A6" w14:textId="77777777" w:rsidR="00444C60" w:rsidRPr="00703472" w:rsidRDefault="00000000">
      <w:pPr>
        <w:pStyle w:val="Ttulo2"/>
        <w:rPr>
          <w:lang w:val="es-419"/>
        </w:rPr>
      </w:pPr>
      <w:r w:rsidRPr="00703472">
        <w:rPr>
          <w:lang w:val="es-419"/>
        </w:rPr>
        <w:t>La IA necesita demostrar valor</w:t>
      </w:r>
    </w:p>
    <w:p w14:paraId="4A059AC4" w14:textId="77777777" w:rsidR="00444C60" w:rsidRPr="00703472" w:rsidRDefault="00000000">
      <w:pPr>
        <w:rPr>
          <w:lang w:val="es-419"/>
        </w:rPr>
      </w:pPr>
      <w:r w:rsidRPr="00703472">
        <w:rPr>
          <w:lang w:val="es-419"/>
        </w:rPr>
        <w:t>En la primera ola de entusiasmo, muchas empresas aceptan proyectos de inteligencia artificial por curiosidad. Pero la curiosidad no sostiene presupuestos. Tampoco convence al comité ejecutivo. Para que la IA se convierta en capacidad empresarial, debe demostrar valor.</w:t>
      </w:r>
    </w:p>
    <w:p w14:paraId="540F3096" w14:textId="77777777" w:rsidR="00444C60" w:rsidRPr="00703472" w:rsidRDefault="00000000">
      <w:pPr>
        <w:rPr>
          <w:lang w:val="es-419"/>
        </w:rPr>
      </w:pPr>
      <w:r w:rsidRPr="00703472">
        <w:rPr>
          <w:lang w:val="es-419"/>
        </w:rPr>
        <w:t>Ese valor puede ser ahorro de tiempo, reducción de costos, incremento de ingresos, mejora de calidad, disminución de riesgos, mejor experiencia del cliente, mayor velocidad de decisión, retención de conocimiento o innovación. El Chief AI Officer debe traducir IA en lenguaje de negocio.</w:t>
      </w:r>
    </w:p>
    <w:p w14:paraId="65C7CD19" w14:textId="77777777" w:rsidR="00444C60" w:rsidRPr="00703472" w:rsidRDefault="00000000">
      <w:pPr>
        <w:pStyle w:val="Ttulo2"/>
        <w:rPr>
          <w:lang w:val="es-419"/>
        </w:rPr>
      </w:pPr>
      <w:r w:rsidRPr="00703472">
        <w:rPr>
          <w:lang w:val="es-419"/>
        </w:rPr>
        <w:t>El problema del ROI prematuro</w:t>
      </w:r>
    </w:p>
    <w:p w14:paraId="3D14136C" w14:textId="77777777" w:rsidR="00444C60" w:rsidRPr="00703472" w:rsidRDefault="00000000">
      <w:pPr>
        <w:rPr>
          <w:lang w:val="es-419"/>
        </w:rPr>
      </w:pPr>
      <w:r w:rsidRPr="00703472">
        <w:rPr>
          <w:lang w:val="es-419"/>
        </w:rPr>
        <w:t>Exigir ROI exacto desde el primer día puede matar aprendizaje. Permitir avanzar sin ninguna medición crea proyectos eternos. La solución es usar tres niveles: aprendizaje, impacto operativo y valor económico. En piloto, mide viabilidad, uso y errores. En adopción, mide tiempo, calidad y velocidad. En escala, mide ROI, ingresos, ahorro y margen.</w:t>
      </w:r>
    </w:p>
    <w:p w14:paraId="4639D9D2" w14:textId="77777777" w:rsidR="00444C60" w:rsidRPr="00703472" w:rsidRDefault="00000000">
      <w:pPr>
        <w:pStyle w:val="Ttulo2"/>
        <w:rPr>
          <w:lang w:val="es-419"/>
        </w:rPr>
      </w:pPr>
      <w:r w:rsidRPr="00703472">
        <w:rPr>
          <w:lang w:val="es-419"/>
        </w:rPr>
        <w:t>Framework VALOR para medir IA</w:t>
      </w:r>
    </w:p>
    <w:p w14:paraId="346620FC" w14:textId="77777777" w:rsidR="00444C60" w:rsidRPr="00703472" w:rsidRDefault="00000000">
      <w:pPr>
        <w:rPr>
          <w:lang w:val="es-419"/>
        </w:rPr>
      </w:pPr>
      <w:r w:rsidRPr="00703472">
        <w:rPr>
          <w:lang w:val="es-419"/>
        </w:rPr>
        <w:t>VALOR significa variable de negocio, antes y después, lógica de atribución, operación sostenida y retorno esperado. Una buena medición empieza con línea base. Sin línea base no hay impacto, solo percepción.</w:t>
      </w:r>
    </w:p>
    <w:p w14:paraId="4D0C3944" w14:textId="77777777" w:rsidR="00444C60" w:rsidRPr="00703472" w:rsidRDefault="00000000">
      <w:pPr>
        <w:pStyle w:val="Ttulo2"/>
        <w:rPr>
          <w:lang w:val="es-419"/>
        </w:rPr>
      </w:pPr>
      <w:r w:rsidRPr="00703472">
        <w:rPr>
          <w:lang w:val="es-419"/>
        </w:rPr>
        <w:t xml:space="preserve">Tabla: </w:t>
      </w:r>
      <w:proofErr w:type="spellStart"/>
      <w:r w:rsidRPr="00703472">
        <w:rPr>
          <w:lang w:val="es-419"/>
        </w:rPr>
        <w:t>KPIs</w:t>
      </w:r>
      <w:proofErr w:type="spellEnd"/>
      <w:r w:rsidRPr="00703472">
        <w:rPr>
          <w:lang w:val="es-419"/>
        </w:rPr>
        <w:t xml:space="preserve"> por tipo de iniciativa</w:t>
      </w:r>
    </w:p>
    <w:tbl>
      <w:tblPr>
        <w:tblStyle w:val="Tablaconcuadrcula"/>
        <w:tblW w:w="0" w:type="auto"/>
        <w:jc w:val="center"/>
        <w:tblLook w:val="04A0" w:firstRow="1" w:lastRow="0" w:firstColumn="1" w:lastColumn="0" w:noHBand="0" w:noVBand="1"/>
      </w:tblPr>
      <w:tblGrid>
        <w:gridCol w:w="2256"/>
        <w:gridCol w:w="2240"/>
        <w:gridCol w:w="2257"/>
      </w:tblGrid>
      <w:tr w:rsidR="00444C60" w14:paraId="2D56FC3B" w14:textId="77777777">
        <w:trPr>
          <w:jc w:val="center"/>
        </w:trPr>
        <w:tc>
          <w:tcPr>
            <w:tcW w:w="2304" w:type="dxa"/>
            <w:shd w:val="clear" w:color="auto" w:fill="0B1F3A"/>
          </w:tcPr>
          <w:p w14:paraId="68FDB7BF" w14:textId="77777777" w:rsidR="00444C60" w:rsidRDefault="00000000">
            <w:r>
              <w:rPr>
                <w:b/>
                <w:color w:val="FFFFFF"/>
              </w:rPr>
              <w:t>Tipo</w:t>
            </w:r>
          </w:p>
        </w:tc>
        <w:tc>
          <w:tcPr>
            <w:tcW w:w="2304" w:type="dxa"/>
            <w:shd w:val="clear" w:color="auto" w:fill="0B1F3A"/>
          </w:tcPr>
          <w:p w14:paraId="687F169E" w14:textId="77777777" w:rsidR="00444C60" w:rsidRDefault="00000000">
            <w:r>
              <w:rPr>
                <w:b/>
                <w:color w:val="FFFFFF"/>
              </w:rPr>
              <w:t>KPI principal</w:t>
            </w:r>
          </w:p>
        </w:tc>
        <w:tc>
          <w:tcPr>
            <w:tcW w:w="2304" w:type="dxa"/>
            <w:shd w:val="clear" w:color="auto" w:fill="0B1F3A"/>
          </w:tcPr>
          <w:p w14:paraId="6E938B61" w14:textId="77777777" w:rsidR="00444C60" w:rsidRDefault="00000000">
            <w:r>
              <w:rPr>
                <w:b/>
                <w:color w:val="FFFFFF"/>
              </w:rPr>
              <w:t>KPI secundario</w:t>
            </w:r>
          </w:p>
        </w:tc>
      </w:tr>
      <w:tr w:rsidR="00444C60" w14:paraId="4F04489F" w14:textId="77777777">
        <w:trPr>
          <w:jc w:val="center"/>
        </w:trPr>
        <w:tc>
          <w:tcPr>
            <w:tcW w:w="2304" w:type="dxa"/>
          </w:tcPr>
          <w:p w14:paraId="7D171DCD" w14:textId="77777777" w:rsidR="00444C60" w:rsidRDefault="00000000">
            <w:r>
              <w:t>Productividad</w:t>
            </w:r>
          </w:p>
        </w:tc>
        <w:tc>
          <w:tcPr>
            <w:tcW w:w="2304" w:type="dxa"/>
          </w:tcPr>
          <w:p w14:paraId="7ADF2E6A" w14:textId="77777777" w:rsidR="00444C60" w:rsidRDefault="00000000">
            <w:r>
              <w:t>Horas liberadas</w:t>
            </w:r>
          </w:p>
        </w:tc>
        <w:tc>
          <w:tcPr>
            <w:tcW w:w="2304" w:type="dxa"/>
          </w:tcPr>
          <w:p w14:paraId="5F049CE8" w14:textId="77777777" w:rsidR="00444C60" w:rsidRDefault="00000000">
            <w:r>
              <w:t>Calidad percibida</w:t>
            </w:r>
          </w:p>
        </w:tc>
      </w:tr>
      <w:tr w:rsidR="00444C60" w14:paraId="13795780" w14:textId="77777777">
        <w:trPr>
          <w:jc w:val="center"/>
        </w:trPr>
        <w:tc>
          <w:tcPr>
            <w:tcW w:w="2304" w:type="dxa"/>
          </w:tcPr>
          <w:p w14:paraId="7262DB84" w14:textId="77777777" w:rsidR="00444C60" w:rsidRDefault="00000000">
            <w:r>
              <w:t>Ventas</w:t>
            </w:r>
          </w:p>
        </w:tc>
        <w:tc>
          <w:tcPr>
            <w:tcW w:w="2304" w:type="dxa"/>
          </w:tcPr>
          <w:p w14:paraId="558C5C66" w14:textId="77777777" w:rsidR="00444C60" w:rsidRPr="00703472" w:rsidRDefault="00000000">
            <w:pPr>
              <w:rPr>
                <w:lang w:val="es-419"/>
              </w:rPr>
            </w:pPr>
            <w:r w:rsidRPr="00703472">
              <w:rPr>
                <w:lang w:val="es-419"/>
              </w:rPr>
              <w:t xml:space="preserve">Conversión o </w:t>
            </w:r>
            <w:r w:rsidRPr="00703472">
              <w:rPr>
                <w:lang w:val="es-419"/>
              </w:rPr>
              <w:lastRenderedPageBreak/>
              <w:t>avance de pipeline</w:t>
            </w:r>
          </w:p>
        </w:tc>
        <w:tc>
          <w:tcPr>
            <w:tcW w:w="2304" w:type="dxa"/>
          </w:tcPr>
          <w:p w14:paraId="04C1A23B" w14:textId="77777777" w:rsidR="00444C60" w:rsidRDefault="00000000">
            <w:r>
              <w:lastRenderedPageBreak/>
              <w:t xml:space="preserve">Tiempo de </w:t>
            </w:r>
            <w:proofErr w:type="spellStart"/>
            <w:r>
              <w:lastRenderedPageBreak/>
              <w:t>propuesta</w:t>
            </w:r>
            <w:proofErr w:type="spellEnd"/>
          </w:p>
        </w:tc>
      </w:tr>
      <w:tr w:rsidR="00444C60" w14:paraId="2532D8F2" w14:textId="77777777">
        <w:trPr>
          <w:jc w:val="center"/>
        </w:trPr>
        <w:tc>
          <w:tcPr>
            <w:tcW w:w="2304" w:type="dxa"/>
          </w:tcPr>
          <w:p w14:paraId="311E8778" w14:textId="77777777" w:rsidR="00444C60" w:rsidRDefault="00000000">
            <w:r>
              <w:lastRenderedPageBreak/>
              <w:t>Cliente</w:t>
            </w:r>
          </w:p>
        </w:tc>
        <w:tc>
          <w:tcPr>
            <w:tcW w:w="2304" w:type="dxa"/>
          </w:tcPr>
          <w:p w14:paraId="7B3FC262" w14:textId="77777777" w:rsidR="00444C60" w:rsidRDefault="00000000">
            <w:r>
              <w:t>Tiempo de respuesta</w:t>
            </w:r>
          </w:p>
        </w:tc>
        <w:tc>
          <w:tcPr>
            <w:tcW w:w="2304" w:type="dxa"/>
          </w:tcPr>
          <w:p w14:paraId="581127DB" w14:textId="77777777" w:rsidR="00444C60" w:rsidRDefault="00000000">
            <w:r>
              <w:t>Satisfacción</w:t>
            </w:r>
          </w:p>
        </w:tc>
      </w:tr>
      <w:tr w:rsidR="00444C60" w14:paraId="6434FC84" w14:textId="77777777">
        <w:trPr>
          <w:jc w:val="center"/>
        </w:trPr>
        <w:tc>
          <w:tcPr>
            <w:tcW w:w="2304" w:type="dxa"/>
          </w:tcPr>
          <w:p w14:paraId="2AB99455" w14:textId="77777777" w:rsidR="00444C60" w:rsidRDefault="00000000">
            <w:r>
              <w:t>Operaciones</w:t>
            </w:r>
          </w:p>
        </w:tc>
        <w:tc>
          <w:tcPr>
            <w:tcW w:w="2304" w:type="dxa"/>
          </w:tcPr>
          <w:p w14:paraId="2C7C413E" w14:textId="77777777" w:rsidR="00444C60" w:rsidRDefault="00000000">
            <w:r>
              <w:t>Reducción de ciclo</w:t>
            </w:r>
          </w:p>
        </w:tc>
        <w:tc>
          <w:tcPr>
            <w:tcW w:w="2304" w:type="dxa"/>
          </w:tcPr>
          <w:p w14:paraId="35DFC27D" w14:textId="77777777" w:rsidR="00444C60" w:rsidRDefault="00000000">
            <w:r>
              <w:t>Errores</w:t>
            </w:r>
          </w:p>
        </w:tc>
      </w:tr>
      <w:tr w:rsidR="00444C60" w14:paraId="57B62FB3" w14:textId="77777777">
        <w:trPr>
          <w:jc w:val="center"/>
        </w:trPr>
        <w:tc>
          <w:tcPr>
            <w:tcW w:w="2304" w:type="dxa"/>
          </w:tcPr>
          <w:p w14:paraId="5FC83C40" w14:textId="77777777" w:rsidR="00444C60" w:rsidRDefault="00000000">
            <w:r>
              <w:t>Conocimiento</w:t>
            </w:r>
          </w:p>
        </w:tc>
        <w:tc>
          <w:tcPr>
            <w:tcW w:w="2304" w:type="dxa"/>
          </w:tcPr>
          <w:p w14:paraId="1FBC5D76" w14:textId="77777777" w:rsidR="00444C60" w:rsidRDefault="00000000">
            <w:r>
              <w:t>Consultas resueltas</w:t>
            </w:r>
          </w:p>
        </w:tc>
        <w:tc>
          <w:tcPr>
            <w:tcW w:w="2304" w:type="dxa"/>
          </w:tcPr>
          <w:p w14:paraId="185A3529" w14:textId="77777777" w:rsidR="00444C60" w:rsidRDefault="00000000">
            <w:r>
              <w:t>Reutilización</w:t>
            </w:r>
          </w:p>
        </w:tc>
      </w:tr>
      <w:tr w:rsidR="00444C60" w14:paraId="7ACF0938" w14:textId="77777777">
        <w:trPr>
          <w:jc w:val="center"/>
        </w:trPr>
        <w:tc>
          <w:tcPr>
            <w:tcW w:w="2304" w:type="dxa"/>
          </w:tcPr>
          <w:p w14:paraId="0350BCA6" w14:textId="77777777" w:rsidR="00444C60" w:rsidRDefault="00000000">
            <w:r>
              <w:t>Riesgo</w:t>
            </w:r>
          </w:p>
        </w:tc>
        <w:tc>
          <w:tcPr>
            <w:tcW w:w="2304" w:type="dxa"/>
          </w:tcPr>
          <w:p w14:paraId="4B61DEE2" w14:textId="77777777" w:rsidR="00444C60" w:rsidRDefault="00000000">
            <w:r>
              <w:t>Incidentes evitados</w:t>
            </w:r>
          </w:p>
        </w:tc>
        <w:tc>
          <w:tcPr>
            <w:tcW w:w="2304" w:type="dxa"/>
          </w:tcPr>
          <w:p w14:paraId="04B04EE3" w14:textId="77777777" w:rsidR="00444C60" w:rsidRDefault="00000000">
            <w:r>
              <w:t>Cumplimiento</w:t>
            </w:r>
          </w:p>
        </w:tc>
      </w:tr>
      <w:tr w:rsidR="00444C60" w14:paraId="4D4EF0F7" w14:textId="77777777">
        <w:trPr>
          <w:jc w:val="center"/>
        </w:trPr>
        <w:tc>
          <w:tcPr>
            <w:tcW w:w="2304" w:type="dxa"/>
          </w:tcPr>
          <w:p w14:paraId="73A1905E" w14:textId="77777777" w:rsidR="00444C60" w:rsidRDefault="00000000">
            <w:r>
              <w:t>Innovación</w:t>
            </w:r>
          </w:p>
        </w:tc>
        <w:tc>
          <w:tcPr>
            <w:tcW w:w="2304" w:type="dxa"/>
          </w:tcPr>
          <w:p w14:paraId="182C5D10" w14:textId="77777777" w:rsidR="00444C60" w:rsidRDefault="00000000">
            <w:r>
              <w:t>Prototipos validados</w:t>
            </w:r>
          </w:p>
        </w:tc>
        <w:tc>
          <w:tcPr>
            <w:tcW w:w="2304" w:type="dxa"/>
          </w:tcPr>
          <w:p w14:paraId="78FAEC7A" w14:textId="77777777" w:rsidR="00444C60" w:rsidRDefault="00000000">
            <w:r>
              <w:t>Tiempo a lanzamiento</w:t>
            </w:r>
          </w:p>
        </w:tc>
      </w:tr>
    </w:tbl>
    <w:p w14:paraId="687F1C41" w14:textId="77777777" w:rsidR="00444C60" w:rsidRDefault="00444C60"/>
    <w:p w14:paraId="6F6BD25C" w14:textId="77777777" w:rsidR="00444C60" w:rsidRDefault="00000000">
      <w:pPr>
        <w:pStyle w:val="Ttulo2"/>
      </w:pPr>
      <w:r>
        <w:t>Matriz de portafolio</w:t>
      </w:r>
    </w:p>
    <w:p w14:paraId="16721114" w14:textId="77777777" w:rsidR="00444C60" w:rsidRPr="00703472" w:rsidRDefault="00000000">
      <w:pPr>
        <w:rPr>
          <w:lang w:val="es-419"/>
        </w:rPr>
      </w:pPr>
      <w:r w:rsidRPr="00703472">
        <w:rPr>
          <w:lang w:val="es-419"/>
        </w:rPr>
        <w:t xml:space="preserve">Un portafolio saludable combina impacto, complejidad, riesgo y horizonte. Quick </w:t>
      </w:r>
      <w:proofErr w:type="spellStart"/>
      <w:r w:rsidRPr="00703472">
        <w:rPr>
          <w:lang w:val="es-419"/>
        </w:rPr>
        <w:t>wins</w:t>
      </w:r>
      <w:proofErr w:type="spellEnd"/>
      <w:r w:rsidRPr="00703472">
        <w:rPr>
          <w:lang w:val="es-419"/>
        </w:rPr>
        <w:t xml:space="preserve"> tienen alto valor y baja complejidad. Apuestas estratégicas tienen alto valor y alta complejidad. Mejoras tácticas tienen valor moderado y baja complejidad. Distracciones tienen bajo valor y alta complejidad.</w:t>
      </w:r>
    </w:p>
    <w:p w14:paraId="3105F745" w14:textId="77777777" w:rsidR="00444C60" w:rsidRPr="00703472" w:rsidRDefault="00000000">
      <w:pPr>
        <w:rPr>
          <w:lang w:val="es-419"/>
        </w:rPr>
      </w:pPr>
      <w:r w:rsidRPr="00703472">
        <w:rPr>
          <w:lang w:val="es-419"/>
        </w:rPr>
        <w:t>El Chief AI Officer no debe aprobar todo. Debe proteger el foco. Detener iniciativas es una señal de madurez, no de fracaso.</w:t>
      </w:r>
    </w:p>
    <w:p w14:paraId="4CEBE516" w14:textId="77777777" w:rsidR="00444C60" w:rsidRPr="00703472" w:rsidRDefault="00000000">
      <w:pPr>
        <w:pStyle w:val="Ttulo2"/>
        <w:rPr>
          <w:lang w:val="es-419"/>
        </w:rPr>
      </w:pPr>
      <w:r w:rsidRPr="00703472">
        <w:rPr>
          <w:lang w:val="es-419"/>
        </w:rPr>
        <w:t>Business case de IA</w:t>
      </w:r>
    </w:p>
    <w:p w14:paraId="10C060BA" w14:textId="77777777" w:rsidR="00444C60" w:rsidRPr="00703472" w:rsidRDefault="00000000">
      <w:pPr>
        <w:rPr>
          <w:lang w:val="es-419"/>
        </w:rPr>
      </w:pPr>
      <w:r w:rsidRPr="00703472">
        <w:rPr>
          <w:lang w:val="es-419"/>
        </w:rPr>
        <w:t xml:space="preserve">Todo caso importante debe tener un </w:t>
      </w:r>
      <w:proofErr w:type="spellStart"/>
      <w:r w:rsidRPr="00703472">
        <w:rPr>
          <w:lang w:val="es-419"/>
        </w:rPr>
        <w:t>business</w:t>
      </w:r>
      <w:proofErr w:type="spellEnd"/>
      <w:r w:rsidRPr="00703472">
        <w:rPr>
          <w:lang w:val="es-419"/>
        </w:rPr>
        <w:t xml:space="preserve"> case simple: problema, situación actual, solución con IA, usuarios, datos requeridos, beneficio esperado, costos, riesgos, métricas, plan piloto, criterios para escalar y criterios para detener.</w:t>
      </w:r>
    </w:p>
    <w:p w14:paraId="3F4B69FB" w14:textId="77777777" w:rsidR="00444C60" w:rsidRPr="00703472" w:rsidRDefault="00000000">
      <w:pPr>
        <w:rPr>
          <w:lang w:val="es-419"/>
        </w:rPr>
      </w:pPr>
      <w:r w:rsidRPr="00703472">
        <w:rPr>
          <w:lang w:val="es-419"/>
        </w:rPr>
        <w:t xml:space="preserve">Un buen </w:t>
      </w:r>
      <w:proofErr w:type="spellStart"/>
      <w:r w:rsidRPr="00703472">
        <w:rPr>
          <w:lang w:val="es-419"/>
        </w:rPr>
        <w:t>business</w:t>
      </w:r>
      <w:proofErr w:type="spellEnd"/>
      <w:r w:rsidRPr="00703472">
        <w:rPr>
          <w:lang w:val="es-419"/>
        </w:rPr>
        <w:t xml:space="preserve"> case evita dos errores: vender humo y matar innovación por exceso de análisis.</w:t>
      </w:r>
    </w:p>
    <w:p w14:paraId="4B2D94AE" w14:textId="77777777" w:rsidR="00444C60" w:rsidRPr="00703472" w:rsidRDefault="00000000">
      <w:pPr>
        <w:pStyle w:val="Ttulo2"/>
        <w:rPr>
          <w:lang w:val="es-419"/>
        </w:rPr>
      </w:pPr>
      <w:r w:rsidRPr="00703472">
        <w:rPr>
          <w:lang w:val="es-419"/>
        </w:rPr>
        <w:t>Valor no financiero</w:t>
      </w:r>
    </w:p>
    <w:p w14:paraId="2EADB087" w14:textId="77777777" w:rsidR="00444C60" w:rsidRPr="00703472" w:rsidRDefault="00000000">
      <w:pPr>
        <w:rPr>
          <w:lang w:val="es-419"/>
        </w:rPr>
      </w:pPr>
      <w:r w:rsidRPr="00703472">
        <w:rPr>
          <w:lang w:val="es-419"/>
        </w:rPr>
        <w:t xml:space="preserve">No todo valor se ve inmediatamente en dinero. Velocidad de aprendizaje, mejor experiencia del empleado, retención de </w:t>
      </w:r>
      <w:r w:rsidRPr="00703472">
        <w:rPr>
          <w:lang w:val="es-419"/>
        </w:rPr>
        <w:lastRenderedPageBreak/>
        <w:t>conocimiento, reducción de dependencia de personas clave, consistencia y menor riesgo también importan. El Chief AI Officer debe explicar estos beneficios con claridad y sin exageración.</w:t>
      </w:r>
    </w:p>
    <w:p w14:paraId="5859F24C" w14:textId="77777777" w:rsidR="00444C60" w:rsidRPr="00703472" w:rsidRDefault="00000000">
      <w:pPr>
        <w:pStyle w:val="Ttulo2"/>
        <w:rPr>
          <w:lang w:val="es-419"/>
        </w:rPr>
      </w:pPr>
      <w:proofErr w:type="spellStart"/>
      <w:r w:rsidRPr="00703472">
        <w:rPr>
          <w:lang w:val="es-419"/>
        </w:rPr>
        <w:t>Prompt</w:t>
      </w:r>
      <w:proofErr w:type="spellEnd"/>
      <w:r w:rsidRPr="00703472">
        <w:rPr>
          <w:lang w:val="es-419"/>
        </w:rPr>
        <w:t xml:space="preserve"> maestro de ROI</w:t>
      </w:r>
    </w:p>
    <w:p w14:paraId="0DB143DA" w14:textId="77777777" w:rsidR="00444C60" w:rsidRPr="00703472" w:rsidRDefault="00000000">
      <w:pPr>
        <w:rPr>
          <w:lang w:val="es-419"/>
        </w:rPr>
      </w:pPr>
      <w:r w:rsidRPr="00703472">
        <w:rPr>
          <w:lang w:val="es-419"/>
        </w:rPr>
        <w:t xml:space="preserve">Actúa como Chief AI Officer y CFO estratégico. Ayúdame a construir el </w:t>
      </w:r>
      <w:proofErr w:type="spellStart"/>
      <w:r w:rsidRPr="00703472">
        <w:rPr>
          <w:lang w:val="es-419"/>
        </w:rPr>
        <w:t>business</w:t>
      </w:r>
      <w:proofErr w:type="spellEnd"/>
      <w:r w:rsidRPr="00703472">
        <w:rPr>
          <w:lang w:val="es-419"/>
        </w:rPr>
        <w:t xml:space="preserve"> case de una iniciativa de IA. Contexto: [caso]. Línea base actual: [tiempo, costos, volumen, errores]. Inversión estimada: [licencias, horas, implementación]. Beneficios esperados: [ahorro, ingresos, calidad, riesgo]. Crea escenarios conservador, base y optimista con supuestos explícitos.</w:t>
      </w:r>
    </w:p>
    <w:p w14:paraId="6484A76F" w14:textId="77777777" w:rsidR="00444C60" w:rsidRPr="00703472" w:rsidRDefault="00000000">
      <w:pPr>
        <w:pStyle w:val="Ttulo2"/>
        <w:rPr>
          <w:lang w:val="es-419"/>
        </w:rPr>
      </w:pPr>
      <w:r w:rsidRPr="00703472">
        <w:rPr>
          <w:lang w:val="es-419"/>
        </w:rPr>
        <w:t>Cierre del capítulo</w:t>
      </w:r>
    </w:p>
    <w:p w14:paraId="501831BA" w14:textId="77777777" w:rsidR="00444C60" w:rsidRPr="00703472" w:rsidRDefault="00000000">
      <w:pPr>
        <w:rPr>
          <w:lang w:val="es-419"/>
        </w:rPr>
      </w:pPr>
      <w:r w:rsidRPr="00703472">
        <w:rPr>
          <w:lang w:val="es-419"/>
        </w:rPr>
        <w:t>La IA no se convierte en prioridad ejecutiva porque sea interesante. Se convierte en prioridad cuando demuestra valor. Medir no es burocracia. Medir es liderazgo.</w:t>
      </w:r>
    </w:p>
    <w:p w14:paraId="4B3895B2" w14:textId="77777777" w:rsidR="00444C60" w:rsidRPr="00703472" w:rsidRDefault="00000000">
      <w:pPr>
        <w:pStyle w:val="Ttulo2"/>
        <w:rPr>
          <w:lang w:val="es-419"/>
        </w:rPr>
      </w:pPr>
      <w:r w:rsidRPr="00703472">
        <w:rPr>
          <w:lang w:val="es-419"/>
        </w:rPr>
        <w:t>Herramienta práctica para aplicar este capítulo</w:t>
      </w:r>
    </w:p>
    <w:p w14:paraId="55E4FC02" w14:textId="5128EB8F" w:rsidR="00444C60" w:rsidRPr="00703472" w:rsidRDefault="00000000" w:rsidP="0078452B">
      <w:pPr>
        <w:rPr>
          <w:lang w:val="es-419"/>
        </w:rPr>
      </w:pPr>
      <w:r w:rsidRPr="00703472">
        <w:rPr>
          <w:lang w:val="es-419"/>
        </w:rPr>
        <w:t>Construye un tablero con iniciativa, dueño, estado, métrica, línea base, resultado actual, riesgo y próxima decisión.</w:t>
      </w:r>
    </w:p>
    <w:p w14:paraId="4CA4CD04" w14:textId="77777777" w:rsidR="00444C60" w:rsidRPr="00703472" w:rsidRDefault="00000000">
      <w:pPr>
        <w:pStyle w:val="Ttulo2"/>
        <w:ind w:firstLine="0"/>
        <w:rPr>
          <w:lang w:val="es-419"/>
        </w:rPr>
      </w:pPr>
      <w:r w:rsidRPr="00703472">
        <w:rPr>
          <w:lang w:val="es-419"/>
        </w:rPr>
        <w:t>Acelerador ejecutivo del capítulo: el lenguaje financiero de la IA</w:t>
      </w:r>
    </w:p>
    <w:p w14:paraId="6959E8B2" w14:textId="77777777" w:rsidR="00444C60" w:rsidRPr="00703472" w:rsidRDefault="00000000">
      <w:pPr>
        <w:jc w:val="both"/>
        <w:rPr>
          <w:lang w:val="es-419"/>
        </w:rPr>
      </w:pPr>
      <w:r w:rsidRPr="00703472">
        <w:rPr>
          <w:lang w:val="es-419"/>
        </w:rPr>
        <w:t>El Chief AI Officer debe hablar dos idiomas: el idioma de la tecnología y el idioma del valor. En el comité ejecutivo, la IA debe explicarse en términos de ingresos, costos, riesgo, velocidad, calidad, resiliencia y aprendizaje. Si no se traduce a esas variables, la iniciativa parecerá interesante pero prescindible.</w:t>
      </w:r>
    </w:p>
    <w:p w14:paraId="3940D120" w14:textId="77777777" w:rsidR="00444C60" w:rsidRPr="00703472" w:rsidRDefault="00000000">
      <w:pPr>
        <w:jc w:val="both"/>
        <w:rPr>
          <w:lang w:val="es-419"/>
        </w:rPr>
      </w:pPr>
      <w:r w:rsidRPr="00703472">
        <w:rPr>
          <w:lang w:val="es-419"/>
        </w:rPr>
        <w:t>Una buena práctica es clasificar cada beneficio como medido, estimado o estratégico. Beneficio medido: existe línea base y resultado observado. Beneficio estimado: se calcula con supuestos explícitos. Beneficio estratégico: mejora capacidad futura, pero aún no tiene monetización directa. Esta transparencia protege credibilidad.</w:t>
      </w:r>
    </w:p>
    <w:p w14:paraId="06A39803" w14:textId="77777777" w:rsidR="00444C60" w:rsidRPr="00703472" w:rsidRDefault="00000000">
      <w:pPr>
        <w:pStyle w:val="Ttulo3"/>
        <w:ind w:firstLine="0"/>
        <w:rPr>
          <w:lang w:val="es-419"/>
        </w:rPr>
      </w:pPr>
      <w:r w:rsidRPr="00703472">
        <w:rPr>
          <w:lang w:val="es-419"/>
        </w:rPr>
        <w:lastRenderedPageBreak/>
        <w:t xml:space="preserve">Escenarios para </w:t>
      </w:r>
      <w:proofErr w:type="spellStart"/>
      <w:r w:rsidRPr="00703472">
        <w:rPr>
          <w:lang w:val="es-419"/>
        </w:rPr>
        <w:t>business</w:t>
      </w:r>
      <w:proofErr w:type="spellEnd"/>
      <w:r w:rsidRPr="00703472">
        <w:rPr>
          <w:lang w:val="es-419"/>
        </w:rPr>
        <w:t xml:space="preserve"> case</w:t>
      </w:r>
    </w:p>
    <w:p w14:paraId="4D0B6755" w14:textId="77777777" w:rsidR="00444C60" w:rsidRPr="00703472" w:rsidRDefault="00000000">
      <w:pPr>
        <w:jc w:val="both"/>
        <w:rPr>
          <w:lang w:val="es-419"/>
        </w:rPr>
      </w:pPr>
      <w:r w:rsidRPr="00703472">
        <w:rPr>
          <w:lang w:val="es-419"/>
        </w:rPr>
        <w:t>Todo caso relevante debe tener escenario conservador, base y optimista. El conservador evita inflar promesas. El base representa la expectativa razonable. El optimista muestra potencial si la adopción escala. Así el comité no decide con una cifra única, sino con un rango de posibilidades y riesgos.</w:t>
      </w:r>
    </w:p>
    <w:p w14:paraId="49880337" w14:textId="77777777" w:rsidR="00444C60" w:rsidRPr="00703472" w:rsidRDefault="00000000">
      <w:pPr>
        <w:pStyle w:val="Ttulo3"/>
        <w:ind w:firstLine="0"/>
        <w:rPr>
          <w:lang w:val="es-419"/>
        </w:rPr>
      </w:pPr>
      <w:r w:rsidRPr="00703472">
        <w:rPr>
          <w:lang w:val="es-419"/>
        </w:rPr>
        <w:t>Regla de portafolio</w:t>
      </w:r>
    </w:p>
    <w:p w14:paraId="01F03EEF" w14:textId="77777777" w:rsidR="00444C60" w:rsidRPr="00703472" w:rsidRDefault="00000000">
      <w:pPr>
        <w:jc w:val="both"/>
        <w:rPr>
          <w:lang w:val="es-419"/>
        </w:rPr>
      </w:pPr>
      <w:r w:rsidRPr="00703472">
        <w:rPr>
          <w:lang w:val="es-419"/>
        </w:rPr>
        <w:t>Cada trimestre, el portafolio debe responder tres preguntas: qué iniciativas escalar, cuáles ajustar y cuáles detener. Detener proyectos débiles no es fracaso; es disciplina. En IA, aprender rápido y cancelar con evidencia puede ahorrar más valor que continuar por orgullo.</w:t>
      </w:r>
    </w:p>
    <w:p w14:paraId="78AB0427" w14:textId="77777777" w:rsidR="00444C60" w:rsidRPr="00703472" w:rsidRDefault="00000000">
      <w:pPr>
        <w:pStyle w:val="Ttulo2"/>
        <w:ind w:firstLine="0"/>
        <w:rPr>
          <w:lang w:val="es-419"/>
        </w:rPr>
      </w:pPr>
      <w:r w:rsidRPr="00703472">
        <w:rPr>
          <w:lang w:val="es-419"/>
        </w:rPr>
        <w:t>Profundización premium: crear confianza financiera en la agenda de IA</w:t>
      </w:r>
    </w:p>
    <w:p w14:paraId="53CB4840" w14:textId="77777777" w:rsidR="00444C60" w:rsidRPr="00703472" w:rsidRDefault="00000000">
      <w:pPr>
        <w:jc w:val="both"/>
        <w:rPr>
          <w:lang w:val="es-419"/>
        </w:rPr>
      </w:pPr>
      <w:r w:rsidRPr="00703472">
        <w:rPr>
          <w:lang w:val="es-419"/>
        </w:rPr>
        <w:t>El comité ejecutivo apoyará la IA de manera sostenida si percibe disciplina financiera. Esto no significa convertir cada piloto en un caso rígido de inversión, sino demostrar que existe una lógica de portafolio, control de costos, medición y aprendizaje.</w:t>
      </w:r>
    </w:p>
    <w:p w14:paraId="389FA860" w14:textId="77777777" w:rsidR="00444C60" w:rsidRPr="00703472" w:rsidRDefault="00000000">
      <w:pPr>
        <w:jc w:val="both"/>
        <w:rPr>
          <w:lang w:val="es-419"/>
        </w:rPr>
      </w:pPr>
      <w:r w:rsidRPr="00703472">
        <w:rPr>
          <w:lang w:val="es-419"/>
        </w:rPr>
        <w:t xml:space="preserve">El Chief AI Officer puede presentar la agenda como un fondo de innovación disciplinado. Un porcentaje se asigna a </w:t>
      </w:r>
      <w:proofErr w:type="spellStart"/>
      <w:r w:rsidRPr="00703472">
        <w:rPr>
          <w:lang w:val="es-419"/>
        </w:rPr>
        <w:t>quick</w:t>
      </w:r>
      <w:proofErr w:type="spellEnd"/>
      <w:r w:rsidRPr="00703472">
        <w:rPr>
          <w:lang w:val="es-419"/>
        </w:rPr>
        <w:t xml:space="preserve"> </w:t>
      </w:r>
      <w:proofErr w:type="spellStart"/>
      <w:r w:rsidRPr="00703472">
        <w:rPr>
          <w:lang w:val="es-419"/>
        </w:rPr>
        <w:t>wins</w:t>
      </w:r>
      <w:proofErr w:type="spellEnd"/>
      <w:r w:rsidRPr="00703472">
        <w:rPr>
          <w:lang w:val="es-419"/>
        </w:rPr>
        <w:t xml:space="preserve">, otro a apuestas estratégicas y otro a capacidades base. Cada categoría tiene métricas distintas. Los </w:t>
      </w:r>
      <w:proofErr w:type="spellStart"/>
      <w:r w:rsidRPr="00703472">
        <w:rPr>
          <w:lang w:val="es-419"/>
        </w:rPr>
        <w:t>quick</w:t>
      </w:r>
      <w:proofErr w:type="spellEnd"/>
      <w:r w:rsidRPr="00703472">
        <w:rPr>
          <w:lang w:val="es-419"/>
        </w:rPr>
        <w:t xml:space="preserve"> </w:t>
      </w:r>
      <w:proofErr w:type="spellStart"/>
      <w:r w:rsidRPr="00703472">
        <w:rPr>
          <w:lang w:val="es-419"/>
        </w:rPr>
        <w:t>wins</w:t>
      </w:r>
      <w:proofErr w:type="spellEnd"/>
      <w:r w:rsidRPr="00703472">
        <w:rPr>
          <w:lang w:val="es-419"/>
        </w:rPr>
        <w:t xml:space="preserve"> deben demostrar uso y ahorro rápido. Las apuestas estratégicas deben demostrar hipótesis de negocio. Las capacidades base deben demostrar reducción de fricción para múltiples casos.</w:t>
      </w:r>
    </w:p>
    <w:p w14:paraId="600B3EA5" w14:textId="77777777" w:rsidR="00444C60" w:rsidRPr="00703472" w:rsidRDefault="00000000">
      <w:pPr>
        <w:jc w:val="both"/>
        <w:rPr>
          <w:lang w:val="es-419"/>
        </w:rPr>
      </w:pPr>
      <w:r w:rsidRPr="00703472">
        <w:rPr>
          <w:lang w:val="es-419"/>
        </w:rPr>
        <w:t>También es clave distinguir costo de inversión. Una licencia sin adopción es costo. Una integración que habilita múltiples casos puede ser inversión. Una capacitación genérica puede ser gasto. Una formación aplicada que rediseña procesos puede ser capacidad. El lenguaje financiero ayuda a separar consumo tecnológico de creación de valor.</w:t>
      </w:r>
    </w:p>
    <w:p w14:paraId="2A6F1CA1" w14:textId="77777777" w:rsidR="00444C60" w:rsidRPr="00703472" w:rsidRDefault="00000000">
      <w:pPr>
        <w:jc w:val="both"/>
        <w:rPr>
          <w:lang w:val="es-419"/>
        </w:rPr>
      </w:pPr>
      <w:r w:rsidRPr="00703472">
        <w:rPr>
          <w:lang w:val="es-419"/>
        </w:rPr>
        <w:t xml:space="preserve">El Chief AI Officer debe preparar reportes ejecutivos simples: presupuesto usado, iniciativas activas, valor medido, valor estimado, </w:t>
      </w:r>
      <w:r w:rsidRPr="00703472">
        <w:rPr>
          <w:lang w:val="es-419"/>
        </w:rPr>
        <w:lastRenderedPageBreak/>
        <w:t>riesgos, decisiones requeridas y próximos escalamiento. La transparencia reduce desconfianza y permite ajustar rápido.</w:t>
      </w:r>
    </w:p>
    <w:p w14:paraId="03AA1A6B" w14:textId="77777777" w:rsidR="00444C60" w:rsidRPr="00703472" w:rsidRDefault="00000000">
      <w:pPr>
        <w:pStyle w:val="Ttulo3"/>
        <w:ind w:firstLine="0"/>
        <w:rPr>
          <w:lang w:val="es-419"/>
        </w:rPr>
      </w:pPr>
      <w:r w:rsidRPr="00703472">
        <w:rPr>
          <w:lang w:val="es-419"/>
        </w:rPr>
        <w:t>Indicador de portafolio sano</w:t>
      </w:r>
    </w:p>
    <w:p w14:paraId="2FC42AC0" w14:textId="77777777" w:rsidR="00444C60" w:rsidRDefault="00000000">
      <w:pPr>
        <w:jc w:val="both"/>
        <w:rPr>
          <w:lang w:val="es-419"/>
        </w:rPr>
      </w:pPr>
      <w:r w:rsidRPr="00703472">
        <w:rPr>
          <w:lang w:val="es-419"/>
        </w:rPr>
        <w:t>Un portafolio sano no tiene todas las iniciativas en verde. Tiene decisiones. Algunas escalan, otras se ajustan y otras se cancelan. Si nunca se cancela nada, probablemente no se está aprendiendo con suficiente rigor.</w:t>
      </w:r>
    </w:p>
    <w:p w14:paraId="4FE83A9B" w14:textId="1B1D2C38" w:rsidR="0078452B" w:rsidRDefault="0078452B">
      <w:pPr>
        <w:spacing w:after="200"/>
        <w:ind w:firstLine="0"/>
        <w:rPr>
          <w:lang w:val="es-419"/>
        </w:rPr>
      </w:pPr>
      <w:r>
        <w:rPr>
          <w:lang w:val="es-419"/>
        </w:rPr>
        <w:br w:type="page"/>
      </w:r>
    </w:p>
    <w:p w14:paraId="13A8E437" w14:textId="77777777" w:rsidR="00444C60" w:rsidRPr="00703472" w:rsidRDefault="00000000">
      <w:pPr>
        <w:pStyle w:val="Ttulo1"/>
        <w:rPr>
          <w:lang w:val="es-419"/>
        </w:rPr>
      </w:pPr>
      <w:r w:rsidRPr="00703472">
        <w:rPr>
          <w:lang w:val="es-419"/>
        </w:rPr>
        <w:lastRenderedPageBreak/>
        <w:t>Capítulo 10. La agenda de 90 días del Chief AI Officer</w:t>
      </w:r>
    </w:p>
    <w:p w14:paraId="5147CB00" w14:textId="77777777" w:rsidR="00444C60" w:rsidRPr="00703472" w:rsidRDefault="00000000">
      <w:pPr>
        <w:pStyle w:val="Ttulo2"/>
        <w:rPr>
          <w:lang w:val="es-419"/>
        </w:rPr>
      </w:pPr>
      <w:r w:rsidRPr="00703472">
        <w:rPr>
          <w:lang w:val="es-419"/>
        </w:rPr>
        <w:t>Los primeros 90 días definen la legitimidad del rol</w:t>
      </w:r>
    </w:p>
    <w:p w14:paraId="4A43A19B" w14:textId="77777777" w:rsidR="00444C60" w:rsidRPr="00703472" w:rsidRDefault="00000000">
      <w:pPr>
        <w:rPr>
          <w:lang w:val="es-419"/>
        </w:rPr>
      </w:pPr>
      <w:r w:rsidRPr="00703472">
        <w:rPr>
          <w:lang w:val="es-419"/>
        </w:rPr>
        <w:t>Un Chief AI Officer no tiene un año para demostrar que su rol importa. Desde el primer día, la organización lo observa. El CEO espera dirección. Tecnología espera claridad. Las áreas esperan soluciones. Legal espera control. Finanzas espera criterios. Los equipos esperan entender si la IA será ayuda o amenaza.</w:t>
      </w:r>
    </w:p>
    <w:p w14:paraId="1F9B92A6" w14:textId="77777777" w:rsidR="00444C60" w:rsidRPr="00703472" w:rsidRDefault="00000000">
      <w:pPr>
        <w:rPr>
          <w:lang w:val="es-419"/>
        </w:rPr>
      </w:pPr>
      <w:r w:rsidRPr="00703472">
        <w:rPr>
          <w:lang w:val="es-419"/>
        </w:rPr>
        <w:t>Los primeros 90 días no deben usarse para discursos largos. Deben usarse para construir confianza, foco y evidencia. El objetivo no es transformar toda la empresa en tres meses, sino crear condiciones para transformar con orden.</w:t>
      </w:r>
    </w:p>
    <w:p w14:paraId="2E55ADE4" w14:textId="77777777" w:rsidR="00444C60" w:rsidRPr="00703472" w:rsidRDefault="00000000">
      <w:pPr>
        <w:pStyle w:val="Ttulo2"/>
        <w:rPr>
          <w:lang w:val="es-419"/>
        </w:rPr>
      </w:pPr>
      <w:r w:rsidRPr="00703472">
        <w:rPr>
          <w:lang w:val="es-419"/>
        </w:rPr>
        <w:t>Principios de los primeros 90 días</w:t>
      </w:r>
    </w:p>
    <w:p w14:paraId="27FCD786" w14:textId="77777777" w:rsidR="00444C60" w:rsidRPr="00703472" w:rsidRDefault="00000000">
      <w:pPr>
        <w:rPr>
          <w:lang w:val="es-419"/>
        </w:rPr>
      </w:pPr>
      <w:r w:rsidRPr="00703472">
        <w:rPr>
          <w:lang w:val="es-419"/>
        </w:rPr>
        <w:t>Escuchar antes de imponer. Diagnosticar antes de comprar. Priorizar antes de ejecutar. Gobernar antes de escalar. Mostrar valor antes de pedir grandes inversiones. Comunicar con claridad. Medir desde el inicio.</w:t>
      </w:r>
    </w:p>
    <w:p w14:paraId="29E50566" w14:textId="77777777" w:rsidR="00444C60" w:rsidRPr="00703472" w:rsidRDefault="00000000">
      <w:pPr>
        <w:pStyle w:val="Ttulo2"/>
        <w:rPr>
          <w:lang w:val="es-419"/>
        </w:rPr>
      </w:pPr>
      <w:r w:rsidRPr="00703472">
        <w:rPr>
          <w:lang w:val="es-419"/>
        </w:rPr>
        <w:t>Fase 1: días 1 al 30</w:t>
      </w:r>
    </w:p>
    <w:p w14:paraId="520CEC1A" w14:textId="77777777" w:rsidR="00444C60" w:rsidRPr="00703472" w:rsidRDefault="00000000">
      <w:pPr>
        <w:rPr>
          <w:lang w:val="es-419"/>
        </w:rPr>
      </w:pPr>
      <w:r w:rsidRPr="00703472">
        <w:rPr>
          <w:lang w:val="es-419"/>
        </w:rPr>
        <w:t>El objetivo es entender la empresa, mapear oportunidades, identificar riesgos y construir una tesis inicial de IA. El Chief AI Officer debe entrevistar líderes, inventariar iniciativas actuales, revisar datos y plataformas, identificar riesgos, definir tesis de IA y crear un comité inicial.</w:t>
      </w:r>
    </w:p>
    <w:p w14:paraId="54CA7750" w14:textId="77777777" w:rsidR="00444C60" w:rsidRPr="00703472" w:rsidRDefault="00000000">
      <w:pPr>
        <w:rPr>
          <w:lang w:val="es-419"/>
        </w:rPr>
      </w:pPr>
      <w:r w:rsidRPr="00703472">
        <w:rPr>
          <w:lang w:val="es-419"/>
        </w:rPr>
        <w:t>Entregables: diagnóstico de madurez, inventario de iniciativas, mapa de riesgos, tesis preliminar, backlog de casos de uso y recomendación de gobierno inicial.</w:t>
      </w:r>
    </w:p>
    <w:p w14:paraId="7650180B" w14:textId="77777777" w:rsidR="00444C60" w:rsidRPr="00703472" w:rsidRDefault="00000000">
      <w:pPr>
        <w:pStyle w:val="Ttulo2"/>
        <w:rPr>
          <w:lang w:val="es-419"/>
        </w:rPr>
      </w:pPr>
      <w:r w:rsidRPr="00703472">
        <w:rPr>
          <w:lang w:val="es-419"/>
        </w:rPr>
        <w:t>Fase 2: días 31 al 60</w:t>
      </w:r>
    </w:p>
    <w:p w14:paraId="79B751FB" w14:textId="77777777" w:rsidR="00444C60" w:rsidRPr="00703472" w:rsidRDefault="00000000">
      <w:pPr>
        <w:rPr>
          <w:lang w:val="es-419"/>
        </w:rPr>
      </w:pPr>
      <w:r w:rsidRPr="00703472">
        <w:rPr>
          <w:lang w:val="es-419"/>
        </w:rPr>
        <w:t xml:space="preserve">El objetivo es seleccionar pocos casos de alto valor y lanzarlos con métricas claras. Se priorizan casos con la matriz IMPACTO, se </w:t>
      </w:r>
      <w:r w:rsidRPr="00703472">
        <w:rPr>
          <w:lang w:val="es-419"/>
        </w:rPr>
        <w:lastRenderedPageBreak/>
        <w:t xml:space="preserve">definen dueños de negocio, se diseñan </w:t>
      </w:r>
      <w:proofErr w:type="spellStart"/>
      <w:r w:rsidRPr="00703472">
        <w:rPr>
          <w:lang w:val="es-419"/>
        </w:rPr>
        <w:t>business</w:t>
      </w:r>
      <w:proofErr w:type="spellEnd"/>
      <w:r w:rsidRPr="00703472">
        <w:rPr>
          <w:lang w:val="es-419"/>
        </w:rPr>
        <w:t xml:space="preserve"> cases, se lanzan pilotos, se crea política mínima de IA y se activan </w:t>
      </w:r>
      <w:proofErr w:type="spellStart"/>
      <w:r w:rsidRPr="00703472">
        <w:rPr>
          <w:lang w:val="es-419"/>
        </w:rPr>
        <w:t>champions</w:t>
      </w:r>
      <w:proofErr w:type="spellEnd"/>
      <w:r w:rsidRPr="00703472">
        <w:rPr>
          <w:lang w:val="es-419"/>
        </w:rPr>
        <w:t>.</w:t>
      </w:r>
    </w:p>
    <w:p w14:paraId="08D11148" w14:textId="77777777" w:rsidR="00444C60" w:rsidRPr="00703472" w:rsidRDefault="00000000">
      <w:pPr>
        <w:rPr>
          <w:lang w:val="es-419"/>
        </w:rPr>
      </w:pPr>
      <w:r w:rsidRPr="00703472">
        <w:rPr>
          <w:lang w:val="es-419"/>
        </w:rPr>
        <w:t xml:space="preserve">Un buen portafolio inicial incluye un </w:t>
      </w:r>
      <w:proofErr w:type="spellStart"/>
      <w:r w:rsidRPr="00703472">
        <w:rPr>
          <w:lang w:val="es-419"/>
        </w:rPr>
        <w:t>quick</w:t>
      </w:r>
      <w:proofErr w:type="spellEnd"/>
      <w:r w:rsidRPr="00703472">
        <w:rPr>
          <w:lang w:val="es-419"/>
        </w:rPr>
        <w:t xml:space="preserve"> </w:t>
      </w:r>
      <w:proofErr w:type="spellStart"/>
      <w:r w:rsidRPr="00703472">
        <w:rPr>
          <w:lang w:val="es-419"/>
        </w:rPr>
        <w:t>win</w:t>
      </w:r>
      <w:proofErr w:type="spellEnd"/>
      <w:r w:rsidRPr="00703472">
        <w:rPr>
          <w:lang w:val="es-419"/>
        </w:rPr>
        <w:t xml:space="preserve"> de productividad, un caso de negocio y una capacidad base.</w:t>
      </w:r>
    </w:p>
    <w:p w14:paraId="5790BDD0" w14:textId="77777777" w:rsidR="00444C60" w:rsidRPr="00703472" w:rsidRDefault="00000000">
      <w:pPr>
        <w:pStyle w:val="Ttulo2"/>
        <w:rPr>
          <w:lang w:val="es-419"/>
        </w:rPr>
      </w:pPr>
      <w:r w:rsidRPr="00703472">
        <w:rPr>
          <w:lang w:val="es-419"/>
        </w:rPr>
        <w:t>Fase 3: días 61 al 90</w:t>
      </w:r>
    </w:p>
    <w:p w14:paraId="66CEB96A" w14:textId="77777777" w:rsidR="00444C60" w:rsidRPr="00703472" w:rsidRDefault="00000000">
      <w:pPr>
        <w:rPr>
          <w:lang w:val="es-419"/>
        </w:rPr>
      </w:pPr>
      <w:r w:rsidRPr="00703472">
        <w:rPr>
          <w:lang w:val="es-419"/>
        </w:rPr>
        <w:t xml:space="preserve">El objetivo es medir resultados, ajustar lo aprendido y preparar escalamiento. Se miden pilotos, se documentan aprendizajes, se ajusta gobierno, se escalan casos exitosos, se detienen casos débiles y se presenta </w:t>
      </w:r>
      <w:proofErr w:type="spellStart"/>
      <w:r w:rsidRPr="00703472">
        <w:rPr>
          <w:lang w:val="es-419"/>
        </w:rPr>
        <w:t>roadmap</w:t>
      </w:r>
      <w:proofErr w:type="spellEnd"/>
      <w:r w:rsidRPr="00703472">
        <w:rPr>
          <w:lang w:val="es-419"/>
        </w:rPr>
        <w:t xml:space="preserve"> de seis a doce meses.</w:t>
      </w:r>
    </w:p>
    <w:p w14:paraId="23AC0415" w14:textId="77777777" w:rsidR="00444C60" w:rsidRDefault="00000000">
      <w:pPr>
        <w:pStyle w:val="Ttulo2"/>
      </w:pPr>
      <w:proofErr w:type="spellStart"/>
      <w:r>
        <w:t>Tabla</w:t>
      </w:r>
      <w:proofErr w:type="spellEnd"/>
      <w:r>
        <w:t>: agenda 90 días</w:t>
      </w:r>
    </w:p>
    <w:tbl>
      <w:tblPr>
        <w:tblStyle w:val="Tablaconcuadrcula"/>
        <w:tblW w:w="0" w:type="auto"/>
        <w:jc w:val="center"/>
        <w:tblLook w:val="04A0" w:firstRow="1" w:lastRow="0" w:firstColumn="1" w:lastColumn="0" w:noHBand="0" w:noVBand="1"/>
      </w:tblPr>
      <w:tblGrid>
        <w:gridCol w:w="2240"/>
        <w:gridCol w:w="2257"/>
        <w:gridCol w:w="2256"/>
      </w:tblGrid>
      <w:tr w:rsidR="00444C60" w14:paraId="1681799C" w14:textId="77777777">
        <w:trPr>
          <w:jc w:val="center"/>
        </w:trPr>
        <w:tc>
          <w:tcPr>
            <w:tcW w:w="2304" w:type="dxa"/>
            <w:shd w:val="clear" w:color="auto" w:fill="0B1F3A"/>
          </w:tcPr>
          <w:p w14:paraId="192554AD" w14:textId="77777777" w:rsidR="00444C60" w:rsidRDefault="00000000">
            <w:r>
              <w:rPr>
                <w:b/>
                <w:color w:val="FFFFFF"/>
              </w:rPr>
              <w:t>Periodo</w:t>
            </w:r>
          </w:p>
        </w:tc>
        <w:tc>
          <w:tcPr>
            <w:tcW w:w="2304" w:type="dxa"/>
            <w:shd w:val="clear" w:color="auto" w:fill="0B1F3A"/>
          </w:tcPr>
          <w:p w14:paraId="482E296B" w14:textId="77777777" w:rsidR="00444C60" w:rsidRDefault="00000000">
            <w:r>
              <w:rPr>
                <w:b/>
                <w:color w:val="FFFFFF"/>
              </w:rPr>
              <w:t>Prioridad</w:t>
            </w:r>
          </w:p>
        </w:tc>
        <w:tc>
          <w:tcPr>
            <w:tcW w:w="2304" w:type="dxa"/>
            <w:shd w:val="clear" w:color="auto" w:fill="0B1F3A"/>
          </w:tcPr>
          <w:p w14:paraId="2DF7CD08" w14:textId="77777777" w:rsidR="00444C60" w:rsidRDefault="00000000">
            <w:r>
              <w:rPr>
                <w:b/>
                <w:color w:val="FFFFFF"/>
              </w:rPr>
              <w:t>Entregable</w:t>
            </w:r>
          </w:p>
        </w:tc>
      </w:tr>
      <w:tr w:rsidR="00444C60" w14:paraId="6A7A1D3D" w14:textId="77777777">
        <w:trPr>
          <w:jc w:val="center"/>
        </w:trPr>
        <w:tc>
          <w:tcPr>
            <w:tcW w:w="2304" w:type="dxa"/>
          </w:tcPr>
          <w:p w14:paraId="00231703" w14:textId="77777777" w:rsidR="00444C60" w:rsidRDefault="00000000">
            <w:r>
              <w:t>Día 1-15</w:t>
            </w:r>
          </w:p>
        </w:tc>
        <w:tc>
          <w:tcPr>
            <w:tcW w:w="2304" w:type="dxa"/>
          </w:tcPr>
          <w:p w14:paraId="5D36908D" w14:textId="77777777" w:rsidR="00444C60" w:rsidRDefault="00000000">
            <w:r>
              <w:t>Escuchar y diagnosticar</w:t>
            </w:r>
          </w:p>
        </w:tc>
        <w:tc>
          <w:tcPr>
            <w:tcW w:w="2304" w:type="dxa"/>
          </w:tcPr>
          <w:p w14:paraId="11544F7D" w14:textId="77777777" w:rsidR="00444C60" w:rsidRDefault="00000000">
            <w:r>
              <w:t>Entrevistas y mapa inicial</w:t>
            </w:r>
          </w:p>
        </w:tc>
      </w:tr>
      <w:tr w:rsidR="00444C60" w14:paraId="0C982526" w14:textId="77777777">
        <w:trPr>
          <w:jc w:val="center"/>
        </w:trPr>
        <w:tc>
          <w:tcPr>
            <w:tcW w:w="2304" w:type="dxa"/>
          </w:tcPr>
          <w:p w14:paraId="69C09B27" w14:textId="77777777" w:rsidR="00444C60" w:rsidRDefault="00000000">
            <w:r>
              <w:t>Día 16-30</w:t>
            </w:r>
          </w:p>
        </w:tc>
        <w:tc>
          <w:tcPr>
            <w:tcW w:w="2304" w:type="dxa"/>
          </w:tcPr>
          <w:p w14:paraId="1D0D19E3" w14:textId="77777777" w:rsidR="00444C60" w:rsidRDefault="00000000">
            <w:r>
              <w:t>Alinear</w:t>
            </w:r>
          </w:p>
        </w:tc>
        <w:tc>
          <w:tcPr>
            <w:tcW w:w="2304" w:type="dxa"/>
          </w:tcPr>
          <w:p w14:paraId="1AA6D077" w14:textId="77777777" w:rsidR="00444C60" w:rsidRDefault="00000000">
            <w:r>
              <w:t>Tesis IA y comité</w:t>
            </w:r>
          </w:p>
        </w:tc>
      </w:tr>
      <w:tr w:rsidR="00444C60" w14:paraId="4FDCF4DF" w14:textId="77777777">
        <w:trPr>
          <w:jc w:val="center"/>
        </w:trPr>
        <w:tc>
          <w:tcPr>
            <w:tcW w:w="2304" w:type="dxa"/>
          </w:tcPr>
          <w:p w14:paraId="43D5D3F5" w14:textId="77777777" w:rsidR="00444C60" w:rsidRDefault="00000000">
            <w:r>
              <w:t>Día 31-45</w:t>
            </w:r>
          </w:p>
        </w:tc>
        <w:tc>
          <w:tcPr>
            <w:tcW w:w="2304" w:type="dxa"/>
          </w:tcPr>
          <w:p w14:paraId="7D313DD5" w14:textId="77777777" w:rsidR="00444C60" w:rsidRDefault="00000000">
            <w:r>
              <w:t>Priorizar</w:t>
            </w:r>
          </w:p>
        </w:tc>
        <w:tc>
          <w:tcPr>
            <w:tcW w:w="2304" w:type="dxa"/>
          </w:tcPr>
          <w:p w14:paraId="651E20CB" w14:textId="77777777" w:rsidR="00444C60" w:rsidRDefault="00000000">
            <w:r>
              <w:t>Portafolio y business cases</w:t>
            </w:r>
          </w:p>
        </w:tc>
      </w:tr>
      <w:tr w:rsidR="00444C60" w14:paraId="09F6B770" w14:textId="77777777">
        <w:trPr>
          <w:jc w:val="center"/>
        </w:trPr>
        <w:tc>
          <w:tcPr>
            <w:tcW w:w="2304" w:type="dxa"/>
          </w:tcPr>
          <w:p w14:paraId="6AAAE2C7" w14:textId="77777777" w:rsidR="00444C60" w:rsidRDefault="00000000">
            <w:r>
              <w:t>Día 46-60</w:t>
            </w:r>
          </w:p>
        </w:tc>
        <w:tc>
          <w:tcPr>
            <w:tcW w:w="2304" w:type="dxa"/>
          </w:tcPr>
          <w:p w14:paraId="38CAEF58" w14:textId="77777777" w:rsidR="00444C60" w:rsidRDefault="00000000">
            <w:r>
              <w:t>Activar</w:t>
            </w:r>
          </w:p>
        </w:tc>
        <w:tc>
          <w:tcPr>
            <w:tcW w:w="2304" w:type="dxa"/>
          </w:tcPr>
          <w:p w14:paraId="5C4CD0E5" w14:textId="77777777" w:rsidR="00444C60" w:rsidRDefault="00000000">
            <w:r>
              <w:t>Pilotos y gobierno mínimo</w:t>
            </w:r>
          </w:p>
        </w:tc>
      </w:tr>
      <w:tr w:rsidR="00444C60" w14:paraId="6EDAD684" w14:textId="77777777">
        <w:trPr>
          <w:jc w:val="center"/>
        </w:trPr>
        <w:tc>
          <w:tcPr>
            <w:tcW w:w="2304" w:type="dxa"/>
          </w:tcPr>
          <w:p w14:paraId="58E7F9C9" w14:textId="77777777" w:rsidR="00444C60" w:rsidRDefault="00000000">
            <w:r>
              <w:t>Día 61-75</w:t>
            </w:r>
          </w:p>
        </w:tc>
        <w:tc>
          <w:tcPr>
            <w:tcW w:w="2304" w:type="dxa"/>
          </w:tcPr>
          <w:p w14:paraId="56667367" w14:textId="77777777" w:rsidR="00444C60" w:rsidRDefault="00000000">
            <w:r>
              <w:t>Medir</w:t>
            </w:r>
          </w:p>
        </w:tc>
        <w:tc>
          <w:tcPr>
            <w:tcW w:w="2304" w:type="dxa"/>
          </w:tcPr>
          <w:p w14:paraId="33661906" w14:textId="77777777" w:rsidR="00444C60" w:rsidRDefault="00000000">
            <w:r>
              <w:t>Resultados iniciales</w:t>
            </w:r>
          </w:p>
        </w:tc>
      </w:tr>
      <w:tr w:rsidR="00444C60" w14:paraId="28EEE1F1" w14:textId="77777777">
        <w:trPr>
          <w:jc w:val="center"/>
        </w:trPr>
        <w:tc>
          <w:tcPr>
            <w:tcW w:w="2304" w:type="dxa"/>
          </w:tcPr>
          <w:p w14:paraId="5C646FE6" w14:textId="77777777" w:rsidR="00444C60" w:rsidRDefault="00000000">
            <w:r>
              <w:t>Día 76-90</w:t>
            </w:r>
          </w:p>
        </w:tc>
        <w:tc>
          <w:tcPr>
            <w:tcW w:w="2304" w:type="dxa"/>
          </w:tcPr>
          <w:p w14:paraId="1425C4C4" w14:textId="77777777" w:rsidR="00444C60" w:rsidRDefault="00000000">
            <w:r>
              <w:t>Escalar</w:t>
            </w:r>
          </w:p>
        </w:tc>
        <w:tc>
          <w:tcPr>
            <w:tcW w:w="2304" w:type="dxa"/>
          </w:tcPr>
          <w:p w14:paraId="07FA5080" w14:textId="77777777" w:rsidR="00444C60" w:rsidRDefault="00000000">
            <w:r>
              <w:t>Roadmap y modelo operativo</w:t>
            </w:r>
          </w:p>
        </w:tc>
      </w:tr>
    </w:tbl>
    <w:p w14:paraId="6F5EB12A" w14:textId="77777777" w:rsidR="00444C60" w:rsidRDefault="00444C60"/>
    <w:p w14:paraId="1EBF9790" w14:textId="77777777" w:rsidR="00444C60" w:rsidRDefault="00000000">
      <w:pPr>
        <w:pStyle w:val="Ttulo2"/>
      </w:pPr>
      <w:r>
        <w:t>Reuniones clave</w:t>
      </w:r>
    </w:p>
    <w:p w14:paraId="37263A2B" w14:textId="77777777" w:rsidR="00444C60" w:rsidRPr="00703472" w:rsidRDefault="00000000">
      <w:pPr>
        <w:rPr>
          <w:lang w:val="es-419"/>
        </w:rPr>
      </w:pPr>
      <w:r w:rsidRPr="00703472">
        <w:rPr>
          <w:lang w:val="es-419"/>
        </w:rPr>
        <w:t>Con el CEO, alinear expectativas: qué significa éxito en 90 días, qué riesgos no asumir, qué áreas priorizar y qué impacto espera el comité. Con CIO/CTO, entender plataformas, restricciones, integraciones y deuda técnica. Con legal/riesgo, definir límites. Con áreas de negocio, encontrar dolores reales.</w:t>
      </w:r>
    </w:p>
    <w:p w14:paraId="509248B4" w14:textId="77777777" w:rsidR="00444C60" w:rsidRPr="00703472" w:rsidRDefault="00000000">
      <w:pPr>
        <w:pStyle w:val="Ttulo2"/>
        <w:rPr>
          <w:lang w:val="es-419"/>
        </w:rPr>
      </w:pPr>
      <w:r w:rsidRPr="00703472">
        <w:rPr>
          <w:lang w:val="es-419"/>
        </w:rPr>
        <w:lastRenderedPageBreak/>
        <w:t>Tablero de 90 días</w:t>
      </w:r>
    </w:p>
    <w:p w14:paraId="16FC0D5D" w14:textId="77777777" w:rsidR="00444C60" w:rsidRPr="00703472" w:rsidRDefault="00000000">
      <w:pPr>
        <w:rPr>
          <w:lang w:val="es-419"/>
        </w:rPr>
      </w:pPr>
      <w:r w:rsidRPr="00703472">
        <w:rPr>
          <w:lang w:val="es-419"/>
        </w:rPr>
        <w:t xml:space="preserve">El tablero puede incluir líderes entrevistados, casos identificados, casos priorizados, pilotos lanzados, política inicial, </w:t>
      </w:r>
      <w:proofErr w:type="spellStart"/>
      <w:r w:rsidRPr="00703472">
        <w:rPr>
          <w:lang w:val="es-419"/>
        </w:rPr>
        <w:t>champions</w:t>
      </w:r>
      <w:proofErr w:type="spellEnd"/>
      <w:r w:rsidRPr="00703472">
        <w:rPr>
          <w:lang w:val="es-419"/>
        </w:rPr>
        <w:t xml:space="preserve"> activados, métricas definidas, casos a escalar y </w:t>
      </w:r>
      <w:proofErr w:type="spellStart"/>
      <w:r w:rsidRPr="00703472">
        <w:rPr>
          <w:lang w:val="es-419"/>
        </w:rPr>
        <w:t>roadmap</w:t>
      </w:r>
      <w:proofErr w:type="spellEnd"/>
      <w:r w:rsidRPr="00703472">
        <w:rPr>
          <w:lang w:val="es-419"/>
        </w:rPr>
        <w:t xml:space="preserve"> aprobado. Las metas deben adaptarse al tamaño y madurez de la empresa.</w:t>
      </w:r>
    </w:p>
    <w:p w14:paraId="5E9978CF" w14:textId="77777777" w:rsidR="00444C60" w:rsidRPr="00703472" w:rsidRDefault="00000000">
      <w:pPr>
        <w:pStyle w:val="Ttulo2"/>
        <w:rPr>
          <w:lang w:val="es-419"/>
        </w:rPr>
      </w:pPr>
      <w:proofErr w:type="spellStart"/>
      <w:r w:rsidRPr="00703472">
        <w:rPr>
          <w:lang w:val="es-419"/>
        </w:rPr>
        <w:t>Checklist</w:t>
      </w:r>
      <w:proofErr w:type="spellEnd"/>
      <w:r w:rsidRPr="00703472">
        <w:rPr>
          <w:lang w:val="es-419"/>
        </w:rPr>
        <w:t xml:space="preserve"> final</w:t>
      </w:r>
    </w:p>
    <w:p w14:paraId="40BC76BD" w14:textId="77777777" w:rsidR="00444C60" w:rsidRPr="00703472" w:rsidRDefault="00000000">
      <w:pPr>
        <w:rPr>
          <w:lang w:val="es-419"/>
        </w:rPr>
      </w:pPr>
      <w:r w:rsidRPr="00703472">
        <w:rPr>
          <w:lang w:val="es-419"/>
        </w:rPr>
        <w:t xml:space="preserve">Al día 90, el Chief AI Officer debe poder responder: cuál es la tesis de IA, qué casos existen, cuáles se priorizaron, qué pilotos se lanzaron, qué impacto generaron, qué riesgos se identificaron, qué reglas existen, qué capacidades faltan, qué escalar, qué detener y cuál es el </w:t>
      </w:r>
      <w:proofErr w:type="spellStart"/>
      <w:r w:rsidRPr="00703472">
        <w:rPr>
          <w:lang w:val="es-419"/>
        </w:rPr>
        <w:t>roadmap</w:t>
      </w:r>
      <w:proofErr w:type="spellEnd"/>
      <w:r w:rsidRPr="00703472">
        <w:rPr>
          <w:lang w:val="es-419"/>
        </w:rPr>
        <w:t>.</w:t>
      </w:r>
    </w:p>
    <w:p w14:paraId="19240CD3" w14:textId="77777777" w:rsidR="00444C60" w:rsidRPr="00703472" w:rsidRDefault="00000000">
      <w:pPr>
        <w:pStyle w:val="Ttulo2"/>
        <w:rPr>
          <w:lang w:val="es-419"/>
        </w:rPr>
      </w:pPr>
      <w:r w:rsidRPr="00703472">
        <w:rPr>
          <w:lang w:val="es-419"/>
        </w:rPr>
        <w:t>Cierre del capítulo</w:t>
      </w:r>
    </w:p>
    <w:p w14:paraId="170CBE2A" w14:textId="77777777" w:rsidR="00444C60" w:rsidRPr="00703472" w:rsidRDefault="00000000">
      <w:pPr>
        <w:rPr>
          <w:lang w:val="es-419"/>
        </w:rPr>
      </w:pPr>
      <w:r w:rsidRPr="00703472">
        <w:rPr>
          <w:lang w:val="es-419"/>
        </w:rPr>
        <w:t>El Chief AI Officer no será juzgado por la cantidad de herramientas que conozca. Será juzgado por su capacidad para convertir inteligencia artificial en dirección, gobierno, adopción y valor. La empresa inteligente no se improvisa. Se diseña, se gobierna, se mide y se escala.</w:t>
      </w:r>
    </w:p>
    <w:p w14:paraId="5EE81DFC" w14:textId="77777777" w:rsidR="00444C60" w:rsidRPr="00703472" w:rsidRDefault="00000000">
      <w:pPr>
        <w:pStyle w:val="Ttulo2"/>
        <w:rPr>
          <w:lang w:val="es-419"/>
        </w:rPr>
      </w:pPr>
      <w:r w:rsidRPr="00703472">
        <w:rPr>
          <w:lang w:val="es-419"/>
        </w:rPr>
        <w:t>Herramienta práctica para aplicar este capítulo</w:t>
      </w:r>
    </w:p>
    <w:p w14:paraId="047475A4" w14:textId="1DDC3C7D" w:rsidR="00444C60" w:rsidRPr="00703472" w:rsidRDefault="00000000" w:rsidP="0078452B">
      <w:pPr>
        <w:rPr>
          <w:lang w:val="es-419"/>
        </w:rPr>
      </w:pPr>
      <w:r w:rsidRPr="00703472">
        <w:rPr>
          <w:lang w:val="es-419"/>
        </w:rPr>
        <w:t>Diseña tu agenda de 90 días con entregables al día 30, 60 y 90. Luego define qué presentarías al CEO para demostrar foco, aprendizaje y valor.</w:t>
      </w:r>
    </w:p>
    <w:p w14:paraId="02D1C79C" w14:textId="77777777" w:rsidR="00444C60" w:rsidRPr="00703472" w:rsidRDefault="00000000">
      <w:pPr>
        <w:pStyle w:val="Ttulo2"/>
        <w:ind w:firstLine="0"/>
        <w:rPr>
          <w:lang w:val="es-419"/>
        </w:rPr>
      </w:pPr>
      <w:r w:rsidRPr="00703472">
        <w:rPr>
          <w:lang w:val="es-419"/>
        </w:rPr>
        <w:t>Acelerador ejecutivo del capítulo: del plan de 90 días al sistema permanente</w:t>
      </w:r>
    </w:p>
    <w:p w14:paraId="44E35389" w14:textId="77777777" w:rsidR="00444C60" w:rsidRPr="00703472" w:rsidRDefault="00000000">
      <w:pPr>
        <w:jc w:val="both"/>
        <w:rPr>
          <w:lang w:val="es-419"/>
        </w:rPr>
      </w:pPr>
      <w:r w:rsidRPr="00703472">
        <w:rPr>
          <w:lang w:val="es-419"/>
        </w:rPr>
        <w:t xml:space="preserve">Los primeros 90 días no deben verse como un sprint aislado. Deben ser el diseño inicial del sistema permanente de IA. Al finalizar ese periodo, la empresa debe tener una tesis, un gobierno mínimo, un portafolio priorizado, pilotos con evidencia, </w:t>
      </w:r>
      <w:proofErr w:type="spellStart"/>
      <w:r w:rsidRPr="00703472">
        <w:rPr>
          <w:lang w:val="es-419"/>
        </w:rPr>
        <w:t>champions</w:t>
      </w:r>
      <w:proofErr w:type="spellEnd"/>
      <w:r w:rsidRPr="00703472">
        <w:rPr>
          <w:lang w:val="es-419"/>
        </w:rPr>
        <w:t xml:space="preserve"> activados y un </w:t>
      </w:r>
      <w:proofErr w:type="spellStart"/>
      <w:r w:rsidRPr="00703472">
        <w:rPr>
          <w:lang w:val="es-419"/>
        </w:rPr>
        <w:t>roadmap</w:t>
      </w:r>
      <w:proofErr w:type="spellEnd"/>
      <w:r w:rsidRPr="00703472">
        <w:rPr>
          <w:lang w:val="es-419"/>
        </w:rPr>
        <w:t xml:space="preserve"> de seis a doce meses.</w:t>
      </w:r>
    </w:p>
    <w:p w14:paraId="60087A86" w14:textId="77777777" w:rsidR="00444C60" w:rsidRPr="00703472" w:rsidRDefault="00000000">
      <w:pPr>
        <w:jc w:val="both"/>
        <w:rPr>
          <w:lang w:val="es-419"/>
        </w:rPr>
      </w:pPr>
      <w:r w:rsidRPr="00703472">
        <w:rPr>
          <w:lang w:val="es-419"/>
        </w:rPr>
        <w:t xml:space="preserve">El error sería celebrar los 90 días como cierre. En realidad, son el inicio de una nueva cadencia de gestión. La IA debe entrar al ciclo </w:t>
      </w:r>
      <w:r w:rsidRPr="00703472">
        <w:rPr>
          <w:lang w:val="es-419"/>
        </w:rPr>
        <w:lastRenderedPageBreak/>
        <w:t>ejecutivo de la empresa: revisión mensual de portafolio, comité de riesgos, medición de valor, actualización de políticas y evaluación de capacidades.</w:t>
      </w:r>
    </w:p>
    <w:p w14:paraId="405149A9" w14:textId="77777777" w:rsidR="00444C60" w:rsidRPr="00703472" w:rsidRDefault="00000000">
      <w:pPr>
        <w:pStyle w:val="Ttulo3"/>
        <w:ind w:firstLine="0"/>
        <w:rPr>
          <w:lang w:val="es-419"/>
        </w:rPr>
      </w:pPr>
      <w:r w:rsidRPr="00703472">
        <w:rPr>
          <w:lang w:val="es-419"/>
        </w:rPr>
        <w:t>Presentación final al comité ejecutivo</w:t>
      </w:r>
    </w:p>
    <w:p w14:paraId="0983B037" w14:textId="77777777" w:rsidR="00444C60" w:rsidRPr="00703472" w:rsidRDefault="00000000">
      <w:pPr>
        <w:jc w:val="both"/>
        <w:rPr>
          <w:lang w:val="es-419"/>
        </w:rPr>
      </w:pPr>
      <w:r w:rsidRPr="00703472">
        <w:rPr>
          <w:lang w:val="es-419"/>
        </w:rPr>
        <w:t>La presentación del día 90 debe incluir: diagnóstico inicial, mapa de oportunidades, casos priorizados, pilotos ejecutados, resultados medidos, riesgos encontrados, aprendizajes, iniciativas a escalar, iniciativas a detener, capacidades requeridas, inversión recomendada y decisiones solicitadas. Debe terminar con una pregunta clara: qué apuestas de IA convertirá la empresa en ventaja durante los próximos seis meses.</w:t>
      </w:r>
    </w:p>
    <w:p w14:paraId="1C0BDCF7" w14:textId="77777777" w:rsidR="00444C60" w:rsidRPr="00703472" w:rsidRDefault="00000000">
      <w:pPr>
        <w:pStyle w:val="Ttulo3"/>
        <w:ind w:firstLine="0"/>
        <w:rPr>
          <w:lang w:val="es-419"/>
        </w:rPr>
      </w:pPr>
      <w:r w:rsidRPr="00703472">
        <w:rPr>
          <w:lang w:val="es-419"/>
        </w:rPr>
        <w:t>Cierre de implementación</w:t>
      </w:r>
    </w:p>
    <w:p w14:paraId="0E289EF0" w14:textId="77777777" w:rsidR="00444C60" w:rsidRPr="00703472" w:rsidRDefault="00000000">
      <w:pPr>
        <w:jc w:val="both"/>
        <w:rPr>
          <w:lang w:val="es-419"/>
        </w:rPr>
      </w:pPr>
      <w:r w:rsidRPr="00703472">
        <w:rPr>
          <w:lang w:val="es-419"/>
        </w:rPr>
        <w:t>El Chief AI Officer gana legitimidad cuando reduce incertidumbre. No necesita tener todas las respuestas. Necesita construir un sistema donde la empresa aprenda más rápido, decida mejor y ejecute con más control. Esa es la verdadera promesa del rol.</w:t>
      </w:r>
    </w:p>
    <w:p w14:paraId="4766214C" w14:textId="77777777" w:rsidR="00444C60" w:rsidRPr="00703472" w:rsidRDefault="00000000">
      <w:pPr>
        <w:pStyle w:val="Ttulo2"/>
        <w:ind w:firstLine="0"/>
        <w:rPr>
          <w:lang w:val="es-419"/>
        </w:rPr>
      </w:pPr>
      <w:r w:rsidRPr="00703472">
        <w:rPr>
          <w:lang w:val="es-419"/>
        </w:rPr>
        <w:t>Profundización premium: los 90 días como contrato de confianza</w:t>
      </w:r>
    </w:p>
    <w:p w14:paraId="34183EB8" w14:textId="77777777" w:rsidR="00444C60" w:rsidRPr="00703472" w:rsidRDefault="00000000">
      <w:pPr>
        <w:jc w:val="both"/>
        <w:rPr>
          <w:lang w:val="es-419"/>
        </w:rPr>
      </w:pPr>
      <w:r w:rsidRPr="00703472">
        <w:rPr>
          <w:lang w:val="es-419"/>
        </w:rPr>
        <w:t>La agenda de 90 días debe entenderse como un contrato de confianza entre el Chief AI Officer y la organización. El líder promete no vender humo, no improvisar con datos sensibles y no lanzar iniciativas sin métrica. A cambio, la empresa le da acceso a líderes, información, equipos y capacidad para probar.</w:t>
      </w:r>
    </w:p>
    <w:p w14:paraId="212AF814" w14:textId="77777777" w:rsidR="00444C60" w:rsidRPr="00703472" w:rsidRDefault="00000000">
      <w:pPr>
        <w:jc w:val="both"/>
        <w:rPr>
          <w:lang w:val="es-419"/>
        </w:rPr>
      </w:pPr>
      <w:r w:rsidRPr="00703472">
        <w:rPr>
          <w:lang w:val="es-419"/>
        </w:rPr>
        <w:t xml:space="preserve">El contrato debe ser explícito: al día 30 habrá diagnóstico; al día 60 habrá portafolio y pilotos; al día 90 habrá evidencia, aprendizajes y </w:t>
      </w:r>
      <w:proofErr w:type="spellStart"/>
      <w:r w:rsidRPr="00703472">
        <w:rPr>
          <w:lang w:val="es-419"/>
        </w:rPr>
        <w:t>roadmap</w:t>
      </w:r>
      <w:proofErr w:type="spellEnd"/>
      <w:r w:rsidRPr="00703472">
        <w:rPr>
          <w:lang w:val="es-419"/>
        </w:rPr>
        <w:t>. Esta claridad protege al rol de expectativas irreales y al mismo tiempo lo obliga a producir avances concretos.</w:t>
      </w:r>
    </w:p>
    <w:p w14:paraId="087BEBF0" w14:textId="77777777" w:rsidR="00444C60" w:rsidRPr="00703472" w:rsidRDefault="00000000">
      <w:pPr>
        <w:jc w:val="both"/>
        <w:rPr>
          <w:lang w:val="es-419"/>
        </w:rPr>
      </w:pPr>
      <w:r w:rsidRPr="00703472">
        <w:rPr>
          <w:lang w:val="es-419"/>
        </w:rPr>
        <w:t xml:space="preserve">Un excelente Chief AI Officer no intenta impresionar con complejidad. Impresiona con claridad. Puede mostrar qué se aprendió, qué se decidió, qué se detuvo, qué se escaló y qué falta construir. Esa </w:t>
      </w:r>
      <w:r w:rsidRPr="00703472">
        <w:rPr>
          <w:lang w:val="es-419"/>
        </w:rPr>
        <w:lastRenderedPageBreak/>
        <w:t>claridad es especialmente valiosa en un campo donde abundan promesas exageradas.</w:t>
      </w:r>
    </w:p>
    <w:p w14:paraId="15171368" w14:textId="77777777" w:rsidR="00444C60" w:rsidRPr="00703472" w:rsidRDefault="00000000">
      <w:pPr>
        <w:jc w:val="both"/>
        <w:rPr>
          <w:lang w:val="es-419"/>
        </w:rPr>
      </w:pPr>
      <w:r w:rsidRPr="00703472">
        <w:rPr>
          <w:lang w:val="es-419"/>
        </w:rPr>
        <w:t xml:space="preserve">Después de los 90 días, la agenda debe institucionalizarse. La empresa debe tener comité, tablero, política, red de </w:t>
      </w:r>
      <w:proofErr w:type="spellStart"/>
      <w:r w:rsidRPr="00703472">
        <w:rPr>
          <w:lang w:val="es-419"/>
        </w:rPr>
        <w:t>champions</w:t>
      </w:r>
      <w:proofErr w:type="spellEnd"/>
      <w:r w:rsidRPr="00703472">
        <w:rPr>
          <w:lang w:val="es-419"/>
        </w:rPr>
        <w:t>, backlog priorizado y criterios de inversión. Si todo depende de la energía individual del Chief AI Officer, la transformación sigue siendo frágil. Si se convierte en sistema, la organización empieza a operar de manera inteligente.</w:t>
      </w:r>
    </w:p>
    <w:p w14:paraId="31503F9E" w14:textId="77777777" w:rsidR="00444C60" w:rsidRPr="00703472" w:rsidRDefault="00000000">
      <w:pPr>
        <w:pStyle w:val="Ttulo3"/>
        <w:ind w:firstLine="0"/>
        <w:rPr>
          <w:lang w:val="es-419"/>
        </w:rPr>
      </w:pPr>
      <w:r w:rsidRPr="00703472">
        <w:rPr>
          <w:lang w:val="es-419"/>
        </w:rPr>
        <w:t>Pregunta final para el CEO</w:t>
      </w:r>
    </w:p>
    <w:p w14:paraId="6EA56B22" w14:textId="77777777" w:rsidR="00444C60" w:rsidRPr="00703472" w:rsidRDefault="00000000">
      <w:pPr>
        <w:jc w:val="both"/>
        <w:rPr>
          <w:lang w:val="es-419"/>
        </w:rPr>
      </w:pPr>
      <w:r w:rsidRPr="00703472">
        <w:rPr>
          <w:lang w:val="es-419"/>
        </w:rPr>
        <w:t>Al terminar los 90 días, el CEO debería poder responder: ¿qué ventaja concreta estamos construyendo con IA que no se limite a usar las mismas herramientas que todos? Si la respuesta es clara, el Chief AI Officer está cumpliendo su misión.</w:t>
      </w:r>
    </w:p>
    <w:p w14:paraId="5B0BF647" w14:textId="77777777" w:rsidR="00444C60" w:rsidRPr="00703472" w:rsidRDefault="00000000">
      <w:pPr>
        <w:pStyle w:val="Ttulo1"/>
        <w:rPr>
          <w:lang w:val="es-419"/>
        </w:rPr>
      </w:pPr>
      <w:r w:rsidRPr="00703472">
        <w:rPr>
          <w:lang w:val="es-419"/>
        </w:rPr>
        <w:t>Conclusión general: el manifiesto de la empresa inteligente</w:t>
      </w:r>
    </w:p>
    <w:p w14:paraId="74F3F69A" w14:textId="77777777" w:rsidR="00444C60" w:rsidRPr="00703472" w:rsidRDefault="00000000">
      <w:pPr>
        <w:rPr>
          <w:lang w:val="es-419"/>
        </w:rPr>
      </w:pPr>
      <w:r w:rsidRPr="00703472">
        <w:rPr>
          <w:lang w:val="es-419"/>
        </w:rPr>
        <w:t>El futuro de la empresa no será definido únicamente por quienes tengan más tecnología, sino por quienes desarrollen mejor criterio para usarla. La inteligencia artificial será abundante. Las herramientas serán cada vez más accesibles. Los modelos serán más poderosos. Pero la ventaja no estará en el acceso. Estará en la arquitectura de uso.</w:t>
      </w:r>
    </w:p>
    <w:p w14:paraId="4E4878F7" w14:textId="77777777" w:rsidR="00444C60" w:rsidRPr="00703472" w:rsidRDefault="00000000">
      <w:pPr>
        <w:rPr>
          <w:lang w:val="es-419"/>
        </w:rPr>
      </w:pPr>
      <w:r w:rsidRPr="00703472">
        <w:rPr>
          <w:lang w:val="es-419"/>
        </w:rPr>
        <w:t>Una organización puede comprar las mismas herramientas que sus competidores. Puede contratar proveedores similares. Puede leer las mismas tendencias. Lo que no se copia fácilmente es la capacidad de alinear estrategia, gobierno, datos, cultura, productividad, casos de uso y medición en un sistema coherente. Esa es la verdadera misión del Chief AI Officer.</w:t>
      </w:r>
    </w:p>
    <w:p w14:paraId="4D5581DB" w14:textId="77777777" w:rsidR="00444C60" w:rsidRPr="00703472" w:rsidRDefault="00000000">
      <w:pPr>
        <w:rPr>
          <w:lang w:val="es-419"/>
        </w:rPr>
      </w:pPr>
      <w:r w:rsidRPr="00703472">
        <w:rPr>
          <w:lang w:val="es-419"/>
        </w:rPr>
        <w:t>Este libro defendió una idea central: la IA necesita liderazgo. No porque la tecnología sea débil, sino porque su impacto es demasiado amplio para dejarlo a la improvisación. La IA toca decisiones, procesos, personas, clientes, riesgos y modelos de negocio. Por eso necesita una función que orqueste, traduzca, priorice y mida.</w:t>
      </w:r>
    </w:p>
    <w:p w14:paraId="64639E80" w14:textId="77777777" w:rsidR="00444C60" w:rsidRPr="00703472" w:rsidRDefault="00000000">
      <w:pPr>
        <w:rPr>
          <w:lang w:val="es-419"/>
        </w:rPr>
      </w:pPr>
      <w:r w:rsidRPr="00703472">
        <w:rPr>
          <w:lang w:val="es-419"/>
        </w:rPr>
        <w:lastRenderedPageBreak/>
        <w:t>El Chief AI Officer no debe aspirar a ser dueño absoluto de la IA. Debe ser el arquitecto de una empresa que aprende a usar IA con madurez. Su éxito no se mide por cuántos pilotos lanza, sino por cuántas capacidades deja instaladas. No por cuántas herramientas compra, sino por cuántos problemas importantes resuelve. No por cuántas presentaciones hace, sino por cuántas decisiones mejora.</w:t>
      </w:r>
    </w:p>
    <w:p w14:paraId="5CC47C93" w14:textId="77777777" w:rsidR="00444C60" w:rsidRPr="00703472" w:rsidRDefault="00000000">
      <w:pPr>
        <w:rPr>
          <w:lang w:val="es-419"/>
        </w:rPr>
      </w:pPr>
      <w:r w:rsidRPr="00703472">
        <w:rPr>
          <w:lang w:val="es-419"/>
        </w:rPr>
        <w:t>La empresa inteligente no es una empresa llena de automatizaciones. Es una organización que observa mejor, aprende más rápido, decide con mayor claridad y ejecuta con menos fricción. Es una empresa que protege confianza mientras innova. Que usa datos sin olvidar criterio. Que aumenta personas en lugar de reducirlas a operadores de herramientas.</w:t>
      </w:r>
    </w:p>
    <w:p w14:paraId="78EBF8B4" w14:textId="77777777" w:rsidR="00444C60" w:rsidRPr="00703472" w:rsidRDefault="00000000">
      <w:pPr>
        <w:rPr>
          <w:lang w:val="es-419"/>
        </w:rPr>
      </w:pPr>
      <w:r w:rsidRPr="00703472">
        <w:rPr>
          <w:lang w:val="es-419"/>
        </w:rPr>
        <w:t>Si este libro logró su propósito, ahora tienes una ruta. No una ruta perfecta, porque ninguna transformación lo es. Pero sí un sistema para comenzar: definir tesis, crear gobierno, priorizar casos, construir arquitectura, movilizar cultura, aumentar productividad, medir valor y ejecutar una agenda de 90 días.</w:t>
      </w:r>
    </w:p>
    <w:p w14:paraId="0FB10169" w14:textId="77777777" w:rsidR="00444C60" w:rsidRPr="00703472" w:rsidRDefault="00000000">
      <w:pPr>
        <w:rPr>
          <w:lang w:val="es-419"/>
        </w:rPr>
      </w:pPr>
      <w:r w:rsidRPr="00703472">
        <w:rPr>
          <w:lang w:val="es-419"/>
        </w:rPr>
        <w:t>La pregunta final no es si tu empresa usará inteligencia artificial. La pregunta es si la usará con dirección o con desorden. Con confianza o con riesgo. Con foco o con dispersión. Con liderazgo o con reacción.</w:t>
      </w:r>
    </w:p>
    <w:p w14:paraId="6EDA1CB4" w14:textId="2AD0A236" w:rsidR="00444C60" w:rsidRPr="00703472" w:rsidRDefault="00000000" w:rsidP="0078452B">
      <w:pPr>
        <w:rPr>
          <w:lang w:val="es-419"/>
        </w:rPr>
      </w:pPr>
      <w:r w:rsidRPr="00703472">
        <w:rPr>
          <w:lang w:val="es-419"/>
        </w:rPr>
        <w:t>El rol del Chief AI Officer es una invitación a liderar antes de que la urgencia obligue a reaccionar. La empresa inteligente se diseña hoy.</w:t>
      </w:r>
    </w:p>
    <w:p w14:paraId="408C11AA" w14:textId="77777777" w:rsidR="00444C60" w:rsidRPr="00703472" w:rsidRDefault="00000000">
      <w:pPr>
        <w:pStyle w:val="Ttulo2"/>
        <w:ind w:firstLine="0"/>
        <w:rPr>
          <w:lang w:val="es-419"/>
        </w:rPr>
      </w:pPr>
      <w:r w:rsidRPr="00703472">
        <w:rPr>
          <w:lang w:val="es-419"/>
        </w:rPr>
        <w:t>Manifiesto final del Chief AI Officer</w:t>
      </w:r>
    </w:p>
    <w:p w14:paraId="588E6C5D" w14:textId="77777777" w:rsidR="00444C60" w:rsidRPr="00703472" w:rsidRDefault="00000000">
      <w:pPr>
        <w:jc w:val="both"/>
        <w:rPr>
          <w:lang w:val="es-419"/>
        </w:rPr>
      </w:pPr>
      <w:r w:rsidRPr="00703472">
        <w:rPr>
          <w:lang w:val="es-419"/>
        </w:rPr>
        <w:t>La empresa inteligente no será la que automatice más tareas, sino la que aprenda más rápido. No será la que compre más herramientas, sino la que tome mejores decisiones. No será la que hable más de inteligencia artificial, sino la que convierta inteligencia artificial en una forma superior de crear valor.</w:t>
      </w:r>
    </w:p>
    <w:p w14:paraId="6AE0222B" w14:textId="77777777" w:rsidR="00444C60" w:rsidRPr="00703472" w:rsidRDefault="00000000">
      <w:pPr>
        <w:jc w:val="both"/>
        <w:rPr>
          <w:lang w:val="es-419"/>
        </w:rPr>
      </w:pPr>
      <w:r w:rsidRPr="00703472">
        <w:rPr>
          <w:lang w:val="es-419"/>
        </w:rPr>
        <w:t xml:space="preserve">El Chief AI Officer representa una nueva clase de liderazgo: uno capaz de unir estrategia, tecnología, personas, gobierno y resultados. Su trabajo no es perseguir el futuro como moda, sino construirlo como sistema. En una época donde cualquier empresa puede acceder a </w:t>
      </w:r>
      <w:r w:rsidRPr="00703472">
        <w:rPr>
          <w:lang w:val="es-419"/>
        </w:rPr>
        <w:lastRenderedPageBreak/>
        <w:t>herramientas poderosas, la diferencia estará en la claridad del liderazgo que las utiliza.</w:t>
      </w:r>
    </w:p>
    <w:p w14:paraId="338BCB86" w14:textId="77777777" w:rsidR="00444C60" w:rsidRPr="00703472" w:rsidRDefault="00000000">
      <w:pPr>
        <w:jc w:val="both"/>
        <w:rPr>
          <w:lang w:val="es-419"/>
        </w:rPr>
      </w:pPr>
      <w:r w:rsidRPr="00703472">
        <w:rPr>
          <w:lang w:val="es-419"/>
        </w:rPr>
        <w:t>Este libro debe terminar con una invitación concreta: elige un problema real, diseña un caso de uso medible, establece controles, acompaña a las personas, mide impacto y escala con disciplina. La transformación no ocurre en el discurso. Ocurre cuando una organización cambia su forma de operar.</w:t>
      </w:r>
    </w:p>
    <w:p w14:paraId="150BAFEB" w14:textId="77777777" w:rsidR="00444C60" w:rsidRPr="00703472" w:rsidRDefault="00000000">
      <w:pPr>
        <w:pStyle w:val="Ttulo1"/>
        <w:rPr>
          <w:lang w:val="es-419"/>
        </w:rPr>
      </w:pPr>
      <w:r w:rsidRPr="00703472">
        <w:rPr>
          <w:lang w:val="es-419"/>
        </w:rPr>
        <w:t>Kit Ejecutivo del Chief AI Officer</w:t>
      </w:r>
    </w:p>
    <w:p w14:paraId="7C6894D9" w14:textId="77777777" w:rsidR="00444C60" w:rsidRPr="00703472" w:rsidRDefault="00000000">
      <w:pPr>
        <w:rPr>
          <w:lang w:val="es-419"/>
        </w:rPr>
      </w:pPr>
      <w:r w:rsidRPr="00703472">
        <w:rPr>
          <w:lang w:val="es-419"/>
        </w:rPr>
        <w:t>Este kit reúne plantillas y herramientas para convertir el contenido del libro en acción ejecutiva.</w:t>
      </w:r>
    </w:p>
    <w:p w14:paraId="532337CD" w14:textId="77777777" w:rsidR="00444C60" w:rsidRDefault="00000000">
      <w:pPr>
        <w:pStyle w:val="Ttulo2"/>
      </w:pPr>
      <w:r>
        <w:t>Plantilla 1: Tesis de IA</w:t>
      </w:r>
    </w:p>
    <w:tbl>
      <w:tblPr>
        <w:tblStyle w:val="Tablaconcuadrcula"/>
        <w:tblW w:w="0" w:type="auto"/>
        <w:jc w:val="center"/>
        <w:tblLook w:val="04A0" w:firstRow="1" w:lastRow="0" w:firstColumn="1" w:lastColumn="0" w:noHBand="0" w:noVBand="1"/>
      </w:tblPr>
      <w:tblGrid>
        <w:gridCol w:w="2251"/>
        <w:gridCol w:w="2253"/>
        <w:gridCol w:w="2249"/>
      </w:tblGrid>
      <w:tr w:rsidR="00444C60" w14:paraId="3EF05F61" w14:textId="77777777">
        <w:trPr>
          <w:jc w:val="center"/>
        </w:trPr>
        <w:tc>
          <w:tcPr>
            <w:tcW w:w="2304" w:type="dxa"/>
            <w:shd w:val="clear" w:color="auto" w:fill="0B1F3A"/>
          </w:tcPr>
          <w:p w14:paraId="09208DC4" w14:textId="77777777" w:rsidR="00444C60" w:rsidRDefault="00000000">
            <w:r>
              <w:rPr>
                <w:b/>
                <w:color w:val="FFFFFF"/>
              </w:rPr>
              <w:t>Elemento</w:t>
            </w:r>
          </w:p>
        </w:tc>
        <w:tc>
          <w:tcPr>
            <w:tcW w:w="2304" w:type="dxa"/>
            <w:shd w:val="clear" w:color="auto" w:fill="0B1F3A"/>
          </w:tcPr>
          <w:p w14:paraId="40EB46F5" w14:textId="77777777" w:rsidR="00444C60" w:rsidRDefault="00000000">
            <w:r>
              <w:rPr>
                <w:b/>
                <w:color w:val="FFFFFF"/>
              </w:rPr>
              <w:t>Pregunta guía</w:t>
            </w:r>
          </w:p>
        </w:tc>
        <w:tc>
          <w:tcPr>
            <w:tcW w:w="2304" w:type="dxa"/>
            <w:shd w:val="clear" w:color="auto" w:fill="0B1F3A"/>
          </w:tcPr>
          <w:p w14:paraId="1D0E0C08" w14:textId="77777777" w:rsidR="00444C60" w:rsidRDefault="00000000">
            <w:r>
              <w:rPr>
                <w:b/>
                <w:color w:val="FFFFFF"/>
              </w:rPr>
              <w:t>Respuesta</w:t>
            </w:r>
          </w:p>
        </w:tc>
      </w:tr>
      <w:tr w:rsidR="00444C60" w:rsidRPr="00703472" w14:paraId="5F958281" w14:textId="77777777">
        <w:trPr>
          <w:jc w:val="center"/>
        </w:trPr>
        <w:tc>
          <w:tcPr>
            <w:tcW w:w="2304" w:type="dxa"/>
          </w:tcPr>
          <w:p w14:paraId="2687E93A" w14:textId="77777777" w:rsidR="00444C60" w:rsidRDefault="00000000">
            <w:r>
              <w:t>Propósito</w:t>
            </w:r>
          </w:p>
        </w:tc>
        <w:tc>
          <w:tcPr>
            <w:tcW w:w="2304" w:type="dxa"/>
          </w:tcPr>
          <w:p w14:paraId="470B1981" w14:textId="77777777" w:rsidR="00444C60" w:rsidRPr="00703472" w:rsidRDefault="00000000">
            <w:pPr>
              <w:rPr>
                <w:lang w:val="es-419"/>
              </w:rPr>
            </w:pPr>
            <w:r w:rsidRPr="00703472">
              <w:rPr>
                <w:lang w:val="es-419"/>
              </w:rPr>
              <w:t>¿Para qué usará IA la empresa?</w:t>
            </w:r>
          </w:p>
        </w:tc>
        <w:tc>
          <w:tcPr>
            <w:tcW w:w="2304" w:type="dxa"/>
          </w:tcPr>
          <w:p w14:paraId="0FDE55FD" w14:textId="77777777" w:rsidR="00444C60" w:rsidRPr="00703472" w:rsidRDefault="00444C60">
            <w:pPr>
              <w:rPr>
                <w:lang w:val="es-419"/>
              </w:rPr>
            </w:pPr>
          </w:p>
        </w:tc>
      </w:tr>
      <w:tr w:rsidR="00444C60" w:rsidRPr="00703472" w14:paraId="01A897D2" w14:textId="77777777">
        <w:trPr>
          <w:jc w:val="center"/>
        </w:trPr>
        <w:tc>
          <w:tcPr>
            <w:tcW w:w="2304" w:type="dxa"/>
          </w:tcPr>
          <w:p w14:paraId="05BC8687" w14:textId="77777777" w:rsidR="00444C60" w:rsidRDefault="00000000">
            <w:proofErr w:type="spellStart"/>
            <w:r>
              <w:t>Prioridades</w:t>
            </w:r>
            <w:proofErr w:type="spellEnd"/>
          </w:p>
        </w:tc>
        <w:tc>
          <w:tcPr>
            <w:tcW w:w="2304" w:type="dxa"/>
          </w:tcPr>
          <w:p w14:paraId="2C819F98" w14:textId="77777777" w:rsidR="00444C60" w:rsidRPr="00703472" w:rsidRDefault="00000000">
            <w:pPr>
              <w:rPr>
                <w:lang w:val="es-419"/>
              </w:rPr>
            </w:pPr>
            <w:r w:rsidRPr="00703472">
              <w:rPr>
                <w:lang w:val="es-419"/>
              </w:rPr>
              <w:t>¿Qué objetivos de negocio apoyará?</w:t>
            </w:r>
          </w:p>
        </w:tc>
        <w:tc>
          <w:tcPr>
            <w:tcW w:w="2304" w:type="dxa"/>
          </w:tcPr>
          <w:p w14:paraId="03D446B1" w14:textId="77777777" w:rsidR="00444C60" w:rsidRPr="00703472" w:rsidRDefault="00444C60">
            <w:pPr>
              <w:rPr>
                <w:lang w:val="es-419"/>
              </w:rPr>
            </w:pPr>
          </w:p>
        </w:tc>
      </w:tr>
      <w:tr w:rsidR="00444C60" w:rsidRPr="00703472" w14:paraId="58CAF3C7" w14:textId="77777777">
        <w:trPr>
          <w:jc w:val="center"/>
        </w:trPr>
        <w:tc>
          <w:tcPr>
            <w:tcW w:w="2304" w:type="dxa"/>
          </w:tcPr>
          <w:p w14:paraId="3BD50A83" w14:textId="77777777" w:rsidR="00444C60" w:rsidRDefault="00000000">
            <w:proofErr w:type="spellStart"/>
            <w:r>
              <w:t>Límites</w:t>
            </w:r>
            <w:proofErr w:type="spellEnd"/>
          </w:p>
        </w:tc>
        <w:tc>
          <w:tcPr>
            <w:tcW w:w="2304" w:type="dxa"/>
          </w:tcPr>
          <w:p w14:paraId="77011868" w14:textId="77777777" w:rsidR="00444C60" w:rsidRPr="00703472" w:rsidRDefault="00000000">
            <w:pPr>
              <w:rPr>
                <w:lang w:val="es-419"/>
              </w:rPr>
            </w:pPr>
            <w:r w:rsidRPr="00703472">
              <w:rPr>
                <w:lang w:val="es-419"/>
              </w:rPr>
              <w:t>¿Qué usos no serán permitidos?</w:t>
            </w:r>
          </w:p>
        </w:tc>
        <w:tc>
          <w:tcPr>
            <w:tcW w:w="2304" w:type="dxa"/>
          </w:tcPr>
          <w:p w14:paraId="00124AC4" w14:textId="77777777" w:rsidR="00444C60" w:rsidRPr="00703472" w:rsidRDefault="00444C60">
            <w:pPr>
              <w:rPr>
                <w:lang w:val="es-419"/>
              </w:rPr>
            </w:pPr>
          </w:p>
        </w:tc>
      </w:tr>
      <w:tr w:rsidR="00444C60" w14:paraId="19C0224C" w14:textId="77777777">
        <w:trPr>
          <w:jc w:val="center"/>
        </w:trPr>
        <w:tc>
          <w:tcPr>
            <w:tcW w:w="2304" w:type="dxa"/>
          </w:tcPr>
          <w:p w14:paraId="7CF70A6F" w14:textId="77777777" w:rsidR="00444C60" w:rsidRDefault="00000000">
            <w:r>
              <w:t xml:space="preserve">Valor </w:t>
            </w:r>
            <w:proofErr w:type="spellStart"/>
            <w:r>
              <w:t>esperado</w:t>
            </w:r>
            <w:proofErr w:type="spellEnd"/>
          </w:p>
        </w:tc>
        <w:tc>
          <w:tcPr>
            <w:tcW w:w="2304" w:type="dxa"/>
          </w:tcPr>
          <w:p w14:paraId="2C583671" w14:textId="77777777" w:rsidR="00444C60" w:rsidRDefault="00000000">
            <w:r>
              <w:t>¿Cómo se demostrará impacto?</w:t>
            </w:r>
          </w:p>
        </w:tc>
        <w:tc>
          <w:tcPr>
            <w:tcW w:w="2304" w:type="dxa"/>
          </w:tcPr>
          <w:p w14:paraId="4F2D591A" w14:textId="77777777" w:rsidR="00444C60" w:rsidRDefault="00444C60"/>
        </w:tc>
      </w:tr>
      <w:tr w:rsidR="00444C60" w14:paraId="4B6B8F5F" w14:textId="77777777">
        <w:trPr>
          <w:jc w:val="center"/>
        </w:trPr>
        <w:tc>
          <w:tcPr>
            <w:tcW w:w="2304" w:type="dxa"/>
          </w:tcPr>
          <w:p w14:paraId="7AF08E01" w14:textId="77777777" w:rsidR="00444C60" w:rsidRDefault="00000000">
            <w:r>
              <w:t>Principios</w:t>
            </w:r>
          </w:p>
        </w:tc>
        <w:tc>
          <w:tcPr>
            <w:tcW w:w="2304" w:type="dxa"/>
          </w:tcPr>
          <w:p w14:paraId="7984B8BE" w14:textId="77777777" w:rsidR="00444C60" w:rsidRDefault="00000000">
            <w:r>
              <w:t>¿Qué reglas guiarán decisiones?</w:t>
            </w:r>
          </w:p>
        </w:tc>
        <w:tc>
          <w:tcPr>
            <w:tcW w:w="2304" w:type="dxa"/>
          </w:tcPr>
          <w:p w14:paraId="73B03EF1" w14:textId="77777777" w:rsidR="00444C60" w:rsidRDefault="00444C60"/>
        </w:tc>
      </w:tr>
    </w:tbl>
    <w:p w14:paraId="78681809" w14:textId="77777777" w:rsidR="00444C60" w:rsidRDefault="00444C60"/>
    <w:p w14:paraId="4C6EFA05" w14:textId="77777777" w:rsidR="00444C60" w:rsidRDefault="00000000">
      <w:pPr>
        <w:pStyle w:val="Ttulo2"/>
      </w:pPr>
      <w:r>
        <w:t>Plantilla 2: Business case de IA</w:t>
      </w:r>
    </w:p>
    <w:tbl>
      <w:tblPr>
        <w:tblStyle w:val="Tablaconcuadrcula"/>
        <w:tblW w:w="0" w:type="auto"/>
        <w:jc w:val="center"/>
        <w:tblLook w:val="04A0" w:firstRow="1" w:lastRow="0" w:firstColumn="1" w:lastColumn="0" w:noHBand="0" w:noVBand="1"/>
      </w:tblPr>
      <w:tblGrid>
        <w:gridCol w:w="3378"/>
        <w:gridCol w:w="3375"/>
      </w:tblGrid>
      <w:tr w:rsidR="00444C60" w14:paraId="00F8DF48" w14:textId="77777777">
        <w:trPr>
          <w:jc w:val="center"/>
        </w:trPr>
        <w:tc>
          <w:tcPr>
            <w:tcW w:w="3456" w:type="dxa"/>
            <w:shd w:val="clear" w:color="auto" w:fill="0B1F3A"/>
          </w:tcPr>
          <w:p w14:paraId="587A6942" w14:textId="77777777" w:rsidR="00444C60" w:rsidRDefault="00000000">
            <w:r>
              <w:rPr>
                <w:b/>
                <w:color w:val="FFFFFF"/>
              </w:rPr>
              <w:t>Campo</w:t>
            </w:r>
          </w:p>
        </w:tc>
        <w:tc>
          <w:tcPr>
            <w:tcW w:w="3456" w:type="dxa"/>
            <w:shd w:val="clear" w:color="auto" w:fill="0B1F3A"/>
          </w:tcPr>
          <w:p w14:paraId="6B24E1D7" w14:textId="77777777" w:rsidR="00444C60" w:rsidRDefault="00000000">
            <w:r>
              <w:rPr>
                <w:b/>
                <w:color w:val="FFFFFF"/>
              </w:rPr>
              <w:t>Descripción</w:t>
            </w:r>
          </w:p>
        </w:tc>
      </w:tr>
      <w:tr w:rsidR="00444C60" w:rsidRPr="00703472" w14:paraId="636F17E2" w14:textId="77777777">
        <w:trPr>
          <w:jc w:val="center"/>
        </w:trPr>
        <w:tc>
          <w:tcPr>
            <w:tcW w:w="3456" w:type="dxa"/>
          </w:tcPr>
          <w:p w14:paraId="669A8F77" w14:textId="77777777" w:rsidR="00444C60" w:rsidRDefault="00000000">
            <w:r>
              <w:t>Problema</w:t>
            </w:r>
          </w:p>
        </w:tc>
        <w:tc>
          <w:tcPr>
            <w:tcW w:w="3456" w:type="dxa"/>
          </w:tcPr>
          <w:p w14:paraId="527EBEEB" w14:textId="77777777" w:rsidR="00444C60" w:rsidRPr="00703472" w:rsidRDefault="00000000">
            <w:pPr>
              <w:rPr>
                <w:lang w:val="es-419"/>
              </w:rPr>
            </w:pPr>
            <w:r w:rsidRPr="00703472">
              <w:rPr>
                <w:lang w:val="es-419"/>
              </w:rPr>
              <w:t>Dolor concreto que se busca resolver</w:t>
            </w:r>
          </w:p>
        </w:tc>
      </w:tr>
      <w:tr w:rsidR="00444C60" w:rsidRPr="00703472" w14:paraId="58ABB17B" w14:textId="77777777">
        <w:trPr>
          <w:jc w:val="center"/>
        </w:trPr>
        <w:tc>
          <w:tcPr>
            <w:tcW w:w="3456" w:type="dxa"/>
          </w:tcPr>
          <w:p w14:paraId="37F42320" w14:textId="77777777" w:rsidR="00444C60" w:rsidRDefault="00000000">
            <w:r>
              <w:t>Línea base</w:t>
            </w:r>
          </w:p>
        </w:tc>
        <w:tc>
          <w:tcPr>
            <w:tcW w:w="3456" w:type="dxa"/>
          </w:tcPr>
          <w:p w14:paraId="2BF45D4A" w14:textId="77777777" w:rsidR="00444C60" w:rsidRPr="00703472" w:rsidRDefault="00000000">
            <w:pPr>
              <w:rPr>
                <w:lang w:val="es-419"/>
              </w:rPr>
            </w:pPr>
            <w:r w:rsidRPr="00703472">
              <w:rPr>
                <w:lang w:val="es-419"/>
              </w:rPr>
              <w:t xml:space="preserve">Cómo funciona hoy y cuánto </w:t>
            </w:r>
            <w:r w:rsidRPr="00703472">
              <w:rPr>
                <w:lang w:val="es-419"/>
              </w:rPr>
              <w:lastRenderedPageBreak/>
              <w:t>cuesta</w:t>
            </w:r>
          </w:p>
        </w:tc>
      </w:tr>
      <w:tr w:rsidR="00444C60" w:rsidRPr="00703472" w14:paraId="0F50EDEA" w14:textId="77777777">
        <w:trPr>
          <w:jc w:val="center"/>
        </w:trPr>
        <w:tc>
          <w:tcPr>
            <w:tcW w:w="3456" w:type="dxa"/>
          </w:tcPr>
          <w:p w14:paraId="4DC48E1B" w14:textId="77777777" w:rsidR="00444C60" w:rsidRDefault="00000000">
            <w:proofErr w:type="spellStart"/>
            <w:r>
              <w:lastRenderedPageBreak/>
              <w:t>Solución</w:t>
            </w:r>
            <w:proofErr w:type="spellEnd"/>
            <w:r>
              <w:t xml:space="preserve"> con IA</w:t>
            </w:r>
          </w:p>
        </w:tc>
        <w:tc>
          <w:tcPr>
            <w:tcW w:w="3456" w:type="dxa"/>
          </w:tcPr>
          <w:p w14:paraId="088C7429" w14:textId="77777777" w:rsidR="00444C60" w:rsidRPr="00703472" w:rsidRDefault="00000000">
            <w:pPr>
              <w:rPr>
                <w:lang w:val="es-419"/>
              </w:rPr>
            </w:pPr>
            <w:r w:rsidRPr="00703472">
              <w:rPr>
                <w:lang w:val="es-419"/>
              </w:rPr>
              <w:t>Qué hará la IA y qué hará el humano</w:t>
            </w:r>
          </w:p>
        </w:tc>
      </w:tr>
      <w:tr w:rsidR="00444C60" w:rsidRPr="00703472" w14:paraId="61B0EA52" w14:textId="77777777">
        <w:trPr>
          <w:jc w:val="center"/>
        </w:trPr>
        <w:tc>
          <w:tcPr>
            <w:tcW w:w="3456" w:type="dxa"/>
          </w:tcPr>
          <w:p w14:paraId="2EC3D325" w14:textId="77777777" w:rsidR="00444C60" w:rsidRDefault="00000000">
            <w:r>
              <w:t>Datos</w:t>
            </w:r>
          </w:p>
        </w:tc>
        <w:tc>
          <w:tcPr>
            <w:tcW w:w="3456" w:type="dxa"/>
          </w:tcPr>
          <w:p w14:paraId="29880191" w14:textId="77777777" w:rsidR="00444C60" w:rsidRPr="00703472" w:rsidRDefault="00000000">
            <w:pPr>
              <w:rPr>
                <w:lang w:val="es-419"/>
              </w:rPr>
            </w:pPr>
            <w:r w:rsidRPr="00703472">
              <w:rPr>
                <w:lang w:val="es-419"/>
              </w:rPr>
              <w:t>Fuentes necesarias y nivel de sensibilidad</w:t>
            </w:r>
          </w:p>
        </w:tc>
      </w:tr>
      <w:tr w:rsidR="00444C60" w14:paraId="7E7EFFB6" w14:textId="77777777">
        <w:trPr>
          <w:jc w:val="center"/>
        </w:trPr>
        <w:tc>
          <w:tcPr>
            <w:tcW w:w="3456" w:type="dxa"/>
          </w:tcPr>
          <w:p w14:paraId="5B1A330A" w14:textId="77777777" w:rsidR="00444C60" w:rsidRDefault="00000000">
            <w:proofErr w:type="spellStart"/>
            <w:r>
              <w:t>Métrica</w:t>
            </w:r>
            <w:proofErr w:type="spellEnd"/>
          </w:p>
        </w:tc>
        <w:tc>
          <w:tcPr>
            <w:tcW w:w="3456" w:type="dxa"/>
          </w:tcPr>
          <w:p w14:paraId="1724EC03" w14:textId="77777777" w:rsidR="00444C60" w:rsidRDefault="00000000">
            <w:r>
              <w:t>Indicador principal de éxito</w:t>
            </w:r>
          </w:p>
        </w:tc>
      </w:tr>
      <w:tr w:rsidR="00444C60" w:rsidRPr="00703472" w14:paraId="7C24AF2D" w14:textId="77777777">
        <w:trPr>
          <w:jc w:val="center"/>
        </w:trPr>
        <w:tc>
          <w:tcPr>
            <w:tcW w:w="3456" w:type="dxa"/>
          </w:tcPr>
          <w:p w14:paraId="6924D40A" w14:textId="77777777" w:rsidR="00444C60" w:rsidRDefault="00000000">
            <w:r>
              <w:t>Riesgos</w:t>
            </w:r>
          </w:p>
        </w:tc>
        <w:tc>
          <w:tcPr>
            <w:tcW w:w="3456" w:type="dxa"/>
          </w:tcPr>
          <w:p w14:paraId="44E76544" w14:textId="77777777" w:rsidR="00444C60" w:rsidRPr="00703472" w:rsidRDefault="00000000">
            <w:pPr>
              <w:rPr>
                <w:lang w:val="es-419"/>
              </w:rPr>
            </w:pPr>
            <w:r w:rsidRPr="00703472">
              <w:rPr>
                <w:lang w:val="es-419"/>
              </w:rPr>
              <w:t>Qué puede fallar y cómo se mitigará</w:t>
            </w:r>
          </w:p>
        </w:tc>
      </w:tr>
      <w:tr w:rsidR="00444C60" w14:paraId="6CCDABBA" w14:textId="77777777">
        <w:trPr>
          <w:jc w:val="center"/>
        </w:trPr>
        <w:tc>
          <w:tcPr>
            <w:tcW w:w="3456" w:type="dxa"/>
          </w:tcPr>
          <w:p w14:paraId="26614A82" w14:textId="77777777" w:rsidR="00444C60" w:rsidRDefault="00000000">
            <w:r>
              <w:t>Piloto</w:t>
            </w:r>
          </w:p>
        </w:tc>
        <w:tc>
          <w:tcPr>
            <w:tcW w:w="3456" w:type="dxa"/>
          </w:tcPr>
          <w:p w14:paraId="7D742C1F" w14:textId="77777777" w:rsidR="00444C60" w:rsidRDefault="00000000">
            <w:r>
              <w:t>Duración, alcance y responsables</w:t>
            </w:r>
          </w:p>
        </w:tc>
      </w:tr>
      <w:tr w:rsidR="00444C60" w:rsidRPr="00703472" w14:paraId="09452694" w14:textId="77777777">
        <w:trPr>
          <w:jc w:val="center"/>
        </w:trPr>
        <w:tc>
          <w:tcPr>
            <w:tcW w:w="3456" w:type="dxa"/>
          </w:tcPr>
          <w:p w14:paraId="2941F230" w14:textId="77777777" w:rsidR="00444C60" w:rsidRDefault="00000000">
            <w:r>
              <w:t>Escalamiento</w:t>
            </w:r>
          </w:p>
        </w:tc>
        <w:tc>
          <w:tcPr>
            <w:tcW w:w="3456" w:type="dxa"/>
          </w:tcPr>
          <w:p w14:paraId="61F4D967" w14:textId="77777777" w:rsidR="00444C60" w:rsidRPr="00703472" w:rsidRDefault="00000000">
            <w:pPr>
              <w:rPr>
                <w:lang w:val="es-419"/>
              </w:rPr>
            </w:pPr>
            <w:r w:rsidRPr="00703472">
              <w:rPr>
                <w:lang w:val="es-419"/>
              </w:rPr>
              <w:t>Criterios para ampliar la solución</w:t>
            </w:r>
          </w:p>
        </w:tc>
      </w:tr>
    </w:tbl>
    <w:p w14:paraId="3CE5AD4B" w14:textId="77777777" w:rsidR="00444C60" w:rsidRPr="00703472" w:rsidRDefault="00444C60">
      <w:pPr>
        <w:rPr>
          <w:lang w:val="es-419"/>
        </w:rPr>
      </w:pPr>
    </w:p>
    <w:p w14:paraId="5235F28F" w14:textId="77777777" w:rsidR="00444C60" w:rsidRDefault="00000000">
      <w:pPr>
        <w:pStyle w:val="Ttulo2"/>
      </w:pPr>
      <w:r>
        <w:t>Plantilla 3: RACI de IA</w:t>
      </w:r>
    </w:p>
    <w:tbl>
      <w:tblPr>
        <w:tblStyle w:val="Tablaconcuadrcula"/>
        <w:tblW w:w="0" w:type="auto"/>
        <w:jc w:val="center"/>
        <w:tblLook w:val="04A0" w:firstRow="1" w:lastRow="0" w:firstColumn="1" w:lastColumn="0" w:noHBand="0" w:noVBand="1"/>
      </w:tblPr>
      <w:tblGrid>
        <w:gridCol w:w="1237"/>
        <w:gridCol w:w="654"/>
        <w:gridCol w:w="833"/>
        <w:gridCol w:w="1091"/>
        <w:gridCol w:w="710"/>
        <w:gridCol w:w="1327"/>
        <w:gridCol w:w="901"/>
      </w:tblGrid>
      <w:tr w:rsidR="00444C60" w14:paraId="04E29EFA" w14:textId="77777777">
        <w:trPr>
          <w:jc w:val="center"/>
        </w:trPr>
        <w:tc>
          <w:tcPr>
            <w:tcW w:w="987" w:type="dxa"/>
            <w:shd w:val="clear" w:color="auto" w:fill="0B1F3A"/>
          </w:tcPr>
          <w:p w14:paraId="7AA72965" w14:textId="77777777" w:rsidR="00444C60" w:rsidRDefault="00000000">
            <w:r>
              <w:rPr>
                <w:b/>
                <w:color w:val="FFFFFF"/>
              </w:rPr>
              <w:t>Actividad</w:t>
            </w:r>
          </w:p>
        </w:tc>
        <w:tc>
          <w:tcPr>
            <w:tcW w:w="987" w:type="dxa"/>
            <w:shd w:val="clear" w:color="auto" w:fill="0B1F3A"/>
          </w:tcPr>
          <w:p w14:paraId="79EBF289" w14:textId="77777777" w:rsidR="00444C60" w:rsidRDefault="00000000">
            <w:r>
              <w:rPr>
                <w:b/>
                <w:color w:val="FFFFFF"/>
              </w:rPr>
              <w:t>CEO</w:t>
            </w:r>
          </w:p>
        </w:tc>
        <w:tc>
          <w:tcPr>
            <w:tcW w:w="987" w:type="dxa"/>
            <w:shd w:val="clear" w:color="auto" w:fill="0B1F3A"/>
          </w:tcPr>
          <w:p w14:paraId="6BC472DE" w14:textId="77777777" w:rsidR="00444C60" w:rsidRDefault="00000000">
            <w:r>
              <w:rPr>
                <w:b/>
                <w:color w:val="FFFFFF"/>
              </w:rPr>
              <w:t>Chief AI Officer</w:t>
            </w:r>
          </w:p>
        </w:tc>
        <w:tc>
          <w:tcPr>
            <w:tcW w:w="987" w:type="dxa"/>
            <w:shd w:val="clear" w:color="auto" w:fill="0B1F3A"/>
          </w:tcPr>
          <w:p w14:paraId="6A77ADA6" w14:textId="77777777" w:rsidR="00444C60" w:rsidRDefault="00000000">
            <w:r>
              <w:rPr>
                <w:b/>
                <w:color w:val="FFFFFF"/>
              </w:rPr>
              <w:t>CIO/CTO</w:t>
            </w:r>
          </w:p>
        </w:tc>
        <w:tc>
          <w:tcPr>
            <w:tcW w:w="987" w:type="dxa"/>
            <w:shd w:val="clear" w:color="auto" w:fill="0B1F3A"/>
          </w:tcPr>
          <w:p w14:paraId="0C4DB504" w14:textId="77777777" w:rsidR="00444C60" w:rsidRDefault="00000000">
            <w:r>
              <w:rPr>
                <w:b/>
                <w:color w:val="FFFFFF"/>
              </w:rPr>
              <w:t>Datos</w:t>
            </w:r>
          </w:p>
        </w:tc>
        <w:tc>
          <w:tcPr>
            <w:tcW w:w="987" w:type="dxa"/>
            <w:shd w:val="clear" w:color="auto" w:fill="0B1F3A"/>
          </w:tcPr>
          <w:p w14:paraId="1C2609A9" w14:textId="77777777" w:rsidR="00444C60" w:rsidRDefault="00000000">
            <w:r>
              <w:rPr>
                <w:b/>
                <w:color w:val="FFFFFF"/>
              </w:rPr>
              <w:t>Legal/Riesgo</w:t>
            </w:r>
          </w:p>
        </w:tc>
        <w:tc>
          <w:tcPr>
            <w:tcW w:w="987" w:type="dxa"/>
            <w:shd w:val="clear" w:color="auto" w:fill="0B1F3A"/>
          </w:tcPr>
          <w:p w14:paraId="7A4D5C80" w14:textId="77777777" w:rsidR="00444C60" w:rsidRDefault="00000000">
            <w:r>
              <w:rPr>
                <w:b/>
                <w:color w:val="FFFFFF"/>
              </w:rPr>
              <w:t>Negocio</w:t>
            </w:r>
          </w:p>
        </w:tc>
      </w:tr>
      <w:tr w:rsidR="00444C60" w14:paraId="3AF9F179" w14:textId="77777777">
        <w:trPr>
          <w:jc w:val="center"/>
        </w:trPr>
        <w:tc>
          <w:tcPr>
            <w:tcW w:w="987" w:type="dxa"/>
          </w:tcPr>
          <w:p w14:paraId="04F995B2" w14:textId="77777777" w:rsidR="00444C60" w:rsidRDefault="00000000">
            <w:r>
              <w:t>Tesis de IA</w:t>
            </w:r>
          </w:p>
        </w:tc>
        <w:tc>
          <w:tcPr>
            <w:tcW w:w="987" w:type="dxa"/>
          </w:tcPr>
          <w:p w14:paraId="75F07BF7" w14:textId="77777777" w:rsidR="00444C60" w:rsidRDefault="00000000">
            <w:r>
              <w:t>A</w:t>
            </w:r>
          </w:p>
        </w:tc>
        <w:tc>
          <w:tcPr>
            <w:tcW w:w="987" w:type="dxa"/>
          </w:tcPr>
          <w:p w14:paraId="25D0BCAD" w14:textId="77777777" w:rsidR="00444C60" w:rsidRDefault="00000000">
            <w:r>
              <w:t>R</w:t>
            </w:r>
          </w:p>
        </w:tc>
        <w:tc>
          <w:tcPr>
            <w:tcW w:w="987" w:type="dxa"/>
          </w:tcPr>
          <w:p w14:paraId="53E2FBC2" w14:textId="77777777" w:rsidR="00444C60" w:rsidRDefault="00000000">
            <w:r>
              <w:t>C</w:t>
            </w:r>
          </w:p>
        </w:tc>
        <w:tc>
          <w:tcPr>
            <w:tcW w:w="987" w:type="dxa"/>
          </w:tcPr>
          <w:p w14:paraId="45E1232F" w14:textId="77777777" w:rsidR="00444C60" w:rsidRDefault="00000000">
            <w:r>
              <w:t>C</w:t>
            </w:r>
          </w:p>
        </w:tc>
        <w:tc>
          <w:tcPr>
            <w:tcW w:w="987" w:type="dxa"/>
          </w:tcPr>
          <w:p w14:paraId="690F9684" w14:textId="77777777" w:rsidR="00444C60" w:rsidRDefault="00000000">
            <w:r>
              <w:t>C</w:t>
            </w:r>
          </w:p>
        </w:tc>
        <w:tc>
          <w:tcPr>
            <w:tcW w:w="987" w:type="dxa"/>
          </w:tcPr>
          <w:p w14:paraId="160E3AFE" w14:textId="77777777" w:rsidR="00444C60" w:rsidRDefault="00000000">
            <w:r>
              <w:t>C</w:t>
            </w:r>
          </w:p>
        </w:tc>
      </w:tr>
      <w:tr w:rsidR="00444C60" w14:paraId="17885360" w14:textId="77777777">
        <w:trPr>
          <w:jc w:val="center"/>
        </w:trPr>
        <w:tc>
          <w:tcPr>
            <w:tcW w:w="987" w:type="dxa"/>
          </w:tcPr>
          <w:p w14:paraId="21B18893" w14:textId="77777777" w:rsidR="00444C60" w:rsidRDefault="00000000">
            <w:r>
              <w:t>Priorización de casos</w:t>
            </w:r>
          </w:p>
        </w:tc>
        <w:tc>
          <w:tcPr>
            <w:tcW w:w="987" w:type="dxa"/>
          </w:tcPr>
          <w:p w14:paraId="32D12C2C" w14:textId="77777777" w:rsidR="00444C60" w:rsidRDefault="00000000">
            <w:r>
              <w:t>C</w:t>
            </w:r>
          </w:p>
        </w:tc>
        <w:tc>
          <w:tcPr>
            <w:tcW w:w="987" w:type="dxa"/>
          </w:tcPr>
          <w:p w14:paraId="1D985360" w14:textId="77777777" w:rsidR="00444C60" w:rsidRDefault="00000000">
            <w:r>
              <w:t>A/R</w:t>
            </w:r>
          </w:p>
        </w:tc>
        <w:tc>
          <w:tcPr>
            <w:tcW w:w="987" w:type="dxa"/>
          </w:tcPr>
          <w:p w14:paraId="77C356F9" w14:textId="77777777" w:rsidR="00444C60" w:rsidRDefault="00000000">
            <w:r>
              <w:t>C</w:t>
            </w:r>
          </w:p>
        </w:tc>
        <w:tc>
          <w:tcPr>
            <w:tcW w:w="987" w:type="dxa"/>
          </w:tcPr>
          <w:p w14:paraId="1BEC8B24" w14:textId="77777777" w:rsidR="00444C60" w:rsidRDefault="00000000">
            <w:r>
              <w:t>C</w:t>
            </w:r>
          </w:p>
        </w:tc>
        <w:tc>
          <w:tcPr>
            <w:tcW w:w="987" w:type="dxa"/>
          </w:tcPr>
          <w:p w14:paraId="5CA2A125" w14:textId="77777777" w:rsidR="00444C60" w:rsidRDefault="00000000">
            <w:r>
              <w:t>C</w:t>
            </w:r>
          </w:p>
        </w:tc>
        <w:tc>
          <w:tcPr>
            <w:tcW w:w="987" w:type="dxa"/>
          </w:tcPr>
          <w:p w14:paraId="660CE3B4" w14:textId="77777777" w:rsidR="00444C60" w:rsidRDefault="00000000">
            <w:r>
              <w:t>R</w:t>
            </w:r>
          </w:p>
        </w:tc>
      </w:tr>
      <w:tr w:rsidR="00444C60" w14:paraId="492BBF04" w14:textId="77777777">
        <w:trPr>
          <w:jc w:val="center"/>
        </w:trPr>
        <w:tc>
          <w:tcPr>
            <w:tcW w:w="987" w:type="dxa"/>
          </w:tcPr>
          <w:p w14:paraId="63F33B53" w14:textId="77777777" w:rsidR="00444C60" w:rsidRDefault="00000000">
            <w:r>
              <w:t>Arquitectura</w:t>
            </w:r>
          </w:p>
        </w:tc>
        <w:tc>
          <w:tcPr>
            <w:tcW w:w="987" w:type="dxa"/>
          </w:tcPr>
          <w:p w14:paraId="0537DADD" w14:textId="77777777" w:rsidR="00444C60" w:rsidRDefault="00000000">
            <w:r>
              <w:t>I</w:t>
            </w:r>
          </w:p>
        </w:tc>
        <w:tc>
          <w:tcPr>
            <w:tcW w:w="987" w:type="dxa"/>
          </w:tcPr>
          <w:p w14:paraId="4AD3FF7D" w14:textId="77777777" w:rsidR="00444C60" w:rsidRDefault="00000000">
            <w:r>
              <w:t>C</w:t>
            </w:r>
          </w:p>
        </w:tc>
        <w:tc>
          <w:tcPr>
            <w:tcW w:w="987" w:type="dxa"/>
          </w:tcPr>
          <w:p w14:paraId="41FD48E2" w14:textId="77777777" w:rsidR="00444C60" w:rsidRDefault="00000000">
            <w:r>
              <w:t>A/R</w:t>
            </w:r>
          </w:p>
        </w:tc>
        <w:tc>
          <w:tcPr>
            <w:tcW w:w="987" w:type="dxa"/>
          </w:tcPr>
          <w:p w14:paraId="2CE1E437" w14:textId="77777777" w:rsidR="00444C60" w:rsidRDefault="00000000">
            <w:r>
              <w:t>C</w:t>
            </w:r>
          </w:p>
        </w:tc>
        <w:tc>
          <w:tcPr>
            <w:tcW w:w="987" w:type="dxa"/>
          </w:tcPr>
          <w:p w14:paraId="70FCCAD9" w14:textId="77777777" w:rsidR="00444C60" w:rsidRDefault="00000000">
            <w:r>
              <w:t>C</w:t>
            </w:r>
          </w:p>
        </w:tc>
        <w:tc>
          <w:tcPr>
            <w:tcW w:w="987" w:type="dxa"/>
          </w:tcPr>
          <w:p w14:paraId="2CFEE1DE" w14:textId="77777777" w:rsidR="00444C60" w:rsidRDefault="00000000">
            <w:r>
              <w:t>I</w:t>
            </w:r>
          </w:p>
        </w:tc>
      </w:tr>
      <w:tr w:rsidR="00444C60" w14:paraId="3B612ADD" w14:textId="77777777">
        <w:trPr>
          <w:jc w:val="center"/>
        </w:trPr>
        <w:tc>
          <w:tcPr>
            <w:tcW w:w="987" w:type="dxa"/>
          </w:tcPr>
          <w:p w14:paraId="2E4BCD3A" w14:textId="77777777" w:rsidR="00444C60" w:rsidRDefault="00000000">
            <w:r>
              <w:t>Políticas de IA</w:t>
            </w:r>
          </w:p>
        </w:tc>
        <w:tc>
          <w:tcPr>
            <w:tcW w:w="987" w:type="dxa"/>
          </w:tcPr>
          <w:p w14:paraId="2D0CFC91" w14:textId="77777777" w:rsidR="00444C60" w:rsidRDefault="00000000">
            <w:r>
              <w:t>A</w:t>
            </w:r>
          </w:p>
        </w:tc>
        <w:tc>
          <w:tcPr>
            <w:tcW w:w="987" w:type="dxa"/>
          </w:tcPr>
          <w:p w14:paraId="66421FFD" w14:textId="77777777" w:rsidR="00444C60" w:rsidRDefault="00000000">
            <w:r>
              <w:t>R</w:t>
            </w:r>
          </w:p>
        </w:tc>
        <w:tc>
          <w:tcPr>
            <w:tcW w:w="987" w:type="dxa"/>
          </w:tcPr>
          <w:p w14:paraId="11D21A89" w14:textId="77777777" w:rsidR="00444C60" w:rsidRDefault="00000000">
            <w:r>
              <w:t>C</w:t>
            </w:r>
          </w:p>
        </w:tc>
        <w:tc>
          <w:tcPr>
            <w:tcW w:w="987" w:type="dxa"/>
          </w:tcPr>
          <w:p w14:paraId="4450A348" w14:textId="77777777" w:rsidR="00444C60" w:rsidRDefault="00000000">
            <w:r>
              <w:t>C</w:t>
            </w:r>
          </w:p>
        </w:tc>
        <w:tc>
          <w:tcPr>
            <w:tcW w:w="987" w:type="dxa"/>
          </w:tcPr>
          <w:p w14:paraId="6494CCC2" w14:textId="77777777" w:rsidR="00444C60" w:rsidRDefault="00000000">
            <w:r>
              <w:t>R</w:t>
            </w:r>
          </w:p>
        </w:tc>
        <w:tc>
          <w:tcPr>
            <w:tcW w:w="987" w:type="dxa"/>
          </w:tcPr>
          <w:p w14:paraId="3B8012E2" w14:textId="77777777" w:rsidR="00444C60" w:rsidRDefault="00000000">
            <w:r>
              <w:t>C</w:t>
            </w:r>
          </w:p>
        </w:tc>
      </w:tr>
      <w:tr w:rsidR="00444C60" w14:paraId="21DD1B43" w14:textId="77777777">
        <w:trPr>
          <w:jc w:val="center"/>
        </w:trPr>
        <w:tc>
          <w:tcPr>
            <w:tcW w:w="987" w:type="dxa"/>
          </w:tcPr>
          <w:p w14:paraId="19B6340F" w14:textId="77777777" w:rsidR="00444C60" w:rsidRDefault="00000000">
            <w:r>
              <w:t xml:space="preserve">Medición de </w:t>
            </w:r>
            <w:r>
              <w:lastRenderedPageBreak/>
              <w:t>impacto</w:t>
            </w:r>
          </w:p>
        </w:tc>
        <w:tc>
          <w:tcPr>
            <w:tcW w:w="987" w:type="dxa"/>
          </w:tcPr>
          <w:p w14:paraId="7DF7D9C5" w14:textId="77777777" w:rsidR="00444C60" w:rsidRDefault="00000000">
            <w:r>
              <w:lastRenderedPageBreak/>
              <w:t>A</w:t>
            </w:r>
          </w:p>
        </w:tc>
        <w:tc>
          <w:tcPr>
            <w:tcW w:w="987" w:type="dxa"/>
          </w:tcPr>
          <w:p w14:paraId="286A4EDB" w14:textId="77777777" w:rsidR="00444C60" w:rsidRDefault="00000000">
            <w:r>
              <w:t>R</w:t>
            </w:r>
          </w:p>
        </w:tc>
        <w:tc>
          <w:tcPr>
            <w:tcW w:w="987" w:type="dxa"/>
          </w:tcPr>
          <w:p w14:paraId="115FFDCE" w14:textId="77777777" w:rsidR="00444C60" w:rsidRDefault="00000000">
            <w:r>
              <w:t>C</w:t>
            </w:r>
          </w:p>
        </w:tc>
        <w:tc>
          <w:tcPr>
            <w:tcW w:w="987" w:type="dxa"/>
          </w:tcPr>
          <w:p w14:paraId="2A987DF0" w14:textId="77777777" w:rsidR="00444C60" w:rsidRDefault="00000000">
            <w:r>
              <w:t>C</w:t>
            </w:r>
          </w:p>
        </w:tc>
        <w:tc>
          <w:tcPr>
            <w:tcW w:w="987" w:type="dxa"/>
          </w:tcPr>
          <w:p w14:paraId="37241935" w14:textId="77777777" w:rsidR="00444C60" w:rsidRDefault="00000000">
            <w:r>
              <w:t>I</w:t>
            </w:r>
          </w:p>
        </w:tc>
        <w:tc>
          <w:tcPr>
            <w:tcW w:w="987" w:type="dxa"/>
          </w:tcPr>
          <w:p w14:paraId="7EE7E8DB" w14:textId="77777777" w:rsidR="00444C60" w:rsidRDefault="00000000">
            <w:r>
              <w:t>R</w:t>
            </w:r>
          </w:p>
        </w:tc>
      </w:tr>
    </w:tbl>
    <w:p w14:paraId="3A6B9D00" w14:textId="77777777" w:rsidR="00444C60" w:rsidRDefault="00444C60"/>
    <w:p w14:paraId="4D72E3AA" w14:textId="77777777" w:rsidR="00444C60" w:rsidRDefault="00000000">
      <w:pPr>
        <w:pStyle w:val="Ttulo2"/>
      </w:pPr>
      <w:r>
        <w:t>Prompt maestro del Chief AI Officer</w:t>
      </w:r>
    </w:p>
    <w:p w14:paraId="4B94C25B" w14:textId="77777777" w:rsidR="00444C60" w:rsidRPr="00703472" w:rsidRDefault="00000000">
      <w:pPr>
        <w:rPr>
          <w:lang w:val="es-419"/>
        </w:rPr>
      </w:pPr>
      <w:r w:rsidRPr="00703472">
        <w:rPr>
          <w:lang w:val="es-419"/>
        </w:rPr>
        <w:t>Actúa como Chief AI Officer de una empresa que quiere convertir inteligencia artificial en ventaja competitiva. Analiza el contexto, identifica oportunidades, riesgos, capacidades necesarias, casos de uso prioritarios, métricas de valor, plan de adopción y agenda de 90 días. Presenta el resultado con lenguaje ejecutivo, enfoque práctico y criterios de decisión.</w:t>
      </w:r>
    </w:p>
    <w:p w14:paraId="24F0EF7B" w14:textId="77777777" w:rsidR="00444C60" w:rsidRPr="00703472" w:rsidRDefault="00000000">
      <w:pPr>
        <w:pStyle w:val="Ttulo2"/>
        <w:rPr>
          <w:lang w:val="es-419"/>
        </w:rPr>
      </w:pPr>
      <w:proofErr w:type="spellStart"/>
      <w:r w:rsidRPr="00703472">
        <w:rPr>
          <w:lang w:val="es-419"/>
        </w:rPr>
        <w:t>Checklist</w:t>
      </w:r>
      <w:proofErr w:type="spellEnd"/>
      <w:r w:rsidRPr="00703472">
        <w:rPr>
          <w:lang w:val="es-419"/>
        </w:rPr>
        <w:t xml:space="preserve"> de publicación interna de una iniciativa de IA</w:t>
      </w:r>
    </w:p>
    <w:p w14:paraId="4A201408" w14:textId="77777777" w:rsidR="00444C60" w:rsidRPr="00703472" w:rsidRDefault="00000000">
      <w:pPr>
        <w:pStyle w:val="Listaconvietas"/>
        <w:spacing w:after="40"/>
        <w:rPr>
          <w:lang w:val="es-419"/>
        </w:rPr>
      </w:pPr>
      <w:r w:rsidRPr="00703472">
        <w:rPr>
          <w:lang w:val="es-419"/>
        </w:rPr>
        <w:t>Problema definido y validado por usuario de negocio.</w:t>
      </w:r>
    </w:p>
    <w:p w14:paraId="4BAD4249" w14:textId="77777777" w:rsidR="00444C60" w:rsidRDefault="00000000">
      <w:pPr>
        <w:pStyle w:val="Listaconvietas"/>
        <w:spacing w:after="40"/>
      </w:pPr>
      <w:r>
        <w:t xml:space="preserve">Dueño de </w:t>
      </w:r>
      <w:proofErr w:type="spellStart"/>
      <w:r>
        <w:t>negocio</w:t>
      </w:r>
      <w:proofErr w:type="spellEnd"/>
      <w:r>
        <w:t xml:space="preserve"> </w:t>
      </w:r>
      <w:proofErr w:type="spellStart"/>
      <w:r>
        <w:t>asignado</w:t>
      </w:r>
      <w:proofErr w:type="spellEnd"/>
      <w:r>
        <w:t>.</w:t>
      </w:r>
    </w:p>
    <w:p w14:paraId="50D4BA05" w14:textId="77777777" w:rsidR="00444C60" w:rsidRPr="00703472" w:rsidRDefault="00000000">
      <w:pPr>
        <w:pStyle w:val="Listaconvietas"/>
        <w:spacing w:after="40"/>
        <w:rPr>
          <w:lang w:val="es-419"/>
        </w:rPr>
      </w:pPr>
      <w:r w:rsidRPr="00703472">
        <w:rPr>
          <w:lang w:val="es-419"/>
        </w:rPr>
        <w:t>Métrica de éxito y línea base definidas.</w:t>
      </w:r>
    </w:p>
    <w:p w14:paraId="0BF120F2" w14:textId="77777777" w:rsidR="00444C60" w:rsidRPr="00703472" w:rsidRDefault="00000000">
      <w:pPr>
        <w:pStyle w:val="Listaconvietas"/>
        <w:spacing w:after="40"/>
        <w:rPr>
          <w:lang w:val="es-419"/>
        </w:rPr>
      </w:pPr>
      <w:r w:rsidRPr="00703472">
        <w:rPr>
          <w:lang w:val="es-419"/>
        </w:rPr>
        <w:t>Datos necesarios identificados y autorizados.</w:t>
      </w:r>
    </w:p>
    <w:p w14:paraId="3C899032" w14:textId="77777777" w:rsidR="00444C60" w:rsidRPr="00703472" w:rsidRDefault="00000000">
      <w:pPr>
        <w:pStyle w:val="Listaconvietas"/>
        <w:spacing w:after="40"/>
        <w:rPr>
          <w:lang w:val="es-419"/>
        </w:rPr>
      </w:pPr>
      <w:r w:rsidRPr="00703472">
        <w:rPr>
          <w:lang w:val="es-419"/>
        </w:rPr>
        <w:t>Riesgos evaluados y controles establecidos.</w:t>
      </w:r>
    </w:p>
    <w:p w14:paraId="046DB56B" w14:textId="77777777" w:rsidR="00444C60" w:rsidRDefault="00000000">
      <w:pPr>
        <w:pStyle w:val="Listaconvietas"/>
        <w:spacing w:after="40"/>
      </w:pPr>
      <w:proofErr w:type="spellStart"/>
      <w:r>
        <w:t>Revisión</w:t>
      </w:r>
      <w:proofErr w:type="spellEnd"/>
      <w:r>
        <w:t xml:space="preserve"> humana </w:t>
      </w:r>
      <w:proofErr w:type="spellStart"/>
      <w:r>
        <w:t>definida</w:t>
      </w:r>
      <w:proofErr w:type="spellEnd"/>
      <w:r>
        <w:t>.</w:t>
      </w:r>
    </w:p>
    <w:p w14:paraId="7FD588E2" w14:textId="77777777" w:rsidR="00444C60" w:rsidRPr="00703472" w:rsidRDefault="00000000">
      <w:pPr>
        <w:pStyle w:val="Listaconvietas"/>
        <w:spacing w:after="40"/>
        <w:rPr>
          <w:lang w:val="es-419"/>
        </w:rPr>
      </w:pPr>
      <w:r w:rsidRPr="00703472">
        <w:rPr>
          <w:lang w:val="es-419"/>
        </w:rPr>
        <w:t>Plan piloto con duración y alcance claros.</w:t>
      </w:r>
    </w:p>
    <w:p w14:paraId="3DF13D17" w14:textId="77777777" w:rsidR="00444C60" w:rsidRPr="00703472" w:rsidRDefault="00000000">
      <w:pPr>
        <w:pStyle w:val="Listaconvietas"/>
        <w:spacing w:after="40"/>
        <w:rPr>
          <w:lang w:val="es-419"/>
        </w:rPr>
      </w:pPr>
      <w:r w:rsidRPr="00703472">
        <w:rPr>
          <w:lang w:val="es-419"/>
        </w:rPr>
        <w:t>Criterios para escalar, ajustar o detener.</w:t>
      </w:r>
    </w:p>
    <w:p w14:paraId="6AC15FEA" w14:textId="77777777" w:rsidR="00444C60" w:rsidRPr="00703472" w:rsidRDefault="00000000">
      <w:pPr>
        <w:pStyle w:val="Listaconvietas"/>
        <w:spacing w:after="40"/>
        <w:rPr>
          <w:lang w:val="es-419"/>
        </w:rPr>
      </w:pPr>
      <w:r w:rsidRPr="00703472">
        <w:rPr>
          <w:lang w:val="es-419"/>
        </w:rPr>
        <w:t>Comunicación al equipo y plan de adopción.</w:t>
      </w:r>
    </w:p>
    <w:p w14:paraId="17897591" w14:textId="77777777" w:rsidR="00444C60" w:rsidRPr="00703472" w:rsidRDefault="00000000">
      <w:pPr>
        <w:pStyle w:val="Listaconvietas"/>
        <w:spacing w:after="40"/>
        <w:rPr>
          <w:lang w:val="es-419"/>
        </w:rPr>
      </w:pPr>
      <w:r w:rsidRPr="00703472">
        <w:rPr>
          <w:lang w:val="es-419"/>
        </w:rPr>
        <w:t xml:space="preserve">Registro de aprendizajes y </w:t>
      </w:r>
      <w:proofErr w:type="spellStart"/>
      <w:r w:rsidRPr="00703472">
        <w:rPr>
          <w:lang w:val="es-419"/>
        </w:rPr>
        <w:t>feedback</w:t>
      </w:r>
      <w:proofErr w:type="spellEnd"/>
      <w:r w:rsidRPr="00703472">
        <w:rPr>
          <w:lang w:val="es-419"/>
        </w:rPr>
        <w:t>.</w:t>
      </w:r>
    </w:p>
    <w:p w14:paraId="0F700230" w14:textId="77777777" w:rsidR="00444C60" w:rsidRPr="00703472" w:rsidRDefault="00000000">
      <w:pPr>
        <w:rPr>
          <w:lang w:val="es-419"/>
        </w:rPr>
      </w:pPr>
      <w:r w:rsidRPr="00703472">
        <w:rPr>
          <w:lang w:val="es-419"/>
        </w:rPr>
        <w:br w:type="page"/>
      </w:r>
    </w:p>
    <w:p w14:paraId="57109BFD" w14:textId="77777777" w:rsidR="00444C60" w:rsidRPr="00703472" w:rsidRDefault="00000000">
      <w:pPr>
        <w:pStyle w:val="Ttulo2"/>
        <w:ind w:firstLine="0"/>
        <w:rPr>
          <w:lang w:val="es-419"/>
        </w:rPr>
      </w:pPr>
      <w:r w:rsidRPr="00703472">
        <w:rPr>
          <w:lang w:val="es-419"/>
        </w:rPr>
        <w:lastRenderedPageBreak/>
        <w:t>Plantilla 4: Matriz de madurez CAIO 360</w:t>
      </w:r>
    </w:p>
    <w:p w14:paraId="333D2DB9" w14:textId="77777777" w:rsidR="00444C60" w:rsidRPr="00703472" w:rsidRDefault="00000000">
      <w:pPr>
        <w:jc w:val="both"/>
        <w:rPr>
          <w:lang w:val="es-419"/>
        </w:rPr>
      </w:pPr>
      <w:r w:rsidRPr="00703472">
        <w:rPr>
          <w:lang w:val="es-419"/>
        </w:rPr>
        <w:t>Evalúa cada dimensión de 1 a 5: estrategia de IA, gobierno, datos, arquitectura, adopción, talento, portafolio, medición de valor, gestión de riesgos y escalamiento. El objetivo no es obtener una calificación perfecta, sino identificar los dos bloqueos que más limitan avance. Si estrategia y gobierno son bajos, no conviene acelerar pilotos. Si datos y arquitectura son bajos, los casos ambiciosos requerirán preparación. Si adopción y talento son bajos, la empresa debe priorizar cultura antes de escalar automatizaciones críticas.</w:t>
      </w:r>
    </w:p>
    <w:p w14:paraId="4D0FF2DD" w14:textId="77777777" w:rsidR="00444C60" w:rsidRPr="00703472" w:rsidRDefault="00000000">
      <w:pPr>
        <w:pStyle w:val="Ttulo2"/>
        <w:ind w:firstLine="0"/>
        <w:rPr>
          <w:lang w:val="es-419"/>
        </w:rPr>
      </w:pPr>
      <w:r w:rsidRPr="00703472">
        <w:rPr>
          <w:lang w:val="es-419"/>
        </w:rPr>
        <w:t>Plantilla 5: ficha de decisión para escalar un piloto</w:t>
      </w:r>
    </w:p>
    <w:p w14:paraId="77E4EE42" w14:textId="77777777" w:rsidR="00444C60" w:rsidRPr="00703472" w:rsidRDefault="00000000">
      <w:pPr>
        <w:jc w:val="both"/>
        <w:rPr>
          <w:lang w:val="es-419"/>
        </w:rPr>
      </w:pPr>
      <w:r w:rsidRPr="00703472">
        <w:rPr>
          <w:lang w:val="es-419"/>
        </w:rPr>
        <w:t>Nombre del piloto. Problema original. Usuario beneficiado. Resultado esperado. Línea base. Resultado observado. Lecciones aprendidas. Riesgos detectados. Cambios requeridos. Inversión para escalar. Dueño de operación. Métrica mensual. Decisión recomendada: escalar, ajustar, pausar o cancelar. Esta ficha obliga a que el escalamiento sea una decisión ejecutiva y no una reacción emocional al entusiasmo del piloto.</w:t>
      </w:r>
    </w:p>
    <w:p w14:paraId="24956259" w14:textId="77777777" w:rsidR="00444C60" w:rsidRPr="00703472" w:rsidRDefault="00000000">
      <w:pPr>
        <w:pStyle w:val="Ttulo2"/>
        <w:ind w:firstLine="0"/>
        <w:rPr>
          <w:lang w:val="es-419"/>
        </w:rPr>
      </w:pPr>
      <w:r w:rsidRPr="00703472">
        <w:rPr>
          <w:lang w:val="es-419"/>
        </w:rPr>
        <w:t>Plantilla 6: ritual mensual del comité de IA</w:t>
      </w:r>
    </w:p>
    <w:p w14:paraId="11EABA4A" w14:textId="77777777" w:rsidR="00444C60" w:rsidRPr="00703472" w:rsidRDefault="00000000">
      <w:pPr>
        <w:jc w:val="both"/>
        <w:rPr>
          <w:lang w:val="es-419"/>
        </w:rPr>
      </w:pPr>
      <w:r w:rsidRPr="00703472">
        <w:rPr>
          <w:lang w:val="es-419"/>
        </w:rPr>
        <w:t>Agenda sugerida: revisión de portafolio, métricas de adopción, resultados económicos, riesgos e incidentes, decisiones pendientes, casos a escalar, casos a detener, nuevas capacidades requeridas y comunicación interna. Duración recomendada: 60 a 90 minutos. La regla es que cada reunión debe terminar con decisiones, no solo con actualizaciones.</w:t>
      </w:r>
    </w:p>
    <w:p w14:paraId="74F96712" w14:textId="77777777" w:rsidR="00444C60" w:rsidRPr="00703472" w:rsidRDefault="00000000">
      <w:pPr>
        <w:pStyle w:val="Ttulo2"/>
        <w:ind w:firstLine="0"/>
        <w:rPr>
          <w:lang w:val="es-419"/>
        </w:rPr>
      </w:pPr>
      <w:r w:rsidRPr="00703472">
        <w:rPr>
          <w:lang w:val="es-419"/>
        </w:rPr>
        <w:t>Plan de acción de 12 semanas</w:t>
      </w:r>
    </w:p>
    <w:p w14:paraId="1EF4149A" w14:textId="77777777" w:rsidR="00444C60" w:rsidRPr="00703472" w:rsidRDefault="00000000">
      <w:pPr>
        <w:jc w:val="both"/>
        <w:rPr>
          <w:lang w:val="es-419"/>
        </w:rPr>
      </w:pPr>
      <w:r w:rsidRPr="00703472">
        <w:rPr>
          <w:lang w:val="es-419"/>
        </w:rPr>
        <w:t xml:space="preserve">Semana 1 a 2: diagnóstico ejecutivo y entrevistas. Semana 3 a 4: tesis de IA, mapa de oportunidades y gobierno mínimo. Semana 5 a 6: priorización y selección de pilotos. Semana 7 a 8: diseño de flujos, datos, riesgos y adopción. Semana 9 a 10: ejecución controlada. Semana 11: medición y aprendizaje. Semana 12: decisión de </w:t>
      </w:r>
      <w:r w:rsidRPr="00703472">
        <w:rPr>
          <w:lang w:val="es-419"/>
        </w:rPr>
        <w:lastRenderedPageBreak/>
        <w:t xml:space="preserve">escalamiento y </w:t>
      </w:r>
      <w:proofErr w:type="spellStart"/>
      <w:r w:rsidRPr="00703472">
        <w:rPr>
          <w:lang w:val="es-419"/>
        </w:rPr>
        <w:t>roadmap</w:t>
      </w:r>
      <w:proofErr w:type="spellEnd"/>
      <w:r w:rsidRPr="00703472">
        <w:rPr>
          <w:lang w:val="es-419"/>
        </w:rPr>
        <w:t>. Este plan convierte el libro en una guía de implementación concreta.</w:t>
      </w:r>
    </w:p>
    <w:p w14:paraId="14C7238D" w14:textId="77777777" w:rsidR="00444C60" w:rsidRPr="00703472" w:rsidRDefault="00000000">
      <w:pPr>
        <w:pStyle w:val="Ttulo1"/>
        <w:ind w:firstLine="0"/>
        <w:rPr>
          <w:lang w:val="es-419"/>
        </w:rPr>
      </w:pPr>
      <w:r w:rsidRPr="00703472">
        <w:rPr>
          <w:lang w:val="es-419"/>
        </w:rPr>
        <w:t>Anexo práctico: Guía de implementación por industria</w:t>
      </w:r>
    </w:p>
    <w:p w14:paraId="36AB9644" w14:textId="77777777" w:rsidR="00444C60" w:rsidRPr="00703472" w:rsidRDefault="00000000">
      <w:pPr>
        <w:pStyle w:val="Ttulo2"/>
        <w:ind w:firstLine="0"/>
        <w:rPr>
          <w:lang w:val="es-419"/>
        </w:rPr>
      </w:pPr>
      <w:r w:rsidRPr="00703472">
        <w:rPr>
          <w:lang w:val="es-419"/>
        </w:rPr>
        <w:t>Industria intensiva en activos</w:t>
      </w:r>
    </w:p>
    <w:p w14:paraId="6FB07176" w14:textId="77777777" w:rsidR="00444C60" w:rsidRPr="00703472" w:rsidRDefault="00000000">
      <w:pPr>
        <w:jc w:val="both"/>
        <w:rPr>
          <w:lang w:val="es-419"/>
        </w:rPr>
      </w:pPr>
      <w:r w:rsidRPr="00703472">
        <w:rPr>
          <w:lang w:val="es-419"/>
        </w:rPr>
        <w:t>Prioriza mantenimiento predictivo, gestión de seguridad, reportes operativos, gestión de conocimiento técnico y optimización de planificación. El foco debe estar en reducir fallas, acelerar diagnóstico y mejorar decisiones de operación. La IA debe integrarse con datos confiables y revisión de expertos.</w:t>
      </w:r>
    </w:p>
    <w:p w14:paraId="5EFDB600" w14:textId="77777777" w:rsidR="00444C60" w:rsidRPr="00703472" w:rsidRDefault="00000000">
      <w:pPr>
        <w:pStyle w:val="Ttulo2"/>
        <w:ind w:firstLine="0"/>
        <w:rPr>
          <w:lang w:val="es-419"/>
        </w:rPr>
      </w:pPr>
      <w:r w:rsidRPr="00703472">
        <w:rPr>
          <w:lang w:val="es-419"/>
        </w:rPr>
        <w:t>Servicios profesionales y consultoría</w:t>
      </w:r>
    </w:p>
    <w:p w14:paraId="463BFAD6" w14:textId="77777777" w:rsidR="00444C60" w:rsidRPr="00703472" w:rsidRDefault="00000000">
      <w:pPr>
        <w:jc w:val="both"/>
        <w:rPr>
          <w:lang w:val="es-419"/>
        </w:rPr>
      </w:pPr>
      <w:r w:rsidRPr="00703472">
        <w:rPr>
          <w:lang w:val="es-419"/>
        </w:rPr>
        <w:t>Prioriza asistentes de investigación, generación de propuestas, diagnóstico automatizado, repositorios de conocimiento, análisis de clientes y creación de productos digitales. El valor proviene de convertir experiencia en sistemas reutilizables sin perder criterio experto.</w:t>
      </w:r>
    </w:p>
    <w:p w14:paraId="0612BF9C" w14:textId="77777777" w:rsidR="00444C60" w:rsidRPr="00703472" w:rsidRDefault="00000000">
      <w:pPr>
        <w:pStyle w:val="Ttulo2"/>
        <w:ind w:firstLine="0"/>
        <w:rPr>
          <w:lang w:val="es-419"/>
        </w:rPr>
      </w:pPr>
      <w:proofErr w:type="spellStart"/>
      <w:r w:rsidRPr="00703472">
        <w:rPr>
          <w:lang w:val="es-419"/>
        </w:rPr>
        <w:t>Retail</w:t>
      </w:r>
      <w:proofErr w:type="spellEnd"/>
      <w:r w:rsidRPr="00703472">
        <w:rPr>
          <w:lang w:val="es-419"/>
        </w:rPr>
        <w:t>, educación y negocios digitales</w:t>
      </w:r>
    </w:p>
    <w:p w14:paraId="184D6B50" w14:textId="77777777" w:rsidR="00444C60" w:rsidRPr="00703472" w:rsidRDefault="00000000">
      <w:pPr>
        <w:jc w:val="both"/>
        <w:rPr>
          <w:lang w:val="es-419"/>
        </w:rPr>
      </w:pPr>
      <w:r w:rsidRPr="00703472">
        <w:rPr>
          <w:lang w:val="es-419"/>
        </w:rPr>
        <w:t xml:space="preserve">Prioriza personalización, segmentación, contenido, atención al cliente, </w:t>
      </w:r>
      <w:proofErr w:type="spellStart"/>
      <w:r w:rsidRPr="00703472">
        <w:rPr>
          <w:lang w:val="es-419"/>
        </w:rPr>
        <w:t>recomendadores</w:t>
      </w:r>
      <w:proofErr w:type="spellEnd"/>
      <w:r w:rsidRPr="00703472">
        <w:rPr>
          <w:lang w:val="es-419"/>
        </w:rPr>
        <w:t>, análisis de comportamiento y automatización comercial. La clave es combinar datos de cliente con mensajes relevantes y experiencia confiable.</w:t>
      </w:r>
    </w:p>
    <w:p w14:paraId="6D1A92E8" w14:textId="77777777" w:rsidR="00444C60" w:rsidRPr="00703472" w:rsidRDefault="00000000">
      <w:pPr>
        <w:pStyle w:val="Ttulo2"/>
        <w:ind w:firstLine="0"/>
        <w:rPr>
          <w:lang w:val="es-419"/>
        </w:rPr>
      </w:pPr>
      <w:r w:rsidRPr="00703472">
        <w:rPr>
          <w:lang w:val="es-419"/>
        </w:rPr>
        <w:t>Plantilla de decisión rápida por industria</w:t>
      </w:r>
    </w:p>
    <w:p w14:paraId="2F82CCFC" w14:textId="77777777" w:rsidR="00444C60" w:rsidRPr="00703472" w:rsidRDefault="00000000">
      <w:pPr>
        <w:jc w:val="both"/>
        <w:rPr>
          <w:lang w:val="es-419"/>
        </w:rPr>
      </w:pPr>
      <w:r w:rsidRPr="00703472">
        <w:rPr>
          <w:lang w:val="es-419"/>
        </w:rPr>
        <w:t xml:space="preserve">Para cada industria responde: qué proceso define el margen, qué decisión se repite con frecuencia, qué información se desaprovecha, qué experiencia del cliente puede mejorar, qué riesgo no puede tolerarse y qué </w:t>
      </w:r>
      <w:proofErr w:type="spellStart"/>
      <w:r w:rsidRPr="00703472">
        <w:rPr>
          <w:lang w:val="es-419"/>
        </w:rPr>
        <w:t>quick</w:t>
      </w:r>
      <w:proofErr w:type="spellEnd"/>
      <w:r w:rsidRPr="00703472">
        <w:rPr>
          <w:lang w:val="es-419"/>
        </w:rPr>
        <w:t xml:space="preserve"> </w:t>
      </w:r>
      <w:proofErr w:type="spellStart"/>
      <w:r w:rsidRPr="00703472">
        <w:rPr>
          <w:lang w:val="es-419"/>
        </w:rPr>
        <w:t>win</w:t>
      </w:r>
      <w:proofErr w:type="spellEnd"/>
      <w:r w:rsidRPr="00703472">
        <w:rPr>
          <w:lang w:val="es-419"/>
        </w:rPr>
        <w:t xml:space="preserve"> demostraría valor en menos de 60 días. Esta plantilla permite adaptar el modelo CAIO 360 sin convertirlo en teoría genérica.</w:t>
      </w:r>
    </w:p>
    <w:p w14:paraId="47FEBF61" w14:textId="77777777" w:rsidR="00444C60" w:rsidRPr="00703472" w:rsidRDefault="00000000">
      <w:pPr>
        <w:pStyle w:val="Ttulo1"/>
        <w:rPr>
          <w:lang w:val="es-419"/>
        </w:rPr>
      </w:pPr>
      <w:r w:rsidRPr="00703472">
        <w:rPr>
          <w:lang w:val="es-419"/>
        </w:rPr>
        <w:lastRenderedPageBreak/>
        <w:t>Glosario ejecutivo</w:t>
      </w:r>
    </w:p>
    <w:p w14:paraId="1300D24B" w14:textId="77777777" w:rsidR="00444C60" w:rsidRPr="00703472" w:rsidRDefault="00000000">
      <w:pPr>
        <w:rPr>
          <w:lang w:val="es-419"/>
        </w:rPr>
      </w:pPr>
      <w:r w:rsidRPr="00703472">
        <w:rPr>
          <w:b/>
          <w:lang w:val="es-419"/>
        </w:rPr>
        <w:t>Adopción:</w:t>
      </w:r>
      <w:r w:rsidRPr="00703472">
        <w:rPr>
          <w:lang w:val="es-419"/>
        </w:rPr>
        <w:t xml:space="preserve"> Uso real y sostenido de una solución por parte de personas y equipos en su trabajo diario.</w:t>
      </w:r>
    </w:p>
    <w:p w14:paraId="219049DC" w14:textId="77777777" w:rsidR="00444C60" w:rsidRPr="00703472" w:rsidRDefault="00000000">
      <w:pPr>
        <w:rPr>
          <w:lang w:val="es-419"/>
        </w:rPr>
      </w:pPr>
      <w:r w:rsidRPr="00703472">
        <w:rPr>
          <w:b/>
          <w:lang w:val="es-419"/>
        </w:rPr>
        <w:t>AI Champion:</w:t>
      </w:r>
      <w:r w:rsidRPr="00703472">
        <w:rPr>
          <w:lang w:val="es-419"/>
        </w:rPr>
        <w:t xml:space="preserve"> Colaborador que impulsa casos de uso, aprendizaje y adopción de IA dentro de un área.</w:t>
      </w:r>
    </w:p>
    <w:p w14:paraId="376E42C2" w14:textId="77777777" w:rsidR="00444C60" w:rsidRPr="00703472" w:rsidRDefault="00000000">
      <w:pPr>
        <w:rPr>
          <w:lang w:val="es-419"/>
        </w:rPr>
      </w:pPr>
      <w:r w:rsidRPr="00703472">
        <w:rPr>
          <w:b/>
          <w:lang w:val="es-419"/>
        </w:rPr>
        <w:t>Arquitectura de IA:</w:t>
      </w:r>
      <w:r w:rsidRPr="00703472">
        <w:rPr>
          <w:lang w:val="es-419"/>
        </w:rPr>
        <w:t xml:space="preserve"> Diseño de datos, plataformas, integraciones, seguridad y aplicaciones que habilitan casos de uso escalables.</w:t>
      </w:r>
    </w:p>
    <w:p w14:paraId="1C03CB0B" w14:textId="77777777" w:rsidR="00444C60" w:rsidRPr="00703472" w:rsidRDefault="00000000">
      <w:pPr>
        <w:rPr>
          <w:lang w:val="es-419"/>
        </w:rPr>
      </w:pPr>
      <w:r w:rsidRPr="00703472">
        <w:rPr>
          <w:b/>
          <w:lang w:val="es-419"/>
        </w:rPr>
        <w:t>Automatización:</w:t>
      </w:r>
      <w:r w:rsidRPr="00703472">
        <w:rPr>
          <w:lang w:val="es-419"/>
        </w:rPr>
        <w:t xml:space="preserve"> Uso de tecnología para ejecutar tareas o procesos con menor intervención manual.</w:t>
      </w:r>
    </w:p>
    <w:p w14:paraId="5891322C" w14:textId="77777777" w:rsidR="00444C60" w:rsidRPr="00703472" w:rsidRDefault="00000000">
      <w:pPr>
        <w:rPr>
          <w:lang w:val="es-419"/>
        </w:rPr>
      </w:pPr>
      <w:r w:rsidRPr="00703472">
        <w:rPr>
          <w:b/>
          <w:lang w:val="es-419"/>
        </w:rPr>
        <w:t>Business case:</w:t>
      </w:r>
      <w:r w:rsidRPr="00703472">
        <w:rPr>
          <w:lang w:val="es-419"/>
        </w:rPr>
        <w:t xml:space="preserve"> Documento que justifica una iniciativa con problema, solución, inversión, beneficios, riesgos y métricas.</w:t>
      </w:r>
    </w:p>
    <w:p w14:paraId="553E9F45" w14:textId="77777777" w:rsidR="00444C60" w:rsidRPr="00703472" w:rsidRDefault="00000000">
      <w:pPr>
        <w:rPr>
          <w:lang w:val="es-419"/>
        </w:rPr>
      </w:pPr>
      <w:r w:rsidRPr="00703472">
        <w:rPr>
          <w:b/>
          <w:lang w:val="es-419"/>
        </w:rPr>
        <w:t>Chief AI Officer:</w:t>
      </w:r>
      <w:r w:rsidRPr="00703472">
        <w:rPr>
          <w:lang w:val="es-419"/>
        </w:rPr>
        <w:t xml:space="preserve"> Líder ejecutivo responsable de orquestar estrategia, gobierno, adopción, medición y escalamiento de IA.</w:t>
      </w:r>
    </w:p>
    <w:p w14:paraId="5E70F960" w14:textId="77777777" w:rsidR="00444C60" w:rsidRPr="00703472" w:rsidRDefault="00000000">
      <w:pPr>
        <w:rPr>
          <w:lang w:val="es-419"/>
        </w:rPr>
      </w:pPr>
      <w:r w:rsidRPr="00703472">
        <w:rPr>
          <w:b/>
          <w:lang w:val="es-419"/>
        </w:rPr>
        <w:t>Copiloto:</w:t>
      </w:r>
      <w:r w:rsidRPr="00703472">
        <w:rPr>
          <w:lang w:val="es-419"/>
        </w:rPr>
        <w:t xml:space="preserve"> Sistema de IA que asiste a una persona en tareas de análisis, generación, síntesis o decisión.</w:t>
      </w:r>
    </w:p>
    <w:p w14:paraId="2F1BB383" w14:textId="77777777" w:rsidR="00444C60" w:rsidRPr="00703472" w:rsidRDefault="00000000">
      <w:pPr>
        <w:rPr>
          <w:lang w:val="es-419"/>
        </w:rPr>
      </w:pPr>
      <w:r w:rsidRPr="00703472">
        <w:rPr>
          <w:b/>
          <w:lang w:val="es-419"/>
        </w:rPr>
        <w:t>Datos sensibles:</w:t>
      </w:r>
      <w:r w:rsidRPr="00703472">
        <w:rPr>
          <w:lang w:val="es-419"/>
        </w:rPr>
        <w:t xml:space="preserve"> Información que requiere protección especial por su impacto legal, personal, financiero o estratégico.</w:t>
      </w:r>
    </w:p>
    <w:p w14:paraId="54C2880C" w14:textId="77777777" w:rsidR="00444C60" w:rsidRPr="00703472" w:rsidRDefault="00000000">
      <w:pPr>
        <w:rPr>
          <w:lang w:val="es-419"/>
        </w:rPr>
      </w:pPr>
      <w:r w:rsidRPr="00703472">
        <w:rPr>
          <w:b/>
          <w:lang w:val="es-419"/>
        </w:rPr>
        <w:t>Empresa inteligente:</w:t>
      </w:r>
      <w:r w:rsidRPr="00703472">
        <w:rPr>
          <w:lang w:val="es-419"/>
        </w:rPr>
        <w:t xml:space="preserve"> Organización capaz de aprender, decidir, operar y mejorar usando datos, IA y sistemas de trabajo aumentados.</w:t>
      </w:r>
    </w:p>
    <w:p w14:paraId="45EA1DEF" w14:textId="77777777" w:rsidR="00444C60" w:rsidRPr="00703472" w:rsidRDefault="00000000">
      <w:pPr>
        <w:rPr>
          <w:lang w:val="es-419"/>
        </w:rPr>
      </w:pPr>
      <w:r w:rsidRPr="00703472">
        <w:rPr>
          <w:b/>
          <w:lang w:val="es-419"/>
        </w:rPr>
        <w:t>Gobierno de IA:</w:t>
      </w:r>
      <w:r w:rsidRPr="00703472">
        <w:rPr>
          <w:lang w:val="es-419"/>
        </w:rPr>
        <w:t xml:space="preserve"> Reglas, roles, políticas y controles que orientan el uso responsable y efectivo de IA.</w:t>
      </w:r>
    </w:p>
    <w:p w14:paraId="418B310A" w14:textId="77777777" w:rsidR="00444C60" w:rsidRPr="00703472" w:rsidRDefault="00000000">
      <w:pPr>
        <w:rPr>
          <w:lang w:val="es-419"/>
        </w:rPr>
      </w:pPr>
      <w:r w:rsidRPr="00703472">
        <w:rPr>
          <w:b/>
          <w:lang w:val="es-419"/>
        </w:rPr>
        <w:t>IA generativa:</w:t>
      </w:r>
      <w:r w:rsidRPr="00703472">
        <w:rPr>
          <w:lang w:val="es-419"/>
        </w:rPr>
        <w:t xml:space="preserve"> Tipo de IA capaz de crear texto, imágenes, código, audio u otros contenidos a partir de instrucciones.</w:t>
      </w:r>
    </w:p>
    <w:p w14:paraId="13E536F6" w14:textId="77777777" w:rsidR="00444C60" w:rsidRPr="00703472" w:rsidRDefault="00000000">
      <w:pPr>
        <w:rPr>
          <w:lang w:val="es-419"/>
        </w:rPr>
      </w:pPr>
      <w:r w:rsidRPr="00703472">
        <w:rPr>
          <w:b/>
          <w:lang w:val="es-419"/>
        </w:rPr>
        <w:t>Línea base:</w:t>
      </w:r>
      <w:r w:rsidRPr="00703472">
        <w:rPr>
          <w:lang w:val="es-419"/>
        </w:rPr>
        <w:t xml:space="preserve"> Medida del desempeño actual antes de implementar una mejora o solución.</w:t>
      </w:r>
    </w:p>
    <w:p w14:paraId="5B7A252D" w14:textId="77777777" w:rsidR="00444C60" w:rsidRPr="00703472" w:rsidRDefault="00000000">
      <w:pPr>
        <w:rPr>
          <w:lang w:val="es-419"/>
        </w:rPr>
      </w:pPr>
      <w:r w:rsidRPr="00703472">
        <w:rPr>
          <w:b/>
          <w:lang w:val="es-419"/>
        </w:rPr>
        <w:t>Modelo operativo:</w:t>
      </w:r>
      <w:r w:rsidRPr="00703472">
        <w:rPr>
          <w:lang w:val="es-419"/>
        </w:rPr>
        <w:t xml:space="preserve"> Forma en que una organización estructura roles, procesos, tecnología y métricas para ejecutar una capacidad.</w:t>
      </w:r>
    </w:p>
    <w:p w14:paraId="77F116D2" w14:textId="77777777" w:rsidR="00444C60" w:rsidRPr="00703472" w:rsidRDefault="00000000">
      <w:pPr>
        <w:rPr>
          <w:lang w:val="es-419"/>
        </w:rPr>
      </w:pPr>
      <w:r w:rsidRPr="00703472">
        <w:rPr>
          <w:b/>
          <w:lang w:val="es-419"/>
        </w:rPr>
        <w:t>Portafolio de IA:</w:t>
      </w:r>
      <w:r w:rsidRPr="00703472">
        <w:rPr>
          <w:lang w:val="es-419"/>
        </w:rPr>
        <w:t xml:space="preserve"> Conjunto priorizado de iniciativas de IA gestionadas como inversión estratégica.</w:t>
      </w:r>
    </w:p>
    <w:p w14:paraId="77057092" w14:textId="77777777" w:rsidR="00444C60" w:rsidRPr="00703472" w:rsidRDefault="00000000">
      <w:pPr>
        <w:rPr>
          <w:lang w:val="es-419"/>
        </w:rPr>
      </w:pPr>
      <w:proofErr w:type="spellStart"/>
      <w:r w:rsidRPr="00703472">
        <w:rPr>
          <w:b/>
          <w:lang w:val="es-419"/>
        </w:rPr>
        <w:lastRenderedPageBreak/>
        <w:t>Prompt</w:t>
      </w:r>
      <w:proofErr w:type="spellEnd"/>
      <w:r w:rsidRPr="00703472">
        <w:rPr>
          <w:b/>
          <w:lang w:val="es-419"/>
        </w:rPr>
        <w:t>:</w:t>
      </w:r>
      <w:r w:rsidRPr="00703472">
        <w:rPr>
          <w:lang w:val="es-419"/>
        </w:rPr>
        <w:t xml:space="preserve"> Instrucción dada a un sistema de IA para obtener una respuesta o resultado específico.</w:t>
      </w:r>
    </w:p>
    <w:p w14:paraId="26BC7BAA" w14:textId="77777777" w:rsidR="00444C60" w:rsidRPr="00703472" w:rsidRDefault="00000000">
      <w:pPr>
        <w:rPr>
          <w:lang w:val="es-419"/>
        </w:rPr>
      </w:pPr>
      <w:r w:rsidRPr="00703472">
        <w:rPr>
          <w:b/>
          <w:lang w:val="es-419"/>
        </w:rPr>
        <w:t>RACI:</w:t>
      </w:r>
      <w:r w:rsidRPr="00703472">
        <w:rPr>
          <w:lang w:val="es-419"/>
        </w:rPr>
        <w:t xml:space="preserve"> Matriz que define responsable, aprobador, consultado e informado para decisiones o procesos.</w:t>
      </w:r>
    </w:p>
    <w:p w14:paraId="27E0EE85" w14:textId="77777777" w:rsidR="00444C60" w:rsidRPr="00703472" w:rsidRDefault="00000000">
      <w:pPr>
        <w:rPr>
          <w:lang w:val="es-419"/>
        </w:rPr>
      </w:pPr>
      <w:r w:rsidRPr="00703472">
        <w:rPr>
          <w:b/>
          <w:lang w:val="es-419"/>
        </w:rPr>
        <w:t>ROI:</w:t>
      </w:r>
      <w:r w:rsidRPr="00703472">
        <w:rPr>
          <w:lang w:val="es-419"/>
        </w:rPr>
        <w:t xml:space="preserve"> Retorno de inversión, relación entre beneficios obtenidos y recursos invertidos.</w:t>
      </w:r>
    </w:p>
    <w:p w14:paraId="7B2B1BE9" w14:textId="77777777" w:rsidR="00444C60" w:rsidRPr="00703472" w:rsidRDefault="00000000">
      <w:pPr>
        <w:rPr>
          <w:lang w:val="es-419"/>
        </w:rPr>
      </w:pPr>
      <w:r w:rsidRPr="00703472">
        <w:rPr>
          <w:b/>
          <w:lang w:val="es-419"/>
        </w:rPr>
        <w:t>Riesgo de IA:</w:t>
      </w:r>
      <w:r w:rsidRPr="00703472">
        <w:rPr>
          <w:lang w:val="es-419"/>
        </w:rPr>
        <w:t xml:space="preserve"> Posibilidad de impacto negativo por errores, sesgos, fuga de datos, mal uso o decisiones automatizadas.</w:t>
      </w:r>
    </w:p>
    <w:p w14:paraId="3FDAB14E" w14:textId="77777777" w:rsidR="00444C60" w:rsidRPr="00703472" w:rsidRDefault="00000000">
      <w:pPr>
        <w:rPr>
          <w:lang w:val="es-419"/>
        </w:rPr>
      </w:pPr>
      <w:r w:rsidRPr="00703472">
        <w:rPr>
          <w:b/>
          <w:lang w:val="es-419"/>
        </w:rPr>
        <w:t>Tesis de IA:</w:t>
      </w:r>
      <w:r w:rsidRPr="00703472">
        <w:rPr>
          <w:lang w:val="es-419"/>
        </w:rPr>
        <w:t xml:space="preserve"> Declaración estratégica que define para qué usará IA una empresa y bajo qué principios.</w:t>
      </w:r>
    </w:p>
    <w:p w14:paraId="43D0DA52" w14:textId="77777777" w:rsidR="00444C60" w:rsidRPr="00703472" w:rsidRDefault="00000000">
      <w:pPr>
        <w:rPr>
          <w:lang w:val="es-419"/>
        </w:rPr>
      </w:pPr>
      <w:r w:rsidRPr="00703472">
        <w:rPr>
          <w:b/>
          <w:lang w:val="es-419"/>
        </w:rPr>
        <w:t>Tiempo a valor:</w:t>
      </w:r>
      <w:r w:rsidRPr="00703472">
        <w:rPr>
          <w:lang w:val="es-419"/>
        </w:rPr>
        <w:t xml:space="preserve"> Periodo necesario para que una iniciativa empiece a demostrar aprendizaje o impacto.</w:t>
      </w:r>
    </w:p>
    <w:p w14:paraId="3E546597" w14:textId="77777777" w:rsidR="00444C60" w:rsidRPr="00703472" w:rsidRDefault="00000000">
      <w:pPr>
        <w:rPr>
          <w:lang w:val="es-419"/>
        </w:rPr>
      </w:pPr>
      <w:r w:rsidRPr="00703472">
        <w:rPr>
          <w:b/>
          <w:lang w:val="es-419"/>
        </w:rPr>
        <w:t>Validación humana:</w:t>
      </w:r>
      <w:r w:rsidRPr="00703472">
        <w:rPr>
          <w:lang w:val="es-419"/>
        </w:rPr>
        <w:t xml:space="preserve"> Revisión realizada por una persona antes de aceptar, publicar o ejecutar un output de IA.</w:t>
      </w:r>
    </w:p>
    <w:p w14:paraId="46CA179D" w14:textId="77777777" w:rsidR="00444C60" w:rsidRPr="00703472" w:rsidRDefault="00000000">
      <w:pPr>
        <w:rPr>
          <w:lang w:val="es-419"/>
        </w:rPr>
      </w:pPr>
      <w:r w:rsidRPr="00703472">
        <w:rPr>
          <w:b/>
          <w:lang w:val="es-419"/>
        </w:rPr>
        <w:t>Valor económico:</w:t>
      </w:r>
      <w:r w:rsidRPr="00703472">
        <w:rPr>
          <w:lang w:val="es-419"/>
        </w:rPr>
        <w:t xml:space="preserve"> Impacto medible en ingresos, costos, margen, productividad, riesgo o eficiencia.</w:t>
      </w:r>
    </w:p>
    <w:p w14:paraId="51F8BFFF" w14:textId="77777777" w:rsidR="00444C60" w:rsidRPr="00703472" w:rsidRDefault="00000000">
      <w:pPr>
        <w:rPr>
          <w:lang w:val="es-419"/>
        </w:rPr>
      </w:pPr>
      <w:r w:rsidRPr="00703472">
        <w:rPr>
          <w:lang w:val="es-419"/>
        </w:rPr>
        <w:br w:type="page"/>
      </w:r>
    </w:p>
    <w:p w14:paraId="4EEA6AEF" w14:textId="77777777" w:rsidR="00444C60" w:rsidRPr="00703472" w:rsidRDefault="00000000">
      <w:pPr>
        <w:pStyle w:val="Ttulo1"/>
        <w:rPr>
          <w:lang w:val="es-419"/>
        </w:rPr>
      </w:pPr>
      <w:r w:rsidRPr="00703472">
        <w:rPr>
          <w:lang w:val="es-419"/>
        </w:rPr>
        <w:lastRenderedPageBreak/>
        <w:t>Lecturas recomendadas por categoría</w:t>
      </w:r>
    </w:p>
    <w:p w14:paraId="12152FBD" w14:textId="77777777" w:rsidR="00444C60" w:rsidRPr="00703472" w:rsidRDefault="00000000">
      <w:pPr>
        <w:pStyle w:val="Ttulo2"/>
        <w:rPr>
          <w:lang w:val="es-419"/>
        </w:rPr>
      </w:pPr>
      <w:r w:rsidRPr="00703472">
        <w:rPr>
          <w:lang w:val="es-419"/>
        </w:rPr>
        <w:t>Estrategia empresarial</w:t>
      </w:r>
    </w:p>
    <w:p w14:paraId="51D52220" w14:textId="77777777" w:rsidR="00444C60" w:rsidRPr="00703472" w:rsidRDefault="00000000">
      <w:pPr>
        <w:rPr>
          <w:lang w:val="es-419"/>
        </w:rPr>
      </w:pPr>
      <w:r w:rsidRPr="00703472">
        <w:rPr>
          <w:lang w:val="es-419"/>
        </w:rPr>
        <w:t>Libros y recursos sobre ventaja competitiva, diseño organizacional, modelos de negocio y ejecución estratégica.</w:t>
      </w:r>
    </w:p>
    <w:p w14:paraId="788B15DD" w14:textId="77777777" w:rsidR="00444C60" w:rsidRPr="00703472" w:rsidRDefault="00000000">
      <w:pPr>
        <w:pStyle w:val="Ttulo2"/>
        <w:rPr>
          <w:lang w:val="es-419"/>
        </w:rPr>
      </w:pPr>
      <w:r w:rsidRPr="00703472">
        <w:rPr>
          <w:lang w:val="es-419"/>
        </w:rPr>
        <w:t>Transformación digital</w:t>
      </w:r>
    </w:p>
    <w:p w14:paraId="0AD2C33D" w14:textId="77777777" w:rsidR="00444C60" w:rsidRPr="00703472" w:rsidRDefault="00000000">
      <w:pPr>
        <w:rPr>
          <w:lang w:val="es-419"/>
        </w:rPr>
      </w:pPr>
      <w:r w:rsidRPr="00703472">
        <w:rPr>
          <w:lang w:val="es-419"/>
        </w:rPr>
        <w:t>Materiales sobre digitalización de procesos, plataformas, datos y cambio organizacional.</w:t>
      </w:r>
    </w:p>
    <w:p w14:paraId="5298A9B1" w14:textId="77777777" w:rsidR="00444C60" w:rsidRPr="00703472" w:rsidRDefault="00000000">
      <w:pPr>
        <w:pStyle w:val="Ttulo2"/>
        <w:rPr>
          <w:lang w:val="es-419"/>
        </w:rPr>
      </w:pPr>
      <w:r w:rsidRPr="00703472">
        <w:rPr>
          <w:lang w:val="es-419"/>
        </w:rPr>
        <w:t>Inteligencia artificial aplicada</w:t>
      </w:r>
    </w:p>
    <w:p w14:paraId="45B2BD6C" w14:textId="77777777" w:rsidR="00444C60" w:rsidRPr="00703472" w:rsidRDefault="00000000">
      <w:pPr>
        <w:rPr>
          <w:lang w:val="es-419"/>
        </w:rPr>
      </w:pPr>
      <w:r w:rsidRPr="00703472">
        <w:rPr>
          <w:lang w:val="es-419"/>
        </w:rPr>
        <w:t xml:space="preserve">Guías prácticas sobre IA generativa, machine </w:t>
      </w:r>
      <w:proofErr w:type="spellStart"/>
      <w:r w:rsidRPr="00703472">
        <w:rPr>
          <w:lang w:val="es-419"/>
        </w:rPr>
        <w:t>learning</w:t>
      </w:r>
      <w:proofErr w:type="spellEnd"/>
      <w:r w:rsidRPr="00703472">
        <w:rPr>
          <w:lang w:val="es-419"/>
        </w:rPr>
        <w:t>, automatización y diseño de productos con IA.</w:t>
      </w:r>
    </w:p>
    <w:p w14:paraId="7519B511" w14:textId="77777777" w:rsidR="00444C60" w:rsidRPr="00703472" w:rsidRDefault="00000000">
      <w:pPr>
        <w:pStyle w:val="Ttulo2"/>
        <w:rPr>
          <w:lang w:val="es-419"/>
        </w:rPr>
      </w:pPr>
      <w:r w:rsidRPr="00703472">
        <w:rPr>
          <w:lang w:val="es-419"/>
        </w:rPr>
        <w:t>Gobernanza y ética</w:t>
      </w:r>
    </w:p>
    <w:p w14:paraId="76444F66" w14:textId="77777777" w:rsidR="00444C60" w:rsidRPr="00703472" w:rsidRDefault="00000000">
      <w:pPr>
        <w:rPr>
          <w:lang w:val="es-419"/>
        </w:rPr>
      </w:pPr>
      <w:r w:rsidRPr="00703472">
        <w:rPr>
          <w:lang w:val="es-419"/>
        </w:rPr>
        <w:t>Recursos sobre privacidad, seguridad, sesgos, cumplimiento, transparencia y responsabilidad algorítmica.</w:t>
      </w:r>
    </w:p>
    <w:p w14:paraId="35A6F092" w14:textId="77777777" w:rsidR="00444C60" w:rsidRPr="00703472" w:rsidRDefault="00000000">
      <w:pPr>
        <w:pStyle w:val="Ttulo2"/>
        <w:rPr>
          <w:lang w:val="es-419"/>
        </w:rPr>
      </w:pPr>
      <w:r w:rsidRPr="00703472">
        <w:rPr>
          <w:lang w:val="es-419"/>
        </w:rPr>
        <w:t>Gestión del cambio</w:t>
      </w:r>
    </w:p>
    <w:p w14:paraId="6067D5E6" w14:textId="77777777" w:rsidR="00444C60" w:rsidRPr="00703472" w:rsidRDefault="00000000">
      <w:pPr>
        <w:rPr>
          <w:lang w:val="es-419"/>
        </w:rPr>
      </w:pPr>
      <w:r w:rsidRPr="00703472">
        <w:rPr>
          <w:lang w:val="es-419"/>
        </w:rPr>
        <w:t>Lecturas sobre adopción, cultura, liderazgo, comunicación y transformación de hábitos.</w:t>
      </w:r>
    </w:p>
    <w:p w14:paraId="0A85AFA0" w14:textId="77777777" w:rsidR="00444C60" w:rsidRPr="00703472" w:rsidRDefault="00000000">
      <w:pPr>
        <w:pStyle w:val="Ttulo2"/>
        <w:rPr>
          <w:lang w:val="es-419"/>
        </w:rPr>
      </w:pPr>
      <w:r w:rsidRPr="00703472">
        <w:rPr>
          <w:lang w:val="es-419"/>
        </w:rPr>
        <w:t>Productividad ejecutiva</w:t>
      </w:r>
    </w:p>
    <w:p w14:paraId="45AF4326" w14:textId="77777777" w:rsidR="00444C60" w:rsidRPr="00703472" w:rsidRDefault="00000000">
      <w:pPr>
        <w:rPr>
          <w:lang w:val="es-419"/>
        </w:rPr>
      </w:pPr>
      <w:r w:rsidRPr="00703472">
        <w:rPr>
          <w:lang w:val="es-419"/>
        </w:rPr>
        <w:t>Métodos para mejorar foco, decisiones, seguimiento y sistemas personales de trabajo.</w:t>
      </w:r>
    </w:p>
    <w:p w14:paraId="6FAFE138" w14:textId="77777777" w:rsidR="00444C60" w:rsidRPr="00703472" w:rsidRDefault="00000000">
      <w:pPr>
        <w:pStyle w:val="Ttulo2"/>
        <w:rPr>
          <w:lang w:val="es-419"/>
        </w:rPr>
      </w:pPr>
      <w:r w:rsidRPr="00703472">
        <w:rPr>
          <w:lang w:val="es-419"/>
        </w:rPr>
        <w:t>Medición de valor</w:t>
      </w:r>
    </w:p>
    <w:p w14:paraId="49600812" w14:textId="77777777" w:rsidR="00444C60" w:rsidRPr="00703472" w:rsidRDefault="00000000">
      <w:pPr>
        <w:rPr>
          <w:lang w:val="es-419"/>
        </w:rPr>
      </w:pPr>
      <w:r w:rsidRPr="00703472">
        <w:rPr>
          <w:lang w:val="es-419"/>
        </w:rPr>
        <w:t xml:space="preserve">Recursos de ROI, </w:t>
      </w:r>
      <w:proofErr w:type="spellStart"/>
      <w:r w:rsidRPr="00703472">
        <w:rPr>
          <w:lang w:val="es-419"/>
        </w:rPr>
        <w:t>business</w:t>
      </w:r>
      <w:proofErr w:type="spellEnd"/>
      <w:r w:rsidRPr="00703472">
        <w:rPr>
          <w:lang w:val="es-419"/>
        </w:rPr>
        <w:t xml:space="preserve"> cases, portafolios de innovación y métricas ejecutivas.</w:t>
      </w:r>
    </w:p>
    <w:p w14:paraId="04227595" w14:textId="77777777" w:rsidR="00444C60" w:rsidRPr="00703472" w:rsidRDefault="00000000">
      <w:pPr>
        <w:rPr>
          <w:lang w:val="es-419"/>
        </w:rPr>
      </w:pPr>
      <w:r w:rsidRPr="00703472">
        <w:rPr>
          <w:lang w:val="es-419"/>
        </w:rPr>
        <w:br w:type="page"/>
      </w:r>
    </w:p>
    <w:p w14:paraId="39057CD7" w14:textId="77777777" w:rsidR="00444C60" w:rsidRPr="00703472" w:rsidRDefault="00000000">
      <w:pPr>
        <w:pStyle w:val="Ttulo1"/>
        <w:rPr>
          <w:lang w:val="es-419"/>
        </w:rPr>
      </w:pPr>
      <w:r w:rsidRPr="00703472">
        <w:rPr>
          <w:lang w:val="es-419"/>
        </w:rPr>
        <w:lastRenderedPageBreak/>
        <w:t>Nota del autor</w:t>
      </w:r>
    </w:p>
    <w:p w14:paraId="22932849" w14:textId="77777777" w:rsidR="00444C60" w:rsidRPr="00703472" w:rsidRDefault="00000000">
      <w:pPr>
        <w:rPr>
          <w:lang w:val="es-419"/>
        </w:rPr>
      </w:pPr>
      <w:r w:rsidRPr="00703472">
        <w:rPr>
          <w:lang w:val="es-419"/>
        </w:rPr>
        <w:t>Este libro fue escrito con una intención práctica: ayudar a líderes a pasar del entusiasmo por la inteligencia artificial a una agenda de transformación con criterio. La tecnología cambia rápido, pero los principios de liderazgo, gobierno, priorización, adopción y medición seguirán siendo esenciales.</w:t>
      </w:r>
    </w:p>
    <w:p w14:paraId="027D4CBE" w14:textId="77777777" w:rsidR="00444C60" w:rsidRPr="00703472" w:rsidRDefault="00000000">
      <w:pPr>
        <w:rPr>
          <w:lang w:val="es-419"/>
        </w:rPr>
      </w:pPr>
      <w:r w:rsidRPr="00703472">
        <w:rPr>
          <w:lang w:val="es-419"/>
        </w:rPr>
        <w:t>No pretendo presentar la IA como una solución mágica ni como una amenaza inevitable. La presento como una capacidad poderosa que exige responsabilidad. Las empresas que aprendan a usarla con dirección podrán aumentar su productividad, acelerar decisiones, rediseñar procesos y construir nuevas ventajas. Las que la usen sin estrategia probablemente acumularán ruido, riesgos y frustración.</w:t>
      </w:r>
    </w:p>
    <w:p w14:paraId="1BF5CECC" w14:textId="77777777" w:rsidR="00444C60" w:rsidRPr="00703472" w:rsidRDefault="00000000">
      <w:pPr>
        <w:rPr>
          <w:lang w:val="es-419"/>
        </w:rPr>
      </w:pPr>
      <w:r w:rsidRPr="00703472">
        <w:rPr>
          <w:lang w:val="es-419"/>
        </w:rPr>
        <w:t>Mi recomendación final es simple: no esperes tener el mapa perfecto para empezar, pero no empieces sin mapa. Experimenta, mide, aprende y gobierna. La inteligencia artificial recompensará a quienes unan ambición con disciplina.</w:t>
      </w:r>
    </w:p>
    <w:p w14:paraId="400B1D50" w14:textId="77777777" w:rsidR="00444C60" w:rsidRPr="00703472" w:rsidRDefault="00000000">
      <w:pPr>
        <w:rPr>
          <w:lang w:val="es-419"/>
        </w:rPr>
      </w:pPr>
      <w:r w:rsidRPr="00703472">
        <w:rPr>
          <w:lang w:val="es-419"/>
        </w:rPr>
        <w:br w:type="page"/>
      </w:r>
    </w:p>
    <w:p w14:paraId="05704F32" w14:textId="77777777" w:rsidR="00444C60" w:rsidRPr="00703472" w:rsidRDefault="00000000">
      <w:pPr>
        <w:pStyle w:val="Ttulo1"/>
        <w:rPr>
          <w:lang w:val="es-419"/>
        </w:rPr>
      </w:pPr>
      <w:r w:rsidRPr="00703472">
        <w:rPr>
          <w:lang w:val="es-419"/>
        </w:rPr>
        <w:lastRenderedPageBreak/>
        <w:t>Sobre el autor</w:t>
      </w:r>
    </w:p>
    <w:p w14:paraId="409AEF6E" w14:textId="77777777" w:rsidR="00444C60" w:rsidRPr="00703472" w:rsidRDefault="00000000">
      <w:pPr>
        <w:rPr>
          <w:lang w:val="es-419"/>
        </w:rPr>
      </w:pPr>
      <w:r w:rsidRPr="00703472">
        <w:rPr>
          <w:lang w:val="es-419"/>
        </w:rPr>
        <w:t>Brian Pajares es ingeniero mecánico y profesional especializado en gestión de proyectos, negocios, innovación y transformación tecnológica. Su enfoque combina pensamiento estratégico, ejecución práctica, automatización e inteligencia artificial aplicada para ayudar a profesionales y organizaciones a convertir tecnología en resultados.</w:t>
      </w:r>
    </w:p>
    <w:p w14:paraId="12E026A1" w14:textId="77777777" w:rsidR="00444C60" w:rsidRPr="00703472" w:rsidRDefault="00000000">
      <w:pPr>
        <w:rPr>
          <w:lang w:val="es-419"/>
        </w:rPr>
      </w:pPr>
      <w:r w:rsidRPr="00703472">
        <w:rPr>
          <w:lang w:val="es-419"/>
        </w:rPr>
        <w:t>Ha desarrollado experiencia en proyectos, innovación, tecnología aplicada y creación de negocios digitales, con interés en construir productos editoriales, sistemas automatizados y herramientas que ayuden a líderes y emprendedores a competir mejor en la nueva economía.</w:t>
      </w:r>
    </w:p>
    <w:p w14:paraId="3C36B5E5" w14:textId="77777777" w:rsidR="00444C60" w:rsidRPr="00703472" w:rsidRDefault="00000000">
      <w:pPr>
        <w:rPr>
          <w:lang w:val="es-419"/>
        </w:rPr>
      </w:pPr>
      <w:r w:rsidRPr="00703472">
        <w:rPr>
          <w:lang w:val="es-419"/>
        </w:rPr>
        <w:br w:type="page"/>
      </w:r>
    </w:p>
    <w:p w14:paraId="318B0B18" w14:textId="77777777" w:rsidR="00444C60" w:rsidRPr="00703472" w:rsidRDefault="00000000">
      <w:pPr>
        <w:pStyle w:val="Ttulo1"/>
        <w:rPr>
          <w:lang w:val="es-419"/>
        </w:rPr>
      </w:pPr>
      <w:r w:rsidRPr="00703472">
        <w:rPr>
          <w:lang w:val="es-419"/>
        </w:rPr>
        <w:lastRenderedPageBreak/>
        <w:t>Bonus estratégico: casos aplicados por industria</w:t>
      </w:r>
    </w:p>
    <w:p w14:paraId="3E355A08" w14:textId="77777777" w:rsidR="00444C60" w:rsidRPr="00703472" w:rsidRDefault="00000000">
      <w:pPr>
        <w:rPr>
          <w:lang w:val="es-419"/>
        </w:rPr>
      </w:pPr>
      <w:r w:rsidRPr="00703472">
        <w:rPr>
          <w:lang w:val="es-419"/>
        </w:rPr>
        <w:t>Una guía ejecutiva gana fuerza cuando el lector puede imaginar cómo aplicarla en contextos reales. Los siguientes casos no son afirmaciones de resultados garantizados; son escenarios ilustrativos para mostrar cómo un Chief AI Officer puede traducir el Método CAIO 360 en decisiones concretas por industria.</w:t>
      </w:r>
    </w:p>
    <w:p w14:paraId="1FCBB53B" w14:textId="77777777" w:rsidR="00444C60" w:rsidRPr="00703472" w:rsidRDefault="00000000">
      <w:pPr>
        <w:pStyle w:val="Ttulo2"/>
        <w:rPr>
          <w:lang w:val="es-419"/>
        </w:rPr>
      </w:pPr>
      <w:r w:rsidRPr="00703472">
        <w:rPr>
          <w:lang w:val="es-419"/>
        </w:rPr>
        <w:t>Minería y energía</w:t>
      </w:r>
    </w:p>
    <w:p w14:paraId="64F4677B" w14:textId="77777777" w:rsidR="00444C60" w:rsidRPr="00703472" w:rsidRDefault="00000000">
      <w:pPr>
        <w:rPr>
          <w:lang w:val="es-419"/>
        </w:rPr>
      </w:pPr>
      <w:r w:rsidRPr="00703472">
        <w:rPr>
          <w:lang w:val="es-419"/>
        </w:rPr>
        <w:t>En industrias intensivas en activos, la IA puede crear valor en mantenimiento predictivo, seguridad operacional, optimización de producción, gestión de inventarios críticos, análisis de incidentes y planificación de paradas. El Chief AI Officer debe evitar que cada área compre soluciones aisladas. Su primer trabajo es construir una agenda común con operaciones, mantenimiento, seguridad, tecnología y finanzas.</w:t>
      </w:r>
    </w:p>
    <w:p w14:paraId="0F32CBBA" w14:textId="77777777" w:rsidR="00444C60" w:rsidRPr="00703472" w:rsidRDefault="00000000">
      <w:pPr>
        <w:rPr>
          <w:lang w:val="es-419"/>
        </w:rPr>
      </w:pPr>
      <w:r w:rsidRPr="00703472">
        <w:rPr>
          <w:lang w:val="es-419"/>
        </w:rPr>
        <w:t>Un caso de uso prioritario podría ser un copiloto de confiabilidad que lea historiales de fallas, órdenes de trabajo, reportes técnicos y manuales para asistir diagnósticos. El valor no estaría en reemplazar al ingeniero, sino en acelerar análisis, reducir pérdida de conocimiento y estandarizar criterios. Métricas: tiempo de diagnóstico, recurrencia de fallas, horas de análisis liberadas y calidad de recomendaciones revisadas por expertos.</w:t>
      </w:r>
    </w:p>
    <w:tbl>
      <w:tblPr>
        <w:tblStyle w:val="Tablaconcuadrcula"/>
        <w:tblW w:w="0" w:type="auto"/>
        <w:tblLook w:val="04A0" w:firstRow="1" w:lastRow="0" w:firstColumn="1" w:lastColumn="0" w:noHBand="0" w:noVBand="1"/>
      </w:tblPr>
      <w:tblGrid>
        <w:gridCol w:w="2258"/>
        <w:gridCol w:w="2253"/>
        <w:gridCol w:w="2242"/>
      </w:tblGrid>
      <w:tr w:rsidR="00444C60" w14:paraId="0FA38549" w14:textId="77777777">
        <w:tc>
          <w:tcPr>
            <w:tcW w:w="2304" w:type="dxa"/>
            <w:shd w:val="clear" w:color="auto" w:fill="0B1F3A"/>
          </w:tcPr>
          <w:p w14:paraId="2ABE6395" w14:textId="77777777" w:rsidR="00444C60" w:rsidRDefault="00000000">
            <w:r>
              <w:rPr>
                <w:b/>
                <w:color w:val="FFFFFF"/>
              </w:rPr>
              <w:t xml:space="preserve">Caso </w:t>
            </w:r>
            <w:proofErr w:type="spellStart"/>
            <w:r>
              <w:rPr>
                <w:b/>
                <w:color w:val="FFFFFF"/>
              </w:rPr>
              <w:t>inicial</w:t>
            </w:r>
            <w:proofErr w:type="spellEnd"/>
            <w:r>
              <w:rPr>
                <w:b/>
                <w:color w:val="FFFFFF"/>
              </w:rPr>
              <w:t xml:space="preserve"> </w:t>
            </w:r>
            <w:proofErr w:type="spellStart"/>
            <w:r>
              <w:rPr>
                <w:b/>
                <w:color w:val="FFFFFF"/>
              </w:rPr>
              <w:t>recomendado</w:t>
            </w:r>
            <w:proofErr w:type="spellEnd"/>
          </w:p>
        </w:tc>
        <w:tc>
          <w:tcPr>
            <w:tcW w:w="2304" w:type="dxa"/>
            <w:shd w:val="clear" w:color="auto" w:fill="0B1F3A"/>
          </w:tcPr>
          <w:p w14:paraId="64FF09C4" w14:textId="77777777" w:rsidR="00444C60" w:rsidRDefault="00000000">
            <w:r>
              <w:rPr>
                <w:b/>
                <w:color w:val="FFFFFF"/>
              </w:rPr>
              <w:t>Métrica principal</w:t>
            </w:r>
          </w:p>
        </w:tc>
        <w:tc>
          <w:tcPr>
            <w:tcW w:w="2304" w:type="dxa"/>
            <w:shd w:val="clear" w:color="auto" w:fill="0B1F3A"/>
          </w:tcPr>
          <w:p w14:paraId="27269EB6" w14:textId="77777777" w:rsidR="00444C60" w:rsidRDefault="00000000">
            <w:r>
              <w:rPr>
                <w:b/>
                <w:color w:val="FFFFFF"/>
              </w:rPr>
              <w:t>Control necesario</w:t>
            </w:r>
          </w:p>
        </w:tc>
      </w:tr>
      <w:tr w:rsidR="00444C60" w:rsidRPr="00703472" w14:paraId="2532AC66" w14:textId="77777777">
        <w:tc>
          <w:tcPr>
            <w:tcW w:w="2304" w:type="dxa"/>
          </w:tcPr>
          <w:p w14:paraId="0F3CFAD8" w14:textId="77777777" w:rsidR="00444C60" w:rsidRPr="00703472" w:rsidRDefault="00000000">
            <w:pPr>
              <w:rPr>
                <w:lang w:val="es-419"/>
              </w:rPr>
            </w:pPr>
            <w:r w:rsidRPr="00703472">
              <w:rPr>
                <w:lang w:val="es-419"/>
              </w:rPr>
              <w:t>Copiloto o flujo aumentado de bajo riesgo</w:t>
            </w:r>
          </w:p>
        </w:tc>
        <w:tc>
          <w:tcPr>
            <w:tcW w:w="2304" w:type="dxa"/>
          </w:tcPr>
          <w:p w14:paraId="316FE239" w14:textId="77777777" w:rsidR="00444C60" w:rsidRPr="00703472" w:rsidRDefault="00000000">
            <w:pPr>
              <w:rPr>
                <w:lang w:val="es-419"/>
              </w:rPr>
            </w:pPr>
            <w:r w:rsidRPr="00703472">
              <w:rPr>
                <w:lang w:val="es-419"/>
              </w:rPr>
              <w:t>Tiempo, calidad o conversión antes/después</w:t>
            </w:r>
          </w:p>
        </w:tc>
        <w:tc>
          <w:tcPr>
            <w:tcW w:w="2304" w:type="dxa"/>
          </w:tcPr>
          <w:p w14:paraId="2C466F90" w14:textId="77777777" w:rsidR="00444C60" w:rsidRPr="00703472" w:rsidRDefault="00000000">
            <w:pPr>
              <w:rPr>
                <w:lang w:val="es-419"/>
              </w:rPr>
            </w:pPr>
            <w:r w:rsidRPr="00703472">
              <w:rPr>
                <w:lang w:val="es-419"/>
              </w:rPr>
              <w:t>Revisión humana, límites de datos y responsable de negocio</w:t>
            </w:r>
          </w:p>
        </w:tc>
      </w:tr>
    </w:tbl>
    <w:p w14:paraId="240C8AAA" w14:textId="77777777" w:rsidR="00444C60" w:rsidRPr="00703472" w:rsidRDefault="00444C60">
      <w:pPr>
        <w:rPr>
          <w:lang w:val="es-419"/>
        </w:rPr>
      </w:pPr>
    </w:p>
    <w:p w14:paraId="10306BC9" w14:textId="77777777" w:rsidR="00444C60" w:rsidRPr="00703472" w:rsidRDefault="00000000">
      <w:pPr>
        <w:pStyle w:val="Ttulo2"/>
        <w:rPr>
          <w:lang w:val="es-419"/>
        </w:rPr>
      </w:pPr>
      <w:r w:rsidRPr="00703472">
        <w:rPr>
          <w:lang w:val="es-419"/>
        </w:rPr>
        <w:lastRenderedPageBreak/>
        <w:t>Banca y servicios financieros</w:t>
      </w:r>
    </w:p>
    <w:p w14:paraId="2CA3B132" w14:textId="77777777" w:rsidR="00444C60" w:rsidRPr="00703472" w:rsidRDefault="00000000">
      <w:pPr>
        <w:rPr>
          <w:lang w:val="es-419"/>
        </w:rPr>
      </w:pPr>
      <w:r w:rsidRPr="00703472">
        <w:rPr>
          <w:lang w:val="es-419"/>
        </w:rPr>
        <w:t xml:space="preserve">En banca, la IA puede mejorar atención al cliente, detección de fraude, análisis de riesgo, personalización de productos, eficiencia documental y productividad interna. Pero el nivel de regulación exige gobierno estricto. Un Chief AI Officer debe trabajar de cerca con riesgo, </w:t>
      </w:r>
      <w:proofErr w:type="spellStart"/>
      <w:r w:rsidRPr="00703472">
        <w:rPr>
          <w:lang w:val="es-419"/>
        </w:rPr>
        <w:t>compliance</w:t>
      </w:r>
      <w:proofErr w:type="spellEnd"/>
      <w:r w:rsidRPr="00703472">
        <w:rPr>
          <w:lang w:val="es-419"/>
        </w:rPr>
        <w:t>, seguridad, legal y áreas comerciales.</w:t>
      </w:r>
    </w:p>
    <w:p w14:paraId="1ED1A754" w14:textId="77777777" w:rsidR="00444C60" w:rsidRPr="00703472" w:rsidRDefault="00000000">
      <w:pPr>
        <w:rPr>
          <w:lang w:val="es-419"/>
        </w:rPr>
      </w:pPr>
      <w:r w:rsidRPr="00703472">
        <w:rPr>
          <w:lang w:val="es-419"/>
        </w:rPr>
        <w:t>Un caso de uso viable puede ser un asistente interno para ejecutivos comerciales que sintetice políticas, requisitos, condiciones de productos y preguntas frecuentes. No decide créditos ni reemplaza validaciones. Ayuda a responder mejor, reducir errores y acelerar atención. Métricas: tiempo de consulta, reducción de retrabajo, satisfacción del usuario interno y cumplimiento de respuestas aprobadas.</w:t>
      </w:r>
    </w:p>
    <w:tbl>
      <w:tblPr>
        <w:tblStyle w:val="Tablaconcuadrcula"/>
        <w:tblW w:w="0" w:type="auto"/>
        <w:tblLook w:val="04A0" w:firstRow="1" w:lastRow="0" w:firstColumn="1" w:lastColumn="0" w:noHBand="0" w:noVBand="1"/>
      </w:tblPr>
      <w:tblGrid>
        <w:gridCol w:w="2258"/>
        <w:gridCol w:w="2253"/>
        <w:gridCol w:w="2242"/>
      </w:tblGrid>
      <w:tr w:rsidR="00444C60" w14:paraId="28F97FF4" w14:textId="77777777">
        <w:tc>
          <w:tcPr>
            <w:tcW w:w="2304" w:type="dxa"/>
            <w:shd w:val="clear" w:color="auto" w:fill="0B1F3A"/>
          </w:tcPr>
          <w:p w14:paraId="6C0D0506" w14:textId="77777777" w:rsidR="00444C60" w:rsidRDefault="00000000">
            <w:r>
              <w:rPr>
                <w:b/>
                <w:color w:val="FFFFFF"/>
              </w:rPr>
              <w:t xml:space="preserve">Caso </w:t>
            </w:r>
            <w:proofErr w:type="spellStart"/>
            <w:r>
              <w:rPr>
                <w:b/>
                <w:color w:val="FFFFFF"/>
              </w:rPr>
              <w:t>inicial</w:t>
            </w:r>
            <w:proofErr w:type="spellEnd"/>
            <w:r>
              <w:rPr>
                <w:b/>
                <w:color w:val="FFFFFF"/>
              </w:rPr>
              <w:t xml:space="preserve"> </w:t>
            </w:r>
            <w:proofErr w:type="spellStart"/>
            <w:r>
              <w:rPr>
                <w:b/>
                <w:color w:val="FFFFFF"/>
              </w:rPr>
              <w:t>recomendado</w:t>
            </w:r>
            <w:proofErr w:type="spellEnd"/>
          </w:p>
        </w:tc>
        <w:tc>
          <w:tcPr>
            <w:tcW w:w="2304" w:type="dxa"/>
            <w:shd w:val="clear" w:color="auto" w:fill="0B1F3A"/>
          </w:tcPr>
          <w:p w14:paraId="4A86AA45" w14:textId="77777777" w:rsidR="00444C60" w:rsidRDefault="00000000">
            <w:r>
              <w:rPr>
                <w:b/>
                <w:color w:val="FFFFFF"/>
              </w:rPr>
              <w:t>Métrica principal</w:t>
            </w:r>
          </w:p>
        </w:tc>
        <w:tc>
          <w:tcPr>
            <w:tcW w:w="2304" w:type="dxa"/>
            <w:shd w:val="clear" w:color="auto" w:fill="0B1F3A"/>
          </w:tcPr>
          <w:p w14:paraId="2B3EF2E8" w14:textId="77777777" w:rsidR="00444C60" w:rsidRDefault="00000000">
            <w:r>
              <w:rPr>
                <w:b/>
                <w:color w:val="FFFFFF"/>
              </w:rPr>
              <w:t>Control necesario</w:t>
            </w:r>
          </w:p>
        </w:tc>
      </w:tr>
      <w:tr w:rsidR="00444C60" w:rsidRPr="00703472" w14:paraId="22B535DD" w14:textId="77777777">
        <w:tc>
          <w:tcPr>
            <w:tcW w:w="2304" w:type="dxa"/>
          </w:tcPr>
          <w:p w14:paraId="06AE8D09" w14:textId="77777777" w:rsidR="00444C60" w:rsidRPr="00703472" w:rsidRDefault="00000000">
            <w:pPr>
              <w:rPr>
                <w:lang w:val="es-419"/>
              </w:rPr>
            </w:pPr>
            <w:r w:rsidRPr="00703472">
              <w:rPr>
                <w:lang w:val="es-419"/>
              </w:rPr>
              <w:t>Copiloto o flujo aumentado de bajo riesgo</w:t>
            </w:r>
          </w:p>
        </w:tc>
        <w:tc>
          <w:tcPr>
            <w:tcW w:w="2304" w:type="dxa"/>
          </w:tcPr>
          <w:p w14:paraId="71653A21" w14:textId="77777777" w:rsidR="00444C60" w:rsidRPr="00703472" w:rsidRDefault="00000000">
            <w:pPr>
              <w:rPr>
                <w:lang w:val="es-419"/>
              </w:rPr>
            </w:pPr>
            <w:r w:rsidRPr="00703472">
              <w:rPr>
                <w:lang w:val="es-419"/>
              </w:rPr>
              <w:t>Tiempo, calidad o conversión antes/después</w:t>
            </w:r>
          </w:p>
        </w:tc>
        <w:tc>
          <w:tcPr>
            <w:tcW w:w="2304" w:type="dxa"/>
          </w:tcPr>
          <w:p w14:paraId="5373F61A" w14:textId="77777777" w:rsidR="00444C60" w:rsidRPr="00703472" w:rsidRDefault="00000000">
            <w:pPr>
              <w:rPr>
                <w:lang w:val="es-419"/>
              </w:rPr>
            </w:pPr>
            <w:r w:rsidRPr="00703472">
              <w:rPr>
                <w:lang w:val="es-419"/>
              </w:rPr>
              <w:t>Revisión humana, límites de datos y responsable de negocio</w:t>
            </w:r>
          </w:p>
        </w:tc>
      </w:tr>
    </w:tbl>
    <w:p w14:paraId="1CE020C6" w14:textId="77777777" w:rsidR="00444C60" w:rsidRPr="00703472" w:rsidRDefault="00444C60">
      <w:pPr>
        <w:rPr>
          <w:lang w:val="es-419"/>
        </w:rPr>
      </w:pPr>
    </w:p>
    <w:p w14:paraId="5D561C54" w14:textId="77777777" w:rsidR="00444C60" w:rsidRPr="00703472" w:rsidRDefault="00000000">
      <w:pPr>
        <w:pStyle w:val="Ttulo2"/>
        <w:rPr>
          <w:lang w:val="es-419"/>
        </w:rPr>
      </w:pPr>
      <w:proofErr w:type="spellStart"/>
      <w:r w:rsidRPr="00703472">
        <w:rPr>
          <w:lang w:val="es-419"/>
        </w:rPr>
        <w:t>Retail</w:t>
      </w:r>
      <w:proofErr w:type="spellEnd"/>
      <w:r w:rsidRPr="00703472">
        <w:rPr>
          <w:lang w:val="es-419"/>
        </w:rPr>
        <w:t xml:space="preserve"> y comercio electrónico</w:t>
      </w:r>
    </w:p>
    <w:p w14:paraId="4B899888" w14:textId="77777777" w:rsidR="00444C60" w:rsidRPr="00703472" w:rsidRDefault="00000000">
      <w:pPr>
        <w:rPr>
          <w:lang w:val="es-419"/>
        </w:rPr>
      </w:pPr>
      <w:r w:rsidRPr="00703472">
        <w:rPr>
          <w:lang w:val="es-419"/>
        </w:rPr>
        <w:t xml:space="preserve">En </w:t>
      </w:r>
      <w:proofErr w:type="spellStart"/>
      <w:r w:rsidRPr="00703472">
        <w:rPr>
          <w:lang w:val="es-419"/>
        </w:rPr>
        <w:t>retail</w:t>
      </w:r>
      <w:proofErr w:type="spellEnd"/>
      <w:r w:rsidRPr="00703472">
        <w:rPr>
          <w:lang w:val="es-419"/>
        </w:rPr>
        <w:t xml:space="preserve">, la IA puede impactar </w:t>
      </w:r>
      <w:proofErr w:type="spellStart"/>
      <w:r w:rsidRPr="00703472">
        <w:rPr>
          <w:lang w:val="es-419"/>
        </w:rPr>
        <w:t>forecast</w:t>
      </w:r>
      <w:proofErr w:type="spellEnd"/>
      <w:r w:rsidRPr="00703472">
        <w:rPr>
          <w:lang w:val="es-419"/>
        </w:rPr>
        <w:t xml:space="preserve"> de demanda, personalización, precios, inventario, atención al cliente y marketing. El riesgo es perseguir demasiados casos a la vez. El Chief AI Officer debe priorizar donde el volumen y la repetición permitan aprendizaje rápido.</w:t>
      </w:r>
    </w:p>
    <w:p w14:paraId="78AD8753" w14:textId="77777777" w:rsidR="00444C60" w:rsidRPr="00703472" w:rsidRDefault="00000000">
      <w:pPr>
        <w:rPr>
          <w:lang w:val="es-419"/>
        </w:rPr>
      </w:pPr>
      <w:r w:rsidRPr="00703472">
        <w:rPr>
          <w:lang w:val="es-419"/>
        </w:rPr>
        <w:t xml:space="preserve">Un caso de alto impacto puede ser un motor de </w:t>
      </w:r>
      <w:proofErr w:type="spellStart"/>
      <w:r w:rsidRPr="00703472">
        <w:rPr>
          <w:lang w:val="es-419"/>
        </w:rPr>
        <w:t>insights</w:t>
      </w:r>
      <w:proofErr w:type="spellEnd"/>
      <w:r w:rsidRPr="00703472">
        <w:rPr>
          <w:lang w:val="es-419"/>
        </w:rPr>
        <w:t xml:space="preserve"> de cliente que analice reseñas, tickets, conversaciones y comportamiento de compra para detectar patrones de dolor y oportunidades. Esto puede alimentar campañas, mejoras de producto y decisiones de abastecimiento. Métricas: velocidad de análisis, tasa de conversión, reducción de quiebres, satisfacción y calidad de recomendaciones.</w:t>
      </w:r>
    </w:p>
    <w:tbl>
      <w:tblPr>
        <w:tblStyle w:val="Tablaconcuadrcula"/>
        <w:tblW w:w="0" w:type="auto"/>
        <w:tblLook w:val="04A0" w:firstRow="1" w:lastRow="0" w:firstColumn="1" w:lastColumn="0" w:noHBand="0" w:noVBand="1"/>
      </w:tblPr>
      <w:tblGrid>
        <w:gridCol w:w="2258"/>
        <w:gridCol w:w="2253"/>
        <w:gridCol w:w="2242"/>
      </w:tblGrid>
      <w:tr w:rsidR="00444C60" w14:paraId="2B9C08CE" w14:textId="77777777">
        <w:tc>
          <w:tcPr>
            <w:tcW w:w="2304" w:type="dxa"/>
            <w:shd w:val="clear" w:color="auto" w:fill="0B1F3A"/>
          </w:tcPr>
          <w:p w14:paraId="342D66E6" w14:textId="77777777" w:rsidR="00444C60" w:rsidRDefault="00000000">
            <w:r>
              <w:rPr>
                <w:b/>
                <w:color w:val="FFFFFF"/>
              </w:rPr>
              <w:lastRenderedPageBreak/>
              <w:t xml:space="preserve">Caso </w:t>
            </w:r>
            <w:proofErr w:type="spellStart"/>
            <w:r>
              <w:rPr>
                <w:b/>
                <w:color w:val="FFFFFF"/>
              </w:rPr>
              <w:t>inicial</w:t>
            </w:r>
            <w:proofErr w:type="spellEnd"/>
            <w:r>
              <w:rPr>
                <w:b/>
                <w:color w:val="FFFFFF"/>
              </w:rPr>
              <w:t xml:space="preserve"> </w:t>
            </w:r>
            <w:proofErr w:type="spellStart"/>
            <w:r>
              <w:rPr>
                <w:b/>
                <w:color w:val="FFFFFF"/>
              </w:rPr>
              <w:t>recomendado</w:t>
            </w:r>
            <w:proofErr w:type="spellEnd"/>
          </w:p>
        </w:tc>
        <w:tc>
          <w:tcPr>
            <w:tcW w:w="2304" w:type="dxa"/>
            <w:shd w:val="clear" w:color="auto" w:fill="0B1F3A"/>
          </w:tcPr>
          <w:p w14:paraId="4CD16730" w14:textId="77777777" w:rsidR="00444C60" w:rsidRDefault="00000000">
            <w:r>
              <w:rPr>
                <w:b/>
                <w:color w:val="FFFFFF"/>
              </w:rPr>
              <w:t>Métrica principal</w:t>
            </w:r>
          </w:p>
        </w:tc>
        <w:tc>
          <w:tcPr>
            <w:tcW w:w="2304" w:type="dxa"/>
            <w:shd w:val="clear" w:color="auto" w:fill="0B1F3A"/>
          </w:tcPr>
          <w:p w14:paraId="187069EB" w14:textId="77777777" w:rsidR="00444C60" w:rsidRDefault="00000000">
            <w:r>
              <w:rPr>
                <w:b/>
                <w:color w:val="FFFFFF"/>
              </w:rPr>
              <w:t>Control necesario</w:t>
            </w:r>
          </w:p>
        </w:tc>
      </w:tr>
      <w:tr w:rsidR="00444C60" w:rsidRPr="00703472" w14:paraId="55AE792C" w14:textId="77777777">
        <w:tc>
          <w:tcPr>
            <w:tcW w:w="2304" w:type="dxa"/>
          </w:tcPr>
          <w:p w14:paraId="1C0A95AA" w14:textId="77777777" w:rsidR="00444C60" w:rsidRPr="00703472" w:rsidRDefault="00000000">
            <w:pPr>
              <w:rPr>
                <w:lang w:val="es-419"/>
              </w:rPr>
            </w:pPr>
            <w:r w:rsidRPr="00703472">
              <w:rPr>
                <w:lang w:val="es-419"/>
              </w:rPr>
              <w:t>Copiloto o flujo aumentado de bajo riesgo</w:t>
            </w:r>
          </w:p>
        </w:tc>
        <w:tc>
          <w:tcPr>
            <w:tcW w:w="2304" w:type="dxa"/>
          </w:tcPr>
          <w:p w14:paraId="5D1C5187" w14:textId="77777777" w:rsidR="00444C60" w:rsidRPr="00703472" w:rsidRDefault="00000000">
            <w:pPr>
              <w:rPr>
                <w:lang w:val="es-419"/>
              </w:rPr>
            </w:pPr>
            <w:r w:rsidRPr="00703472">
              <w:rPr>
                <w:lang w:val="es-419"/>
              </w:rPr>
              <w:t>Tiempo, calidad o conversión antes/después</w:t>
            </w:r>
          </w:p>
        </w:tc>
        <w:tc>
          <w:tcPr>
            <w:tcW w:w="2304" w:type="dxa"/>
          </w:tcPr>
          <w:p w14:paraId="22709FC8" w14:textId="77777777" w:rsidR="00444C60" w:rsidRPr="00703472" w:rsidRDefault="00000000">
            <w:pPr>
              <w:rPr>
                <w:lang w:val="es-419"/>
              </w:rPr>
            </w:pPr>
            <w:r w:rsidRPr="00703472">
              <w:rPr>
                <w:lang w:val="es-419"/>
              </w:rPr>
              <w:t>Revisión humana, límites de datos y responsable de negocio</w:t>
            </w:r>
          </w:p>
        </w:tc>
      </w:tr>
    </w:tbl>
    <w:p w14:paraId="216B6BB2" w14:textId="77777777" w:rsidR="00444C60" w:rsidRPr="00703472" w:rsidRDefault="00444C60">
      <w:pPr>
        <w:rPr>
          <w:lang w:val="es-419"/>
        </w:rPr>
      </w:pPr>
    </w:p>
    <w:p w14:paraId="310F55EB" w14:textId="77777777" w:rsidR="00444C60" w:rsidRPr="00703472" w:rsidRDefault="00000000">
      <w:pPr>
        <w:pStyle w:val="Ttulo2"/>
        <w:rPr>
          <w:lang w:val="es-419"/>
        </w:rPr>
      </w:pPr>
      <w:r w:rsidRPr="00703472">
        <w:rPr>
          <w:lang w:val="es-419"/>
        </w:rPr>
        <w:t>Consultoría y servicios profesionales</w:t>
      </w:r>
    </w:p>
    <w:p w14:paraId="345FF270" w14:textId="77777777" w:rsidR="00444C60" w:rsidRPr="00703472" w:rsidRDefault="00000000">
      <w:pPr>
        <w:rPr>
          <w:lang w:val="es-419"/>
        </w:rPr>
      </w:pPr>
      <w:r w:rsidRPr="00703472">
        <w:rPr>
          <w:lang w:val="es-419"/>
        </w:rPr>
        <w:t>En servicios profesionales, el activo principal es conocimiento. La IA puede convertir metodologías, plantillas, casos, propuestas y aprendizajes en sistemas reutilizables. Un Chief AI Officer en este contexto debe proteger confidencialidad y propiedad intelectual mientras aumenta productividad.</w:t>
      </w:r>
    </w:p>
    <w:p w14:paraId="5FE472E6" w14:textId="77777777" w:rsidR="00444C60" w:rsidRPr="00703472" w:rsidRDefault="00000000">
      <w:pPr>
        <w:rPr>
          <w:lang w:val="es-419"/>
        </w:rPr>
      </w:pPr>
      <w:r w:rsidRPr="00703472">
        <w:rPr>
          <w:lang w:val="es-419"/>
        </w:rPr>
        <w:t>Un caso de uso clave es una fábrica de propuestas asistida por IA. El sistema toma insumos del cliente, casos anteriores, metodología y criterios comerciales para generar un primer borrador. El consultor revisa, personaliza y aprueba. Métricas: tiempo de propuesta, calidad percibida, tasa de avance y reutilización de conocimiento.</w:t>
      </w:r>
    </w:p>
    <w:tbl>
      <w:tblPr>
        <w:tblStyle w:val="Tablaconcuadrcula"/>
        <w:tblW w:w="0" w:type="auto"/>
        <w:tblLook w:val="04A0" w:firstRow="1" w:lastRow="0" w:firstColumn="1" w:lastColumn="0" w:noHBand="0" w:noVBand="1"/>
      </w:tblPr>
      <w:tblGrid>
        <w:gridCol w:w="2258"/>
        <w:gridCol w:w="2253"/>
        <w:gridCol w:w="2242"/>
      </w:tblGrid>
      <w:tr w:rsidR="00444C60" w14:paraId="7FF5A1B6" w14:textId="77777777">
        <w:tc>
          <w:tcPr>
            <w:tcW w:w="2304" w:type="dxa"/>
            <w:shd w:val="clear" w:color="auto" w:fill="0B1F3A"/>
          </w:tcPr>
          <w:p w14:paraId="5A18D4F1" w14:textId="77777777" w:rsidR="00444C60" w:rsidRDefault="00000000">
            <w:r>
              <w:rPr>
                <w:b/>
                <w:color w:val="FFFFFF"/>
              </w:rPr>
              <w:t xml:space="preserve">Caso </w:t>
            </w:r>
            <w:proofErr w:type="spellStart"/>
            <w:r>
              <w:rPr>
                <w:b/>
                <w:color w:val="FFFFFF"/>
              </w:rPr>
              <w:t>inicial</w:t>
            </w:r>
            <w:proofErr w:type="spellEnd"/>
            <w:r>
              <w:rPr>
                <w:b/>
                <w:color w:val="FFFFFF"/>
              </w:rPr>
              <w:t xml:space="preserve"> </w:t>
            </w:r>
            <w:proofErr w:type="spellStart"/>
            <w:r>
              <w:rPr>
                <w:b/>
                <w:color w:val="FFFFFF"/>
              </w:rPr>
              <w:t>recomendado</w:t>
            </w:r>
            <w:proofErr w:type="spellEnd"/>
          </w:p>
        </w:tc>
        <w:tc>
          <w:tcPr>
            <w:tcW w:w="2304" w:type="dxa"/>
            <w:shd w:val="clear" w:color="auto" w:fill="0B1F3A"/>
          </w:tcPr>
          <w:p w14:paraId="05AE1744" w14:textId="77777777" w:rsidR="00444C60" w:rsidRDefault="00000000">
            <w:r>
              <w:rPr>
                <w:b/>
                <w:color w:val="FFFFFF"/>
              </w:rPr>
              <w:t>Métrica principal</w:t>
            </w:r>
          </w:p>
        </w:tc>
        <w:tc>
          <w:tcPr>
            <w:tcW w:w="2304" w:type="dxa"/>
            <w:shd w:val="clear" w:color="auto" w:fill="0B1F3A"/>
          </w:tcPr>
          <w:p w14:paraId="02BF4CE5" w14:textId="77777777" w:rsidR="00444C60" w:rsidRDefault="00000000">
            <w:r>
              <w:rPr>
                <w:b/>
                <w:color w:val="FFFFFF"/>
              </w:rPr>
              <w:t>Control necesario</w:t>
            </w:r>
          </w:p>
        </w:tc>
      </w:tr>
      <w:tr w:rsidR="00444C60" w:rsidRPr="00703472" w14:paraId="67E474CB" w14:textId="77777777">
        <w:tc>
          <w:tcPr>
            <w:tcW w:w="2304" w:type="dxa"/>
          </w:tcPr>
          <w:p w14:paraId="0D49CFFD" w14:textId="77777777" w:rsidR="00444C60" w:rsidRPr="00703472" w:rsidRDefault="00000000">
            <w:pPr>
              <w:rPr>
                <w:lang w:val="es-419"/>
              </w:rPr>
            </w:pPr>
            <w:r w:rsidRPr="00703472">
              <w:rPr>
                <w:lang w:val="es-419"/>
              </w:rPr>
              <w:t>Copiloto o flujo aumentado de bajo riesgo</w:t>
            </w:r>
          </w:p>
        </w:tc>
        <w:tc>
          <w:tcPr>
            <w:tcW w:w="2304" w:type="dxa"/>
          </w:tcPr>
          <w:p w14:paraId="63BCD3AE" w14:textId="77777777" w:rsidR="00444C60" w:rsidRPr="00703472" w:rsidRDefault="00000000">
            <w:pPr>
              <w:rPr>
                <w:lang w:val="es-419"/>
              </w:rPr>
            </w:pPr>
            <w:r w:rsidRPr="00703472">
              <w:rPr>
                <w:lang w:val="es-419"/>
              </w:rPr>
              <w:t>Tiempo, calidad o conversión antes/después</w:t>
            </w:r>
          </w:p>
        </w:tc>
        <w:tc>
          <w:tcPr>
            <w:tcW w:w="2304" w:type="dxa"/>
          </w:tcPr>
          <w:p w14:paraId="5E11B1F2" w14:textId="77777777" w:rsidR="00444C60" w:rsidRPr="00703472" w:rsidRDefault="00000000">
            <w:pPr>
              <w:rPr>
                <w:lang w:val="es-419"/>
              </w:rPr>
            </w:pPr>
            <w:r w:rsidRPr="00703472">
              <w:rPr>
                <w:lang w:val="es-419"/>
              </w:rPr>
              <w:t>Revisión humana, límites de datos y responsable de negocio</w:t>
            </w:r>
          </w:p>
        </w:tc>
      </w:tr>
    </w:tbl>
    <w:p w14:paraId="42616E75" w14:textId="77777777" w:rsidR="00444C60" w:rsidRPr="00703472" w:rsidRDefault="00444C60">
      <w:pPr>
        <w:rPr>
          <w:lang w:val="es-419"/>
        </w:rPr>
      </w:pPr>
    </w:p>
    <w:p w14:paraId="2ED748C2" w14:textId="77777777" w:rsidR="00444C60" w:rsidRPr="00703472" w:rsidRDefault="00000000">
      <w:pPr>
        <w:pStyle w:val="Ttulo2"/>
        <w:rPr>
          <w:lang w:val="es-419"/>
        </w:rPr>
      </w:pPr>
      <w:r w:rsidRPr="00703472">
        <w:rPr>
          <w:lang w:val="es-419"/>
        </w:rPr>
        <w:t>Educación corporativa</w:t>
      </w:r>
    </w:p>
    <w:p w14:paraId="140F148B" w14:textId="77777777" w:rsidR="00444C60" w:rsidRPr="00703472" w:rsidRDefault="00000000">
      <w:pPr>
        <w:rPr>
          <w:lang w:val="es-419"/>
        </w:rPr>
      </w:pPr>
      <w:r w:rsidRPr="00703472">
        <w:rPr>
          <w:lang w:val="es-419"/>
        </w:rPr>
        <w:t>La IA puede transformar capacitación mediante rutas personalizadas, tutores, evaluaciones, simulaciones y generación de contenidos. El peligro es producir cursos genéricos sin cambio real de comportamiento. El Chief AI Officer debe conectar aprendizaje con desempeño.</w:t>
      </w:r>
    </w:p>
    <w:p w14:paraId="2193D8B6" w14:textId="77777777" w:rsidR="00444C60" w:rsidRPr="00703472" w:rsidRDefault="00000000">
      <w:pPr>
        <w:rPr>
          <w:lang w:val="es-419"/>
        </w:rPr>
      </w:pPr>
      <w:r w:rsidRPr="00703472">
        <w:rPr>
          <w:lang w:val="es-419"/>
        </w:rPr>
        <w:lastRenderedPageBreak/>
        <w:t>Un caso práctico es un tutor interno para liderazgo de IA que haga preguntas, entregue ejercicios, evalúe respuestas y recomiende recursos según el rol del participante. Métricas: finalización, aplicación en el trabajo, satisfacción, mejora en evaluaciones y casos de uso creados por los participantes.</w:t>
      </w:r>
    </w:p>
    <w:tbl>
      <w:tblPr>
        <w:tblStyle w:val="Tablaconcuadrcula"/>
        <w:tblW w:w="0" w:type="auto"/>
        <w:tblLook w:val="04A0" w:firstRow="1" w:lastRow="0" w:firstColumn="1" w:lastColumn="0" w:noHBand="0" w:noVBand="1"/>
      </w:tblPr>
      <w:tblGrid>
        <w:gridCol w:w="2258"/>
        <w:gridCol w:w="2253"/>
        <w:gridCol w:w="2242"/>
      </w:tblGrid>
      <w:tr w:rsidR="00444C60" w14:paraId="3B7E08B6" w14:textId="77777777">
        <w:tc>
          <w:tcPr>
            <w:tcW w:w="2304" w:type="dxa"/>
            <w:shd w:val="clear" w:color="auto" w:fill="0B1F3A"/>
          </w:tcPr>
          <w:p w14:paraId="3FED8B25" w14:textId="77777777" w:rsidR="00444C60" w:rsidRDefault="00000000">
            <w:r>
              <w:rPr>
                <w:b/>
                <w:color w:val="FFFFFF"/>
              </w:rPr>
              <w:t xml:space="preserve">Caso </w:t>
            </w:r>
            <w:proofErr w:type="spellStart"/>
            <w:r>
              <w:rPr>
                <w:b/>
                <w:color w:val="FFFFFF"/>
              </w:rPr>
              <w:t>inicial</w:t>
            </w:r>
            <w:proofErr w:type="spellEnd"/>
            <w:r>
              <w:rPr>
                <w:b/>
                <w:color w:val="FFFFFF"/>
              </w:rPr>
              <w:t xml:space="preserve"> </w:t>
            </w:r>
            <w:proofErr w:type="spellStart"/>
            <w:r>
              <w:rPr>
                <w:b/>
                <w:color w:val="FFFFFF"/>
              </w:rPr>
              <w:t>recomendado</w:t>
            </w:r>
            <w:proofErr w:type="spellEnd"/>
          </w:p>
        </w:tc>
        <w:tc>
          <w:tcPr>
            <w:tcW w:w="2304" w:type="dxa"/>
            <w:shd w:val="clear" w:color="auto" w:fill="0B1F3A"/>
          </w:tcPr>
          <w:p w14:paraId="16FFD9CB" w14:textId="77777777" w:rsidR="00444C60" w:rsidRDefault="00000000">
            <w:r>
              <w:rPr>
                <w:b/>
                <w:color w:val="FFFFFF"/>
              </w:rPr>
              <w:t>Métrica principal</w:t>
            </w:r>
          </w:p>
        </w:tc>
        <w:tc>
          <w:tcPr>
            <w:tcW w:w="2304" w:type="dxa"/>
            <w:shd w:val="clear" w:color="auto" w:fill="0B1F3A"/>
          </w:tcPr>
          <w:p w14:paraId="705301EE" w14:textId="77777777" w:rsidR="00444C60" w:rsidRDefault="00000000">
            <w:r>
              <w:rPr>
                <w:b/>
                <w:color w:val="FFFFFF"/>
              </w:rPr>
              <w:t>Control necesario</w:t>
            </w:r>
          </w:p>
        </w:tc>
      </w:tr>
      <w:tr w:rsidR="00444C60" w:rsidRPr="00703472" w14:paraId="01A60DDC" w14:textId="77777777">
        <w:tc>
          <w:tcPr>
            <w:tcW w:w="2304" w:type="dxa"/>
          </w:tcPr>
          <w:p w14:paraId="6D2114B1" w14:textId="77777777" w:rsidR="00444C60" w:rsidRPr="00703472" w:rsidRDefault="00000000">
            <w:pPr>
              <w:rPr>
                <w:lang w:val="es-419"/>
              </w:rPr>
            </w:pPr>
            <w:r w:rsidRPr="00703472">
              <w:rPr>
                <w:lang w:val="es-419"/>
              </w:rPr>
              <w:t>Copiloto o flujo aumentado de bajo riesgo</w:t>
            </w:r>
          </w:p>
        </w:tc>
        <w:tc>
          <w:tcPr>
            <w:tcW w:w="2304" w:type="dxa"/>
          </w:tcPr>
          <w:p w14:paraId="2923BDB1" w14:textId="77777777" w:rsidR="00444C60" w:rsidRPr="00703472" w:rsidRDefault="00000000">
            <w:pPr>
              <w:rPr>
                <w:lang w:val="es-419"/>
              </w:rPr>
            </w:pPr>
            <w:r w:rsidRPr="00703472">
              <w:rPr>
                <w:lang w:val="es-419"/>
              </w:rPr>
              <w:t>Tiempo, calidad o conversión antes/después</w:t>
            </w:r>
          </w:p>
        </w:tc>
        <w:tc>
          <w:tcPr>
            <w:tcW w:w="2304" w:type="dxa"/>
          </w:tcPr>
          <w:p w14:paraId="5B30FEA6" w14:textId="77777777" w:rsidR="00444C60" w:rsidRPr="00703472" w:rsidRDefault="00000000">
            <w:pPr>
              <w:rPr>
                <w:lang w:val="es-419"/>
              </w:rPr>
            </w:pPr>
            <w:r w:rsidRPr="00703472">
              <w:rPr>
                <w:lang w:val="es-419"/>
              </w:rPr>
              <w:t>Revisión humana, límites de datos y responsable de negocio</w:t>
            </w:r>
          </w:p>
        </w:tc>
      </w:tr>
    </w:tbl>
    <w:p w14:paraId="5A6E6572" w14:textId="77777777" w:rsidR="00444C60" w:rsidRPr="00703472" w:rsidRDefault="00444C60">
      <w:pPr>
        <w:rPr>
          <w:lang w:val="es-419"/>
        </w:rPr>
      </w:pPr>
    </w:p>
    <w:p w14:paraId="5836ACEA" w14:textId="77777777" w:rsidR="00444C60" w:rsidRPr="00703472" w:rsidRDefault="00000000">
      <w:pPr>
        <w:pStyle w:val="Ttulo2"/>
        <w:rPr>
          <w:lang w:val="es-419"/>
        </w:rPr>
      </w:pPr>
      <w:r w:rsidRPr="00703472">
        <w:rPr>
          <w:lang w:val="es-419"/>
        </w:rPr>
        <w:t>Salud y servicios médicos</w:t>
      </w:r>
    </w:p>
    <w:p w14:paraId="449484E5" w14:textId="77777777" w:rsidR="00444C60" w:rsidRPr="00703472" w:rsidRDefault="00000000">
      <w:pPr>
        <w:rPr>
          <w:lang w:val="es-419"/>
        </w:rPr>
      </w:pPr>
      <w:r w:rsidRPr="00703472">
        <w:rPr>
          <w:lang w:val="es-419"/>
        </w:rPr>
        <w:t>En salud, los riesgos éticos y regulatorios son especialmente altos. La IA puede apoyar productividad administrativa, clasificación documental, educación al paciente, análisis operativo y soporte a profesionales, pero no debe sustituir juicio clínico sin controles robustos.</w:t>
      </w:r>
    </w:p>
    <w:p w14:paraId="10BB10A6" w14:textId="77777777" w:rsidR="00444C60" w:rsidRPr="00703472" w:rsidRDefault="00000000">
      <w:pPr>
        <w:rPr>
          <w:lang w:val="es-419"/>
        </w:rPr>
      </w:pPr>
      <w:r w:rsidRPr="00703472">
        <w:rPr>
          <w:lang w:val="es-419"/>
        </w:rPr>
        <w:t>Un caso prudente es automatizar documentación administrativa y resúmenes de información no crítica para liberar tiempo del personal. Métricas: tiempo de documentación, errores administrativos, satisfacción del personal y cumplimiento de protocolos.</w:t>
      </w:r>
    </w:p>
    <w:tbl>
      <w:tblPr>
        <w:tblStyle w:val="Tablaconcuadrcula"/>
        <w:tblW w:w="0" w:type="auto"/>
        <w:tblLook w:val="04A0" w:firstRow="1" w:lastRow="0" w:firstColumn="1" w:lastColumn="0" w:noHBand="0" w:noVBand="1"/>
      </w:tblPr>
      <w:tblGrid>
        <w:gridCol w:w="2258"/>
        <w:gridCol w:w="2253"/>
        <w:gridCol w:w="2242"/>
      </w:tblGrid>
      <w:tr w:rsidR="00444C60" w14:paraId="3EF63541" w14:textId="77777777">
        <w:tc>
          <w:tcPr>
            <w:tcW w:w="2304" w:type="dxa"/>
            <w:shd w:val="clear" w:color="auto" w:fill="0B1F3A"/>
          </w:tcPr>
          <w:p w14:paraId="737A6068" w14:textId="77777777" w:rsidR="00444C60" w:rsidRDefault="00000000">
            <w:r>
              <w:rPr>
                <w:b/>
                <w:color w:val="FFFFFF"/>
              </w:rPr>
              <w:t xml:space="preserve">Caso </w:t>
            </w:r>
            <w:proofErr w:type="spellStart"/>
            <w:r>
              <w:rPr>
                <w:b/>
                <w:color w:val="FFFFFF"/>
              </w:rPr>
              <w:t>inicial</w:t>
            </w:r>
            <w:proofErr w:type="spellEnd"/>
            <w:r>
              <w:rPr>
                <w:b/>
                <w:color w:val="FFFFFF"/>
              </w:rPr>
              <w:t xml:space="preserve"> </w:t>
            </w:r>
            <w:proofErr w:type="spellStart"/>
            <w:r>
              <w:rPr>
                <w:b/>
                <w:color w:val="FFFFFF"/>
              </w:rPr>
              <w:t>recomendado</w:t>
            </w:r>
            <w:proofErr w:type="spellEnd"/>
          </w:p>
        </w:tc>
        <w:tc>
          <w:tcPr>
            <w:tcW w:w="2304" w:type="dxa"/>
            <w:shd w:val="clear" w:color="auto" w:fill="0B1F3A"/>
          </w:tcPr>
          <w:p w14:paraId="38D16726" w14:textId="77777777" w:rsidR="00444C60" w:rsidRDefault="00000000">
            <w:r>
              <w:rPr>
                <w:b/>
                <w:color w:val="FFFFFF"/>
              </w:rPr>
              <w:t>Métrica principal</w:t>
            </w:r>
          </w:p>
        </w:tc>
        <w:tc>
          <w:tcPr>
            <w:tcW w:w="2304" w:type="dxa"/>
            <w:shd w:val="clear" w:color="auto" w:fill="0B1F3A"/>
          </w:tcPr>
          <w:p w14:paraId="546EEFE6" w14:textId="77777777" w:rsidR="00444C60" w:rsidRDefault="00000000">
            <w:r>
              <w:rPr>
                <w:b/>
                <w:color w:val="FFFFFF"/>
              </w:rPr>
              <w:t>Control necesario</w:t>
            </w:r>
          </w:p>
        </w:tc>
      </w:tr>
      <w:tr w:rsidR="00444C60" w:rsidRPr="00703472" w14:paraId="1A69F22E" w14:textId="77777777">
        <w:tc>
          <w:tcPr>
            <w:tcW w:w="2304" w:type="dxa"/>
          </w:tcPr>
          <w:p w14:paraId="0665CB45" w14:textId="77777777" w:rsidR="00444C60" w:rsidRPr="00703472" w:rsidRDefault="00000000">
            <w:pPr>
              <w:rPr>
                <w:lang w:val="es-419"/>
              </w:rPr>
            </w:pPr>
            <w:r w:rsidRPr="00703472">
              <w:rPr>
                <w:lang w:val="es-419"/>
              </w:rPr>
              <w:t>Copiloto o flujo aumentado de bajo riesgo</w:t>
            </w:r>
          </w:p>
        </w:tc>
        <w:tc>
          <w:tcPr>
            <w:tcW w:w="2304" w:type="dxa"/>
          </w:tcPr>
          <w:p w14:paraId="0A33C294" w14:textId="77777777" w:rsidR="00444C60" w:rsidRPr="00703472" w:rsidRDefault="00000000">
            <w:pPr>
              <w:rPr>
                <w:lang w:val="es-419"/>
              </w:rPr>
            </w:pPr>
            <w:r w:rsidRPr="00703472">
              <w:rPr>
                <w:lang w:val="es-419"/>
              </w:rPr>
              <w:t>Tiempo, calidad o conversión antes/después</w:t>
            </w:r>
          </w:p>
        </w:tc>
        <w:tc>
          <w:tcPr>
            <w:tcW w:w="2304" w:type="dxa"/>
          </w:tcPr>
          <w:p w14:paraId="7EBC5731" w14:textId="77777777" w:rsidR="00444C60" w:rsidRPr="00703472" w:rsidRDefault="00000000">
            <w:pPr>
              <w:rPr>
                <w:lang w:val="es-419"/>
              </w:rPr>
            </w:pPr>
            <w:r w:rsidRPr="00703472">
              <w:rPr>
                <w:lang w:val="es-419"/>
              </w:rPr>
              <w:t>Revisión humana, límites de datos y responsable de negocio</w:t>
            </w:r>
          </w:p>
        </w:tc>
      </w:tr>
    </w:tbl>
    <w:p w14:paraId="6D7CA075" w14:textId="77777777" w:rsidR="00444C60" w:rsidRPr="00703472" w:rsidRDefault="00444C60">
      <w:pPr>
        <w:rPr>
          <w:lang w:val="es-419"/>
        </w:rPr>
      </w:pPr>
    </w:p>
    <w:p w14:paraId="612488DC" w14:textId="77777777" w:rsidR="00444C60" w:rsidRPr="00703472" w:rsidRDefault="00000000">
      <w:pPr>
        <w:pStyle w:val="Ttulo2"/>
        <w:rPr>
          <w:lang w:val="es-419"/>
        </w:rPr>
      </w:pPr>
      <w:r w:rsidRPr="00703472">
        <w:rPr>
          <w:lang w:val="es-419"/>
        </w:rPr>
        <w:lastRenderedPageBreak/>
        <w:t>Pymes y emprendimientos</w:t>
      </w:r>
    </w:p>
    <w:p w14:paraId="51A3508A" w14:textId="77777777" w:rsidR="00444C60" w:rsidRPr="00703472" w:rsidRDefault="00000000">
      <w:pPr>
        <w:rPr>
          <w:lang w:val="es-419"/>
        </w:rPr>
      </w:pPr>
      <w:r w:rsidRPr="00703472">
        <w:rPr>
          <w:lang w:val="es-419"/>
        </w:rPr>
        <w:t>En pequeñas empresas, el Chief AI Officer puede no existir como cargo formal, pero sí como función. El fundador o gerente debe actuar como líder de IA: seleccionar herramientas, definir procesos, crear contenido, automatizar ventas y medir resultados.</w:t>
      </w:r>
    </w:p>
    <w:p w14:paraId="01559833" w14:textId="77777777" w:rsidR="00444C60" w:rsidRPr="00703472" w:rsidRDefault="00000000">
      <w:pPr>
        <w:rPr>
          <w:lang w:val="es-419"/>
        </w:rPr>
      </w:pPr>
      <w:r w:rsidRPr="00703472">
        <w:rPr>
          <w:lang w:val="es-419"/>
        </w:rPr>
        <w:t>Un primer portafolio para pyme podría incluir: asistente de ventas, calendario de contenido, análisis de clientes, automatización de soporte y generación de reportes financieros simples. Métricas: leads, ventas, tiempo ahorrado, velocidad de respuesta y calidad de seguimiento.</w:t>
      </w:r>
    </w:p>
    <w:tbl>
      <w:tblPr>
        <w:tblStyle w:val="Tablaconcuadrcula"/>
        <w:tblW w:w="0" w:type="auto"/>
        <w:tblLook w:val="04A0" w:firstRow="1" w:lastRow="0" w:firstColumn="1" w:lastColumn="0" w:noHBand="0" w:noVBand="1"/>
      </w:tblPr>
      <w:tblGrid>
        <w:gridCol w:w="2258"/>
        <w:gridCol w:w="2253"/>
        <w:gridCol w:w="2242"/>
      </w:tblGrid>
      <w:tr w:rsidR="00444C60" w14:paraId="1094E24E" w14:textId="77777777">
        <w:tc>
          <w:tcPr>
            <w:tcW w:w="2304" w:type="dxa"/>
            <w:shd w:val="clear" w:color="auto" w:fill="0B1F3A"/>
          </w:tcPr>
          <w:p w14:paraId="4BBC9CBE" w14:textId="77777777" w:rsidR="00444C60" w:rsidRDefault="00000000">
            <w:r>
              <w:rPr>
                <w:b/>
                <w:color w:val="FFFFFF"/>
              </w:rPr>
              <w:t xml:space="preserve">Caso </w:t>
            </w:r>
            <w:proofErr w:type="spellStart"/>
            <w:r>
              <w:rPr>
                <w:b/>
                <w:color w:val="FFFFFF"/>
              </w:rPr>
              <w:t>inicial</w:t>
            </w:r>
            <w:proofErr w:type="spellEnd"/>
            <w:r>
              <w:rPr>
                <w:b/>
                <w:color w:val="FFFFFF"/>
              </w:rPr>
              <w:t xml:space="preserve"> </w:t>
            </w:r>
            <w:proofErr w:type="spellStart"/>
            <w:r>
              <w:rPr>
                <w:b/>
                <w:color w:val="FFFFFF"/>
              </w:rPr>
              <w:t>recomendado</w:t>
            </w:r>
            <w:proofErr w:type="spellEnd"/>
          </w:p>
        </w:tc>
        <w:tc>
          <w:tcPr>
            <w:tcW w:w="2304" w:type="dxa"/>
            <w:shd w:val="clear" w:color="auto" w:fill="0B1F3A"/>
          </w:tcPr>
          <w:p w14:paraId="1DD5F20E" w14:textId="77777777" w:rsidR="00444C60" w:rsidRDefault="00000000">
            <w:r>
              <w:rPr>
                <w:b/>
                <w:color w:val="FFFFFF"/>
              </w:rPr>
              <w:t>Métrica principal</w:t>
            </w:r>
          </w:p>
        </w:tc>
        <w:tc>
          <w:tcPr>
            <w:tcW w:w="2304" w:type="dxa"/>
            <w:shd w:val="clear" w:color="auto" w:fill="0B1F3A"/>
          </w:tcPr>
          <w:p w14:paraId="33B3B789" w14:textId="77777777" w:rsidR="00444C60" w:rsidRDefault="00000000">
            <w:r>
              <w:rPr>
                <w:b/>
                <w:color w:val="FFFFFF"/>
              </w:rPr>
              <w:t>Control necesario</w:t>
            </w:r>
          </w:p>
        </w:tc>
      </w:tr>
      <w:tr w:rsidR="00444C60" w:rsidRPr="00703472" w14:paraId="07DF1E1B" w14:textId="77777777">
        <w:tc>
          <w:tcPr>
            <w:tcW w:w="2304" w:type="dxa"/>
          </w:tcPr>
          <w:p w14:paraId="3ABA9484" w14:textId="77777777" w:rsidR="00444C60" w:rsidRPr="00703472" w:rsidRDefault="00000000">
            <w:pPr>
              <w:rPr>
                <w:lang w:val="es-419"/>
              </w:rPr>
            </w:pPr>
            <w:r w:rsidRPr="00703472">
              <w:rPr>
                <w:lang w:val="es-419"/>
              </w:rPr>
              <w:t>Copiloto o flujo aumentado de bajo riesgo</w:t>
            </w:r>
          </w:p>
        </w:tc>
        <w:tc>
          <w:tcPr>
            <w:tcW w:w="2304" w:type="dxa"/>
          </w:tcPr>
          <w:p w14:paraId="22E05F0D" w14:textId="77777777" w:rsidR="00444C60" w:rsidRPr="00703472" w:rsidRDefault="00000000">
            <w:pPr>
              <w:rPr>
                <w:lang w:val="es-419"/>
              </w:rPr>
            </w:pPr>
            <w:r w:rsidRPr="00703472">
              <w:rPr>
                <w:lang w:val="es-419"/>
              </w:rPr>
              <w:t>Tiempo, calidad o conversión antes/después</w:t>
            </w:r>
          </w:p>
        </w:tc>
        <w:tc>
          <w:tcPr>
            <w:tcW w:w="2304" w:type="dxa"/>
          </w:tcPr>
          <w:p w14:paraId="14AB3A0F" w14:textId="77777777" w:rsidR="00444C60" w:rsidRPr="00703472" w:rsidRDefault="00000000">
            <w:pPr>
              <w:rPr>
                <w:lang w:val="es-419"/>
              </w:rPr>
            </w:pPr>
            <w:r w:rsidRPr="00703472">
              <w:rPr>
                <w:lang w:val="es-419"/>
              </w:rPr>
              <w:t>Revisión humana, límites de datos y responsable de negocio</w:t>
            </w:r>
          </w:p>
        </w:tc>
      </w:tr>
    </w:tbl>
    <w:p w14:paraId="15929E52" w14:textId="77777777" w:rsidR="00444C60" w:rsidRPr="00703472" w:rsidRDefault="00444C60">
      <w:pPr>
        <w:rPr>
          <w:lang w:val="es-419"/>
        </w:rPr>
      </w:pPr>
    </w:p>
    <w:p w14:paraId="34D05F38" w14:textId="77777777" w:rsidR="00444C60" w:rsidRPr="00703472" w:rsidRDefault="00000000">
      <w:pPr>
        <w:rPr>
          <w:lang w:val="es-419"/>
        </w:rPr>
      </w:pPr>
      <w:r w:rsidRPr="00703472">
        <w:rPr>
          <w:lang w:val="es-419"/>
        </w:rPr>
        <w:br w:type="page"/>
      </w:r>
    </w:p>
    <w:p w14:paraId="38E1C05C" w14:textId="77777777" w:rsidR="00444C60" w:rsidRPr="00703472" w:rsidRDefault="00000000">
      <w:pPr>
        <w:pStyle w:val="Ttulo1"/>
        <w:rPr>
          <w:lang w:val="es-419"/>
        </w:rPr>
      </w:pPr>
      <w:proofErr w:type="spellStart"/>
      <w:r w:rsidRPr="00703472">
        <w:rPr>
          <w:lang w:val="es-419"/>
        </w:rPr>
        <w:lastRenderedPageBreak/>
        <w:t>Playbook</w:t>
      </w:r>
      <w:proofErr w:type="spellEnd"/>
      <w:r w:rsidRPr="00703472">
        <w:rPr>
          <w:lang w:val="es-419"/>
        </w:rPr>
        <w:t xml:space="preserve"> ejecutivo: del diagnóstico al primer piloto</w:t>
      </w:r>
    </w:p>
    <w:p w14:paraId="479D5B2B" w14:textId="77777777" w:rsidR="00444C60" w:rsidRPr="00703472" w:rsidRDefault="00000000">
      <w:pPr>
        <w:rPr>
          <w:lang w:val="es-419"/>
        </w:rPr>
      </w:pPr>
      <w:r w:rsidRPr="00703472">
        <w:rPr>
          <w:lang w:val="es-419"/>
        </w:rPr>
        <w:t xml:space="preserve">Este </w:t>
      </w:r>
      <w:proofErr w:type="spellStart"/>
      <w:r w:rsidRPr="00703472">
        <w:rPr>
          <w:lang w:val="es-419"/>
        </w:rPr>
        <w:t>playbook</w:t>
      </w:r>
      <w:proofErr w:type="spellEnd"/>
      <w:r w:rsidRPr="00703472">
        <w:rPr>
          <w:lang w:val="es-419"/>
        </w:rPr>
        <w:t xml:space="preserve"> convierte la lectura del libro en una secuencia de implementación. Está diseñado para que un líder pueda iniciar la agenda de IA sin esperar una gran transformación tecnológica.</w:t>
      </w:r>
    </w:p>
    <w:p w14:paraId="7ABF60FA" w14:textId="77777777" w:rsidR="00444C60" w:rsidRPr="00703472" w:rsidRDefault="00000000">
      <w:pPr>
        <w:pStyle w:val="Ttulo2"/>
        <w:rPr>
          <w:lang w:val="es-419"/>
        </w:rPr>
      </w:pPr>
      <w:r w:rsidRPr="00703472">
        <w:rPr>
          <w:lang w:val="es-419"/>
        </w:rPr>
        <w:t>Paso 1. Definir la tesis de IA</w:t>
      </w:r>
    </w:p>
    <w:p w14:paraId="1AF8474A" w14:textId="77777777" w:rsidR="00444C60" w:rsidRPr="00703472" w:rsidRDefault="00000000">
      <w:pPr>
        <w:rPr>
          <w:lang w:val="es-419"/>
        </w:rPr>
      </w:pPr>
      <w:r w:rsidRPr="00703472">
        <w:rPr>
          <w:lang w:val="es-419"/>
        </w:rPr>
        <w:t>Redacta una frase que explique para qué la empresa usará IA. Debe conectar con prioridades del negocio y límites de riesgo. Ejemplo: usaremos IA para aumentar productividad comercial, acelerar decisiones operativas y mejorar acceso al conocimiento interno, sin comprometer datos sensibles ni decisiones críticas.</w:t>
      </w:r>
    </w:p>
    <w:p w14:paraId="41D3AE16" w14:textId="77777777" w:rsidR="00444C60" w:rsidRPr="00703472" w:rsidRDefault="00000000">
      <w:pPr>
        <w:pStyle w:val="Ttulo2"/>
        <w:rPr>
          <w:lang w:val="es-419"/>
        </w:rPr>
      </w:pPr>
      <w:r w:rsidRPr="00703472">
        <w:rPr>
          <w:lang w:val="es-419"/>
        </w:rPr>
        <w:t>Paso 2. Mapear fricciones</w:t>
      </w:r>
    </w:p>
    <w:p w14:paraId="70CA516A" w14:textId="77777777" w:rsidR="00444C60" w:rsidRPr="00703472" w:rsidRDefault="00000000">
      <w:pPr>
        <w:rPr>
          <w:lang w:val="es-419"/>
        </w:rPr>
      </w:pPr>
      <w:r w:rsidRPr="00703472">
        <w:rPr>
          <w:lang w:val="es-419"/>
        </w:rPr>
        <w:t>Entrevista a líderes y equipos. Pregunta dónde se pierde tiempo, qué decisiones son lentas, qué documentos se recrean, qué tareas se repiten, qué conocimientos están dispersos y qué errores cuestan más.</w:t>
      </w:r>
    </w:p>
    <w:p w14:paraId="1CA23E08" w14:textId="77777777" w:rsidR="00444C60" w:rsidRPr="00703472" w:rsidRDefault="00000000">
      <w:pPr>
        <w:pStyle w:val="Ttulo2"/>
        <w:rPr>
          <w:lang w:val="es-419"/>
        </w:rPr>
      </w:pPr>
      <w:r w:rsidRPr="00703472">
        <w:rPr>
          <w:lang w:val="es-419"/>
        </w:rPr>
        <w:t>Paso 3. Crear backlog de casos</w:t>
      </w:r>
    </w:p>
    <w:p w14:paraId="17326963" w14:textId="77777777" w:rsidR="00444C60" w:rsidRPr="00703472" w:rsidRDefault="00000000">
      <w:pPr>
        <w:rPr>
          <w:lang w:val="es-419"/>
        </w:rPr>
      </w:pPr>
      <w:r w:rsidRPr="00703472">
        <w:rPr>
          <w:lang w:val="es-419"/>
        </w:rPr>
        <w:t>Convierte dolores en casos de uso. Cada caso debe tener usuario, problema, datos, output esperado, métrica, riesgo e intervención humana.</w:t>
      </w:r>
    </w:p>
    <w:p w14:paraId="0401C273" w14:textId="77777777" w:rsidR="00444C60" w:rsidRPr="00703472" w:rsidRDefault="00000000">
      <w:pPr>
        <w:pStyle w:val="Ttulo2"/>
        <w:rPr>
          <w:lang w:val="es-419"/>
        </w:rPr>
      </w:pPr>
      <w:r w:rsidRPr="00703472">
        <w:rPr>
          <w:lang w:val="es-419"/>
        </w:rPr>
        <w:t>Paso 4. Priorizar con criterios</w:t>
      </w:r>
    </w:p>
    <w:p w14:paraId="528D7431" w14:textId="77777777" w:rsidR="00444C60" w:rsidRPr="00703472" w:rsidRDefault="00000000">
      <w:pPr>
        <w:rPr>
          <w:lang w:val="es-419"/>
        </w:rPr>
      </w:pPr>
      <w:r w:rsidRPr="00703472">
        <w:rPr>
          <w:lang w:val="es-419"/>
        </w:rPr>
        <w:t>Usa la matriz IMPACTO o VALOR. No priorices por moda. Prioriza por problema real, factibilidad, tiempo a valor, riesgo controlable y alineación estratégica.</w:t>
      </w:r>
    </w:p>
    <w:p w14:paraId="17AF6168" w14:textId="77777777" w:rsidR="00444C60" w:rsidRPr="00703472" w:rsidRDefault="00000000">
      <w:pPr>
        <w:pStyle w:val="Ttulo2"/>
        <w:rPr>
          <w:lang w:val="es-419"/>
        </w:rPr>
      </w:pPr>
      <w:r w:rsidRPr="00703472">
        <w:rPr>
          <w:lang w:val="es-419"/>
        </w:rPr>
        <w:t>Paso 5. Diseñar piloto</w:t>
      </w:r>
    </w:p>
    <w:p w14:paraId="3E3891F2" w14:textId="77777777" w:rsidR="00444C60" w:rsidRPr="00703472" w:rsidRDefault="00000000">
      <w:pPr>
        <w:rPr>
          <w:lang w:val="es-419"/>
        </w:rPr>
      </w:pPr>
      <w:r w:rsidRPr="00703472">
        <w:rPr>
          <w:lang w:val="es-419"/>
        </w:rPr>
        <w:t>Define alcance pequeño, duración corta, dueño, usuario, herramienta, datos, métrica y criterio de éxito. Un piloto sin métrica es aprendizaje débil.</w:t>
      </w:r>
    </w:p>
    <w:p w14:paraId="1B43CF7A" w14:textId="77777777" w:rsidR="00444C60" w:rsidRPr="00703472" w:rsidRDefault="00000000">
      <w:pPr>
        <w:pStyle w:val="Ttulo2"/>
        <w:rPr>
          <w:lang w:val="es-419"/>
        </w:rPr>
      </w:pPr>
      <w:r w:rsidRPr="00703472">
        <w:rPr>
          <w:lang w:val="es-419"/>
        </w:rPr>
        <w:lastRenderedPageBreak/>
        <w:t>Paso 6. Crear gobierno mínimo</w:t>
      </w:r>
    </w:p>
    <w:p w14:paraId="137B37A4" w14:textId="77777777" w:rsidR="00444C60" w:rsidRPr="00703472" w:rsidRDefault="00000000">
      <w:pPr>
        <w:rPr>
          <w:lang w:val="es-419"/>
        </w:rPr>
      </w:pPr>
      <w:r w:rsidRPr="00703472">
        <w:rPr>
          <w:lang w:val="es-419"/>
        </w:rPr>
        <w:t>Antes de lanzar, define qué datos se usarán, qué herramientas están permitidas, quién revisa outputs, qué se registra y qué hacer ante errores.</w:t>
      </w:r>
    </w:p>
    <w:p w14:paraId="79124A85" w14:textId="77777777" w:rsidR="00444C60" w:rsidRPr="00703472" w:rsidRDefault="00000000">
      <w:pPr>
        <w:pStyle w:val="Ttulo2"/>
        <w:rPr>
          <w:lang w:val="es-419"/>
        </w:rPr>
      </w:pPr>
      <w:r w:rsidRPr="00703472">
        <w:rPr>
          <w:lang w:val="es-419"/>
        </w:rPr>
        <w:t>Paso 7. Medir y decidir</w:t>
      </w:r>
    </w:p>
    <w:p w14:paraId="4DC1B625" w14:textId="77777777" w:rsidR="00444C60" w:rsidRPr="00703472" w:rsidRDefault="00000000">
      <w:pPr>
        <w:rPr>
          <w:lang w:val="es-419"/>
        </w:rPr>
      </w:pPr>
      <w:r w:rsidRPr="00703472">
        <w:rPr>
          <w:lang w:val="es-419"/>
        </w:rPr>
        <w:t>Al terminar el piloto, decide: escalar, ajustar o detener. Documenta aprendizajes. Comparte resultados con lenguaje de negocio.</w:t>
      </w:r>
    </w:p>
    <w:tbl>
      <w:tblPr>
        <w:tblStyle w:val="Tablaconcuadrcula"/>
        <w:tblW w:w="0" w:type="auto"/>
        <w:tblLook w:val="04A0" w:firstRow="1" w:lastRow="0" w:firstColumn="1" w:lastColumn="0" w:noHBand="0" w:noVBand="1"/>
      </w:tblPr>
      <w:tblGrid>
        <w:gridCol w:w="2244"/>
        <w:gridCol w:w="2253"/>
        <w:gridCol w:w="2256"/>
      </w:tblGrid>
      <w:tr w:rsidR="00444C60" w14:paraId="47B93C99" w14:textId="77777777">
        <w:tc>
          <w:tcPr>
            <w:tcW w:w="2304" w:type="dxa"/>
            <w:shd w:val="clear" w:color="auto" w:fill="0B1F3A"/>
          </w:tcPr>
          <w:p w14:paraId="1B757D97" w14:textId="77777777" w:rsidR="00444C60" w:rsidRDefault="00000000">
            <w:proofErr w:type="spellStart"/>
            <w:r>
              <w:rPr>
                <w:b/>
                <w:color w:val="FFFFFF"/>
              </w:rPr>
              <w:t>Decisión</w:t>
            </w:r>
            <w:proofErr w:type="spellEnd"/>
          </w:p>
        </w:tc>
        <w:tc>
          <w:tcPr>
            <w:tcW w:w="2304" w:type="dxa"/>
            <w:shd w:val="clear" w:color="auto" w:fill="0B1F3A"/>
          </w:tcPr>
          <w:p w14:paraId="055FBCA9" w14:textId="77777777" w:rsidR="00444C60" w:rsidRDefault="00000000">
            <w:r>
              <w:rPr>
                <w:b/>
                <w:color w:val="FFFFFF"/>
              </w:rPr>
              <w:t>Evidencia requerida</w:t>
            </w:r>
          </w:p>
        </w:tc>
        <w:tc>
          <w:tcPr>
            <w:tcW w:w="2304" w:type="dxa"/>
            <w:shd w:val="clear" w:color="auto" w:fill="0B1F3A"/>
          </w:tcPr>
          <w:p w14:paraId="44D558B7" w14:textId="77777777" w:rsidR="00444C60" w:rsidRDefault="00000000">
            <w:r>
              <w:rPr>
                <w:b/>
                <w:color w:val="FFFFFF"/>
              </w:rPr>
              <w:t>Acción</w:t>
            </w:r>
          </w:p>
        </w:tc>
      </w:tr>
      <w:tr w:rsidR="00444C60" w:rsidRPr="00703472" w14:paraId="416FD428" w14:textId="77777777">
        <w:tc>
          <w:tcPr>
            <w:tcW w:w="2304" w:type="dxa"/>
          </w:tcPr>
          <w:p w14:paraId="28568470" w14:textId="77777777" w:rsidR="00444C60" w:rsidRDefault="00000000">
            <w:r>
              <w:t>Escalar</w:t>
            </w:r>
          </w:p>
        </w:tc>
        <w:tc>
          <w:tcPr>
            <w:tcW w:w="2304" w:type="dxa"/>
          </w:tcPr>
          <w:p w14:paraId="1A2381C6" w14:textId="77777777" w:rsidR="00444C60" w:rsidRPr="00703472" w:rsidRDefault="00000000">
            <w:pPr>
              <w:rPr>
                <w:lang w:val="es-419"/>
              </w:rPr>
            </w:pPr>
            <w:r w:rsidRPr="00703472">
              <w:rPr>
                <w:lang w:val="es-419"/>
              </w:rPr>
              <w:t>Impacto medible, adopción positiva, riesgo controlado</w:t>
            </w:r>
          </w:p>
        </w:tc>
        <w:tc>
          <w:tcPr>
            <w:tcW w:w="2304" w:type="dxa"/>
          </w:tcPr>
          <w:p w14:paraId="5F364E89" w14:textId="77777777" w:rsidR="00444C60" w:rsidRPr="00703472" w:rsidRDefault="00000000">
            <w:pPr>
              <w:rPr>
                <w:lang w:val="es-419"/>
              </w:rPr>
            </w:pPr>
            <w:r w:rsidRPr="00703472">
              <w:rPr>
                <w:lang w:val="es-419"/>
              </w:rPr>
              <w:t>Asignar recursos y formalizar proceso</w:t>
            </w:r>
          </w:p>
        </w:tc>
      </w:tr>
      <w:tr w:rsidR="00444C60" w:rsidRPr="00703472" w14:paraId="3E4F4063" w14:textId="77777777">
        <w:tc>
          <w:tcPr>
            <w:tcW w:w="2304" w:type="dxa"/>
          </w:tcPr>
          <w:p w14:paraId="7A2ADC11" w14:textId="77777777" w:rsidR="00444C60" w:rsidRDefault="00000000">
            <w:proofErr w:type="spellStart"/>
            <w:r>
              <w:t>Ajustar</w:t>
            </w:r>
            <w:proofErr w:type="spellEnd"/>
          </w:p>
        </w:tc>
        <w:tc>
          <w:tcPr>
            <w:tcW w:w="2304" w:type="dxa"/>
          </w:tcPr>
          <w:p w14:paraId="59497AB3" w14:textId="77777777" w:rsidR="00444C60" w:rsidRPr="00703472" w:rsidRDefault="00000000">
            <w:pPr>
              <w:rPr>
                <w:lang w:val="es-419"/>
              </w:rPr>
            </w:pPr>
            <w:r w:rsidRPr="00703472">
              <w:rPr>
                <w:lang w:val="es-419"/>
              </w:rPr>
              <w:t>Valor parcial o problemas corregibles</w:t>
            </w:r>
          </w:p>
        </w:tc>
        <w:tc>
          <w:tcPr>
            <w:tcW w:w="2304" w:type="dxa"/>
          </w:tcPr>
          <w:p w14:paraId="72F50F0C" w14:textId="77777777" w:rsidR="00444C60" w:rsidRPr="00703472" w:rsidRDefault="00000000">
            <w:pPr>
              <w:rPr>
                <w:lang w:val="es-419"/>
              </w:rPr>
            </w:pPr>
            <w:r w:rsidRPr="00703472">
              <w:rPr>
                <w:lang w:val="es-419"/>
              </w:rPr>
              <w:t xml:space="preserve">Modificar alcance, datos, </w:t>
            </w:r>
            <w:proofErr w:type="spellStart"/>
            <w:r w:rsidRPr="00703472">
              <w:rPr>
                <w:lang w:val="es-419"/>
              </w:rPr>
              <w:t>prompts</w:t>
            </w:r>
            <w:proofErr w:type="spellEnd"/>
            <w:r w:rsidRPr="00703472">
              <w:rPr>
                <w:lang w:val="es-419"/>
              </w:rPr>
              <w:t xml:space="preserve"> o formación</w:t>
            </w:r>
          </w:p>
        </w:tc>
      </w:tr>
      <w:tr w:rsidR="00444C60" w:rsidRPr="00703472" w14:paraId="6B1C1030" w14:textId="77777777">
        <w:tc>
          <w:tcPr>
            <w:tcW w:w="2304" w:type="dxa"/>
          </w:tcPr>
          <w:p w14:paraId="0165E7B7" w14:textId="77777777" w:rsidR="00444C60" w:rsidRDefault="00000000">
            <w:proofErr w:type="spellStart"/>
            <w:r>
              <w:t>Detener</w:t>
            </w:r>
            <w:proofErr w:type="spellEnd"/>
          </w:p>
        </w:tc>
        <w:tc>
          <w:tcPr>
            <w:tcW w:w="2304" w:type="dxa"/>
          </w:tcPr>
          <w:p w14:paraId="3D77117A" w14:textId="77777777" w:rsidR="00444C60" w:rsidRPr="00703472" w:rsidRDefault="00000000">
            <w:pPr>
              <w:rPr>
                <w:lang w:val="es-419"/>
              </w:rPr>
            </w:pPr>
            <w:r w:rsidRPr="00703472">
              <w:rPr>
                <w:lang w:val="es-419"/>
              </w:rPr>
              <w:t>Bajo valor, alto riesgo o baja adopción</w:t>
            </w:r>
          </w:p>
        </w:tc>
        <w:tc>
          <w:tcPr>
            <w:tcW w:w="2304" w:type="dxa"/>
          </w:tcPr>
          <w:p w14:paraId="1BE63F6E" w14:textId="77777777" w:rsidR="00444C60" w:rsidRPr="00703472" w:rsidRDefault="00000000">
            <w:pPr>
              <w:rPr>
                <w:lang w:val="es-419"/>
              </w:rPr>
            </w:pPr>
            <w:r w:rsidRPr="00703472">
              <w:rPr>
                <w:lang w:val="es-419"/>
              </w:rPr>
              <w:t>Cerrar, documentar aprendizaje y reasignar recursos</w:t>
            </w:r>
          </w:p>
        </w:tc>
      </w:tr>
    </w:tbl>
    <w:p w14:paraId="2EA5E83E" w14:textId="77777777" w:rsidR="00444C60" w:rsidRPr="00703472" w:rsidRDefault="00444C60">
      <w:pPr>
        <w:rPr>
          <w:lang w:val="es-419"/>
        </w:rPr>
      </w:pPr>
    </w:p>
    <w:p w14:paraId="2DCB4E18" w14:textId="77777777" w:rsidR="00444C60" w:rsidRPr="00703472" w:rsidRDefault="00000000">
      <w:pPr>
        <w:rPr>
          <w:lang w:val="es-419"/>
        </w:rPr>
      </w:pPr>
      <w:r w:rsidRPr="00703472">
        <w:rPr>
          <w:lang w:val="es-419"/>
        </w:rPr>
        <w:br w:type="page"/>
      </w:r>
    </w:p>
    <w:p w14:paraId="6B7FB1B4" w14:textId="77777777" w:rsidR="00444C60" w:rsidRPr="00703472" w:rsidRDefault="00000000">
      <w:pPr>
        <w:pStyle w:val="Ttulo1"/>
        <w:rPr>
          <w:lang w:val="es-419"/>
        </w:rPr>
      </w:pPr>
      <w:r w:rsidRPr="00703472">
        <w:rPr>
          <w:lang w:val="es-419"/>
        </w:rPr>
        <w:lastRenderedPageBreak/>
        <w:t>Plantillas ejecutivas ampliadas</w:t>
      </w:r>
    </w:p>
    <w:p w14:paraId="1CD12F11" w14:textId="77777777" w:rsidR="00444C60" w:rsidRPr="00703472" w:rsidRDefault="00000000">
      <w:pPr>
        <w:pStyle w:val="Ttulo2"/>
        <w:rPr>
          <w:lang w:val="es-419"/>
        </w:rPr>
      </w:pPr>
      <w:r w:rsidRPr="00703472">
        <w:rPr>
          <w:lang w:val="es-419"/>
        </w:rPr>
        <w:t>Plantilla de comité de IA</w:t>
      </w:r>
    </w:p>
    <w:p w14:paraId="20076F93" w14:textId="77777777" w:rsidR="00444C60" w:rsidRPr="00703472" w:rsidRDefault="00000000">
      <w:pPr>
        <w:rPr>
          <w:lang w:val="es-419"/>
        </w:rPr>
      </w:pPr>
      <w:r w:rsidRPr="00703472">
        <w:rPr>
          <w:lang w:val="es-419"/>
        </w:rPr>
        <w:t>El comité de IA debe ser pequeño, ejecutivo y orientado a decisiones. Su objetivo no es debatir tendencias, sino priorizar, desbloquear, controlar riesgos y medir valor.</w:t>
      </w:r>
    </w:p>
    <w:tbl>
      <w:tblPr>
        <w:tblStyle w:val="Tablaconcuadrcula"/>
        <w:tblW w:w="0" w:type="auto"/>
        <w:tblLook w:val="04A0" w:firstRow="1" w:lastRow="0" w:firstColumn="1" w:lastColumn="0" w:noHBand="0" w:noVBand="1"/>
      </w:tblPr>
      <w:tblGrid>
        <w:gridCol w:w="2242"/>
        <w:gridCol w:w="2259"/>
        <w:gridCol w:w="2252"/>
      </w:tblGrid>
      <w:tr w:rsidR="00444C60" w14:paraId="0774B679" w14:textId="77777777">
        <w:tc>
          <w:tcPr>
            <w:tcW w:w="2304" w:type="dxa"/>
            <w:shd w:val="clear" w:color="auto" w:fill="0B1F3A"/>
          </w:tcPr>
          <w:p w14:paraId="5850306B" w14:textId="77777777" w:rsidR="00444C60" w:rsidRDefault="00000000">
            <w:proofErr w:type="spellStart"/>
            <w:r>
              <w:rPr>
                <w:b/>
                <w:color w:val="FFFFFF"/>
              </w:rPr>
              <w:t>Sección</w:t>
            </w:r>
            <w:proofErr w:type="spellEnd"/>
            <w:r>
              <w:rPr>
                <w:b/>
                <w:color w:val="FFFFFF"/>
              </w:rPr>
              <w:t xml:space="preserve"> de agenda</w:t>
            </w:r>
          </w:p>
        </w:tc>
        <w:tc>
          <w:tcPr>
            <w:tcW w:w="2304" w:type="dxa"/>
            <w:shd w:val="clear" w:color="auto" w:fill="0B1F3A"/>
          </w:tcPr>
          <w:p w14:paraId="175E66CB" w14:textId="77777777" w:rsidR="00444C60" w:rsidRDefault="00000000">
            <w:r>
              <w:rPr>
                <w:b/>
                <w:color w:val="FFFFFF"/>
              </w:rPr>
              <w:t>Preguntas</w:t>
            </w:r>
          </w:p>
        </w:tc>
        <w:tc>
          <w:tcPr>
            <w:tcW w:w="2304" w:type="dxa"/>
            <w:shd w:val="clear" w:color="auto" w:fill="0B1F3A"/>
          </w:tcPr>
          <w:p w14:paraId="1B9A3F22" w14:textId="77777777" w:rsidR="00444C60" w:rsidRDefault="00000000">
            <w:r>
              <w:rPr>
                <w:b/>
                <w:color w:val="FFFFFF"/>
              </w:rPr>
              <w:t>Resultado</w:t>
            </w:r>
          </w:p>
        </w:tc>
      </w:tr>
      <w:tr w:rsidR="00444C60" w14:paraId="71842569" w14:textId="77777777">
        <w:tc>
          <w:tcPr>
            <w:tcW w:w="2304" w:type="dxa"/>
          </w:tcPr>
          <w:p w14:paraId="2388FF80" w14:textId="77777777" w:rsidR="00444C60" w:rsidRDefault="00000000">
            <w:r>
              <w:t>Estado del portafolio</w:t>
            </w:r>
          </w:p>
        </w:tc>
        <w:tc>
          <w:tcPr>
            <w:tcW w:w="2304" w:type="dxa"/>
          </w:tcPr>
          <w:p w14:paraId="59BE862C" w14:textId="77777777" w:rsidR="00444C60" w:rsidRPr="00703472" w:rsidRDefault="00000000">
            <w:pPr>
              <w:rPr>
                <w:lang w:val="es-419"/>
              </w:rPr>
            </w:pPr>
            <w:r w:rsidRPr="00703472">
              <w:rPr>
                <w:lang w:val="es-419"/>
              </w:rPr>
              <w:t>¿Qué iniciativas avanzaron, se bloquearon o requieren decisión?</w:t>
            </w:r>
          </w:p>
        </w:tc>
        <w:tc>
          <w:tcPr>
            <w:tcW w:w="2304" w:type="dxa"/>
          </w:tcPr>
          <w:p w14:paraId="7D2E3A6B" w14:textId="77777777" w:rsidR="00444C60" w:rsidRDefault="00000000">
            <w:proofErr w:type="spellStart"/>
            <w:r>
              <w:t>Semáforo</w:t>
            </w:r>
            <w:proofErr w:type="spellEnd"/>
            <w:r>
              <w:t xml:space="preserve"> </w:t>
            </w:r>
            <w:proofErr w:type="spellStart"/>
            <w:r>
              <w:t>ejecutivo</w:t>
            </w:r>
            <w:proofErr w:type="spellEnd"/>
          </w:p>
        </w:tc>
      </w:tr>
      <w:tr w:rsidR="00444C60" w14:paraId="2C3CC119" w14:textId="77777777">
        <w:tc>
          <w:tcPr>
            <w:tcW w:w="2304" w:type="dxa"/>
          </w:tcPr>
          <w:p w14:paraId="759C27CD" w14:textId="77777777" w:rsidR="00444C60" w:rsidRDefault="00000000">
            <w:r>
              <w:t>Nuevos casos</w:t>
            </w:r>
          </w:p>
        </w:tc>
        <w:tc>
          <w:tcPr>
            <w:tcW w:w="2304" w:type="dxa"/>
          </w:tcPr>
          <w:p w14:paraId="02AFCAA7" w14:textId="77777777" w:rsidR="00444C60" w:rsidRPr="00703472" w:rsidRDefault="00000000">
            <w:pPr>
              <w:rPr>
                <w:lang w:val="es-419"/>
              </w:rPr>
            </w:pPr>
            <w:r w:rsidRPr="00703472">
              <w:rPr>
                <w:lang w:val="es-419"/>
              </w:rPr>
              <w:t>¿Qué oportunidades ingresan al backlog?</w:t>
            </w:r>
          </w:p>
        </w:tc>
        <w:tc>
          <w:tcPr>
            <w:tcW w:w="2304" w:type="dxa"/>
          </w:tcPr>
          <w:p w14:paraId="2CFE20CA" w14:textId="77777777" w:rsidR="00444C60" w:rsidRDefault="00000000">
            <w:proofErr w:type="spellStart"/>
            <w:r>
              <w:t>Priorización</w:t>
            </w:r>
            <w:proofErr w:type="spellEnd"/>
            <w:r>
              <w:t xml:space="preserve"> </w:t>
            </w:r>
            <w:proofErr w:type="spellStart"/>
            <w:r>
              <w:t>inicial</w:t>
            </w:r>
            <w:proofErr w:type="spellEnd"/>
          </w:p>
        </w:tc>
      </w:tr>
      <w:tr w:rsidR="00444C60" w14:paraId="24B591B6" w14:textId="77777777">
        <w:tc>
          <w:tcPr>
            <w:tcW w:w="2304" w:type="dxa"/>
          </w:tcPr>
          <w:p w14:paraId="31C8B326" w14:textId="77777777" w:rsidR="00444C60" w:rsidRDefault="00000000">
            <w:r>
              <w:t>Riesgos</w:t>
            </w:r>
          </w:p>
        </w:tc>
        <w:tc>
          <w:tcPr>
            <w:tcW w:w="2304" w:type="dxa"/>
          </w:tcPr>
          <w:p w14:paraId="7B8D9530" w14:textId="77777777" w:rsidR="00444C60" w:rsidRPr="00703472" w:rsidRDefault="00000000">
            <w:pPr>
              <w:rPr>
                <w:lang w:val="es-419"/>
              </w:rPr>
            </w:pPr>
            <w:r w:rsidRPr="00703472">
              <w:rPr>
                <w:lang w:val="es-419"/>
              </w:rPr>
              <w:t>¿Qué incidentes, dudas o datos sensibles aparecieron?</w:t>
            </w:r>
          </w:p>
        </w:tc>
        <w:tc>
          <w:tcPr>
            <w:tcW w:w="2304" w:type="dxa"/>
          </w:tcPr>
          <w:p w14:paraId="01A15138" w14:textId="77777777" w:rsidR="00444C60" w:rsidRDefault="00000000">
            <w:r>
              <w:t>Acciones de control</w:t>
            </w:r>
          </w:p>
        </w:tc>
      </w:tr>
      <w:tr w:rsidR="00444C60" w14:paraId="6780DDC3" w14:textId="77777777">
        <w:tc>
          <w:tcPr>
            <w:tcW w:w="2304" w:type="dxa"/>
          </w:tcPr>
          <w:p w14:paraId="64A3A7B7" w14:textId="77777777" w:rsidR="00444C60" w:rsidRDefault="00000000">
            <w:r>
              <w:t>Valor</w:t>
            </w:r>
          </w:p>
        </w:tc>
        <w:tc>
          <w:tcPr>
            <w:tcW w:w="2304" w:type="dxa"/>
          </w:tcPr>
          <w:p w14:paraId="75661073" w14:textId="77777777" w:rsidR="00444C60" w:rsidRPr="00703472" w:rsidRDefault="00000000">
            <w:pPr>
              <w:rPr>
                <w:lang w:val="es-419"/>
              </w:rPr>
            </w:pPr>
            <w:r w:rsidRPr="00703472">
              <w:rPr>
                <w:lang w:val="es-419"/>
              </w:rPr>
              <w:t>¿Qué impacto se midió o estimó?</w:t>
            </w:r>
          </w:p>
        </w:tc>
        <w:tc>
          <w:tcPr>
            <w:tcW w:w="2304" w:type="dxa"/>
          </w:tcPr>
          <w:p w14:paraId="679202C3" w14:textId="77777777" w:rsidR="00444C60" w:rsidRDefault="00000000">
            <w:proofErr w:type="spellStart"/>
            <w:r>
              <w:t>Reporte</w:t>
            </w:r>
            <w:proofErr w:type="spellEnd"/>
            <w:r>
              <w:t xml:space="preserve"> de </w:t>
            </w:r>
            <w:proofErr w:type="spellStart"/>
            <w:r>
              <w:t>beneficios</w:t>
            </w:r>
            <w:proofErr w:type="spellEnd"/>
          </w:p>
        </w:tc>
      </w:tr>
      <w:tr w:rsidR="00444C60" w14:paraId="16D53AE3" w14:textId="77777777">
        <w:tc>
          <w:tcPr>
            <w:tcW w:w="2304" w:type="dxa"/>
          </w:tcPr>
          <w:p w14:paraId="55C86365" w14:textId="77777777" w:rsidR="00444C60" w:rsidRDefault="00000000">
            <w:r>
              <w:t>Decisiones</w:t>
            </w:r>
          </w:p>
        </w:tc>
        <w:tc>
          <w:tcPr>
            <w:tcW w:w="2304" w:type="dxa"/>
          </w:tcPr>
          <w:p w14:paraId="039A0691" w14:textId="77777777" w:rsidR="00444C60" w:rsidRPr="00703472" w:rsidRDefault="00000000">
            <w:pPr>
              <w:rPr>
                <w:lang w:val="es-419"/>
              </w:rPr>
            </w:pPr>
            <w:r w:rsidRPr="00703472">
              <w:rPr>
                <w:lang w:val="es-419"/>
              </w:rPr>
              <w:t>¿Qué se escala, ajusta o detiene?</w:t>
            </w:r>
          </w:p>
        </w:tc>
        <w:tc>
          <w:tcPr>
            <w:tcW w:w="2304" w:type="dxa"/>
          </w:tcPr>
          <w:p w14:paraId="46FA993B" w14:textId="77777777" w:rsidR="00444C60" w:rsidRDefault="00000000">
            <w:proofErr w:type="spellStart"/>
            <w:r>
              <w:t>Acuerdos</w:t>
            </w:r>
            <w:proofErr w:type="spellEnd"/>
            <w:r>
              <w:t xml:space="preserve"> y </w:t>
            </w:r>
            <w:proofErr w:type="spellStart"/>
            <w:r>
              <w:t>responsables</w:t>
            </w:r>
            <w:proofErr w:type="spellEnd"/>
          </w:p>
        </w:tc>
      </w:tr>
    </w:tbl>
    <w:p w14:paraId="0D40D0C3" w14:textId="77777777" w:rsidR="00444C60" w:rsidRDefault="00444C60"/>
    <w:p w14:paraId="0A958875" w14:textId="77777777" w:rsidR="00444C60" w:rsidRPr="00703472" w:rsidRDefault="00000000">
      <w:pPr>
        <w:pStyle w:val="Ttulo2"/>
        <w:rPr>
          <w:lang w:val="es-419"/>
        </w:rPr>
      </w:pPr>
      <w:r w:rsidRPr="00703472">
        <w:rPr>
          <w:lang w:val="es-419"/>
        </w:rPr>
        <w:t>Plantilla de política mínima de IA</w:t>
      </w:r>
    </w:p>
    <w:p w14:paraId="25A0AC26" w14:textId="77777777" w:rsidR="00444C60" w:rsidRPr="00703472" w:rsidRDefault="00000000">
      <w:pPr>
        <w:pStyle w:val="Listaconvietas"/>
        <w:rPr>
          <w:lang w:val="es-419"/>
        </w:rPr>
      </w:pPr>
      <w:r w:rsidRPr="00703472">
        <w:rPr>
          <w:lang w:val="es-419"/>
        </w:rPr>
        <w:t>Usar solo herramientas autorizadas para información interna.</w:t>
      </w:r>
    </w:p>
    <w:p w14:paraId="1FF8F7C3" w14:textId="77777777" w:rsidR="00444C60" w:rsidRPr="00703472" w:rsidRDefault="00000000">
      <w:pPr>
        <w:pStyle w:val="Listaconvietas"/>
        <w:rPr>
          <w:lang w:val="es-419"/>
        </w:rPr>
      </w:pPr>
      <w:r w:rsidRPr="00703472">
        <w:rPr>
          <w:lang w:val="es-419"/>
        </w:rPr>
        <w:t>No ingresar datos confidenciales, personales o regulados en herramientas no aprobadas.</w:t>
      </w:r>
    </w:p>
    <w:p w14:paraId="2D45B208" w14:textId="77777777" w:rsidR="00444C60" w:rsidRPr="00703472" w:rsidRDefault="00000000">
      <w:pPr>
        <w:pStyle w:val="Listaconvietas"/>
        <w:rPr>
          <w:lang w:val="es-419"/>
        </w:rPr>
      </w:pPr>
      <w:r w:rsidRPr="00703472">
        <w:rPr>
          <w:lang w:val="es-419"/>
        </w:rPr>
        <w:t>Revisar todo output antes de enviarlo a clientes, autoridades o comités.</w:t>
      </w:r>
    </w:p>
    <w:p w14:paraId="65CBAD9A" w14:textId="77777777" w:rsidR="00444C60" w:rsidRPr="00703472" w:rsidRDefault="00000000">
      <w:pPr>
        <w:pStyle w:val="Listaconvietas"/>
        <w:rPr>
          <w:lang w:val="es-419"/>
        </w:rPr>
      </w:pPr>
      <w:r w:rsidRPr="00703472">
        <w:rPr>
          <w:lang w:val="es-419"/>
        </w:rPr>
        <w:t>No usar IA como única fuente para decisiones críticas.</w:t>
      </w:r>
    </w:p>
    <w:p w14:paraId="51CFDED6" w14:textId="77777777" w:rsidR="00444C60" w:rsidRPr="00703472" w:rsidRDefault="00000000">
      <w:pPr>
        <w:pStyle w:val="Listaconvietas"/>
        <w:rPr>
          <w:lang w:val="es-419"/>
        </w:rPr>
      </w:pPr>
      <w:r w:rsidRPr="00703472">
        <w:rPr>
          <w:lang w:val="es-419"/>
        </w:rPr>
        <w:lastRenderedPageBreak/>
        <w:t>No atribuir cifras, citas o fuentes sin validación.</w:t>
      </w:r>
    </w:p>
    <w:p w14:paraId="2EA4952E" w14:textId="77777777" w:rsidR="00444C60" w:rsidRPr="00703472" w:rsidRDefault="00000000">
      <w:pPr>
        <w:pStyle w:val="Listaconvietas"/>
        <w:rPr>
          <w:lang w:val="es-419"/>
        </w:rPr>
      </w:pPr>
      <w:r w:rsidRPr="00703472">
        <w:rPr>
          <w:lang w:val="es-419"/>
        </w:rPr>
        <w:t>Documentar casos de uso relevantes, responsables y métricas.</w:t>
      </w:r>
    </w:p>
    <w:p w14:paraId="7AFBCC97" w14:textId="77777777" w:rsidR="00444C60" w:rsidRPr="00703472" w:rsidRDefault="00000000">
      <w:pPr>
        <w:pStyle w:val="Listaconvietas"/>
        <w:rPr>
          <w:lang w:val="es-419"/>
        </w:rPr>
      </w:pPr>
      <w:r w:rsidRPr="00703472">
        <w:rPr>
          <w:lang w:val="es-419"/>
        </w:rPr>
        <w:t>Reportar errores, sesgos o incidentes de seguridad.</w:t>
      </w:r>
    </w:p>
    <w:p w14:paraId="28E4B69E" w14:textId="77777777" w:rsidR="00444C60" w:rsidRDefault="00000000">
      <w:pPr>
        <w:pStyle w:val="Listaconvietas"/>
      </w:pPr>
      <w:proofErr w:type="spellStart"/>
      <w:r>
        <w:t>Actualizar</w:t>
      </w:r>
      <w:proofErr w:type="spellEnd"/>
      <w:r>
        <w:t xml:space="preserve"> la </w:t>
      </w:r>
      <w:proofErr w:type="spellStart"/>
      <w:r>
        <w:t>política</w:t>
      </w:r>
      <w:proofErr w:type="spellEnd"/>
      <w:r>
        <w:t xml:space="preserve"> </w:t>
      </w:r>
      <w:proofErr w:type="spellStart"/>
      <w:r>
        <w:t>trimestralmente</w:t>
      </w:r>
      <w:proofErr w:type="spellEnd"/>
      <w:r>
        <w:t>.</w:t>
      </w:r>
    </w:p>
    <w:p w14:paraId="693E8551" w14:textId="77777777" w:rsidR="00444C60" w:rsidRDefault="00000000">
      <w:pPr>
        <w:pStyle w:val="Ttulo2"/>
      </w:pPr>
      <w:r>
        <w:t>Plantilla de tablero ejecutivo</w:t>
      </w:r>
    </w:p>
    <w:tbl>
      <w:tblPr>
        <w:tblStyle w:val="Tablaconcuadrcula"/>
        <w:tblW w:w="0" w:type="auto"/>
        <w:tblLook w:val="04A0" w:firstRow="1" w:lastRow="0" w:firstColumn="1" w:lastColumn="0" w:noHBand="0" w:noVBand="1"/>
      </w:tblPr>
      <w:tblGrid>
        <w:gridCol w:w="2244"/>
        <w:gridCol w:w="2271"/>
        <w:gridCol w:w="2238"/>
      </w:tblGrid>
      <w:tr w:rsidR="00444C60" w14:paraId="376E5D4F" w14:textId="77777777">
        <w:tc>
          <w:tcPr>
            <w:tcW w:w="2304" w:type="dxa"/>
            <w:shd w:val="clear" w:color="auto" w:fill="0B1F3A"/>
          </w:tcPr>
          <w:p w14:paraId="1E8D5DED" w14:textId="77777777" w:rsidR="00444C60" w:rsidRDefault="00000000">
            <w:r>
              <w:rPr>
                <w:b/>
                <w:color w:val="FFFFFF"/>
              </w:rPr>
              <w:t>Indicador</w:t>
            </w:r>
          </w:p>
        </w:tc>
        <w:tc>
          <w:tcPr>
            <w:tcW w:w="2304" w:type="dxa"/>
            <w:shd w:val="clear" w:color="auto" w:fill="0B1F3A"/>
          </w:tcPr>
          <w:p w14:paraId="30591D59" w14:textId="77777777" w:rsidR="00444C60" w:rsidRDefault="00000000">
            <w:r>
              <w:rPr>
                <w:b/>
                <w:color w:val="FFFFFF"/>
              </w:rPr>
              <w:t>Definición</w:t>
            </w:r>
          </w:p>
        </w:tc>
        <w:tc>
          <w:tcPr>
            <w:tcW w:w="2304" w:type="dxa"/>
            <w:shd w:val="clear" w:color="auto" w:fill="0B1F3A"/>
          </w:tcPr>
          <w:p w14:paraId="65C7A769" w14:textId="77777777" w:rsidR="00444C60" w:rsidRDefault="00000000">
            <w:r>
              <w:rPr>
                <w:b/>
                <w:color w:val="FFFFFF"/>
              </w:rPr>
              <w:t>Frecuencia</w:t>
            </w:r>
          </w:p>
        </w:tc>
      </w:tr>
      <w:tr w:rsidR="00444C60" w14:paraId="447AC210" w14:textId="77777777">
        <w:tc>
          <w:tcPr>
            <w:tcW w:w="2304" w:type="dxa"/>
          </w:tcPr>
          <w:p w14:paraId="1FFE6456" w14:textId="77777777" w:rsidR="00444C60" w:rsidRDefault="00000000">
            <w:r>
              <w:t>Casos identificados</w:t>
            </w:r>
          </w:p>
        </w:tc>
        <w:tc>
          <w:tcPr>
            <w:tcW w:w="2304" w:type="dxa"/>
          </w:tcPr>
          <w:p w14:paraId="7D5BF967" w14:textId="77777777" w:rsidR="00444C60" w:rsidRDefault="00000000">
            <w:r>
              <w:t>Oportunidades registradas en backlog</w:t>
            </w:r>
          </w:p>
        </w:tc>
        <w:tc>
          <w:tcPr>
            <w:tcW w:w="2304" w:type="dxa"/>
          </w:tcPr>
          <w:p w14:paraId="4C7BCD2B" w14:textId="77777777" w:rsidR="00444C60" w:rsidRDefault="00000000">
            <w:r>
              <w:t>Mensual</w:t>
            </w:r>
          </w:p>
        </w:tc>
      </w:tr>
      <w:tr w:rsidR="00444C60" w14:paraId="733F4139" w14:textId="77777777">
        <w:tc>
          <w:tcPr>
            <w:tcW w:w="2304" w:type="dxa"/>
          </w:tcPr>
          <w:p w14:paraId="3473B8AE" w14:textId="77777777" w:rsidR="00444C60" w:rsidRDefault="00000000">
            <w:r>
              <w:t>Casos priorizados</w:t>
            </w:r>
          </w:p>
        </w:tc>
        <w:tc>
          <w:tcPr>
            <w:tcW w:w="2304" w:type="dxa"/>
          </w:tcPr>
          <w:p w14:paraId="5680AF05" w14:textId="77777777" w:rsidR="00444C60" w:rsidRPr="00703472" w:rsidRDefault="00000000">
            <w:pPr>
              <w:rPr>
                <w:lang w:val="es-419"/>
              </w:rPr>
            </w:pPr>
            <w:r w:rsidRPr="00703472">
              <w:rPr>
                <w:lang w:val="es-419"/>
              </w:rPr>
              <w:t>Iniciativas aprobadas para análisis o piloto</w:t>
            </w:r>
          </w:p>
        </w:tc>
        <w:tc>
          <w:tcPr>
            <w:tcW w:w="2304" w:type="dxa"/>
          </w:tcPr>
          <w:p w14:paraId="21C73B6B" w14:textId="77777777" w:rsidR="00444C60" w:rsidRDefault="00000000">
            <w:proofErr w:type="spellStart"/>
            <w:r>
              <w:t>Mensual</w:t>
            </w:r>
            <w:proofErr w:type="spellEnd"/>
          </w:p>
        </w:tc>
      </w:tr>
      <w:tr w:rsidR="00444C60" w14:paraId="7CF9FCE2" w14:textId="77777777">
        <w:tc>
          <w:tcPr>
            <w:tcW w:w="2304" w:type="dxa"/>
          </w:tcPr>
          <w:p w14:paraId="5CB6213D" w14:textId="77777777" w:rsidR="00444C60" w:rsidRDefault="00000000">
            <w:r>
              <w:t>Pilotos activos</w:t>
            </w:r>
          </w:p>
        </w:tc>
        <w:tc>
          <w:tcPr>
            <w:tcW w:w="2304" w:type="dxa"/>
          </w:tcPr>
          <w:p w14:paraId="522612FA" w14:textId="77777777" w:rsidR="00444C60" w:rsidRPr="00703472" w:rsidRDefault="00000000">
            <w:pPr>
              <w:rPr>
                <w:lang w:val="es-419"/>
              </w:rPr>
            </w:pPr>
            <w:r w:rsidRPr="00703472">
              <w:rPr>
                <w:lang w:val="es-419"/>
              </w:rPr>
              <w:t>Experimentos con métrica y dueño</w:t>
            </w:r>
          </w:p>
        </w:tc>
        <w:tc>
          <w:tcPr>
            <w:tcW w:w="2304" w:type="dxa"/>
          </w:tcPr>
          <w:p w14:paraId="19B2D74A" w14:textId="77777777" w:rsidR="00444C60" w:rsidRDefault="00000000">
            <w:proofErr w:type="spellStart"/>
            <w:r>
              <w:t>Quincenal</w:t>
            </w:r>
            <w:proofErr w:type="spellEnd"/>
          </w:p>
        </w:tc>
      </w:tr>
      <w:tr w:rsidR="00444C60" w14:paraId="4E68BCAC" w14:textId="77777777">
        <w:tc>
          <w:tcPr>
            <w:tcW w:w="2304" w:type="dxa"/>
          </w:tcPr>
          <w:p w14:paraId="1D67637D" w14:textId="77777777" w:rsidR="00444C60" w:rsidRDefault="00000000">
            <w:r>
              <w:t>Impacto operativo</w:t>
            </w:r>
          </w:p>
        </w:tc>
        <w:tc>
          <w:tcPr>
            <w:tcW w:w="2304" w:type="dxa"/>
          </w:tcPr>
          <w:p w14:paraId="22606FC7" w14:textId="77777777" w:rsidR="00444C60" w:rsidRPr="00703472" w:rsidRDefault="00000000">
            <w:pPr>
              <w:rPr>
                <w:lang w:val="es-419"/>
              </w:rPr>
            </w:pPr>
            <w:r w:rsidRPr="00703472">
              <w:rPr>
                <w:lang w:val="es-419"/>
              </w:rPr>
              <w:t>Tiempo, calidad o velocidad mejorada</w:t>
            </w:r>
          </w:p>
        </w:tc>
        <w:tc>
          <w:tcPr>
            <w:tcW w:w="2304" w:type="dxa"/>
          </w:tcPr>
          <w:p w14:paraId="68ACF610" w14:textId="77777777" w:rsidR="00444C60" w:rsidRDefault="00000000">
            <w:proofErr w:type="spellStart"/>
            <w:r>
              <w:t>Mensual</w:t>
            </w:r>
            <w:proofErr w:type="spellEnd"/>
          </w:p>
        </w:tc>
      </w:tr>
      <w:tr w:rsidR="00444C60" w14:paraId="23A77FCE" w14:textId="77777777">
        <w:tc>
          <w:tcPr>
            <w:tcW w:w="2304" w:type="dxa"/>
          </w:tcPr>
          <w:p w14:paraId="231AEBCD" w14:textId="77777777" w:rsidR="00444C60" w:rsidRDefault="00000000">
            <w:r>
              <w:t>Valor económico</w:t>
            </w:r>
          </w:p>
        </w:tc>
        <w:tc>
          <w:tcPr>
            <w:tcW w:w="2304" w:type="dxa"/>
          </w:tcPr>
          <w:p w14:paraId="5AD4DEBA" w14:textId="77777777" w:rsidR="00444C60" w:rsidRPr="00703472" w:rsidRDefault="00000000">
            <w:pPr>
              <w:rPr>
                <w:lang w:val="es-419"/>
              </w:rPr>
            </w:pPr>
            <w:r w:rsidRPr="00703472">
              <w:rPr>
                <w:lang w:val="es-419"/>
              </w:rPr>
              <w:t>Ahorro, ingresos o margen estimado/medido</w:t>
            </w:r>
          </w:p>
        </w:tc>
        <w:tc>
          <w:tcPr>
            <w:tcW w:w="2304" w:type="dxa"/>
          </w:tcPr>
          <w:p w14:paraId="33717BCF" w14:textId="77777777" w:rsidR="00444C60" w:rsidRDefault="00000000">
            <w:proofErr w:type="spellStart"/>
            <w:r>
              <w:t>Mensual</w:t>
            </w:r>
            <w:proofErr w:type="spellEnd"/>
          </w:p>
        </w:tc>
      </w:tr>
      <w:tr w:rsidR="00444C60" w14:paraId="7128529F" w14:textId="77777777">
        <w:tc>
          <w:tcPr>
            <w:tcW w:w="2304" w:type="dxa"/>
          </w:tcPr>
          <w:p w14:paraId="6BDEBFE0" w14:textId="77777777" w:rsidR="00444C60" w:rsidRDefault="00000000">
            <w:r>
              <w:t>Riesgos abiertos</w:t>
            </w:r>
          </w:p>
        </w:tc>
        <w:tc>
          <w:tcPr>
            <w:tcW w:w="2304" w:type="dxa"/>
          </w:tcPr>
          <w:p w14:paraId="5B73DD80" w14:textId="77777777" w:rsidR="00444C60" w:rsidRDefault="00000000">
            <w:r>
              <w:t>Incidentes o controles pendientes</w:t>
            </w:r>
          </w:p>
        </w:tc>
        <w:tc>
          <w:tcPr>
            <w:tcW w:w="2304" w:type="dxa"/>
          </w:tcPr>
          <w:p w14:paraId="07054B59" w14:textId="77777777" w:rsidR="00444C60" w:rsidRDefault="00000000">
            <w:r>
              <w:t>Mensual</w:t>
            </w:r>
          </w:p>
        </w:tc>
      </w:tr>
      <w:tr w:rsidR="00444C60" w14:paraId="7377A7EC" w14:textId="77777777">
        <w:tc>
          <w:tcPr>
            <w:tcW w:w="2304" w:type="dxa"/>
          </w:tcPr>
          <w:p w14:paraId="32F68DEE" w14:textId="77777777" w:rsidR="00444C60" w:rsidRDefault="00000000">
            <w:r>
              <w:t>Adopción</w:t>
            </w:r>
          </w:p>
        </w:tc>
        <w:tc>
          <w:tcPr>
            <w:tcW w:w="2304" w:type="dxa"/>
          </w:tcPr>
          <w:p w14:paraId="37AFBA27" w14:textId="77777777" w:rsidR="00444C60" w:rsidRDefault="00000000">
            <w:r>
              <w:t>Usuarios activos y satisfacción</w:t>
            </w:r>
          </w:p>
        </w:tc>
        <w:tc>
          <w:tcPr>
            <w:tcW w:w="2304" w:type="dxa"/>
          </w:tcPr>
          <w:p w14:paraId="6B854A13" w14:textId="77777777" w:rsidR="00444C60" w:rsidRDefault="00000000">
            <w:r>
              <w:t>Mensual</w:t>
            </w:r>
          </w:p>
        </w:tc>
      </w:tr>
      <w:tr w:rsidR="00444C60" w14:paraId="5AF7485F" w14:textId="77777777">
        <w:tc>
          <w:tcPr>
            <w:tcW w:w="2304" w:type="dxa"/>
          </w:tcPr>
          <w:p w14:paraId="5071EDAA" w14:textId="77777777" w:rsidR="00444C60" w:rsidRDefault="00000000">
            <w:r>
              <w:t>Casos escalados</w:t>
            </w:r>
          </w:p>
        </w:tc>
        <w:tc>
          <w:tcPr>
            <w:tcW w:w="2304" w:type="dxa"/>
          </w:tcPr>
          <w:p w14:paraId="3DB76002" w14:textId="77777777" w:rsidR="00444C60" w:rsidRPr="00703472" w:rsidRDefault="00000000">
            <w:pPr>
              <w:rPr>
                <w:lang w:val="es-419"/>
              </w:rPr>
            </w:pPr>
            <w:r w:rsidRPr="00703472">
              <w:rPr>
                <w:lang w:val="es-419"/>
              </w:rPr>
              <w:t>Pilotos convertidos en proceso formal</w:t>
            </w:r>
          </w:p>
        </w:tc>
        <w:tc>
          <w:tcPr>
            <w:tcW w:w="2304" w:type="dxa"/>
          </w:tcPr>
          <w:p w14:paraId="3EEB10FB" w14:textId="77777777" w:rsidR="00444C60" w:rsidRDefault="00000000">
            <w:r>
              <w:t>Trimestral</w:t>
            </w:r>
          </w:p>
        </w:tc>
      </w:tr>
    </w:tbl>
    <w:p w14:paraId="5BA04086" w14:textId="77777777" w:rsidR="00444C60" w:rsidRDefault="00444C60"/>
    <w:p w14:paraId="2DD8309E" w14:textId="77777777" w:rsidR="00444C60" w:rsidRDefault="00000000">
      <w:r>
        <w:br w:type="page"/>
      </w:r>
    </w:p>
    <w:p w14:paraId="59CDF25E" w14:textId="77777777" w:rsidR="00444C60" w:rsidRDefault="00000000">
      <w:pPr>
        <w:pStyle w:val="Ttulo1"/>
      </w:pPr>
      <w:r>
        <w:lastRenderedPageBreak/>
        <w:t>Banco de prompts premium del Chief AI Officer</w:t>
      </w:r>
    </w:p>
    <w:p w14:paraId="4CD7D93D" w14:textId="77777777" w:rsidR="00444C60" w:rsidRDefault="00000000">
      <w:pPr>
        <w:pStyle w:val="Ttulo2"/>
      </w:pPr>
      <w:r>
        <w:t>Diagnóstico de madurez</w:t>
      </w:r>
    </w:p>
    <w:p w14:paraId="0FB5D1E1" w14:textId="77777777" w:rsidR="00444C60" w:rsidRPr="00703472" w:rsidRDefault="00000000">
      <w:pPr>
        <w:rPr>
          <w:lang w:val="es-419"/>
        </w:rPr>
      </w:pPr>
      <w:r>
        <w:t xml:space="preserve">Actúa como Chief AI Officer. </w:t>
      </w:r>
      <w:r w:rsidRPr="00703472">
        <w:rPr>
          <w:lang w:val="es-419"/>
        </w:rPr>
        <w:t>Evalúa la madurez de IA de mi organización en estrategia, gobierno, datos, tecnología, talento, adopción, riesgos y medición. Haz preguntas clave, identifica brechas y propone una hoja de ruta de 90 días.</w:t>
      </w:r>
    </w:p>
    <w:p w14:paraId="4D415A9C" w14:textId="77777777" w:rsidR="00444C60" w:rsidRPr="00703472" w:rsidRDefault="00000000">
      <w:pPr>
        <w:pStyle w:val="Ttulo2"/>
        <w:rPr>
          <w:lang w:val="es-419"/>
        </w:rPr>
      </w:pPr>
      <w:r w:rsidRPr="00703472">
        <w:rPr>
          <w:lang w:val="es-419"/>
        </w:rPr>
        <w:t>Priorización de casos</w:t>
      </w:r>
    </w:p>
    <w:p w14:paraId="5F3E0383" w14:textId="77777777" w:rsidR="00444C60" w:rsidRPr="00703472" w:rsidRDefault="00000000">
      <w:pPr>
        <w:rPr>
          <w:lang w:val="es-419"/>
        </w:rPr>
      </w:pPr>
      <w:r w:rsidRPr="00703472">
        <w:rPr>
          <w:lang w:val="es-419"/>
        </w:rPr>
        <w:t xml:space="preserve">Analiza los siguientes casos de uso de IA usando impacto económico, alineación estratégica, facilidad, datos disponibles, riesgo, adopción y tiempo a valor. Devuelve una matriz priorizada con </w:t>
      </w:r>
      <w:proofErr w:type="spellStart"/>
      <w:r w:rsidRPr="00703472">
        <w:rPr>
          <w:lang w:val="es-419"/>
        </w:rPr>
        <w:t>quick</w:t>
      </w:r>
      <w:proofErr w:type="spellEnd"/>
      <w:r w:rsidRPr="00703472">
        <w:rPr>
          <w:lang w:val="es-419"/>
        </w:rPr>
        <w:t xml:space="preserve"> </w:t>
      </w:r>
      <w:proofErr w:type="spellStart"/>
      <w:r w:rsidRPr="00703472">
        <w:rPr>
          <w:lang w:val="es-419"/>
        </w:rPr>
        <w:t>wins</w:t>
      </w:r>
      <w:proofErr w:type="spellEnd"/>
      <w:r w:rsidRPr="00703472">
        <w:rPr>
          <w:lang w:val="es-419"/>
        </w:rPr>
        <w:t>, apuestas estratégicas y casos a descartar.</w:t>
      </w:r>
    </w:p>
    <w:p w14:paraId="6919A78E" w14:textId="77777777" w:rsidR="00444C60" w:rsidRPr="00703472" w:rsidRDefault="00000000">
      <w:pPr>
        <w:pStyle w:val="Ttulo2"/>
        <w:rPr>
          <w:lang w:val="es-419"/>
        </w:rPr>
      </w:pPr>
      <w:r w:rsidRPr="00703472">
        <w:rPr>
          <w:lang w:val="es-419"/>
        </w:rPr>
        <w:t>Gobierno mínimo</w:t>
      </w:r>
    </w:p>
    <w:p w14:paraId="183DF32A" w14:textId="77777777" w:rsidR="00444C60" w:rsidRPr="00703472" w:rsidRDefault="00000000">
      <w:pPr>
        <w:rPr>
          <w:lang w:val="es-419"/>
        </w:rPr>
      </w:pPr>
      <w:r w:rsidRPr="00703472">
        <w:rPr>
          <w:lang w:val="es-419"/>
        </w:rPr>
        <w:t>Diseña una política mínima de uso responsable de IA para una empresa que está iniciando su adopción. Incluye reglas de datos, revisión humana, herramientas autorizadas, comunicación externa, riesgos y escalamiento de incidentes.</w:t>
      </w:r>
    </w:p>
    <w:p w14:paraId="1BA66069" w14:textId="77777777" w:rsidR="00444C60" w:rsidRPr="00703472" w:rsidRDefault="00000000">
      <w:pPr>
        <w:pStyle w:val="Ttulo2"/>
        <w:rPr>
          <w:lang w:val="es-419"/>
        </w:rPr>
      </w:pPr>
      <w:r w:rsidRPr="00703472">
        <w:rPr>
          <w:lang w:val="es-419"/>
        </w:rPr>
        <w:t>Business case</w:t>
      </w:r>
    </w:p>
    <w:p w14:paraId="58CD60ED" w14:textId="77777777" w:rsidR="00444C60" w:rsidRPr="00703472" w:rsidRDefault="00000000">
      <w:pPr>
        <w:rPr>
          <w:lang w:val="es-419"/>
        </w:rPr>
      </w:pPr>
      <w:r w:rsidRPr="00703472">
        <w:rPr>
          <w:lang w:val="es-419"/>
        </w:rPr>
        <w:t xml:space="preserve">Construye un </w:t>
      </w:r>
      <w:proofErr w:type="spellStart"/>
      <w:r w:rsidRPr="00703472">
        <w:rPr>
          <w:lang w:val="es-419"/>
        </w:rPr>
        <w:t>business</w:t>
      </w:r>
      <w:proofErr w:type="spellEnd"/>
      <w:r w:rsidRPr="00703472">
        <w:rPr>
          <w:lang w:val="es-419"/>
        </w:rPr>
        <w:t xml:space="preserve"> case para esta iniciativa de IA: problema, línea base, solución, usuarios, datos, inversión, beneficios, riesgos, métricas, piloto, criterios de escala y criterios de detención.</w:t>
      </w:r>
    </w:p>
    <w:p w14:paraId="5A0C5A8F" w14:textId="77777777" w:rsidR="00444C60" w:rsidRPr="00703472" w:rsidRDefault="00000000">
      <w:pPr>
        <w:pStyle w:val="Ttulo2"/>
        <w:rPr>
          <w:lang w:val="es-419"/>
        </w:rPr>
      </w:pPr>
      <w:r w:rsidRPr="00703472">
        <w:rPr>
          <w:lang w:val="es-419"/>
        </w:rPr>
        <w:t>Adopción cultural</w:t>
      </w:r>
    </w:p>
    <w:p w14:paraId="26FB0075" w14:textId="77777777" w:rsidR="00444C60" w:rsidRPr="00703472" w:rsidRDefault="00000000">
      <w:pPr>
        <w:rPr>
          <w:lang w:val="es-419"/>
        </w:rPr>
      </w:pPr>
      <w:r w:rsidRPr="00703472">
        <w:rPr>
          <w:lang w:val="es-419"/>
        </w:rPr>
        <w:t xml:space="preserve">Diseña un plan de adopción de IA para un área específica. Incluye perfiles de usuarios, miedos, barreras, training, </w:t>
      </w:r>
      <w:proofErr w:type="spellStart"/>
      <w:r w:rsidRPr="00703472">
        <w:rPr>
          <w:lang w:val="es-419"/>
        </w:rPr>
        <w:t>champions</w:t>
      </w:r>
      <w:proofErr w:type="spellEnd"/>
      <w:r w:rsidRPr="00703472">
        <w:rPr>
          <w:lang w:val="es-419"/>
        </w:rPr>
        <w:t>, rituales, métricas y casos de uso iniciales.</w:t>
      </w:r>
    </w:p>
    <w:p w14:paraId="064D608C" w14:textId="77777777" w:rsidR="00444C60" w:rsidRPr="00703472" w:rsidRDefault="00000000">
      <w:pPr>
        <w:pStyle w:val="Ttulo2"/>
        <w:rPr>
          <w:lang w:val="es-419"/>
        </w:rPr>
      </w:pPr>
      <w:r w:rsidRPr="00703472">
        <w:rPr>
          <w:lang w:val="es-419"/>
        </w:rPr>
        <w:lastRenderedPageBreak/>
        <w:t>ROI</w:t>
      </w:r>
    </w:p>
    <w:p w14:paraId="617D9EBE" w14:textId="77777777" w:rsidR="00444C60" w:rsidRPr="00703472" w:rsidRDefault="00000000">
      <w:pPr>
        <w:rPr>
          <w:lang w:val="es-419"/>
        </w:rPr>
      </w:pPr>
      <w:r w:rsidRPr="00703472">
        <w:rPr>
          <w:lang w:val="es-419"/>
        </w:rPr>
        <w:t>Crea un modelo de ROI con escenarios conservador, base y optimista para una iniciativa de IA. Separa beneficios medidos, estimados y cualitativos, y declara supuestos explícitos.</w:t>
      </w:r>
    </w:p>
    <w:p w14:paraId="2B3FCE98" w14:textId="77777777" w:rsidR="00444C60" w:rsidRPr="00703472" w:rsidRDefault="00000000">
      <w:pPr>
        <w:pStyle w:val="Ttulo2"/>
        <w:rPr>
          <w:lang w:val="es-419"/>
        </w:rPr>
      </w:pPr>
      <w:r w:rsidRPr="00703472">
        <w:rPr>
          <w:lang w:val="es-419"/>
        </w:rPr>
        <w:t>Agenda de 90 días</w:t>
      </w:r>
    </w:p>
    <w:p w14:paraId="49E56274" w14:textId="77777777" w:rsidR="00444C60" w:rsidRPr="00703472" w:rsidRDefault="00000000">
      <w:pPr>
        <w:rPr>
          <w:lang w:val="es-419"/>
        </w:rPr>
      </w:pPr>
      <w:r w:rsidRPr="00703472">
        <w:rPr>
          <w:lang w:val="es-419"/>
        </w:rPr>
        <w:t>Diseña una agenda de 90 días para un Chief AI Officer recién nombrado, con entregables por semana, reuniones clave, decisiones, riesgos, pilotos, métricas y presentación al comité ejecutivo.</w:t>
      </w:r>
    </w:p>
    <w:sectPr w:rsidR="00444C60" w:rsidRPr="00703472">
      <w:pgSz w:w="8640" w:h="12960"/>
      <w:pgMar w:top="950" w:right="922" w:bottom="950" w:left="1008" w:header="720" w:footer="720" w:gutter="17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26805129">
    <w:abstractNumId w:val="8"/>
  </w:num>
  <w:num w:numId="2" w16cid:durableId="2079475583">
    <w:abstractNumId w:val="6"/>
  </w:num>
  <w:num w:numId="3" w16cid:durableId="994607008">
    <w:abstractNumId w:val="5"/>
  </w:num>
  <w:num w:numId="4" w16cid:durableId="768818495">
    <w:abstractNumId w:val="4"/>
  </w:num>
  <w:num w:numId="5" w16cid:durableId="2104065055">
    <w:abstractNumId w:val="7"/>
  </w:num>
  <w:num w:numId="6" w16cid:durableId="247354500">
    <w:abstractNumId w:val="3"/>
  </w:num>
  <w:num w:numId="7" w16cid:durableId="1045107654">
    <w:abstractNumId w:val="2"/>
  </w:num>
  <w:num w:numId="8" w16cid:durableId="2091654308">
    <w:abstractNumId w:val="1"/>
  </w:num>
  <w:num w:numId="9" w16cid:durableId="887574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C60"/>
    <w:rsid w:val="00626160"/>
    <w:rsid w:val="00703472"/>
    <w:rsid w:val="0078452B"/>
    <w:rsid w:val="00922604"/>
    <w:rsid w:val="00AA1D8D"/>
    <w:rsid w:val="00B47730"/>
    <w:rsid w:val="00BA7DA0"/>
    <w:rsid w:val="00CB0664"/>
    <w:rsid w:val="00E110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2FF048"/>
  <w14:defaultImageDpi w14:val="300"/>
  <w15:docId w15:val="{AB332BB1-63B0-4A53-879B-02B796036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ind w:firstLine="259"/>
    </w:pPr>
    <w:rPr>
      <w:rFonts w:ascii="Liberation Serif" w:eastAsia="Aptos" w:hAnsi="Liberation Serif"/>
      <w:sz w:val="23"/>
    </w:rPr>
  </w:style>
  <w:style w:type="paragraph" w:styleId="Ttulo1">
    <w:name w:val="heading 1"/>
    <w:basedOn w:val="Normal"/>
    <w:next w:val="Normal"/>
    <w:link w:val="Ttulo1Car"/>
    <w:uiPriority w:val="9"/>
    <w:qFormat/>
    <w:rsid w:val="00FC693F"/>
    <w:pPr>
      <w:keepNext/>
      <w:keepLines/>
      <w:spacing w:before="200" w:after="120"/>
      <w:outlineLvl w:val="0"/>
    </w:pPr>
    <w:rPr>
      <w:rFonts w:asciiTheme="majorHAnsi" w:eastAsiaTheme="majorEastAsia" w:hAnsiTheme="majorHAnsi" w:cstheme="majorBidi"/>
      <w:b/>
      <w:bCs/>
      <w:color w:val="0E2D4E"/>
      <w:sz w:val="34"/>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
      <w:bCs/>
      <w:color w:val="0E2D4E"/>
      <w:sz w:val="27"/>
      <w:szCs w:val="26"/>
    </w:rPr>
  </w:style>
  <w:style w:type="paragraph" w:styleId="Ttulo3">
    <w:name w:val="heading 3"/>
    <w:basedOn w:val="Normal"/>
    <w:next w:val="Normal"/>
    <w:link w:val="Ttulo3Car"/>
    <w:uiPriority w:val="9"/>
    <w:unhideWhenUsed/>
    <w:qFormat/>
    <w:rsid w:val="00FC693F"/>
    <w:pPr>
      <w:keepNext/>
      <w:keepLines/>
      <w:spacing w:before="200" w:after="120"/>
      <w:outlineLvl w:val="2"/>
    </w:pPr>
    <w:rPr>
      <w:rFonts w:asciiTheme="majorHAnsi" w:eastAsiaTheme="majorEastAsia" w:hAnsiTheme="majorHAnsi" w:cstheme="majorBidi"/>
      <w:b/>
      <w:bCs/>
      <w:color w:val="0E2D4E"/>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60" w:after="120" w:line="240" w:lineRule="auto"/>
      <w:contextualSpacing/>
    </w:pPr>
    <w:rPr>
      <w:rFonts w:asciiTheme="majorHAnsi" w:eastAsiaTheme="majorEastAsia" w:hAnsiTheme="majorHAnsi" w:cstheme="majorBidi"/>
      <w:b/>
      <w:color w:val="0B1F3A"/>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259"/>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ubtitle">
    <w:name w:val="Book Subtitle"/>
    <w:pPr>
      <w:spacing w:after="240"/>
      <w:jc w:val="center"/>
    </w:pPr>
    <w:rPr>
      <w:rFonts w:ascii="Aptos" w:eastAsia="Aptos" w:hAnsi="Aptos"/>
      <w:i/>
      <w:color w:val="444444"/>
      <w:sz w:val="28"/>
    </w:rPr>
  </w:style>
  <w:style w:type="paragraph" w:customStyle="1" w:styleId="Checklist">
    <w:name w:val="Checklist"/>
    <w:pPr>
      <w:spacing w:after="60"/>
      <w:ind w:left="288" w:hanging="288"/>
    </w:pPr>
    <w:rPr>
      <w:rFonts w:ascii="Aptos" w:eastAsia="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89</Pages>
  <Words>17064</Words>
  <Characters>97267</Characters>
  <Application>Microsoft Office Word</Application>
  <DocSecurity>0</DocSecurity>
  <Lines>810</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Brian David Pajares Correa</cp:lastModifiedBy>
  <cp:revision>6</cp:revision>
  <dcterms:created xsi:type="dcterms:W3CDTF">2013-12-23T23:15:00Z</dcterms:created>
  <dcterms:modified xsi:type="dcterms:W3CDTF">2026-04-29T14:19:00Z</dcterms:modified>
  <cp:category/>
</cp:coreProperties>
</file>