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remove-unused-constants"/>
    <w:p>
      <w:pPr>
        <w:pStyle w:val="Heading1"/>
      </w:pPr>
      <w:r>
        <w:t xml:space="preserve">Remove Unused Constants</w:t>
      </w:r>
    </w:p>
    <w:p>
      <w:pPr>
        <w:pStyle w:val="FirstParagraph"/>
      </w:pPr>
      <w:r>
        <w:t xml:space="preserve">A detailed description of the</w:t>
      </w:r>
      <w:r>
        <w:t xml:space="preserve"> </w:t>
      </w:r>
      <w:r>
        <w:t xml:space="preserve">“</w:t>
      </w:r>
      <w:r>
        <w:t xml:space="preserve">Remove Unused</w:t>
      </w:r>
      <w:r>
        <w:t xml:space="preserve">”</w:t>
      </w:r>
      <w:r>
        <w:t xml:space="preserve"> </w:t>
      </w:r>
      <w:r>
        <w:t xml:space="preserve">candidate scope in the Transform page — how it works, the code involved, design decisions, and known limitations.</w:t>
      </w:r>
    </w:p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X39b4112496e6535840afc8a42cae34cecfaef40">
        <w:r>
          <w:rPr>
            <w:rStyle w:val="Hyperlink"/>
          </w:rPr>
          <w:t xml:space="preserve">What It Does</w:t>
        </w:r>
      </w:hyperlink>
    </w:p>
    <w:p>
      <w:pPr>
        <w:numPr>
          <w:ilvl w:val="0"/>
          <w:numId w:val="1001"/>
        </w:numPr>
        <w:pStyle w:val="Compact"/>
      </w:pPr>
      <w:hyperlink w:anchor="X541e5ffe5a30d25564f9edd9855502cd031244d">
        <w:r>
          <w:rPr>
            <w:rStyle w:val="Hyperlink"/>
          </w:rPr>
          <w:t xml:space="preserve">End-to-End Flow</w:t>
        </w:r>
      </w:hyperlink>
    </w:p>
    <w:p>
      <w:pPr>
        <w:numPr>
          <w:ilvl w:val="0"/>
          <w:numId w:val="1001"/>
        </w:numPr>
        <w:pStyle w:val="Compact"/>
      </w:pPr>
      <w:hyperlink w:anchor="X98c683575ca5168cf7c2f5fa8da25b3684cc5f6">
        <w:r>
          <w:rPr>
            <w:rStyle w:val="Hyperlink"/>
          </w:rPr>
          <w:t xml:space="preserve">Frontend: Selecting the Scope</w:t>
        </w:r>
      </w:hyperlink>
    </w:p>
    <w:p>
      <w:pPr>
        <w:numPr>
          <w:ilvl w:val="0"/>
          <w:numId w:val="1001"/>
        </w:numPr>
        <w:pStyle w:val="Compact"/>
      </w:pPr>
      <w:hyperlink w:anchor="X21ec266a279c2cb4afa89fb9a1554dcef00473a">
        <w:r>
          <w:rPr>
            <w:rStyle w:val="Hyperlink"/>
          </w:rPr>
          <w:t xml:space="preserve">Backend: Routing to handleRemoveUnused</w:t>
        </w:r>
      </w:hyperlink>
    </w:p>
    <w:p>
      <w:pPr>
        <w:numPr>
          <w:ilvl w:val="0"/>
          <w:numId w:val="1001"/>
        </w:numPr>
        <w:pStyle w:val="Compact"/>
      </w:pPr>
      <w:hyperlink w:anchor="X925fcbd4ef7908d38b556135f5bfc9714be8019">
        <w:r>
          <w:rPr>
            <w:rStyle w:val="Hyperlink"/>
          </w:rPr>
          <w:t xml:space="preserve">Neo4j Query: Finding Unused Constants</w:t>
        </w:r>
      </w:hyperlink>
    </w:p>
    <w:p>
      <w:pPr>
        <w:numPr>
          <w:ilvl w:val="0"/>
          <w:numId w:val="1001"/>
        </w:numPr>
        <w:pStyle w:val="Compact"/>
      </w:pPr>
      <w:hyperlink w:anchor="X7998ef8a91101cf47c2992f443fbdc919feca13">
        <w:r>
          <w:rPr>
            <w:rStyle w:val="Hyperlink"/>
          </w:rPr>
          <w:t xml:space="preserve">Core: UnusedConstantRemover</w:t>
        </w:r>
      </w:hyperlink>
    </w:p>
    <w:p>
      <w:pPr>
        <w:numPr>
          <w:ilvl w:val="0"/>
          <w:numId w:val="1001"/>
        </w:numPr>
        <w:pStyle w:val="Compact"/>
      </w:pPr>
      <w:hyperlink w:anchor="X054d2fe4413fa73498f428f8de228d7ebada7cb">
        <w:r>
          <w:rPr>
            <w:rStyle w:val="Hyperlink"/>
          </w:rPr>
          <w:t xml:space="preserve">Safety Mechanisms</w:t>
        </w:r>
      </w:hyperlink>
    </w:p>
    <w:p>
      <w:pPr>
        <w:numPr>
          <w:ilvl w:val="0"/>
          <w:numId w:val="1001"/>
        </w:numPr>
        <w:pStyle w:val="Compact"/>
      </w:pPr>
      <w:hyperlink w:anchor="X3a644d220d90ebf431d357693a7da17bf027b39">
        <w:r>
          <w:rPr>
            <w:rStyle w:val="Hyperlink"/>
          </w:rPr>
          <w:t xml:space="preserve">Dry Run vs. Live Run</w:t>
        </w:r>
      </w:hyperlink>
    </w:p>
    <w:p>
      <w:pPr>
        <w:numPr>
          <w:ilvl w:val="0"/>
          <w:numId w:val="1001"/>
        </w:numPr>
        <w:pStyle w:val="Compact"/>
      </w:pPr>
      <w:hyperlink w:anchor="X501124e92b84e06448e1ceaf83db579ea593944">
        <w:r>
          <w:rPr>
            <w:rStyle w:val="Hyperlink"/>
          </w:rPr>
          <w:t xml:space="preserve">Git Branch Integration</w:t>
        </w:r>
      </w:hyperlink>
    </w:p>
    <w:p>
      <w:pPr>
        <w:numPr>
          <w:ilvl w:val="0"/>
          <w:numId w:val="1001"/>
        </w:numPr>
        <w:pStyle w:val="Compact"/>
      </w:pPr>
      <w:hyperlink w:anchor="X74011d56e32ca306acb173ae5be1449843b7551">
        <w:r>
          <w:rPr>
            <w:rStyle w:val="Hyperlink"/>
          </w:rPr>
          <w:t xml:space="preserve">Test Coverage</w:t>
        </w:r>
      </w:hyperlink>
    </w:p>
    <w:p>
      <w:pPr>
        <w:numPr>
          <w:ilvl w:val="0"/>
          <w:numId w:val="1001"/>
        </w:numPr>
        <w:pStyle w:val="Compact"/>
      </w:pPr>
      <w:hyperlink w:anchor="Xaf51cf5b2d1d3b21fc5777f0f4e239e30806fae">
        <w:r>
          <w:rPr>
            <w:rStyle w:val="Hyperlink"/>
          </w:rPr>
          <w:t xml:space="preserve">Does This Work?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1" w:name="what-it-does"/>
    <w:p>
      <w:pPr>
        <w:pStyle w:val="Heading2"/>
      </w:pPr>
      <w:r>
        <w:t xml:space="preserve">1. What It Does</w:t>
      </w:r>
    </w:p>
    <w:p>
      <w:pPr>
        <w:pStyle w:val="FirstParagraph"/>
      </w:pPr>
      <w:r>
        <w:t xml:space="preserve">When a user selects</w:t>
      </w:r>
      <w:r>
        <w:t xml:space="preserve"> </w:t>
      </w:r>
      <w:r>
        <w:t xml:space="preserve">“</w:t>
      </w:r>
      <w:r>
        <w:t xml:space="preserve">Remove Unused</w:t>
      </w:r>
      <w:r>
        <w:t xml:space="preserve">”</w:t>
      </w:r>
      <w:r>
        <w:t xml:space="preserve"> </w:t>
      </w:r>
      <w:r>
        <w:t xml:space="preserve">in the Candidate Scope dropdown on the Transform page, the system:</w:t>
      </w:r>
    </w:p>
    <w:p>
      <w:pPr>
        <w:numPr>
          <w:ilvl w:val="0"/>
          <w:numId w:val="1002"/>
        </w:numPr>
        <w:pStyle w:val="Compact"/>
      </w:pPr>
      <w:r>
        <w:t xml:space="preserve">Queries Neo4j for all</w:t>
      </w:r>
      <w:r>
        <w:t xml:space="preserve"> </w:t>
      </w:r>
      <w:r>
        <w:rPr>
          <w:rStyle w:val="VerbatimChar"/>
        </w:rPr>
        <w:t xml:space="preserve">static final</w:t>
      </w:r>
      <w:r>
        <w:t xml:space="preserve"> </w:t>
      </w:r>
      <w:r>
        <w:t xml:space="preserve">constants in the scanned project that have</w:t>
      </w:r>
      <w:r>
        <w:t xml:space="preserve"> </w:t>
      </w:r>
      <w:r>
        <w:rPr>
          <w:bCs/>
          <w:b/>
        </w:rPr>
        <w:t xml:space="preserve">no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USED_IN</w:t>
      </w:r>
      <w:r>
        <w:rPr>
          <w:bCs/>
          <w:b/>
        </w:rPr>
        <w:t xml:space="preserve"> </w:t>
      </w:r>
      <w:r>
        <w:rPr>
          <w:bCs/>
          <w:b/>
        </w:rPr>
        <w:t xml:space="preserve">relationships</w:t>
      </w:r>
      <w:r>
        <w:t xml:space="preserve"> </w:t>
      </w:r>
      <w:r>
        <w:t xml:space="preserve">— meaning they were declared but never referenced in any scanned Java file</w:t>
      </w:r>
    </w:p>
    <w:p>
      <w:pPr>
        <w:numPr>
          <w:ilvl w:val="0"/>
          <w:numId w:val="1002"/>
        </w:numPr>
        <w:pStyle w:val="Compact"/>
      </w:pPr>
      <w:r>
        <w:t xml:space="preserve">Parses each source file containing unused constants using JavaParser</w:t>
      </w:r>
    </w:p>
    <w:p>
      <w:pPr>
        <w:numPr>
          <w:ilvl w:val="0"/>
          <w:numId w:val="1002"/>
        </w:numPr>
        <w:pStyle w:val="Compact"/>
      </w:pPr>
      <w:r>
        <w:t xml:space="preserve">Removes the field declarations from the AST</w:t>
      </w:r>
    </w:p>
    <w:p>
      <w:pPr>
        <w:numPr>
          <w:ilvl w:val="0"/>
          <w:numId w:val="1002"/>
        </w:numPr>
        <w:pStyle w:val="Compact"/>
      </w:pPr>
      <w:r>
        <w:t xml:space="preserve">Writes the modified files to a backups directory (with</w:t>
      </w:r>
      <w:r>
        <w:t xml:space="preserve"> </w:t>
      </w:r>
      <w:r>
        <w:rPr>
          <w:rStyle w:val="VerbatimChar"/>
        </w:rPr>
        <w:t xml:space="preserve">.orig</w:t>
      </w:r>
      <w:r>
        <w:t xml:space="preserve"> </w:t>
      </w:r>
      <w:r>
        <w:t xml:space="preserve">copies of the originals)</w:t>
      </w:r>
    </w:p>
    <w:p>
      <w:pPr>
        <w:numPr>
          <w:ilvl w:val="0"/>
          <w:numId w:val="1002"/>
        </w:numPr>
        <w:pStyle w:val="Compact"/>
      </w:pPr>
      <w:r>
        <w:t xml:space="preserve">Optionally commits the changes to a new git branch</w:t>
      </w:r>
    </w:p>
    <w:p>
      <w:pPr>
        <w:pStyle w:val="FirstParagraph"/>
      </w:pPr>
      <w:r>
        <w:t xml:space="preserve">This is fundamentally different from the other candidate scopes (ALL, CONSTANTS_ONLY, PARAMETERS_ONLY), which</w:t>
      </w:r>
      <w:r>
        <w:t xml:space="preserve"> </w:t>
      </w:r>
      <w:r>
        <w:rPr>
          <w:bCs/>
          <w:b/>
        </w:rPr>
        <w:t xml:space="preserve">replace</w:t>
      </w:r>
      <w:r>
        <w:t xml:space="preserve"> </w:t>
      </w:r>
      <w:r>
        <w:t xml:space="preserve">constant usages with</w:t>
      </w:r>
      <w:r>
        <w:t xml:space="preserve"> </w:t>
      </w:r>
      <w:r>
        <w:rPr>
          <w:rStyle w:val="VerbatimChar"/>
        </w:rPr>
        <w:t xml:space="preserve">config.lookup()</w:t>
      </w:r>
      <w:r>
        <w:t xml:space="preserve"> </w:t>
      </w:r>
      <w:r>
        <w:t xml:space="preserve">calls. REMOVE_UNUSED</w:t>
      </w:r>
      <w:r>
        <w:t xml:space="preserve"> </w:t>
      </w:r>
      <w:r>
        <w:rPr>
          <w:bCs/>
          <w:b/>
        </w:rPr>
        <w:t xml:space="preserve">deletes</w:t>
      </w:r>
      <w:r>
        <w:t xml:space="preserve"> </w:t>
      </w:r>
      <w:r>
        <w:t xml:space="preserve">the declarations entirely.</w:t>
      </w:r>
    </w:p>
    <w:p>
      <w:r>
        <w:pict>
          <v:rect style="width:0;height:1.5pt" o:hralign="center" o:hrstd="t" o:hr="t"/>
        </w:pict>
      </w:r>
    </w:p>
    <w:bookmarkEnd w:id="21"/>
    <w:bookmarkStart w:id="22" w:name="end-to-end-flow"/>
    <w:p>
      <w:pPr>
        <w:pStyle w:val="Heading2"/>
      </w:pPr>
      <w:r>
        <w:t xml:space="preserve">2. End-to-End Flow</w:t>
      </w:r>
    </w:p>
    <w:p>
      <w:pPr>
        <w:pStyle w:val="SourceCode"/>
      </w:pPr>
      <w:r>
        <w:rPr>
          <w:rStyle w:val="VerbatimChar"/>
        </w:rPr>
        <w:t xml:space="preserve">User clicks "Transform" with scope = REMOVE_UNUSED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Frontend POST /api/transform { projectPath, dryRun, candidateScope: "REMOVE_UNUSED" }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TransformController.transform() → CodeTransformationService.transform()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CodeTransformationService detects scope == REMOVE_UNUSED → handleRemoveUnused()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Phase 1: findUnusedConstants() — Cypher query against Neo4j</w:t>
      </w:r>
      <w:r>
        <w:br/>
      </w:r>
      <w:r>
        <w:rPr>
          <w:rStyle w:val="VerbatimChar"/>
        </w:rPr>
        <w:t xml:space="preserve">  │     Returns List&lt;ConstantWithFile&gt; (name, type, value, className, lineNumber, filePath)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Group targets by file path → Map&lt;Path, List&lt;ConstantTarget&gt;&gt;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Phase 2: For each file:</w:t>
      </w:r>
      <w:r>
        <w:br/>
      </w:r>
      <w:r>
        <w:rPr>
          <w:rStyle w:val="VerbatimChar"/>
        </w:rPr>
        <w:t xml:space="preserve">  │     ├── Dry run?  → unusedRemover.dryRun()   — parse, report what would be removed</w:t>
      </w:r>
      <w:r>
        <w:br/>
      </w:r>
      <w:r>
        <w:rPr>
          <w:rStyle w:val="VerbatimChar"/>
        </w:rPr>
        <w:t xml:space="preserve">  │     └── Live run? → unusedRemover.removeFromFile() — parse, remove, write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Phase 2.5 (optional): createBranchWithTransformedFiles()</w:t>
      </w:r>
      <w:r>
        <w:br/>
      </w:r>
      <w:r>
        <w:rPr>
          <w:rStyle w:val="VerbatimChar"/>
        </w:rPr>
        <w:t xml:space="preserve">  │     Creates git branch, copies modified files back, commits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└── Phase 3: Build TransformResponse with entries, counts, message</w:t>
      </w:r>
    </w:p>
    <w:p>
      <w:r>
        <w:pict>
          <v:rect style="width:0;height:1.5pt" o:hralign="center" o:hrstd="t" o:hr="t"/>
        </w:pict>
      </w:r>
    </w:p>
    <w:bookmarkEnd w:id="22"/>
    <w:bookmarkStart w:id="23" w:name="frontend-selecting-the-scope"/>
    <w:p>
      <w:pPr>
        <w:pStyle w:val="Heading2"/>
      </w:pPr>
      <w:r>
        <w:t xml:space="preserve">3. Frontend: Selecting the Scope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const-catalog-frontend/src/pages/TransformPage.tsx</w:t>
      </w:r>
    </w:p>
    <w:p>
      <w:pPr>
        <w:pStyle w:val="BodyText"/>
      </w:pPr>
      <w:r>
        <w:t xml:space="preserve">The scope is defined as a TypeScript union type:</w:t>
      </w:r>
    </w:p>
    <w:p>
      <w:pPr>
        <w:pStyle w:val="SourceCode"/>
      </w:pPr>
      <w:r>
        <w:rPr>
          <w:rStyle w:val="VerbatimChar"/>
        </w:rPr>
        <w:t xml:space="preserve">type CandidateScope = 'ALL' | 'CONSTANTS_ONLY' | 'PARAMETERS_ONLY' | 'REMOVE_UNUSED'</w:t>
      </w:r>
    </w:p>
    <w:p>
      <w:pPr>
        <w:pStyle w:val="FirstParagraph"/>
      </w:pPr>
      <w:r>
        <w:t xml:space="preserve">It appears as a radio button option labeled</w:t>
      </w:r>
      <w:r>
        <w:t xml:space="preserve"> </w:t>
      </w:r>
      <w:r>
        <w:t xml:space="preserve">“</w:t>
      </w:r>
      <w:r>
        <w:t xml:space="preserve">Remove Unused</w:t>
      </w:r>
      <w:r>
        <w:t xml:space="preserve">”</w:t>
      </w:r>
      <w:r>
        <w:t xml:space="preserve"> </w:t>
      </w:r>
      <w:r>
        <w:t xml:space="preserve">in the Transform page UI. When selected, the help text changes to explain the removal behavior:</w:t>
      </w:r>
    </w:p>
    <w:p>
      <w:pPr>
        <w:pStyle w:val="SourceCode"/>
      </w:pPr>
      <w:r>
        <w:rPr>
          <w:rStyle w:val="VerbatimChar"/>
        </w:rPr>
        <w:t xml:space="preserve">{candidateScope === 'REMOVE_UNUSED' ? (</w:t>
      </w:r>
      <w:r>
        <w:br/>
      </w:r>
      <w:r>
        <w:rPr>
          <w:rStyle w:val="VerbatimChar"/>
        </w:rPr>
        <w:t xml:space="preserve">  &lt;&gt;</w:t>
      </w:r>
      <w:r>
        <w:br/>
      </w:r>
      <w:r>
        <w:rPr>
          <w:rStyle w:val="VerbatimChar"/>
        </w:rPr>
        <w:t xml:space="preserve">    The remover will:</w:t>
      </w:r>
      <w:r>
        <w:br/>
      </w:r>
      <w:r>
        <w:rPr>
          <w:rStyle w:val="VerbatimChar"/>
        </w:rPr>
        <w:t xml:space="preserve">    &lt;ul&gt;</w:t>
      </w:r>
      <w:r>
        <w:br/>
      </w:r>
      <w:r>
        <w:rPr>
          <w:rStyle w:val="VerbatimChar"/>
        </w:rPr>
        <w:t xml:space="preserve">      &lt;li&gt;Query the graph for constants with no usages in any scanned file&lt;/li&gt;</w:t>
      </w:r>
      <w:r>
        <w:br/>
      </w:r>
      <w:r>
        <w:rPr>
          <w:rStyle w:val="VerbatimChar"/>
        </w:rPr>
        <w:t xml:space="preserve">      &lt;li&gt;Remove their static final field declarations from source&lt;/li&gt;</w:t>
      </w:r>
      <w:r>
        <w:br/>
      </w:r>
      <w:r>
        <w:rPr>
          <w:rStyle w:val="VerbatimChar"/>
        </w:rPr>
        <w:t xml:space="preserve">      &lt;li&gt;Protect special names (serialVersionUID, LOG, LOGGER, etc.)&lt;/li&gt;</w:t>
      </w:r>
      <w:r>
        <w:br/>
      </w:r>
      <w:r>
        <w:rPr>
          <w:rStyle w:val="VerbatimChar"/>
        </w:rPr>
        <w:t xml:space="preserve">      &lt;li&gt;Backup original files as *.java.orig&lt;/li&gt;</w:t>
      </w:r>
      <w:r>
        <w:br/>
      </w:r>
      <w:r>
        <w:rPr>
          <w:rStyle w:val="VerbatimChar"/>
        </w:rPr>
        <w:t xml:space="preserve">    &lt;/ul&gt;</w:t>
      </w:r>
      <w:r>
        <w:br/>
      </w:r>
      <w:r>
        <w:rPr>
          <w:rStyle w:val="VerbatimChar"/>
        </w:rPr>
        <w:t xml:space="preserve">  &lt;/&gt;</w:t>
      </w:r>
      <w:r>
        <w:br/>
      </w:r>
      <w:r>
        <w:rPr>
          <w:rStyle w:val="VerbatimChar"/>
        </w:rPr>
        <w:t xml:space="preserve">) : (</w:t>
      </w:r>
      <w:r>
        <w:br/>
      </w:r>
      <w:r>
        <w:rPr>
          <w:rStyle w:val="VerbatimChar"/>
        </w:rPr>
        <w:t xml:space="preserve">  // ... normal transform help text</w:t>
      </w:r>
      <w:r>
        <w:br/>
      </w:r>
      <w:r>
        <w:rPr>
          <w:rStyle w:val="VerbatimChar"/>
        </w:rPr>
        <w:t xml:space="preserve">)}</w:t>
      </w:r>
    </w:p>
    <w:p>
      <w:pPr>
        <w:pStyle w:val="FirstParagraph"/>
      </w:pPr>
      <w:r>
        <w:t xml:space="preserve">The scope is sent in the POST body as</w:t>
      </w:r>
      <w:r>
        <w:t xml:space="preserve"> </w:t>
      </w:r>
      <w:r>
        <w:rPr>
          <w:rStyle w:val="VerbatimChar"/>
        </w:rPr>
        <w:t xml:space="preserve">candidateScope: 'REMOVE_UNUSED'</w:t>
      </w:r>
      <w:r>
        <w:t xml:space="preserve"> </w:t>
      </w:r>
      <w:r>
        <w:t xml:space="preserve">alongside</w:t>
      </w:r>
      <w:r>
        <w:t xml:space="preserve"> </w:t>
      </w:r>
      <w:r>
        <w:rPr>
          <w:rStyle w:val="VerbatimChar"/>
        </w:rPr>
        <w:t xml:space="preserve">projectPath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dryRun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createBranch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const-catalog-frontend/src/types/index.ts</w:t>
      </w:r>
    </w:p>
    <w:p>
      <w:pPr>
        <w:pStyle w:val="SourceCode"/>
      </w:pPr>
      <w:r>
        <w:rPr>
          <w:rStyle w:val="VerbatimChar"/>
        </w:rPr>
        <w:t xml:space="preserve">export interface TransformRequest {</w:t>
      </w:r>
      <w:r>
        <w:br/>
      </w:r>
      <w:r>
        <w:rPr>
          <w:rStyle w:val="VerbatimChar"/>
        </w:rPr>
        <w:t xml:space="preserve">  projectPath: string</w:t>
      </w:r>
      <w:r>
        <w:br/>
      </w:r>
      <w:r>
        <w:rPr>
          <w:rStyle w:val="VerbatimChar"/>
        </w:rPr>
        <w:t xml:space="preserve">  dryRun: boolean</w:t>
      </w:r>
      <w:r>
        <w:br/>
      </w:r>
      <w:r>
        <w:rPr>
          <w:rStyle w:val="VerbatimChar"/>
        </w:rPr>
        <w:t xml:space="preserve">  candidateScope?: 'CONSTANTS_ONLY' | 'PARAMETERS_ONLY' | 'ALL' | 'REMOVE_UNUSED'</w:t>
      </w:r>
      <w:r>
        <w:br/>
      </w:r>
      <w:r>
        <w:rPr>
          <w:rStyle w:val="VerbatimChar"/>
        </w:rPr>
        <w:t xml:space="preserve">  createBranch?: boolean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3"/>
    <w:bookmarkStart w:id="24" w:name="backend-routing-to-handleremoveunused"/>
    <w:p>
      <w:pPr>
        <w:pStyle w:val="Heading2"/>
      </w:pPr>
      <w:r>
        <w:t xml:space="preserve">4. Backend: Routing to handleRemoveUnused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const-catalog-backend/src/main/java/com/boeing/constcatalog/backend/service/CodeTransformationService.java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transform()</w:t>
      </w:r>
      <w:r>
        <w:t xml:space="preserve"> </w:t>
      </w:r>
      <w:r>
        <w:t xml:space="preserve">method checks the scope and routes immediately if it’s REMOVE_UNUSED: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TransformResponse 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TransformRequest 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projectPath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getProjectPath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CandidateScope scope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getCandidateScope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scope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CandidateScope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REMOVE_UNUSED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handleRemoveUnused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Entirely separate code path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normal transformation logic for ALL, CONSTANTS_ONLY, PARAMETERS_ONLY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Why a separate method?</w:t>
      </w:r>
      <w:r>
        <w:t xml:space="preserve"> </w:t>
      </w:r>
      <w:r>
        <w:t xml:space="preserve">The normal transformation replaces usages with</w:t>
      </w:r>
      <w:r>
        <w:t xml:space="preserve"> </w:t>
      </w:r>
      <w:r>
        <w:rPr>
          <w:rStyle w:val="VerbatimChar"/>
        </w:rPr>
        <w:t xml:space="preserve">config.lookup()</w:t>
      </w:r>
      <w:r>
        <w:t xml:space="preserve"> </w:t>
      </w:r>
      <w:r>
        <w:t xml:space="preserve">calls — it modifies lines where constants are</w:t>
      </w:r>
      <w:r>
        <w:t xml:space="preserve"> </w:t>
      </w:r>
      <w:r>
        <w:rPr>
          <w:iCs/>
          <w:i/>
        </w:rPr>
        <w:t xml:space="preserve">used</w:t>
      </w:r>
      <w:r>
        <w:t xml:space="preserve">. REMOVE_UNUSED does the opposite — it deletes lines where constants are</w:t>
      </w:r>
      <w:r>
        <w:t xml:space="preserve"> </w:t>
      </w:r>
      <w:r>
        <w:rPr>
          <w:iCs/>
          <w:i/>
        </w:rPr>
        <w:t xml:space="preserve">declared</w:t>
      </w:r>
      <w:r>
        <w:t xml:space="preserve">. The logic is fundamentally different:</w:t>
      </w:r>
      <w:r>
        <w:t xml:space="preserve"> </w:t>
      </w:r>
      <w:r>
        <w:t xml:space="preserve">- Different Neo4j query (unused vs. configuration-candidate)</w:t>
      </w:r>
      <w:r>
        <w:t xml:space="preserve"> </w:t>
      </w:r>
      <w:r>
        <w:t xml:space="preserve">- Different core class (</w:t>
      </w:r>
      <w:r>
        <w:rPr>
          <w:rStyle w:val="VerbatimChar"/>
        </w:rPr>
        <w:t xml:space="preserve">UnusedConstantRemover</w:t>
      </w:r>
      <w:r>
        <w:t xml:space="preserve"> </w:t>
      </w:r>
      <w:r>
        <w:t xml:space="preserve">vs. </w:t>
      </w:r>
      <w:r>
        <w:rPr>
          <w:rStyle w:val="VerbatimChar"/>
        </w:rPr>
        <w:t xml:space="preserve">ConfigLookupTransformer</w:t>
      </w:r>
      <w:r>
        <w:t xml:space="preserve">)</w:t>
      </w:r>
      <w:r>
        <w:t xml:space="preserve"> </w:t>
      </w:r>
      <w:r>
        <w:t xml:space="preserve">- Different AST operation (removal vs. replacement)</w:t>
      </w:r>
    </w:p>
    <w:p>
      <w:pPr>
        <w:pStyle w:val="BodyText"/>
      </w:pPr>
      <w:r>
        <w:t xml:space="preserve">Sharing the same code path would require awkward branching throughout.</w:t>
      </w:r>
    </w:p>
    <w:p>
      <w:pPr>
        <w:pStyle w:val="BodyText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const-catalog-backend/src/main/java/com/boeing/constcatalog/backend/dto/TransformRequest.java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CandidateScope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CONSTANTS_ONLY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PARAMETERS_ONLY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REMOVE_UNUSED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4"/>
    <w:bookmarkStart w:id="25" w:name="neo4j-query-finding-unused-constants"/>
    <w:p>
      <w:pPr>
        <w:pStyle w:val="Heading2"/>
      </w:pPr>
      <w:r>
        <w:t xml:space="preserve">5. Neo4j Query: Finding Unused Constants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CodeTransformationService.java</w:t>
      </w:r>
      <w:r>
        <w:t xml:space="preserve">, method</w:t>
      </w:r>
      <w:r>
        <w:t xml:space="preserve"> </w:t>
      </w:r>
      <w:r>
        <w:rPr>
          <w:rStyle w:val="VerbatimChar"/>
        </w:rPr>
        <w:t xml:space="preserve">findUnusedConstants()</w:t>
      </w:r>
      <w:r>
        <w:t xml:space="preserve"> </w:t>
      </w:r>
      <w:r>
        <w:t xml:space="preserve">(lines 414–440)</w:t>
      </w:r>
    </w:p>
    <w:p>
      <w:pPr>
        <w:pStyle w:val="SourceCode"/>
      </w:pPr>
      <w:r>
        <w:rPr>
          <w:rStyle w:val="VerbatimChar"/>
        </w:rPr>
        <w:t xml:space="preserve">MATCH (p:Project {rootPath: $path})-[:CONTAINS]-&gt;(f:File)&lt;-[:DEFINED_IN]-(c:Constant)</w:t>
      </w:r>
      <w:r>
        <w:br/>
      </w:r>
      <w:r>
        <w:rPr>
          <w:rStyle w:val="VerbatimChar"/>
        </w:rPr>
        <w:t xml:space="preserve">WHERE NOT exists { MATCH (c)-[:USED_IN]-&gt;() }</w:t>
      </w:r>
      <w:r>
        <w:br/>
      </w:r>
      <w:r>
        <w:rPr>
          <w:rStyle w:val="VerbatimChar"/>
        </w:rPr>
        <w:t xml:space="preserve">  AND NOT coalesce(c.isEnum, false) = true</w:t>
      </w:r>
      <w:r>
        <w:br/>
      </w:r>
      <w:r>
        <w:rPr>
          <w:rStyle w:val="VerbatimChar"/>
        </w:rPr>
        <w:t xml:space="preserve">RETURN c.name AS constantName,</w:t>
      </w:r>
      <w:r>
        <w:br/>
      </w:r>
      <w:r>
        <w:rPr>
          <w:rStyle w:val="VerbatimChar"/>
        </w:rPr>
        <w:t xml:space="preserve">       c.type AS constantType,</w:t>
      </w:r>
      <w:r>
        <w:br/>
      </w:r>
      <w:r>
        <w:rPr>
          <w:rStyle w:val="VerbatimChar"/>
        </w:rPr>
        <w:t xml:space="preserve">       c.value AS constantValue,</w:t>
      </w:r>
      <w:r>
        <w:br/>
      </w:r>
      <w:r>
        <w:rPr>
          <w:rStyle w:val="VerbatimChar"/>
        </w:rPr>
        <w:t xml:space="preserve">       c.className AS className,</w:t>
      </w:r>
      <w:r>
        <w:br/>
      </w:r>
      <w:r>
        <w:rPr>
          <w:rStyle w:val="VerbatimChar"/>
        </w:rPr>
        <w:t xml:space="preserve">       c.lineNumber AS lineNumber,</w:t>
      </w:r>
      <w:r>
        <w:br/>
      </w:r>
      <w:r>
        <w:rPr>
          <w:rStyle w:val="VerbatimChar"/>
        </w:rPr>
        <w:t xml:space="preserve">       f.path AS filePath</w:t>
      </w:r>
      <w:r>
        <w:br/>
      </w:r>
      <w:r>
        <w:rPr>
          <w:rStyle w:val="VerbatimChar"/>
        </w:rPr>
        <w:t xml:space="preserve">ORDER BY f.path, c.lineNumber</w:t>
      </w:r>
    </w:p>
    <w:p>
      <w:pPr>
        <w:pStyle w:val="FirstParagraph"/>
      </w:pPr>
      <w:r>
        <w:rPr>
          <w:bCs/>
          <w:b/>
        </w:rPr>
        <w:t xml:space="preserve">How this query works: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MATCH (p:Project {rootPath: $path})</w:t>
      </w:r>
      <w:r>
        <w:t xml:space="preserve"> </w:t>
      </w:r>
      <w:r>
        <w:t xml:space="preserve">— Find the project node matching the scanned project path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-[:CONTAINS]-&gt;(f:File)</w:t>
      </w:r>
      <w:r>
        <w:t xml:space="preserve"> </w:t>
      </w:r>
      <w:r>
        <w:t xml:space="preserve">— Traverse to all files in the project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&lt;-[:DEFINED_IN]-(c:Constant)</w:t>
      </w:r>
      <w:r>
        <w:t xml:space="preserve"> </w:t>
      </w:r>
      <w:r>
        <w:t xml:space="preserve">— Find constants defined in those files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WHERE NOT exists { MATCH (c)-[:USED_IN]-&gt;() }</w:t>
      </w:r>
      <w:r>
        <w:t xml:space="preserve"> </w:t>
      </w:r>
      <w:r>
        <w:t xml:space="preserve">— Keep only constants that have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rPr>
          <w:rStyle w:val="VerbatimChar"/>
        </w:rPr>
        <w:t xml:space="preserve">USED_IN</w:t>
      </w:r>
      <w:r>
        <w:t xml:space="preserve"> </w:t>
      </w:r>
      <w:r>
        <w:t xml:space="preserve">relationships. The</w:t>
      </w:r>
      <w:r>
        <w:t xml:space="preserve"> </w:t>
      </w:r>
      <w:r>
        <w:rPr>
          <w:rStyle w:val="VerbatimChar"/>
        </w:rPr>
        <w:t xml:space="preserve">USED_IN</w:t>
      </w:r>
      <w:r>
        <w:t xml:space="preserve"> </w:t>
      </w:r>
      <w:r>
        <w:t xml:space="preserve">relationships are created during scanning by</w:t>
      </w:r>
      <w:r>
        <w:t xml:space="preserve"> </w:t>
      </w:r>
      <w:r>
        <w:rPr>
          <w:rStyle w:val="VerbatimChar"/>
        </w:rPr>
        <w:t xml:space="preserve">GraphPopulatorService.createConstantUsageRelationships()</w:t>
      </w:r>
      <w:r>
        <w:t xml:space="preserve">, which connects constants to files where they are referenced.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AND NOT coalesce(c.isEnum, false) = true</w:t>
      </w:r>
      <w:r>
        <w:t xml:space="preserve"> </w:t>
      </w:r>
      <w:r>
        <w:t xml:space="preserve">— Exclude enum constants. Enum values are technically</w:t>
      </w:r>
      <w:r>
        <w:t xml:space="preserve"> </w:t>
      </w:r>
      <w:r>
        <w:rPr>
          <w:rStyle w:val="VerbatimChar"/>
        </w:rPr>
        <w:t xml:space="preserve">static final</w:t>
      </w:r>
      <w:r>
        <w:t xml:space="preserve"> </w:t>
      </w:r>
      <w:r>
        <w:t xml:space="preserve">fields, but removing them changes the enum’s API.</w:t>
      </w:r>
      <w:r>
        <w:t xml:space="preserve"> </w:t>
      </w:r>
      <w:r>
        <w:rPr>
          <w:rStyle w:val="VerbatimChar"/>
        </w:rPr>
        <w:t xml:space="preserve">coalesce</w:t>
      </w:r>
      <w:r>
        <w:t xml:space="preserve"> </w:t>
      </w:r>
      <w:r>
        <w:t xml:space="preserve">handles the case where</w:t>
      </w:r>
      <w:r>
        <w:t xml:space="preserve"> </w:t>
      </w:r>
      <w:r>
        <w:rPr>
          <w:rStyle w:val="VerbatimChar"/>
        </w:rPr>
        <w:t xml:space="preserve">isEnum</w:t>
      </w:r>
      <w:r>
        <w:t xml:space="preserve"> </w:t>
      </w:r>
      <w:r>
        <w:t xml:space="preserve">is null (defaults to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).</w:t>
      </w:r>
    </w:p>
    <w:p>
      <w:pPr>
        <w:pStyle w:val="FirstParagraph"/>
      </w:pPr>
      <w:r>
        <w:rPr>
          <w:bCs/>
          <w:b/>
        </w:rPr>
        <w:t xml:space="preserve">What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unused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means here:</w:t>
      </w:r>
      <w:r>
        <w:t xml:space="preserve"> </w:t>
      </w:r>
      <w:r>
        <w:t xml:space="preserve">A constant is unused if the scanner found no references to it in any Java file in the project. This depends entirely on the scan being comprehensive — if a file was skipped or failed to parse, its usages weren’t recorded, and the constant may be falsely reported as unused.</w:t>
      </w:r>
    </w:p>
    <w:p>
      <w:pPr>
        <w:pStyle w:val="BodyText"/>
      </w:pPr>
      <w:r>
        <w:rPr>
          <w:bCs/>
          <w:b/>
        </w:rPr>
        <w:t xml:space="preserve">Note:</w:t>
      </w:r>
      <w:r>
        <w:t xml:space="preserve"> </w:t>
      </w:r>
      <w:r>
        <w:t xml:space="preserve">There is also a</w:t>
      </w:r>
      <w:r>
        <w:t xml:space="preserve"> </w:t>
      </w:r>
      <w:r>
        <w:rPr>
          <w:rStyle w:val="VerbatimChar"/>
        </w:rPr>
        <w:t xml:space="preserve">ConstantRepository.findUnusedConstants()</w:t>
      </w:r>
      <w:r>
        <w:t xml:space="preserve"> </w:t>
      </w:r>
      <w:r>
        <w:t xml:space="preserve">method:</w:t>
      </w:r>
    </w:p>
    <w:p>
      <w:pPr>
        <w:pStyle w:val="SourceCode"/>
      </w:pPr>
      <w:r>
        <w:rPr>
          <w:rStyle w:val="AttributeTok"/>
        </w:rPr>
        <w:t xml:space="preserve">@Query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"MATCH (c:Constant) WHERE NOT (c)-[:USED_IN]-&gt;() RETURN c ORDER BY c.name"</w:t>
      </w:r>
      <w:r>
        <w:rPr>
          <w:rStyle w:val="OperatorTok"/>
        </w:rPr>
        <w:t xml:space="preserve">)</w:t>
      </w:r>
      <w:r>
        <w:br/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ConstantNode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findUnusedConstants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t xml:space="preserve">This repository method queries across</w:t>
      </w:r>
      <w:r>
        <w:t xml:space="preserve"> </w:t>
      </w:r>
      <w:r>
        <w:rPr>
          <w:bCs/>
          <w:b/>
        </w:rPr>
        <w:t xml:space="preserve">all</w:t>
      </w:r>
      <w:r>
        <w:t xml:space="preserve"> </w:t>
      </w:r>
      <w:r>
        <w:t xml:space="preserve">projects (no project filter). It is not used by the REMOVE_UNUSED feature — the</w:t>
      </w:r>
      <w:r>
        <w:t xml:space="preserve"> </w:t>
      </w:r>
      <w:r>
        <w:rPr>
          <w:rStyle w:val="VerbatimChar"/>
        </w:rPr>
        <w:t xml:space="preserve">CodeTransformationService</w:t>
      </w:r>
      <w:r>
        <w:t xml:space="preserve"> </w:t>
      </w:r>
      <w:r>
        <w:t xml:space="preserve">uses its own</w:t>
      </w:r>
      <w:r>
        <w:t xml:space="preserve"> </w:t>
      </w:r>
      <w:r>
        <w:rPr>
          <w:rStyle w:val="VerbatimChar"/>
        </w:rPr>
        <w:t xml:space="preserve">findUnusedConstants(projectPath)</w:t>
      </w:r>
      <w:r>
        <w:t xml:space="preserve"> </w:t>
      </w:r>
      <w:r>
        <w:t xml:space="preserve">which filters by project path and joins with file nodes to get the file path. The repository method exists for the stats/query API.</w:t>
      </w:r>
    </w:p>
    <w:p>
      <w:r>
        <w:pict>
          <v:rect style="width:0;height:1.5pt" o:hralign="center" o:hrstd="t" o:hr="t"/>
        </w:pict>
      </w:r>
    </w:p>
    <w:bookmarkEnd w:id="25"/>
    <w:bookmarkStart w:id="28" w:name="core-unusedconstantremover"/>
    <w:p>
      <w:pPr>
        <w:pStyle w:val="Heading2"/>
      </w:pPr>
      <w:r>
        <w:t xml:space="preserve">6. Core: UnusedConstantRemover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const-catalog-core/src/main/java/com/boeing/constcatalog/transformer/UnusedConstantRemover.java</w:t>
      </w:r>
    </w:p>
    <w:p>
      <w:pPr>
        <w:pStyle w:val="BodyText"/>
      </w:pPr>
      <w:r>
        <w:t xml:space="preserve">This is the core engine that performs the actual AST manipulation. It lives in</w:t>
      </w:r>
      <w:r>
        <w:t xml:space="preserve"> </w:t>
      </w:r>
      <w:r>
        <w:rPr>
          <w:rStyle w:val="VerbatimChar"/>
        </w:rPr>
        <w:t xml:space="preserve">const-catalog-core</w:t>
      </w:r>
      <w:r>
        <w:t xml:space="preserve"> </w:t>
      </w:r>
      <w:r>
        <w:t xml:space="preserve">(no Spring dependency) so it can be tested independently.</w:t>
      </w:r>
    </w:p>
    <w:bookmarkStart w:id="26" w:name="constructor"/>
    <w:p>
      <w:pPr>
        <w:pStyle w:val="Heading3"/>
      </w:pPr>
      <w:r>
        <w:t xml:space="preserve">Constructor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UnusedConstantRemover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ParserConfiguration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ParserConfiguration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setLanguageLevel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ParserConfiguration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LanguageLevel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JAVA_21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javaParser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JavaParser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parser is configured for Java 21 language level to handle modern syntax (records, sealed classes, pattern matching) that might appear in the source files being modified.</w:t>
      </w:r>
    </w:p>
    <w:bookmarkEnd w:id="26"/>
    <w:bookmarkStart w:id="27" w:name="removefromfile-the-core-algorithm"/>
    <w:p>
      <w:pPr>
        <w:pStyle w:val="Heading3"/>
      </w:pPr>
      <w:r>
        <w:t xml:space="preserve">removeFromFile() — The Core Algorithm</w:t>
      </w:r>
    </w:p>
    <w:p>
      <w:pPr>
        <w:pStyle w:val="FirstParagraph"/>
      </w:pPr>
      <w:r>
        <w:t xml:space="preserve">The method processes one source file at a time. Here is the algorithm step by step:</w:t>
      </w:r>
    </w:p>
    <w:p>
      <w:pPr>
        <w:pStyle w:val="BodyText"/>
      </w:pPr>
      <w:r>
        <w:rPr>
          <w:bCs/>
          <w:b/>
        </w:rPr>
        <w:t xml:space="preserve">Step 1: Setup backups</w:t>
      </w:r>
    </w:p>
    <w:p>
      <w:pPr>
        <w:pStyle w:val="SourceCode"/>
      </w:pPr>
      <w:r>
        <w:rPr>
          <w:rStyle w:val="NormalTok"/>
        </w:rPr>
        <w:t xml:space="preserve">Path absSource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sourceFile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toAbsolutePath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Path relPath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absSource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getRoot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relativize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absSource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Path outputPath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backupsDir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Path backupOrigPath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outputPath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".orig"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createDirectories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outputPath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getParent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sourceFile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backupOrigPath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StandardCopyOption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REPLACE_EXISTING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Before modifying anything, the original file is copied to</w:t>
      </w:r>
      <w:r>
        <w:t xml:space="preserve"> </w:t>
      </w:r>
      <w:r>
        <w:rPr>
          <w:rStyle w:val="VerbatimChar"/>
        </w:rPr>
        <w:t xml:space="preserve">backups/&lt;relative-path&gt;.orig</w:t>
      </w:r>
      <w:r>
        <w:t xml:space="preserve">. The modified version will be written to</w:t>
      </w:r>
      <w:r>
        <w:t xml:space="preserve"> </w:t>
      </w:r>
      <w:r>
        <w:rPr>
          <w:rStyle w:val="VerbatimChar"/>
        </w:rPr>
        <w:t xml:space="preserve">backups/&lt;relative-path&gt;</w:t>
      </w:r>
      <w:r>
        <w:t xml:space="preserve"> </w:t>
      </w:r>
      <w:r>
        <w:t xml:space="preserve">(without</w:t>
      </w:r>
      <w:r>
        <w:t xml:space="preserve"> </w:t>
      </w:r>
      <w:r>
        <w:rPr>
          <w:rStyle w:val="VerbatimChar"/>
        </w:rPr>
        <w:t xml:space="preserve">.orig</w:t>
      </w:r>
      <w:r>
        <w:t xml:space="preserve">). The original source file is never modified directly — the git branch integration later copies the modified file back if requested.</w:t>
      </w:r>
    </w:p>
    <w:p>
      <w:pPr>
        <w:pStyle w:val="BodyText"/>
      </w:pPr>
      <w:r>
        <w:rPr>
          <w:bCs/>
          <w:b/>
        </w:rPr>
        <w:t xml:space="preserve">Step 2: Parse the file</w:t>
      </w:r>
    </w:p>
    <w:p>
      <w:pPr>
        <w:pStyle w:val="SourceCode"/>
      </w:pPr>
      <w:r>
        <w:rPr>
          <w:rStyle w:val="NormalTok"/>
        </w:rPr>
        <w:t xml:space="preserve">ParseResult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CompilationUnit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parseResult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javaParser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sourceFile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JavaParser converts the source file into an AST (Abstract Syntax Tree). If parsing fails (syntax errors, unsupported constructs), all targets for this file are reported as failed.</w:t>
      </w:r>
    </w:p>
    <w:p>
      <w:pPr>
        <w:pStyle w:val="BodyText"/>
      </w:pPr>
      <w:r>
        <w:rPr>
          <w:bCs/>
          <w:b/>
        </w:rPr>
        <w:t xml:space="preserve">Step 3: Build a lookup map of targets</w:t>
      </w:r>
    </w:p>
    <w:p>
      <w:pPr>
        <w:pStyle w:val="SourceCode"/>
      </w:pP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ConstantTarget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targetsByName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toMap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ConstantTarget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constantName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));</w:t>
      </w:r>
    </w:p>
    <w:p>
      <w:pPr>
        <w:pStyle w:val="FirstParagraph"/>
      </w:pPr>
      <w:r>
        <w:t xml:space="preserve">The targets (from the Neo4j query) are keyed by constant name for O(1) lookup. The merge function</w:t>
      </w:r>
      <w:r>
        <w:t xml:space="preserve"> </w:t>
      </w:r>
      <w:r>
        <w:rPr>
          <w:rStyle w:val="VerbatimChar"/>
        </w:rPr>
        <w:t xml:space="preserve">(a, b) -&gt; a</w:t>
      </w:r>
      <w:r>
        <w:t xml:space="preserve"> </w:t>
      </w:r>
      <w:r>
        <w:t xml:space="preserve">handles duplicate names by keeping the first occurrence.</w:t>
      </w:r>
    </w:p>
    <w:p>
      <w:pPr>
        <w:pStyle w:val="BodyText"/>
      </w:pPr>
      <w:r>
        <w:rPr>
          <w:bCs/>
          <w:b/>
        </w:rPr>
        <w:t xml:space="preserve">Step 4: Walk all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static final</w:t>
      </w:r>
      <w:r>
        <w:rPr>
          <w:bCs/>
          <w:b/>
        </w:rPr>
        <w:t xml:space="preserve"> </w:t>
      </w:r>
      <w:r>
        <w:rPr>
          <w:bCs/>
          <w:b/>
        </w:rPr>
        <w:t xml:space="preserve">fields and collect removal candidates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FieldDeclaration field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compilationUnit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FieldDeclaration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FunctionTok"/>
        </w:rPr>
        <w:t xml:space="preserve">isStaticFinal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field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VariableDeclarator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field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getVariables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getNameAsString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ConstantTarget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targetsByName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Check protected names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Check line number tolerance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Add to candidates list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findAll(FieldDeclaration.class)</w:t>
      </w:r>
      <w:r>
        <w:t xml:space="preserve"> </w:t>
      </w:r>
      <w:r>
        <w:t xml:space="preserve">returns every field declaration in the file. Only</w:t>
      </w:r>
      <w:r>
        <w:t xml:space="preserve"> </w:t>
      </w:r>
      <w:r>
        <w:rPr>
          <w:rStyle w:val="VerbatimChar"/>
        </w:rPr>
        <w:t xml:space="preserve">static final</w:t>
      </w:r>
      <w:r>
        <w:t xml:space="preserve"> </w:t>
      </w:r>
      <w:r>
        <w:t xml:space="preserve">fields are considered. For each variable in the field, the code checks if it matches a target from Neo4j.</w:t>
      </w:r>
    </w:p>
    <w:p>
      <w:pPr>
        <w:pStyle w:val="BodyText"/>
      </w:pPr>
      <w:r>
        <w:rPr>
          <w:bCs/>
          <w:b/>
        </w:rPr>
        <w:t xml:space="preserve">Why iterate all fields instead of searching by name?</w:t>
      </w:r>
      <w:r>
        <w:t xml:space="preserve"> </w:t>
      </w:r>
      <w:r>
        <w:t xml:space="preserve">A field declaration can contain multiple variables (</w:t>
      </w:r>
      <w:r>
        <w:rPr>
          <w:rStyle w:val="VerbatimChar"/>
        </w:rPr>
        <w:t xml:space="preserve">static final int A = 1, B = 2;</w:t>
      </w:r>
      <w:r>
        <w:t xml:space="preserve">). JavaParser models this as one</w:t>
      </w:r>
      <w:r>
        <w:t xml:space="preserve"> </w:t>
      </w:r>
      <w:r>
        <w:rPr>
          <w:rStyle w:val="VerbatimChar"/>
        </w:rPr>
        <w:t xml:space="preserve">FieldDeclaration</w:t>
      </w:r>
      <w:r>
        <w:t xml:space="preserve"> </w:t>
      </w:r>
      <w:r>
        <w:t xml:space="preserve">with two</w:t>
      </w:r>
      <w:r>
        <w:t xml:space="preserve"> </w:t>
      </w:r>
      <w:r>
        <w:rPr>
          <w:rStyle w:val="VerbatimChar"/>
        </w:rPr>
        <w:t xml:space="preserve">VariableDeclarator</w:t>
      </w:r>
      <w:r>
        <w:t xml:space="preserve"> </w:t>
      </w:r>
      <w:r>
        <w:t xml:space="preserve">nodes. By iterating fields, the code can handle multi-variable declarations correctly (see Step 6).</w:t>
      </w:r>
    </w:p>
    <w:p>
      <w:pPr>
        <w:pStyle w:val="BodyText"/>
      </w:pPr>
      <w:r>
        <w:rPr>
          <w:bCs/>
          <w:b/>
        </w:rPr>
        <w:t xml:space="preserve">Step 5: Sort candidates bottom-up</w:t>
      </w:r>
    </w:p>
    <w:p>
      <w:pPr>
        <w:pStyle w:val="SourceCode"/>
      </w:pPr>
      <w:r>
        <w:rPr>
          <w:rStyle w:val="NormalTok"/>
        </w:rPr>
        <w:t xml:space="preserve">candidates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Comparator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comparingInt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RemovalCandidate 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getBegin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map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line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orElse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)).</w:t>
      </w:r>
      <w:r>
        <w:rPr>
          <w:rStyle w:val="FunctionTok"/>
        </w:rPr>
        <w:t xml:space="preserve">reversed</w:t>
      </w:r>
      <w:r>
        <w:rPr>
          <w:rStyle w:val="OperatorTok"/>
        </w:rPr>
        <w:t xml:space="preserve">());</w:t>
      </w:r>
    </w:p>
    <w:p>
      <w:pPr>
        <w:pStyle w:val="FirstParagraph"/>
      </w:pPr>
      <w:r>
        <w:t xml:space="preserve">Candidates are sorted by line number in descending order (highest line first). This is critical: when you remove a node from the AST, all subsequent line numbers shift. By removing from the bottom up, earlier line numbers remain valid.</w:t>
      </w:r>
    </w:p>
    <w:p>
      <w:pPr>
        <w:pStyle w:val="BodyText"/>
      </w:pPr>
      <w:r>
        <w:rPr>
          <w:bCs/>
          <w:b/>
        </w:rPr>
        <w:t xml:space="preserve">Step 6: Remove each candidate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RemovalCandidate candidate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candidates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FieldDeclaration field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candidate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field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VariableDeclarator variableDeclarator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candidate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field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getVariables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field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Remove entire declaration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variableDeclarator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Remove only this variable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Two cases: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Single variable</w:t>
      </w:r>
      <w:r>
        <w:t xml:space="preserve"> </w:t>
      </w:r>
      <w:r>
        <w:t xml:space="preserve">(</w:t>
      </w:r>
      <w:r>
        <w:rPr>
          <w:rStyle w:val="VerbatimChar"/>
        </w:rPr>
        <w:t xml:space="preserve">static final int MAX_RETRIES = 3;</w:t>
      </w:r>
      <w:r>
        <w:t xml:space="preserve">) — Remove the entire</w:t>
      </w:r>
      <w:r>
        <w:t xml:space="preserve"> </w:t>
      </w:r>
      <w:r>
        <w:rPr>
          <w:rStyle w:val="VerbatimChar"/>
        </w:rPr>
        <w:t xml:space="preserve">FieldDeclaration</w:t>
      </w:r>
      <w:r>
        <w:t xml:space="preserve"> </w:t>
      </w:r>
      <w:r>
        <w:t xml:space="preserve">node, which removes the line from the file.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Multi-variable</w:t>
      </w:r>
      <w:r>
        <w:t xml:space="preserve"> </w:t>
      </w:r>
      <w:r>
        <w:t xml:space="preserve">(</w:t>
      </w:r>
      <w:r>
        <w:rPr>
          <w:rStyle w:val="VerbatimChar"/>
        </w:rPr>
        <w:t xml:space="preserve">static final int A = 1, B = 2;</w:t>
      </w:r>
      <w:r>
        <w:t xml:space="preserve">) — Remove only the specific</w:t>
      </w:r>
      <w:r>
        <w:t xml:space="preserve"> </w:t>
      </w:r>
      <w:r>
        <w:rPr>
          <w:rStyle w:val="VerbatimChar"/>
        </w:rPr>
        <w:t xml:space="preserve">VariableDeclarator</w:t>
      </w:r>
      <w:r>
        <w:t xml:space="preserve">. The declaration remains with the other variables intact. If both A and B are targeted, they are processed individually; when A is removed,</w:t>
      </w:r>
      <w:r>
        <w:t xml:space="preserve"> </w:t>
      </w:r>
      <w:r>
        <w:rPr>
          <w:rStyle w:val="VerbatimChar"/>
        </w:rPr>
        <w:t xml:space="preserve">field.getVariables().size()</w:t>
      </w:r>
      <w:r>
        <w:t xml:space="preserve"> </w:t>
      </w:r>
      <w:r>
        <w:t xml:space="preserve">drops to 1, and then B’s removal removes the entire field.</w:t>
      </w:r>
    </w:p>
    <w:p>
      <w:pPr>
        <w:pStyle w:val="FirstParagraph"/>
      </w:pPr>
      <w:r>
        <w:rPr>
          <w:bCs/>
          <w:b/>
        </w:rPr>
        <w:t xml:space="preserve">Step 7: Write the modified file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anyRemoved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outputPath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compilationUnit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compilationUnit.toString()</w:t>
      </w:r>
      <w:r>
        <w:t xml:space="preserve"> </w:t>
      </w:r>
      <w:r>
        <w:t xml:space="preserve">serializes the modified AST back to Java source code. The output goes to the backups directory, not the original file.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safety-mechanisms"/>
    <w:p>
      <w:pPr>
        <w:pStyle w:val="Heading2"/>
      </w:pPr>
      <w:r>
        <w:t xml:space="preserve">7. Safety Mechanisms</w:t>
      </w:r>
    </w:p>
    <w:bookmarkStart w:id="29" w:name="protected-names"/>
    <w:p>
      <w:pPr>
        <w:pStyle w:val="Heading3"/>
      </w:pPr>
      <w:r>
        <w:t xml:space="preserve">Protected Names</w:t>
      </w:r>
    </w:p>
    <w:p>
      <w:pPr>
        <w:pStyle w:val="SourceCode"/>
      </w:pP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PROTECTED_NAMES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"serialVersionUID"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"VERSION"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"LOGGER"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"logger"</w:t>
      </w:r>
      <w:r>
        <w:br/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These constants are never removed, even if Neo4j reports them as unused: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serialVersionUID</w:t>
      </w:r>
      <w:r>
        <w:t xml:space="preserve"> </w:t>
      </w:r>
      <w:r>
        <w:t xml:space="preserve">— Required for Java serialization compatibility. Removing it silently changes the serialized form.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— Often used by frameworks or build tools outside of Java code.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LOG</w:t>
      </w:r>
      <w:r>
        <w:t xml:space="preserve">,</w:t>
      </w:r>
      <w:r>
        <w:t xml:space="preserve"> </w:t>
      </w:r>
      <w:r>
        <w:rPr>
          <w:rStyle w:val="VerbatimChar"/>
        </w:rPr>
        <w:t xml:space="preserve">LOGGER</w:t>
      </w:r>
      <w:r>
        <w:t xml:space="preserve">,</w:t>
      </w:r>
      <w:r>
        <w:t xml:space="preserve"> </w:t>
      </w:r>
      <w:r>
        <w:rPr>
          <w:rStyle w:val="VerbatimChar"/>
        </w:rPr>
        <w:t xml:space="preserve">logger</w:t>
      </w:r>
      <w:r>
        <w:t xml:space="preserve"> </w:t>
      </w:r>
      <w:r>
        <w:t xml:space="preserve">— Logging fields. They’re</w:t>
      </w:r>
      <w:r>
        <w:t xml:space="preserve"> </w:t>
      </w:r>
      <w:r>
        <w:t xml:space="preserve">“</w:t>
      </w:r>
      <w:r>
        <w:t xml:space="preserve">used</w:t>
      </w:r>
      <w:r>
        <w:t xml:space="preserve">”</w:t>
      </w:r>
      <w:r>
        <w:t xml:space="preserve"> </w:t>
      </w:r>
      <w:r>
        <w:t xml:space="preserve">via the logging framework but may not appear as</w:t>
      </w:r>
      <w:r>
        <w:t xml:space="preserve"> </w:t>
      </w:r>
      <w:r>
        <w:rPr>
          <w:rStyle w:val="VerbatimChar"/>
        </w:rPr>
        <w:t xml:space="preserve">USED_IN</w:t>
      </w:r>
      <w:r>
        <w:t xml:space="preserve"> </w:t>
      </w:r>
      <w:r>
        <w:t xml:space="preserve">relationships in the graph because the scanner doesn’t track method call targets.</w:t>
      </w:r>
    </w:p>
    <w:p>
      <w:pPr>
        <w:pStyle w:val="BodyText"/>
      </w:pPr>
      <w:r>
        <w:t xml:space="preserve">When a protected name is encountered, it’s reported as</w:t>
      </w:r>
      <w:r>
        <w:t xml:space="preserve"> </w:t>
      </w:r>
      <w:r>
        <w:t xml:space="preserve">“</w:t>
      </w:r>
      <w:r>
        <w:t xml:space="preserve">skipped</w:t>
      </w:r>
      <w:r>
        <w:t xml:space="preserve">”</w:t>
      </w:r>
      <w:r>
        <w:t xml:space="preserve"> </w:t>
      </w:r>
      <w:r>
        <w:t xml:space="preserve">with the reason</w:t>
      </w:r>
      <w:r>
        <w:t xml:space="preserve"> </w:t>
      </w:r>
      <w:r>
        <w:t xml:space="preserve">“</w:t>
      </w:r>
      <w:r>
        <w:t xml:space="preserve">Protected name — not removed.</w:t>
      </w:r>
      <w:r>
        <w:t xml:space="preserve">”</w:t>
      </w:r>
    </w:p>
    <w:bookmarkEnd w:id="29"/>
    <w:bookmarkStart w:id="30" w:name="line-number-tolerance"/>
    <w:p>
      <w:pPr>
        <w:pStyle w:val="Heading3"/>
      </w:pPr>
      <w:r>
        <w:t xml:space="preserve">Line Number Tolerance</w:t>
      </w:r>
    </w:p>
    <w:p>
      <w:pPr>
        <w:pStyle w:val="SourceCode"/>
      </w:pP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LINE_TOLERANCE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The line number stored in Neo4j (from the scan) may differ from the line number in the current AST by a few lines. This happens when:</w:t>
      </w:r>
      <w:r>
        <w:t xml:space="preserve"> </w:t>
      </w:r>
      <w:r>
        <w:t xml:space="preserve">- The file has been modified since it was scanned (lines added or removed above the constant)</w:t>
      </w:r>
      <w:r>
        <w:t xml:space="preserve"> </w:t>
      </w:r>
      <w:r>
        <w:t xml:space="preserve">- The scanner and JavaParser disagree on where a declaration</w:t>
      </w:r>
      <w:r>
        <w:t xml:space="preserve"> </w:t>
      </w:r>
      <w:r>
        <w:t xml:space="preserve">“</w:t>
      </w:r>
      <w:r>
        <w:t xml:space="preserve">starts</w:t>
      </w:r>
      <w:r>
        <w:t xml:space="preserve">”</w:t>
      </w:r>
      <w:r>
        <w:t xml:space="preserve"> </w:t>
      </w:r>
      <w:r>
        <w:t xml:space="preserve">(e.g., annotations, comments)</w:t>
      </w:r>
    </w:p>
    <w:p>
      <w:pPr>
        <w:pStyle w:val="BodyText"/>
      </w:pPr>
      <w:r>
        <w:t xml:space="preserve">If the AST line number differs from the Neo4j line number by more than 3 lines, the constant is skipped with a</w:t>
      </w:r>
      <w:r>
        <w:t xml:space="preserve"> </w:t>
      </w:r>
      <w:r>
        <w:t xml:space="preserve">“</w:t>
      </w:r>
      <w:r>
        <w:t xml:space="preserve">Line mismatch</w:t>
      </w:r>
      <w:r>
        <w:t xml:space="preserve">”</w:t>
      </w:r>
      <w:r>
        <w:t xml:space="preserve"> </w:t>
      </w:r>
      <w:r>
        <w:t xml:space="preserve">message. This prevents removing the wrong field when a name collision exists (e.g., two classes with a constant named</w:t>
      </w:r>
      <w:r>
        <w:t xml:space="preserve"> </w:t>
      </w:r>
      <w:r>
        <w:rPr>
          <w:rStyle w:val="VerbatimChar"/>
        </w:rPr>
        <w:t xml:space="preserve">DEFAULT_VALUE</w:t>
      </w:r>
      <w:r>
        <w:t xml:space="preserve">).</w:t>
      </w:r>
    </w:p>
    <w:bookmarkEnd w:id="30"/>
    <w:bookmarkStart w:id="31" w:name="backup-files"/>
    <w:p>
      <w:pPr>
        <w:pStyle w:val="Heading3"/>
      </w:pPr>
      <w:r>
        <w:t xml:space="preserve">Backup Files</w:t>
      </w:r>
    </w:p>
    <w:p>
      <w:pPr>
        <w:pStyle w:val="FirstParagraph"/>
      </w:pPr>
      <w:r>
        <w:t xml:space="preserve">Every file is backed up as</w:t>
      </w:r>
      <w:r>
        <w:t xml:space="preserve"> </w:t>
      </w:r>
      <w:r>
        <w:rPr>
          <w:rStyle w:val="VerbatimChar"/>
        </w:rPr>
        <w:t xml:space="preserve">*.orig</w:t>
      </w:r>
      <w:r>
        <w:t xml:space="preserve"> </w:t>
      </w:r>
      <w:r>
        <w:t xml:space="preserve">before modification. If something goes wrong, the originals are preserved in the</w:t>
      </w:r>
      <w:r>
        <w:t xml:space="preserve"> </w:t>
      </w:r>
      <w:r>
        <w:rPr>
          <w:rStyle w:val="VerbatimChar"/>
        </w:rPr>
        <w:t xml:space="preserve">backups/</w:t>
      </w:r>
      <w:r>
        <w:t xml:space="preserve"> </w:t>
      </w:r>
      <w:r>
        <w:t xml:space="preserve">directory with the same relative path structure.</w:t>
      </w:r>
    </w:p>
    <w:bookmarkEnd w:id="31"/>
    <w:bookmarkStart w:id="32" w:name="no-direct-source-modification"/>
    <w:p>
      <w:pPr>
        <w:pStyle w:val="Heading3"/>
      </w:pPr>
      <w:r>
        <w:t xml:space="preserve">No Direct Source Modification</w:t>
      </w:r>
    </w:p>
    <w:p>
      <w:pPr>
        <w:pStyle w:val="FirstParagraph"/>
      </w:pPr>
      <w:r>
        <w:t xml:space="preserve">The modified file is written to the</w:t>
      </w:r>
      <w:r>
        <w:t xml:space="preserve"> </w:t>
      </w:r>
      <w:r>
        <w:rPr>
          <w:rStyle w:val="VerbatimChar"/>
        </w:rPr>
        <w:t xml:space="preserve">backups/</w:t>
      </w:r>
      <w:r>
        <w:t xml:space="preserve"> </w:t>
      </w:r>
      <w:r>
        <w:t xml:space="preserve">directory, not to the original source path. The original file is only overwritten if the user selects</w:t>
      </w:r>
      <w:r>
        <w:t xml:space="preserve"> </w:t>
      </w:r>
      <w:r>
        <w:t xml:space="preserve">“</w:t>
      </w:r>
      <w:r>
        <w:t xml:space="preserve">Create New Branch</w:t>
      </w:r>
      <w:r>
        <w:t xml:space="preserve">”</w:t>
      </w:r>
      <w:r>
        <w:t xml:space="preserve"> </w:t>
      </w:r>
      <w:r>
        <w:t xml:space="preserve">— and even then, it’s done on a separate git branch, so the original branch is untouched.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dry-run-vs.-live-run"/>
    <w:p>
      <w:pPr>
        <w:pStyle w:val="Heading2"/>
      </w:pPr>
      <w:r>
        <w:t xml:space="preserve">8. Dry Run vs. Live Run</w:t>
      </w:r>
    </w:p>
    <w:bookmarkStart w:id="34" w:name="dry-run-dryrun-true"/>
    <w:p>
      <w:pPr>
        <w:pStyle w:val="Heading3"/>
      </w:pPr>
      <w:r>
        <w:t xml:space="preserve">Dry Run (</w:t>
      </w:r>
      <w:r>
        <w:rPr>
          <w:rStyle w:val="VerbatimChar"/>
        </w:rPr>
        <w:t xml:space="preserve">dryRun: true</w:t>
      </w:r>
      <w:r>
        <w:t xml:space="preserve">)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isDryRun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TransformationEntry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entries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targetsByFile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entrySet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flatMap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entry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unusedRemover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dryRun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getKey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getValue</w:t>
      </w:r>
      <w:r>
        <w:rPr>
          <w:rStyle w:val="OperatorTok"/>
        </w:rPr>
        <w:t xml:space="preserve">()).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TransformationResult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projectPath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LocalDateTime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entries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Calls</w:t>
      </w:r>
      <w:r>
        <w:t xml:space="preserve"> </w:t>
      </w:r>
      <w:r>
        <w:rPr>
          <w:rStyle w:val="VerbatimChar"/>
        </w:rPr>
        <w:t xml:space="preserve">UnusedConstantRemover.dryRun()</w:t>
      </w:r>
      <w:r>
        <w:t xml:space="preserve">, which parses the file and walks the AST identically to the live path, but:</w:t>
      </w:r>
      <w:r>
        <w:t xml:space="preserve"> </w:t>
      </w:r>
      <w:r>
        <w:t xml:space="preserve">- Does not create backup files</w:t>
      </w:r>
      <w:r>
        <w:t xml:space="preserve"> </w:t>
      </w:r>
      <w:r>
        <w:t xml:space="preserve">- Does not modify the AST</w:t>
      </w:r>
      <w:r>
        <w:t xml:space="preserve"> </w:t>
      </w:r>
      <w:r>
        <w:t xml:space="preserve">- Does not write any files</w:t>
      </w:r>
      <w:r>
        <w:t xml:space="preserve"> </w:t>
      </w:r>
      <w:r>
        <w:t xml:space="preserve">- Reports each candidate as</w:t>
      </w:r>
      <w:r>
        <w:t xml:space="preserve"> </w:t>
      </w:r>
      <w:r>
        <w:t xml:space="preserve">“</w:t>
      </w:r>
      <w:r>
        <w:t xml:space="preserve">Would remove unused constant</w:t>
      </w:r>
      <w:r>
        <w:t xml:space="preserve"> </w:t>
      </w:r>
      <w:r>
        <w:t xml:space="preserve">‘</w:t>
      </w:r>
      <w:r>
        <w:t xml:space="preserve">X</w:t>
      </w:r>
      <w:r>
        <w:t xml:space="preserve">’</w:t>
      </w:r>
      <w:r>
        <w:t xml:space="preserve">”</w:t>
      </w:r>
      <w:r>
        <w:t xml:space="preserve"> </w:t>
      </w:r>
      <w:r>
        <w:t xml:space="preserve">instead of</w:t>
      </w:r>
      <w:r>
        <w:t xml:space="preserve"> </w:t>
      </w:r>
      <w:r>
        <w:t xml:space="preserve">“</w:t>
      </w:r>
      <w:r>
        <w:t xml:space="preserve">Removed unused constant</w:t>
      </w:r>
      <w:r>
        <w:t xml:space="preserve"> </w:t>
      </w:r>
      <w:r>
        <w:t xml:space="preserve">‘</w:t>
      </w:r>
      <w:r>
        <w:t xml:space="preserve">X</w:t>
      </w:r>
      <w:r>
        <w:t xml:space="preserve">’</w:t>
      </w:r>
      <w:r>
        <w:t xml:space="preserve">”</w:t>
      </w:r>
    </w:p>
    <w:p>
      <w:pPr>
        <w:pStyle w:val="BodyText"/>
      </w:pPr>
      <w:r>
        <w:t xml:space="preserve">This lets the user preview exactly what would be removed before committing to the operation.</w:t>
      </w:r>
    </w:p>
    <w:bookmarkEnd w:id="34"/>
    <w:bookmarkStart w:id="35" w:name="live-run-dryrun-false"/>
    <w:p>
      <w:pPr>
        <w:pStyle w:val="Heading3"/>
      </w:pPr>
      <w:r>
        <w:t xml:space="preserve">Live Run (</w:t>
      </w:r>
      <w:r>
        <w:rPr>
          <w:rStyle w:val="VerbatimChar"/>
        </w:rPr>
        <w:t xml:space="preserve">dryRun: false</w:t>
      </w:r>
      <w:r>
        <w:t xml:space="preserve">)</w:t>
      </w:r>
    </w:p>
    <w:p>
      <w:pPr>
        <w:pStyle w:val="SourceCode"/>
      </w:pP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unusedRemover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removeFromProject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projectPath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targetsByFile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Calls</w:t>
      </w:r>
      <w:r>
        <w:t xml:space="preserve"> </w:t>
      </w:r>
      <w:r>
        <w:rPr>
          <w:rStyle w:val="VerbatimChar"/>
        </w:rPr>
        <w:t xml:space="preserve">removeFromProject()</w:t>
      </w:r>
      <w:r>
        <w:t xml:space="preserve"> </w:t>
      </w:r>
      <w:r>
        <w:t xml:space="preserve">which creates the</w:t>
      </w:r>
      <w:r>
        <w:t xml:space="preserve"> </w:t>
      </w:r>
      <w:r>
        <w:rPr>
          <w:rStyle w:val="VerbatimChar"/>
        </w:rPr>
        <w:t xml:space="preserve">backups/</w:t>
      </w:r>
      <w:r>
        <w:t xml:space="preserve"> </w:t>
      </w:r>
      <w:r>
        <w:t xml:space="preserve">directory and delegates to</w:t>
      </w:r>
      <w:r>
        <w:t xml:space="preserve"> </w:t>
      </w:r>
      <w:r>
        <w:rPr>
          <w:rStyle w:val="VerbatimChar"/>
        </w:rPr>
        <w:t xml:space="preserve">removeFromFile()</w:t>
      </w:r>
      <w:r>
        <w:t xml:space="preserve"> </w:t>
      </w:r>
      <w:r>
        <w:t xml:space="preserve">for each file. Modified files are written to the backups directory. If</w:t>
      </w:r>
      <w:r>
        <w:t xml:space="preserve"> </w:t>
      </w:r>
      <w:r>
        <w:t xml:space="preserve">“</w:t>
      </w:r>
      <w:r>
        <w:t xml:space="preserve">Create New Branch</w:t>
      </w:r>
      <w:r>
        <w:t xml:space="preserve">”</w:t>
      </w:r>
      <w:r>
        <w:t xml:space="preserve"> </w:t>
      </w:r>
      <w:r>
        <w:t xml:space="preserve">is also selected, the modified files are copied back to the source and committed (see Section 9).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git-branch-integration"/>
    <w:p>
      <w:pPr>
        <w:pStyle w:val="Heading2"/>
      </w:pPr>
      <w:r>
        <w:t xml:space="preserve">9. Git Branch Integration</w:t>
      </w:r>
    </w:p>
    <w:p>
      <w:pPr>
        <w:pStyle w:val="FirstParagraph"/>
      </w:pPr>
      <w:r>
        <w:t xml:space="preserve">When both</w:t>
      </w:r>
      <w:r>
        <w:t xml:space="preserve"> </w:t>
      </w:r>
      <w:r>
        <w:rPr>
          <w:rStyle w:val="VerbatimChar"/>
        </w:rPr>
        <w:t xml:space="preserve">dryRun: false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createBranch: true</w:t>
      </w:r>
      <w:r>
        <w:t xml:space="preserve">, the</w:t>
      </w:r>
      <w:r>
        <w:t xml:space="preserve"> </w:t>
      </w:r>
      <w:r>
        <w:rPr>
          <w:rStyle w:val="VerbatimChar"/>
        </w:rPr>
        <w:t xml:space="preserve">handleRemoveUnused</w:t>
      </w:r>
      <w:r>
        <w:t xml:space="preserve"> </w:t>
      </w:r>
      <w:r>
        <w:t xml:space="preserve">method calls</w:t>
      </w:r>
      <w:r>
        <w:t xml:space="preserve"> </w:t>
      </w:r>
      <w:r>
        <w:rPr>
          <w:rStyle w:val="VerbatimChar"/>
        </w:rPr>
        <w:t xml:space="preserve">createBranchWithTransformedFiles()</w:t>
      </w:r>
      <w:r>
        <w:t xml:space="preserve"> </w:t>
      </w:r>
      <w:r>
        <w:t xml:space="preserve">after the removal phase:</w:t>
      </w:r>
    </w:p>
    <w:p>
      <w:pPr>
        <w:pStyle w:val="SourceCode"/>
      </w:pPr>
      <w:r>
        <w:rPr>
          <w:rStyle w:val="NormalTok"/>
        </w:rPr>
        <w:t xml:space="preserve">BranchResult branchResult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BranchResult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SKIPPED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isCreateBranch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isDryRun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totalTransformed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branchResult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createBranchWithTransformedFiles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projectPath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This method:</w:t>
      </w:r>
      <w:r>
        <w:t xml:space="preserve"> </w:t>
      </w:r>
      <w:r>
        <w:t xml:space="preserve">1. Checks if the project is a git repo (initializes one if not)</w:t>
      </w:r>
      <w:r>
        <w:t xml:space="preserve"> </w:t>
      </w:r>
      <w:r>
        <w:t xml:space="preserve">2. Creates a new branch named</w:t>
      </w:r>
      <w:r>
        <w:t xml:space="preserve"> </w:t>
      </w:r>
      <w:r>
        <w:rPr>
          <w:rStyle w:val="VerbatimChar"/>
        </w:rPr>
        <w:t xml:space="preserve">&lt;current-branch&gt;-transformed</w:t>
      </w:r>
      <w:r>
        <w:t xml:space="preserve"> </w:t>
      </w:r>
      <w:r>
        <w:t xml:space="preserve">3. Copies modified files from</w:t>
      </w:r>
      <w:r>
        <w:t xml:space="preserve"> </w:t>
      </w:r>
      <w:r>
        <w:rPr>
          <w:rStyle w:val="VerbatimChar"/>
        </w:rPr>
        <w:t xml:space="preserve">backups/</w:t>
      </w:r>
      <w:r>
        <w:t xml:space="preserve"> </w:t>
      </w:r>
      <w:r>
        <w:t xml:space="preserve">back to their original source paths</w:t>
      </w:r>
      <w:r>
        <w:t xml:space="preserve"> </w:t>
      </w:r>
      <w:r>
        <w:t xml:space="preserve">4. Commits all changes with the message</w:t>
      </w:r>
      <w:r>
        <w:t xml:space="preserve"> </w:t>
      </w:r>
      <w:r>
        <w:t xml:space="preserve">“</w:t>
      </w:r>
      <w:r>
        <w:t xml:space="preserve">Transform constants to config lookups</w:t>
      </w:r>
      <w:r>
        <w:t xml:space="preserve">”</w:t>
      </w:r>
      <w:r>
        <w:t xml:space="preserve"> </w:t>
      </w:r>
      <w:r>
        <w:t xml:space="preserve">5. Switches back to the original branch</w:t>
      </w:r>
    </w:p>
    <w:p>
      <w:pPr>
        <w:pStyle w:val="BodyText"/>
      </w:pPr>
      <w:r>
        <w:t xml:space="preserve">The result message reflects the branch:</w:t>
      </w:r>
      <w:r>
        <w:t xml:space="preserve"> </w:t>
      </w:r>
      <w:r>
        <w:rPr>
          <w:rStyle w:val="VerbatimChar"/>
        </w:rPr>
        <w:t xml:space="preserve">"Removed 5 constants, skipped 2, failed 0 — committed to branch 'main-transformed'"</w:t>
      </w:r>
    </w:p>
    <w:p>
      <w:r>
        <w:pict>
          <v:rect style="width:0;height:1.5pt" o:hralign="center" o:hrstd="t" o:hr="t"/>
        </w:pict>
      </w:r>
    </w:p>
    <w:bookmarkEnd w:id="37"/>
    <w:bookmarkStart w:id="38" w:name="test-coverage"/>
    <w:p>
      <w:pPr>
        <w:pStyle w:val="Heading2"/>
      </w:pPr>
      <w:r>
        <w:t xml:space="preserve">10. Test Coverage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const-catalog-core/src/test/java/com/boeing/constcatalog/transformer/UnusedConstantRemoverTest.java</w:t>
      </w:r>
    </w:p>
    <w:p>
      <w:pPr>
        <w:pStyle w:val="BodyText"/>
      </w:pPr>
      <w:r>
        <w:t xml:space="preserve">The test suite includes 11 tests: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Verifies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testRemovesSingleUnusedConstant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single</w:t>
            </w:r>
            <w:r>
              <w:t xml:space="preserve"> </w:t>
            </w:r>
            <w:r>
              <w:rPr>
                <w:rStyle w:val="VerbatimChar"/>
              </w:rPr>
              <w:t xml:space="preserve">static final</w:t>
            </w:r>
            <w:r>
              <w:t xml:space="preserve"> </w:t>
            </w:r>
            <w:r>
              <w:t xml:space="preserve">field is removed from the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testRemovesMultipleConstants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constants in one file are all removed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testProtectsSerialVersionUID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serialVersionUID</w:t>
            </w:r>
            <w:r>
              <w:t xml:space="preserve"> </w:t>
            </w:r>
            <w:r>
              <w:t xml:space="preserve">is skipped even when targeted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testProtectsLoggerField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</w:t>
            </w:r>
            <w:r>
              <w:t xml:space="preserve"> </w:t>
            </w:r>
            <w:r>
              <w:t xml:space="preserve">fields are skipped even when targeted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testDryRunDoesNotModifyFile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Dry run parses but does not write any 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testSkipsNonStaticFinalFields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</w:t>
            </w:r>
            <w:r>
              <w:rPr>
                <w:rStyle w:val="VerbatimChar"/>
              </w:rPr>
              <w:t xml:space="preserve">static final</w:t>
            </w:r>
            <w:r>
              <w:t xml:space="preserve"> </w:t>
            </w:r>
            <w:r>
              <w:t xml:space="preserve">fields are not matched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testMultiVariableDeclarationRemovesSingleVar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int A = 1, B = 2;</w:t>
            </w:r>
            <w:r>
              <w:t xml:space="preserve">, only the targeted variable is removed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testPreservesBackupFile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.orig</w:t>
            </w:r>
            <w:r>
              <w:t xml:space="preserve"> </w:t>
            </w:r>
            <w:r>
              <w:t xml:space="preserve">backup file is created with original 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testSkipsWhenDeclarationNotFound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not in the file is reported as skipped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testRemoveFromProject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Multi-file removal produces aggregated results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testEmptyTargetListReturnsEmpty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targets → empty results (no crash)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44" w:name="does-this-work"/>
    <w:p>
      <w:pPr>
        <w:pStyle w:val="Heading2"/>
      </w:pPr>
      <w:r>
        <w:t xml:space="preserve">11. Does This Work?</w:t>
      </w:r>
    </w:p>
    <w:p>
      <w:pPr>
        <w:pStyle w:val="FirstParagraph"/>
      </w:pPr>
      <w:r>
        <w:rPr>
          <w:bCs/>
          <w:b/>
        </w:rPr>
        <w:t xml:space="preserve">The code is structurally sound.</w:t>
      </w:r>
      <w:r>
        <w:t xml:space="preserve"> </w:t>
      </w:r>
      <w:r>
        <w:t xml:space="preserve">The algorithm is correct: query Neo4j for unused constants, parse with JavaParser, remove from AST bottom-up, write to backups. The safety mechanisms (protected names, line tolerance, backups) are well-considered. The test suite covers the core scenarios including edge cases. The frontend integration is clean — the scope routes to a completely separate backend code path.</w:t>
      </w:r>
    </w:p>
    <w:p>
      <w:pPr>
        <w:pStyle w:val="BodyText"/>
      </w:pPr>
      <w:r>
        <w:rPr>
          <w:bCs/>
          <w:b/>
        </w:rPr>
        <w:t xml:space="preserve">However, there are important caveats about accuracy:</w:t>
      </w:r>
    </w:p>
    <w:bookmarkStart w:id="39" w:name="X75b6a3334621bffad242dc295877d9a5ef5c5b7"/>
    <w:p>
      <w:pPr>
        <w:pStyle w:val="Heading3"/>
      </w:pPr>
      <w:r>
        <w:t xml:space="preserve">The</w:t>
      </w:r>
      <w:r>
        <w:t xml:space="preserve"> </w:t>
      </w:r>
      <w:r>
        <w:t xml:space="preserve">“</w:t>
      </w:r>
      <w:r>
        <w:t xml:space="preserve">unused</w:t>
      </w:r>
      <w:r>
        <w:t xml:space="preserve">”</w:t>
      </w:r>
      <w:r>
        <w:t xml:space="preserve"> </w:t>
      </w:r>
      <w:r>
        <w:t xml:space="preserve">determination depends entirely on scan coverage</w:t>
      </w:r>
    </w:p>
    <w:p>
      <w:pPr>
        <w:pStyle w:val="FirstParagraph"/>
      </w:pPr>
      <w:r>
        <w:t xml:space="preserve">A constant is</w:t>
      </w:r>
      <w:r>
        <w:t xml:space="preserve"> </w:t>
      </w:r>
      <w:r>
        <w:t xml:space="preserve">“</w:t>
      </w:r>
      <w:r>
        <w:t xml:space="preserve">unused</w:t>
      </w:r>
      <w:r>
        <w:t xml:space="preserve">”</w:t>
      </w:r>
      <w:r>
        <w:t xml:space="preserve"> </w:t>
      </w:r>
      <w:r>
        <w:t xml:space="preserve">only if the scanner found zero references across all scanned files. If any file failed to parse during scanning (visible in the scan logs as</w:t>
      </w:r>
      <w:r>
        <w:t xml:space="preserve"> </w:t>
      </w:r>
      <w:r>
        <w:t xml:space="preserve">“</w:t>
      </w:r>
      <w:r>
        <w:t xml:space="preserve">Failed to parse Java file</w:t>
      </w:r>
      <w:r>
        <w:t xml:space="preserve">”</w:t>
      </w:r>
      <w:r>
        <w:t xml:space="preserve"> </w:t>
      </w:r>
      <w:r>
        <w:t xml:space="preserve">warnings), usages in that file were not recorded. The constant would be falsely reported as unused.</w:t>
      </w:r>
    </w:p>
    <w:p>
      <w:pPr>
        <w:pStyle w:val="BodyTex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Always run a dry run first and review the list. If a constant looks like it should be used, check whether the file that uses it was successfully scanned.</w:t>
      </w:r>
    </w:p>
    <w:bookmarkEnd w:id="39"/>
    <w:bookmarkStart w:id="40" w:name="cross-project-references-are-not-tracked"/>
    <w:p>
      <w:pPr>
        <w:pStyle w:val="Heading3"/>
      </w:pPr>
      <w:r>
        <w:t xml:space="preserve">Cross-project references are not tracked</w:t>
      </w:r>
    </w:p>
    <w:p>
      <w:pPr>
        <w:pStyle w:val="FirstParagraph"/>
      </w:pPr>
      <w:r>
        <w:t xml:space="preserve">If project A defines a constant and project B uses it, scanning only project A would report that constant as unused. The graph only contains relationships within the scanned project.</w:t>
      </w:r>
    </w:p>
    <w:bookmarkEnd w:id="40"/>
    <w:bookmarkStart w:id="41" w:name="X249ba5b381f6b6244d2c36b5efb78212a528daa"/>
    <w:p>
      <w:pPr>
        <w:pStyle w:val="Heading3"/>
      </w:pPr>
      <w:r>
        <w:t xml:space="preserve">Reflection and framework usages are invisible</w:t>
      </w:r>
    </w:p>
    <w:p>
      <w:pPr>
        <w:pStyle w:val="FirstParagraph"/>
      </w:pPr>
      <w:r>
        <w:t xml:space="preserve">Constants used via reflection (</w:t>
      </w:r>
      <w:r>
        <w:rPr>
          <w:rStyle w:val="VerbatimChar"/>
        </w:rPr>
        <w:t xml:space="preserve">Field.get()</w:t>
      </w:r>
      <w:r>
        <w:t xml:space="preserve">), annotation values, Spring</w:t>
      </w:r>
      <w:r>
        <w:t xml:space="preserve"> </w:t>
      </w:r>
      <w:r>
        <w:rPr>
          <w:rStyle w:val="VerbatimChar"/>
        </w:rPr>
        <w:t xml:space="preserve">@Value</w:t>
      </w:r>
      <w:r>
        <w:t xml:space="preserve"> </w:t>
      </w:r>
      <w:r>
        <w:t xml:space="preserve">expressions, or string-concatenated references won’t be detected by the JavaParser-based scanner. These will appear as unused even though they are functionally required.</w:t>
      </w:r>
    </w:p>
    <w:bookmarkEnd w:id="41"/>
    <w:bookmarkStart w:id="42" w:name="X7e3fb2b805412586e62a305bd124582ebe0e4fe"/>
    <w:p>
      <w:pPr>
        <w:pStyle w:val="Heading3"/>
      </w:pPr>
      <w:r>
        <w:t xml:space="preserve">The line tolerance window could cause false positives</w:t>
      </w:r>
    </w:p>
    <w:p>
      <w:pPr>
        <w:pStyle w:val="FirstParagraph"/>
      </w:pPr>
      <w:r>
        <w:t xml:space="preserve">If the file has been modified since the last scan and a different</w:t>
      </w:r>
      <w:r>
        <w:t xml:space="preserve"> </w:t>
      </w:r>
      <w:r>
        <w:rPr>
          <w:rStyle w:val="VerbatimChar"/>
        </w:rPr>
        <w:t xml:space="preserve">static final</w:t>
      </w:r>
      <w:r>
        <w:t xml:space="preserve"> </w:t>
      </w:r>
      <w:r>
        <w:t xml:space="preserve">field with the same name now sits within 3 lines of the original position, the wrong field could be removed. This is unlikely but possible in files with many similarly-named constants.</w:t>
      </w:r>
    </w:p>
    <w:bookmarkEnd w:id="42"/>
    <w:bookmarkStart w:id="43" w:name="summary"/>
    <w:p>
      <w:pPr>
        <w:pStyle w:val="Heading3"/>
      </w:pPr>
      <w:r>
        <w:t xml:space="preserve">Summary</w:t>
      </w:r>
    </w:p>
    <w:p>
      <w:pPr>
        <w:pStyle w:val="FirstParagraph"/>
      </w:pPr>
      <w:r>
        <w:t xml:space="preserve">The feature works correctly for its intended use case: identifying and removing dead</w:t>
      </w:r>
      <w:r>
        <w:t xml:space="preserve"> </w:t>
      </w:r>
      <w:r>
        <w:rPr>
          <w:rStyle w:val="VerbatimChar"/>
        </w:rPr>
        <w:t xml:space="preserve">static final</w:t>
      </w:r>
      <w:r>
        <w:t xml:space="preserve"> </w:t>
      </w:r>
      <w:r>
        <w:t xml:space="preserve">constants from a scanned project, with dry run preview.</w:t>
      </w:r>
      <w:r>
        <w:t xml:space="preserve"> </w:t>
      </w:r>
      <w:r>
        <w:rPr>
          <w:bCs/>
          <w:b/>
        </w:rPr>
        <w:t xml:space="preserve">Always dry run first</w:t>
      </w:r>
      <w:r>
        <w:t xml:space="preserve">, review the results, and use the git branch option when performing live removals so the original code is preserved.</w:t>
      </w:r>
    </w:p>
    <w:bookmarkEnd w:id="43"/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2026-03-23T02:42:11Z</dcterms:created>
  <dcterms:modified xsi:type="dcterms:W3CDTF">2026-03-23T02:42:11Z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