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22" w:rsidRPr="008B25A3" w:rsidRDefault="0031372B">
      <w:pPr>
        <w:rPr>
          <w:sz w:val="30"/>
          <w:szCs w:val="30"/>
        </w:rPr>
      </w:pPr>
      <w:r w:rsidRPr="008B25A3">
        <w:rPr>
          <w:b/>
          <w:sz w:val="30"/>
          <w:szCs w:val="30"/>
        </w:rPr>
        <w:t>PTL Comments</w:t>
      </w:r>
      <w:r w:rsidR="00AA7F66" w:rsidRPr="008B25A3">
        <w:rPr>
          <w:b/>
          <w:sz w:val="30"/>
          <w:szCs w:val="30"/>
        </w:rPr>
        <w:t xml:space="preserve"> Web Portal</w:t>
      </w:r>
    </w:p>
    <w:p w:rsidR="00AA7F66" w:rsidRDefault="00AA7F66"/>
    <w:p w:rsidR="0031372B" w:rsidRDefault="0031372B">
      <w:r>
        <w:t>Outpatient PTLs are currently available to view through Reporting Services (SSRS). Changes to the PTL such as booked appointment</w:t>
      </w:r>
      <w:r w:rsidR="00C80F0D">
        <w:t>s should be made to the PAS however we need a system for outpatient staff to log the changes they have made so these can be monitored.</w:t>
      </w:r>
      <w:r>
        <w:t xml:space="preserve"> </w:t>
      </w:r>
    </w:p>
    <w:p w:rsidR="0031372B" w:rsidRDefault="0031372B"/>
    <w:p w:rsidR="00AA7F66" w:rsidRDefault="00281F59">
      <w:r>
        <w:t>The portal should show data from the PTL and allow users to enter a comment next to the patient record. This comment should then show against</w:t>
      </w:r>
      <w:r w:rsidR="004259BF">
        <w:t xml:space="preserve"> </w:t>
      </w:r>
      <w:r>
        <w:t>the record in the portal and have a link to the PTL so that it can be added to the SSRS report.</w:t>
      </w:r>
    </w:p>
    <w:p w:rsidR="00281F59" w:rsidRDefault="00281F59"/>
    <w:p w:rsidR="00281F59" w:rsidRDefault="00F60B62">
      <w:r>
        <w:t>Web tools are required for both the New and Follow Ups PTLs. A PTL for all follow ups has not yet been developed so the criteria below are for the new PTL only. However I would expect the tool for the FU PTL to take a similar format. Alternatively both PTLs could be fed into the same tool with a drop down to select New or Follow Up at the start.</w:t>
      </w:r>
    </w:p>
    <w:p w:rsidR="00F60B62" w:rsidRDefault="00F60B62"/>
    <w:p w:rsidR="00F60B62" w:rsidRDefault="00F60B62"/>
    <w:p w:rsidR="00281F59" w:rsidRPr="00A721B4" w:rsidRDefault="00A721B4" w:rsidP="00A721B4">
      <w:pPr>
        <w:rPr>
          <w:b/>
          <w:sz w:val="26"/>
          <w:szCs w:val="26"/>
        </w:rPr>
      </w:pPr>
      <w:r w:rsidRPr="00A721B4"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 xml:space="preserve"> </w:t>
      </w:r>
      <w:r w:rsidR="00281F59" w:rsidRPr="00A721B4">
        <w:rPr>
          <w:b/>
          <w:sz w:val="26"/>
          <w:szCs w:val="26"/>
        </w:rPr>
        <w:t>New Referral PTL</w:t>
      </w:r>
    </w:p>
    <w:p w:rsidR="00AA7F66" w:rsidRDefault="00AA7F66"/>
    <w:p w:rsidR="00AA7F66" w:rsidRDefault="00281F59">
      <w:r>
        <w:t xml:space="preserve">Data is stored in the SQL table </w:t>
      </w:r>
      <w:r w:rsidRPr="00281F59">
        <w:rPr>
          <w:b/>
        </w:rPr>
        <w:t>[OP_Referral_PTL]</w:t>
      </w:r>
      <w:r w:rsidRPr="00281F59">
        <w:t xml:space="preserve"> in the </w:t>
      </w:r>
      <w:r w:rsidRPr="00281F59">
        <w:rPr>
          <w:b/>
        </w:rPr>
        <w:t>RTT</w:t>
      </w:r>
      <w:r w:rsidRPr="00281F59">
        <w:t xml:space="preserve"> database.</w:t>
      </w:r>
    </w:p>
    <w:p w:rsidR="00281F59" w:rsidRDefault="00281F59"/>
    <w:p w:rsidR="00281F59" w:rsidRDefault="00281F59">
      <w:r>
        <w:t>This table is cleared and repopulated every morning</w:t>
      </w:r>
      <w:r w:rsidR="00DB62E6">
        <w:t>.</w:t>
      </w:r>
      <w:r w:rsidR="00F90429">
        <w:t xml:space="preserve"> It is a live snapshot each day.</w:t>
      </w:r>
    </w:p>
    <w:p w:rsidR="00281F59" w:rsidRDefault="00281F59"/>
    <w:p w:rsidR="00281F59" w:rsidRDefault="00281F59"/>
    <w:p w:rsidR="00F60B62" w:rsidRPr="008B25A3" w:rsidRDefault="00A721B4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1.1 </w:t>
      </w:r>
      <w:r w:rsidR="00F60B62" w:rsidRPr="008B25A3">
        <w:rPr>
          <w:b/>
          <w:sz w:val="26"/>
          <w:szCs w:val="26"/>
        </w:rPr>
        <w:t>The Portal</w:t>
      </w:r>
    </w:p>
    <w:p w:rsidR="00AA7F66" w:rsidRDefault="00AA7F66"/>
    <w:p w:rsidR="00F90429" w:rsidRDefault="00F60B62">
      <w:r>
        <w:t>The main page of the portal should contain drop downs</w:t>
      </w:r>
      <w:r w:rsidR="004259BF">
        <w:t>/date entry boxes</w:t>
      </w:r>
      <w:r>
        <w:t xml:space="preserve"> for searchi</w:t>
      </w:r>
      <w:r w:rsidR="00F90429">
        <w:t>ng along with data from the PTL, similar to the picture below.</w:t>
      </w:r>
    </w:p>
    <w:p w:rsidR="00F90429" w:rsidRDefault="00F90429"/>
    <w:p w:rsidR="00F90429" w:rsidRDefault="008E2AF8" w:rsidP="008B25A3">
      <w:pPr>
        <w:ind w:left="-1701"/>
      </w:pPr>
      <w:r w:rsidRPr="008E2AF8">
        <w:drawing>
          <wp:inline distT="0" distB="0" distL="0" distR="0">
            <wp:extent cx="7593862" cy="2996306"/>
            <wp:effectExtent l="19050" t="19050" r="26138" b="13594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780" cy="29954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AF8" w:rsidRDefault="008E2AF8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1D01C0" w:rsidRPr="008B25A3" w:rsidRDefault="00A721B4" w:rsidP="00F60B62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1.2 </w:t>
      </w:r>
      <w:r w:rsidR="008B25A3" w:rsidRPr="008B25A3">
        <w:rPr>
          <w:b/>
          <w:sz w:val="26"/>
          <w:szCs w:val="26"/>
        </w:rPr>
        <w:t>Searchable fields</w:t>
      </w:r>
    </w:p>
    <w:p w:rsidR="008B25A3" w:rsidRPr="008B25A3" w:rsidRDefault="008B25A3" w:rsidP="00F60B62">
      <w:pPr>
        <w:rPr>
          <w:b/>
        </w:rPr>
      </w:pPr>
    </w:p>
    <w:p w:rsidR="00F60B62" w:rsidRDefault="00F60B62" w:rsidP="00F60B62">
      <w:r>
        <w:t>The PTL data that is shown should be searchable by</w:t>
      </w:r>
    </w:p>
    <w:p w:rsidR="00F60B62" w:rsidRDefault="00F60B62" w:rsidP="00F60B62"/>
    <w:p w:rsidR="00F60B62" w:rsidRPr="00696BB3" w:rsidRDefault="00696BB3" w:rsidP="00F60B62">
      <w:pPr>
        <w:pStyle w:val="ListParagraph"/>
        <w:numPr>
          <w:ilvl w:val="0"/>
          <w:numId w:val="2"/>
        </w:numPr>
        <w:rPr>
          <w:i/>
        </w:rPr>
      </w:pPr>
      <w:r>
        <w:t xml:space="preserve">Local Patient ID </w:t>
      </w:r>
      <w:r w:rsidRPr="00696BB3">
        <w:rPr>
          <w:i/>
        </w:rPr>
        <w:t>(user to enter an ID)</w:t>
      </w:r>
    </w:p>
    <w:p w:rsidR="00F60B62" w:rsidRDefault="00F60B62" w:rsidP="00F60B62">
      <w:pPr>
        <w:pStyle w:val="ListParagraph"/>
        <w:numPr>
          <w:ilvl w:val="0"/>
          <w:numId w:val="2"/>
        </w:numPr>
      </w:pPr>
      <w:r>
        <w:t xml:space="preserve">Specialty </w:t>
      </w:r>
    </w:p>
    <w:p w:rsidR="00F60B62" w:rsidRDefault="00F60B62" w:rsidP="00F60B62">
      <w:pPr>
        <w:pStyle w:val="ListParagraph"/>
        <w:numPr>
          <w:ilvl w:val="0"/>
          <w:numId w:val="2"/>
        </w:numPr>
      </w:pPr>
      <w:r>
        <w:t>Consultant</w:t>
      </w:r>
    </w:p>
    <w:p w:rsidR="008F6994" w:rsidRPr="00696BB3" w:rsidRDefault="008F6994" w:rsidP="00F60B62">
      <w:pPr>
        <w:pStyle w:val="ListParagraph"/>
        <w:numPr>
          <w:ilvl w:val="0"/>
          <w:numId w:val="2"/>
        </w:numPr>
        <w:rPr>
          <w:i/>
        </w:rPr>
      </w:pPr>
      <w:r w:rsidRPr="00696BB3">
        <w:t>Status</w:t>
      </w:r>
      <w:r w:rsidR="00696BB3">
        <w:t xml:space="preserve"> </w:t>
      </w:r>
      <w:r w:rsidR="00696BB3" w:rsidRPr="00696BB3">
        <w:rPr>
          <w:i/>
        </w:rPr>
        <w:t>(this is not a field in the PTL data – it is one the user will enter)</w:t>
      </w:r>
    </w:p>
    <w:p w:rsidR="00F60B62" w:rsidRDefault="00F60B62" w:rsidP="00F60B62"/>
    <w:p w:rsidR="00F60B62" w:rsidRDefault="00F60B62" w:rsidP="00F60B62"/>
    <w:p w:rsidR="00A864EC" w:rsidRDefault="00F60B62" w:rsidP="00F60B62">
      <w:r>
        <w:t xml:space="preserve">Could the drop down lists for Specialty and Consultant be pulled from the </w:t>
      </w:r>
      <w:r w:rsidR="004259BF">
        <w:t xml:space="preserve">distinct list of specialties and consultants in the </w:t>
      </w:r>
      <w:proofErr w:type="spellStart"/>
      <w:r w:rsidRPr="00DB62E6">
        <w:rPr>
          <w:i/>
        </w:rPr>
        <w:t>OP_Referral_PTL</w:t>
      </w:r>
      <w:proofErr w:type="spellEnd"/>
      <w:r>
        <w:t xml:space="preserve"> table?</w:t>
      </w:r>
      <w:r w:rsidR="00A4309C">
        <w:t xml:space="preserve"> </w:t>
      </w:r>
    </w:p>
    <w:p w:rsidR="00A721B4" w:rsidRDefault="00A721B4" w:rsidP="00F60B62">
      <w:r>
        <w:t>The drop down for status will be as per the list given in section 1.4.</w:t>
      </w:r>
    </w:p>
    <w:p w:rsidR="00A721B4" w:rsidRDefault="00A721B4" w:rsidP="00F60B62"/>
    <w:p w:rsidR="00A4309C" w:rsidRDefault="00A4309C" w:rsidP="00F60B62">
      <w:proofErr w:type="gramStart"/>
      <w:r>
        <w:t>Lists to be sorted alphabetically.</w:t>
      </w:r>
      <w:proofErr w:type="gramEnd"/>
    </w:p>
    <w:p w:rsidR="00A4309C" w:rsidRDefault="00A4309C"/>
    <w:p w:rsidR="00696BB3" w:rsidRDefault="00696BB3"/>
    <w:p w:rsidR="00A721B4" w:rsidRDefault="00A721B4">
      <w:pPr>
        <w:rPr>
          <w:b/>
          <w:sz w:val="26"/>
          <w:szCs w:val="26"/>
        </w:rPr>
      </w:pPr>
      <w:r w:rsidRPr="00A721B4">
        <w:rPr>
          <w:b/>
          <w:sz w:val="26"/>
          <w:szCs w:val="26"/>
        </w:rPr>
        <w:t>1.3 Fields required</w:t>
      </w:r>
    </w:p>
    <w:p w:rsidR="00A721B4" w:rsidRPr="00A721B4" w:rsidRDefault="00A721B4">
      <w:pPr>
        <w:rPr>
          <w:b/>
          <w:sz w:val="26"/>
          <w:szCs w:val="26"/>
        </w:rPr>
      </w:pPr>
    </w:p>
    <w:p w:rsidR="00F60B62" w:rsidRDefault="00F60B62">
      <w:r>
        <w:t>Fields required from the PTL table are:</w:t>
      </w:r>
    </w:p>
    <w:p w:rsidR="009E1460" w:rsidRPr="00F91801" w:rsidRDefault="00F91801" w:rsidP="00F91801">
      <w:pPr>
        <w:autoSpaceDE w:val="0"/>
        <w:autoSpaceDN w:val="0"/>
        <w:adjustRightInd w:val="0"/>
      </w:pPr>
      <w:r>
        <w:t xml:space="preserve">      </w:t>
      </w:r>
    </w:p>
    <w:tbl>
      <w:tblPr>
        <w:tblStyle w:val="TableGrid"/>
        <w:tblW w:w="0" w:type="auto"/>
        <w:tblLook w:val="04A0"/>
      </w:tblPr>
      <w:tblGrid>
        <w:gridCol w:w="4644"/>
        <w:gridCol w:w="4212"/>
      </w:tblGrid>
      <w:tr w:rsidR="009E1460" w:rsidRPr="009E1460" w:rsidTr="009E1460">
        <w:trPr>
          <w:trHeight w:val="370"/>
        </w:trPr>
        <w:tc>
          <w:tcPr>
            <w:tcW w:w="4644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  <w:rPr>
                <w:b/>
              </w:rPr>
            </w:pPr>
            <w:r w:rsidRPr="009E1460">
              <w:rPr>
                <w:b/>
              </w:rPr>
              <w:t xml:space="preserve">Field name in </w:t>
            </w:r>
            <w:r w:rsidRPr="009E1460">
              <w:rPr>
                <w:b/>
                <w:i/>
              </w:rPr>
              <w:t>[</w:t>
            </w:r>
            <w:proofErr w:type="spellStart"/>
            <w:r w:rsidRPr="009E1460">
              <w:rPr>
                <w:b/>
                <w:i/>
              </w:rPr>
              <w:t>OP_Referral_PTL</w:t>
            </w:r>
            <w:proofErr w:type="spellEnd"/>
            <w:r w:rsidRPr="009E1460">
              <w:rPr>
                <w:b/>
                <w:i/>
              </w:rPr>
              <w:t>]</w:t>
            </w:r>
          </w:p>
        </w:tc>
        <w:tc>
          <w:tcPr>
            <w:tcW w:w="4212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  <w:rPr>
                <w:b/>
              </w:rPr>
            </w:pPr>
            <w:r w:rsidRPr="009E1460">
              <w:rPr>
                <w:b/>
              </w:rPr>
              <w:t>Name to be shown in web tool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>
              <w:t xml:space="preserve">      </w:t>
            </w:r>
            <w:r w:rsidRPr="009E1460">
              <w:t>[</w:t>
            </w:r>
            <w:proofErr w:type="spellStart"/>
            <w:r w:rsidRPr="009E1460">
              <w:t>UniqueCDSRowIdentifier</w:t>
            </w:r>
            <w:proofErr w:type="spellEnd"/>
            <w:r w:rsidRPr="009E1460">
              <w:t xml:space="preserve">]    </w:t>
            </w:r>
          </w:p>
        </w:tc>
        <w:tc>
          <w:tcPr>
            <w:tcW w:w="4212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proofErr w:type="spellStart"/>
            <w:r w:rsidRPr="009E1460">
              <w:t>UniqueCDSRowIdentifier</w:t>
            </w:r>
            <w:proofErr w:type="spellEnd"/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PatientPathwayIdentifier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Patient</w:t>
            </w:r>
            <w:r>
              <w:t xml:space="preserve"> </w:t>
            </w:r>
            <w:r w:rsidRPr="009E1460">
              <w:t>Pathway</w:t>
            </w:r>
            <w:r>
              <w:t xml:space="preserve"> </w:t>
            </w:r>
            <w:r w:rsidRPr="009E1460">
              <w:t>Identifier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LocalPatientID</w:t>
            </w:r>
            <w:proofErr w:type="spellEnd"/>
            <w:r w:rsidRPr="009E1460">
              <w:t xml:space="preserve">]  </w:t>
            </w:r>
          </w:p>
        </w:tc>
        <w:tc>
          <w:tcPr>
            <w:tcW w:w="4212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>
              <w:t>MRN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NHSNumber</w:t>
            </w:r>
            <w:proofErr w:type="spellEnd"/>
            <w:r w:rsidRPr="009E1460">
              <w:t xml:space="preserve">]     </w:t>
            </w:r>
          </w:p>
        </w:tc>
        <w:tc>
          <w:tcPr>
            <w:tcW w:w="4212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NHS</w:t>
            </w:r>
            <w:r>
              <w:t xml:space="preserve"> </w:t>
            </w:r>
            <w:r w:rsidRPr="009E1460">
              <w:t>Number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DateOfBirth</w:t>
            </w:r>
            <w:proofErr w:type="spellEnd"/>
            <w:r w:rsidRPr="009E1460">
              <w:t xml:space="preserve">]      </w:t>
            </w:r>
          </w:p>
        </w:tc>
        <w:tc>
          <w:tcPr>
            <w:tcW w:w="4212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Date</w:t>
            </w:r>
            <w:r>
              <w:t xml:space="preserve"> </w:t>
            </w:r>
            <w:r w:rsidRPr="009E1460">
              <w:t>Of</w:t>
            </w:r>
            <w:r>
              <w:t xml:space="preserve"> </w:t>
            </w:r>
            <w:r w:rsidRPr="009E1460">
              <w:t>Birth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PatientForename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Patient</w:t>
            </w:r>
            <w:r>
              <w:t xml:space="preserve"> </w:t>
            </w:r>
            <w:r w:rsidRPr="009E1460">
              <w:t>Forename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PatientSurname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Patient</w:t>
            </w:r>
            <w:r>
              <w:t xml:space="preserve"> </w:t>
            </w:r>
            <w:r w:rsidRPr="009E1460">
              <w:t>Surname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[Spec] </w:t>
            </w:r>
          </w:p>
        </w:tc>
        <w:tc>
          <w:tcPr>
            <w:tcW w:w="4212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>
              <w:t>Spec Code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SpecName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>
              <w:t>Spec Name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  <w:rPr>
                <w:i/>
              </w:rPr>
            </w:pPr>
            <w:r w:rsidRPr="009E1460">
              <w:t xml:space="preserve">      [</w:t>
            </w:r>
            <w:proofErr w:type="spellStart"/>
            <w:r w:rsidRPr="009E1460">
              <w:t>NewDivision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>
              <w:t>Division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9E1460">
            <w:pPr>
              <w:autoSpaceDE w:val="0"/>
              <w:autoSpaceDN w:val="0"/>
              <w:adjustRightInd w:val="0"/>
            </w:pPr>
            <w:r w:rsidRPr="009E1460">
              <w:t xml:space="preserve">      [Consultant]  </w:t>
            </w:r>
          </w:p>
        </w:tc>
        <w:tc>
          <w:tcPr>
            <w:tcW w:w="4212" w:type="dxa"/>
          </w:tcPr>
          <w:p w:rsid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Consultant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ReferralRequestReceivedDate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Referral</w:t>
            </w:r>
            <w:r>
              <w:t xml:space="preserve"> </w:t>
            </w:r>
            <w:r w:rsidRPr="009E1460">
              <w:t>Date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SourceOfReferralText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Source</w:t>
            </w:r>
            <w:r>
              <w:t xml:space="preserve"> </w:t>
            </w:r>
            <w:r w:rsidRPr="009E1460">
              <w:t>Of</w:t>
            </w:r>
            <w:r>
              <w:t xml:space="preserve"> </w:t>
            </w:r>
            <w:r w:rsidRPr="009E1460">
              <w:t>Referral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PriorityType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Priority</w:t>
            </w:r>
            <w:r>
              <w:t xml:space="preserve"> </w:t>
            </w:r>
            <w:r w:rsidRPr="009E1460">
              <w:t>Type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RTTClockStart</w:t>
            </w:r>
            <w:proofErr w:type="spellEnd"/>
            <w:r w:rsidRPr="009E1460">
              <w:t xml:space="preserve">]   </w:t>
            </w:r>
          </w:p>
        </w:tc>
        <w:tc>
          <w:tcPr>
            <w:tcW w:w="4212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RTT</w:t>
            </w:r>
            <w:r>
              <w:t xml:space="preserve"> </w:t>
            </w:r>
            <w:r w:rsidRPr="009E1460">
              <w:t>Clock</w:t>
            </w:r>
            <w:r>
              <w:t xml:space="preserve"> </w:t>
            </w:r>
            <w:r w:rsidRPr="009E1460">
              <w:t>Start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RTTBreachDate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RTT</w:t>
            </w:r>
            <w:r>
              <w:t xml:space="preserve"> </w:t>
            </w:r>
            <w:r w:rsidRPr="009E1460">
              <w:t>Breach</w:t>
            </w:r>
            <w:r>
              <w:t xml:space="preserve"> </w:t>
            </w:r>
            <w:r w:rsidRPr="009E1460">
              <w:t>Date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AttendanceDate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Attendance</w:t>
            </w:r>
            <w:r>
              <w:t xml:space="preserve"> </w:t>
            </w:r>
            <w:r w:rsidRPr="009E1460">
              <w:t>Date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AttStatus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>
              <w:t>Attendance Status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RTTStatus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RTT</w:t>
            </w:r>
            <w:r>
              <w:t xml:space="preserve"> </w:t>
            </w:r>
            <w:r w:rsidRPr="009E1460">
              <w:t>Status</w:t>
            </w:r>
            <w:r>
              <w:t xml:space="preserve"> Code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RTTText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RTT</w:t>
            </w:r>
            <w:r>
              <w:t xml:space="preserve"> </w:t>
            </w:r>
            <w:r w:rsidRPr="009E1460">
              <w:t>Status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WaitingListStatus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Waiting</w:t>
            </w:r>
            <w:r>
              <w:t xml:space="preserve"> </w:t>
            </w:r>
            <w:r w:rsidRPr="009E1460">
              <w:t>List</w:t>
            </w:r>
            <w:r>
              <w:t xml:space="preserve"> </w:t>
            </w:r>
            <w:r w:rsidRPr="009E1460">
              <w:t>Status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FutureClinicDate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Future</w:t>
            </w:r>
            <w:r>
              <w:t xml:space="preserve"> </w:t>
            </w:r>
            <w:r w:rsidRPr="009E1460">
              <w:t>Clinic</w:t>
            </w:r>
            <w:r>
              <w:t xml:space="preserve"> </w:t>
            </w:r>
            <w:r w:rsidRPr="009E1460">
              <w:t>Date</w:t>
            </w:r>
          </w:p>
        </w:tc>
      </w:tr>
      <w:tr w:rsidR="009E1460" w:rsidRPr="009E1460" w:rsidTr="009E1460">
        <w:tc>
          <w:tcPr>
            <w:tcW w:w="4644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WaitAtFutureClinicDate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Wait</w:t>
            </w:r>
            <w:r>
              <w:t xml:space="preserve"> </w:t>
            </w:r>
            <w:r w:rsidRPr="009E1460">
              <w:t>At</w:t>
            </w:r>
            <w:r>
              <w:t xml:space="preserve"> </w:t>
            </w:r>
            <w:r w:rsidRPr="009E1460">
              <w:t>Future</w:t>
            </w:r>
            <w:r>
              <w:t xml:space="preserve"> </w:t>
            </w:r>
            <w:r w:rsidRPr="009E1460">
              <w:t>Clinic</w:t>
            </w:r>
            <w:r>
              <w:t xml:space="preserve"> </w:t>
            </w:r>
            <w:r w:rsidRPr="009E1460">
              <w:t>Date</w:t>
            </w:r>
          </w:p>
        </w:tc>
      </w:tr>
    </w:tbl>
    <w:p w:rsidR="00F91801" w:rsidRDefault="00F91801"/>
    <w:p w:rsidR="009E1460" w:rsidRDefault="009E1460"/>
    <w:p w:rsidR="009E1460" w:rsidRDefault="009E1460"/>
    <w:p w:rsidR="00A721B4" w:rsidRDefault="00A721B4">
      <w:r>
        <w:br w:type="page"/>
      </w:r>
    </w:p>
    <w:p w:rsidR="00A721B4" w:rsidRPr="00A721B4" w:rsidRDefault="00A721B4">
      <w:pPr>
        <w:rPr>
          <w:b/>
          <w:sz w:val="26"/>
          <w:szCs w:val="26"/>
        </w:rPr>
      </w:pPr>
      <w:r w:rsidRPr="00A721B4">
        <w:rPr>
          <w:b/>
          <w:sz w:val="26"/>
          <w:szCs w:val="26"/>
        </w:rPr>
        <w:lastRenderedPageBreak/>
        <w:t>1.4 Data Entry</w:t>
      </w:r>
    </w:p>
    <w:p w:rsidR="00A721B4" w:rsidRDefault="00A721B4"/>
    <w:p w:rsidR="00AA7F66" w:rsidRDefault="00AA7F66">
      <w:r>
        <w:t>The portal should allow users to enter the</w:t>
      </w:r>
      <w:r w:rsidR="00281F59">
        <w:t xml:space="preserve"> following</w:t>
      </w:r>
      <w:r>
        <w:t xml:space="preserve"> information</w:t>
      </w:r>
      <w:r w:rsidR="00281F59">
        <w:t>:</w:t>
      </w:r>
    </w:p>
    <w:p w:rsidR="00281F59" w:rsidRDefault="00281F59"/>
    <w:p w:rsidR="00D16688" w:rsidRDefault="00281F59" w:rsidP="00D16688">
      <w:pPr>
        <w:pStyle w:val="ListParagraph"/>
        <w:numPr>
          <w:ilvl w:val="0"/>
          <w:numId w:val="1"/>
        </w:numPr>
      </w:pPr>
      <w:r>
        <w:t>Status</w:t>
      </w:r>
    </w:p>
    <w:p w:rsidR="00281F59" w:rsidRDefault="00281F59" w:rsidP="00D16688">
      <w:pPr>
        <w:pStyle w:val="ListParagraph"/>
        <w:numPr>
          <w:ilvl w:val="0"/>
          <w:numId w:val="1"/>
        </w:numPr>
      </w:pPr>
      <w:r>
        <w:t xml:space="preserve">Appointment Date (date format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</w:t>
      </w:r>
    </w:p>
    <w:p w:rsidR="00281F59" w:rsidRDefault="00281F59" w:rsidP="00D16688">
      <w:pPr>
        <w:pStyle w:val="ListParagraph"/>
        <w:numPr>
          <w:ilvl w:val="0"/>
          <w:numId w:val="1"/>
        </w:numPr>
      </w:pPr>
      <w:r>
        <w:t>Updated Date (this could automate</w:t>
      </w:r>
      <w:r w:rsidR="00F60B62">
        <w:t xml:space="preserve"> </w:t>
      </w:r>
      <w:r>
        <w:t>to the da</w:t>
      </w:r>
      <w:r w:rsidR="00F60B62">
        <w:t>te</w:t>
      </w:r>
      <w:r>
        <w:t xml:space="preserve"> the web tool was filled in)</w:t>
      </w:r>
    </w:p>
    <w:p w:rsidR="00281F59" w:rsidRDefault="00281F59" w:rsidP="00D16688">
      <w:pPr>
        <w:pStyle w:val="ListParagraph"/>
        <w:numPr>
          <w:ilvl w:val="0"/>
          <w:numId w:val="1"/>
        </w:numPr>
      </w:pPr>
      <w:r>
        <w:t>Comment</w:t>
      </w:r>
    </w:p>
    <w:p w:rsidR="00D16688" w:rsidRDefault="00D16688" w:rsidP="00D16688"/>
    <w:p w:rsidR="00696BB3" w:rsidRPr="00696BB3" w:rsidRDefault="00696BB3" w:rsidP="00D16688">
      <w:r w:rsidRPr="00696BB3">
        <w:t>Please create a drop down selection for Status with the options as follows:</w:t>
      </w:r>
    </w:p>
    <w:p w:rsidR="00696BB3" w:rsidRPr="00A721B4" w:rsidRDefault="00696BB3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i/>
        </w:rPr>
      </w:pPr>
      <w:r w:rsidRPr="00A721B4">
        <w:rPr>
          <w:i/>
        </w:rPr>
        <w:t>(empty) so a blank can be selected</w:t>
      </w:r>
    </w:p>
    <w:p w:rsidR="00B70F72" w:rsidRPr="00696BB3" w:rsidRDefault="00B70F72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696BB3">
        <w:t>Booked</w:t>
      </w:r>
    </w:p>
    <w:p w:rsidR="00B70F72" w:rsidRPr="00696BB3" w:rsidRDefault="00B70F72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696BB3">
        <w:t>Validated off</w:t>
      </w:r>
    </w:p>
    <w:p w:rsidR="00B70F72" w:rsidRPr="00696BB3" w:rsidRDefault="008B25A3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t>Capacity r</w:t>
      </w:r>
      <w:r w:rsidR="00B70F72" w:rsidRPr="00696BB3">
        <w:t>equired</w:t>
      </w:r>
    </w:p>
    <w:p w:rsidR="00B70F72" w:rsidRPr="00696BB3" w:rsidRDefault="00B70F72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696BB3">
        <w:t>Waiting for tests</w:t>
      </w:r>
    </w:p>
    <w:p w:rsidR="00F2774B" w:rsidRPr="00696BB3" w:rsidRDefault="00B70F72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696BB3">
        <w:t>Added to IP WL</w:t>
      </w:r>
    </w:p>
    <w:p w:rsidR="00F2774B" w:rsidRPr="00696BB3" w:rsidRDefault="00F2774B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696BB3">
        <w:t>Bring forward</w:t>
      </w:r>
    </w:p>
    <w:p w:rsidR="00F2774B" w:rsidRDefault="00F2774B" w:rsidP="00D16688">
      <w:pPr>
        <w:rPr>
          <w:i/>
          <w:color w:val="FF0000"/>
        </w:rPr>
      </w:pPr>
    </w:p>
    <w:p w:rsidR="00696BB3" w:rsidRPr="008B25A3" w:rsidRDefault="00696BB3" w:rsidP="00D16688">
      <w:pPr>
        <w:rPr>
          <w:color w:val="FF0000"/>
        </w:rPr>
      </w:pPr>
      <w:r w:rsidRPr="008B25A3">
        <w:t>If a patient is booked past their breach date</w:t>
      </w:r>
      <w:r w:rsidR="008B25A3" w:rsidRPr="008B25A3">
        <w:t xml:space="preserve"> (i.e. where </w:t>
      </w:r>
      <w:r w:rsidR="008B25A3" w:rsidRPr="009E1460">
        <w:t>[</w:t>
      </w:r>
      <w:proofErr w:type="spellStart"/>
      <w:r w:rsidR="008B25A3" w:rsidRPr="009E1460">
        <w:t>FutureClinicDate</w:t>
      </w:r>
      <w:proofErr w:type="spellEnd"/>
      <w:r w:rsidR="008B25A3" w:rsidRPr="009E1460">
        <w:t>]</w:t>
      </w:r>
      <w:r w:rsidR="008B25A3">
        <w:t xml:space="preserve"> &gt;= </w:t>
      </w:r>
      <w:r w:rsidR="008B25A3" w:rsidRPr="009E1460">
        <w:t>[</w:t>
      </w:r>
      <w:proofErr w:type="spellStart"/>
      <w:r w:rsidR="008B25A3" w:rsidRPr="009E1460">
        <w:t>RTTBreachDate</w:t>
      </w:r>
      <w:proofErr w:type="spellEnd"/>
      <w:r w:rsidR="008B25A3" w:rsidRPr="009E1460">
        <w:t>]</w:t>
      </w:r>
      <w:r w:rsidR="008B25A3">
        <w:t xml:space="preserve"> in the </w:t>
      </w:r>
      <w:r w:rsidR="008B25A3" w:rsidRPr="009E1460">
        <w:rPr>
          <w:b/>
          <w:i/>
        </w:rPr>
        <w:t>[</w:t>
      </w:r>
      <w:proofErr w:type="spellStart"/>
      <w:r w:rsidR="008B25A3" w:rsidRPr="009E1460">
        <w:rPr>
          <w:b/>
          <w:i/>
        </w:rPr>
        <w:t>OP_Referral_PTL</w:t>
      </w:r>
      <w:proofErr w:type="spellEnd"/>
      <w:r w:rsidR="008B25A3" w:rsidRPr="009E1460">
        <w:rPr>
          <w:b/>
          <w:i/>
        </w:rPr>
        <w:t>]</w:t>
      </w:r>
      <w:r w:rsidR="008B25A3">
        <w:t xml:space="preserve"> table) please default the status to “Bring forward”</w:t>
      </w:r>
    </w:p>
    <w:p w:rsidR="00281F59" w:rsidRDefault="00281F59" w:rsidP="00D16688"/>
    <w:p w:rsidR="00A721B4" w:rsidRDefault="00A721B4" w:rsidP="00F60B62"/>
    <w:p w:rsidR="00A721B4" w:rsidRDefault="00A721B4" w:rsidP="00F60B62">
      <w:r w:rsidRPr="00A721B4">
        <w:rPr>
          <w:b/>
          <w:sz w:val="26"/>
          <w:szCs w:val="26"/>
        </w:rPr>
        <w:t>1.5 Additional Info</w:t>
      </w:r>
    </w:p>
    <w:p w:rsidR="00A721B4" w:rsidRDefault="00A721B4" w:rsidP="00F60B62"/>
    <w:p w:rsidR="00F60B62" w:rsidRDefault="00F60B62" w:rsidP="00F60B62">
      <w:r>
        <w:t xml:space="preserve">I would like to be able to link the entered comments back to the </w:t>
      </w:r>
      <w:proofErr w:type="spellStart"/>
      <w:r>
        <w:rPr>
          <w:i/>
        </w:rPr>
        <w:t>O</w:t>
      </w:r>
      <w:r w:rsidRPr="00DB62E6">
        <w:rPr>
          <w:i/>
        </w:rPr>
        <w:t>P_Referral_PTL</w:t>
      </w:r>
      <w:proofErr w:type="spellEnd"/>
      <w:r>
        <w:t xml:space="preserve"> table using the field </w:t>
      </w:r>
      <w:proofErr w:type="spellStart"/>
      <w:r>
        <w:rPr>
          <w:b/>
        </w:rPr>
        <w:t>UniqueCDSRowIdentifier</w:t>
      </w:r>
      <w:proofErr w:type="spellEnd"/>
      <w:r>
        <w:t>.</w:t>
      </w:r>
      <w:r w:rsidR="00F91801">
        <w:t xml:space="preserve"> I intend to link the </w:t>
      </w:r>
      <w:proofErr w:type="spellStart"/>
      <w:r w:rsidR="00F91801">
        <w:rPr>
          <w:i/>
        </w:rPr>
        <w:t>O</w:t>
      </w:r>
      <w:r w:rsidR="00F91801" w:rsidRPr="00DB62E6">
        <w:rPr>
          <w:i/>
        </w:rPr>
        <w:t>P_Referral_PTL</w:t>
      </w:r>
      <w:proofErr w:type="spellEnd"/>
      <w:r w:rsidR="00F91801">
        <w:t xml:space="preserve"> table to the web tool SQL table using a query in the SSRS report.</w:t>
      </w:r>
    </w:p>
    <w:p w:rsidR="00A4309C" w:rsidRDefault="00A4309C" w:rsidP="00F60B62"/>
    <w:p w:rsidR="00E03F00" w:rsidRDefault="00E03F00" w:rsidP="00F60B62"/>
    <w:p w:rsidR="00441E8F" w:rsidRPr="00441E8F" w:rsidRDefault="00441E8F" w:rsidP="00F60B62">
      <w:r>
        <w:t xml:space="preserve">I have set up the database </w:t>
      </w:r>
      <w:proofErr w:type="spellStart"/>
      <w:r>
        <w:rPr>
          <w:b/>
        </w:rPr>
        <w:t>WebFormsDataCaptureOutpatientPTLs</w:t>
      </w:r>
      <w:proofErr w:type="spellEnd"/>
      <w:r>
        <w:rPr>
          <w:b/>
        </w:rPr>
        <w:t xml:space="preserve"> f</w:t>
      </w:r>
      <w:r>
        <w:t>or the tables to sit in.</w:t>
      </w:r>
    </w:p>
    <w:p w:rsidR="00E03F00" w:rsidRDefault="00E03F00" w:rsidP="00F60B62"/>
    <w:p w:rsidR="00A864EC" w:rsidRDefault="00A864EC" w:rsidP="00F60B62"/>
    <w:p w:rsidR="00A864EC" w:rsidRDefault="00A864EC" w:rsidP="00F60B62">
      <w:r>
        <w:t xml:space="preserve">Reporting created on this data would be shown through a combination of SSRS and </w:t>
      </w:r>
      <w:proofErr w:type="spellStart"/>
      <w:r>
        <w:t>QlikView</w:t>
      </w:r>
      <w:proofErr w:type="spellEnd"/>
      <w:r>
        <w:t>.</w:t>
      </w:r>
    </w:p>
    <w:p w:rsidR="00085E73" w:rsidRDefault="00085E73" w:rsidP="00F60B62"/>
    <w:p w:rsidR="00696BB3" w:rsidRDefault="00696BB3" w:rsidP="00F60B62"/>
    <w:p w:rsidR="00085E73" w:rsidRDefault="00085E73" w:rsidP="00F60B62">
      <w:r>
        <w:t>Creation of accounts/changing passwords etc to apply in the same way as the other web tools.</w:t>
      </w:r>
    </w:p>
    <w:sectPr w:rsidR="00085E73" w:rsidSect="008E2AF8">
      <w:pgSz w:w="12240" w:h="15840"/>
      <w:pgMar w:top="993" w:right="1800" w:bottom="709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95176"/>
    <w:multiLevelType w:val="hybridMultilevel"/>
    <w:tmpl w:val="C2E8DE0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C4012"/>
    <w:multiLevelType w:val="hybridMultilevel"/>
    <w:tmpl w:val="094A9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E50F0"/>
    <w:multiLevelType w:val="hybridMultilevel"/>
    <w:tmpl w:val="B17A0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C4BCA"/>
    <w:multiLevelType w:val="hybridMultilevel"/>
    <w:tmpl w:val="B8ECE1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63F16"/>
    <w:multiLevelType w:val="hybridMultilevel"/>
    <w:tmpl w:val="E080538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642063BC"/>
    <w:multiLevelType w:val="hybridMultilevel"/>
    <w:tmpl w:val="79368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636ED"/>
    <w:multiLevelType w:val="hybridMultilevel"/>
    <w:tmpl w:val="D08AF2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characterSpacingControl w:val="doNotCompress"/>
  <w:compat/>
  <w:rsids>
    <w:rsidRoot w:val="00AA7F66"/>
    <w:rsid w:val="00085E73"/>
    <w:rsid w:val="00165FA2"/>
    <w:rsid w:val="001D01C0"/>
    <w:rsid w:val="001E2362"/>
    <w:rsid w:val="00281F59"/>
    <w:rsid w:val="002907DC"/>
    <w:rsid w:val="0031372B"/>
    <w:rsid w:val="004259BF"/>
    <w:rsid w:val="00441E8F"/>
    <w:rsid w:val="005A48F1"/>
    <w:rsid w:val="00696BB3"/>
    <w:rsid w:val="007E032E"/>
    <w:rsid w:val="00885C22"/>
    <w:rsid w:val="008B25A3"/>
    <w:rsid w:val="008E2AF8"/>
    <w:rsid w:val="008F6994"/>
    <w:rsid w:val="009A0761"/>
    <w:rsid w:val="009E1460"/>
    <w:rsid w:val="00A4309C"/>
    <w:rsid w:val="00A721B4"/>
    <w:rsid w:val="00A864EC"/>
    <w:rsid w:val="00AA7F66"/>
    <w:rsid w:val="00AB0F5D"/>
    <w:rsid w:val="00B3545D"/>
    <w:rsid w:val="00B70F72"/>
    <w:rsid w:val="00C80F0D"/>
    <w:rsid w:val="00D16688"/>
    <w:rsid w:val="00D46563"/>
    <w:rsid w:val="00D61E4D"/>
    <w:rsid w:val="00D70A25"/>
    <w:rsid w:val="00DB62E6"/>
    <w:rsid w:val="00E03F00"/>
    <w:rsid w:val="00F2774B"/>
    <w:rsid w:val="00F60B62"/>
    <w:rsid w:val="00F90429"/>
    <w:rsid w:val="00F9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6563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7F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7F6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0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3F00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9E14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604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Buckinghamshire Hospitals NHS Trust</Company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natalie.seward</dc:creator>
  <cp:lastModifiedBy>natalie.seward</cp:lastModifiedBy>
  <cp:revision>4</cp:revision>
  <dcterms:created xsi:type="dcterms:W3CDTF">2014-04-08T10:55:00Z</dcterms:created>
  <dcterms:modified xsi:type="dcterms:W3CDTF">2014-04-08T13:09:00Z</dcterms:modified>
</cp:coreProperties>
</file>