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3E7F2" w14:textId="47C5A1AC" w:rsidR="00D93C8B" w:rsidRDefault="00D93C8B">
      <w:pPr>
        <w:pStyle w:val="Heading1"/>
      </w:pPr>
      <w:r>
        <w:t>JOURNAL CLUB TEMPLATE</w:t>
      </w:r>
    </w:p>
    <w:p w14:paraId="617B2ABE" w14:textId="7524FCD2" w:rsidR="00B07C22" w:rsidRDefault="00000000">
      <w:pPr>
        <w:pStyle w:val="Heading1"/>
      </w:pPr>
      <w:r>
        <w:t>Journal Club Pre-Session Handout</w:t>
      </w:r>
    </w:p>
    <w:p w14:paraId="4D239B75" w14:textId="77777777" w:rsidR="00B07C22" w:rsidRDefault="00000000">
      <w:r>
        <w:t>Date &amp; Time: [Insert Date &amp; Time]</w:t>
      </w:r>
    </w:p>
    <w:p w14:paraId="6A0FA893" w14:textId="77777777" w:rsidR="00B07C22" w:rsidRDefault="00000000">
      <w:r>
        <w:t>Topic: [Insert Journal Club Topic]</w:t>
      </w:r>
    </w:p>
    <w:p w14:paraId="75C2FDC5" w14:textId="77777777" w:rsidR="00B07C22" w:rsidRDefault="00000000">
      <w:r>
        <w:t>Resident Leads: [Resident Name(s), MD]</w:t>
      </w:r>
    </w:p>
    <w:p w14:paraId="548E5DC2" w14:textId="77777777" w:rsidR="00B07C22" w:rsidRDefault="00000000">
      <w:r>
        <w:t>Faculty Leads: [Faculty Name(s), MD/DO, etc.]</w:t>
      </w:r>
    </w:p>
    <w:p w14:paraId="74AFCA98" w14:textId="77777777" w:rsidR="00B07C22" w:rsidRDefault="00B07C22"/>
    <w:p w14:paraId="16FC115F" w14:textId="77777777" w:rsidR="00B07C22" w:rsidRDefault="00000000">
      <w:pPr>
        <w:pStyle w:val="Heading2"/>
      </w:pPr>
      <w:r>
        <w:t>Purpose</w:t>
      </w:r>
    </w:p>
    <w:p w14:paraId="5F332F6B" w14:textId="77777777" w:rsidR="00B07C22" w:rsidRDefault="00000000">
      <w:r>
        <w:t>This journal club session will focus on reviewing and critically appraising recent literature relevant to anesthesiology practice. The discussion emphasizes evidence interpretation, clinical application, and resident-led teaching.</w:t>
      </w:r>
    </w:p>
    <w:p w14:paraId="49AF07C4" w14:textId="77777777" w:rsidR="00B07C22" w:rsidRDefault="00000000">
      <w:pPr>
        <w:pStyle w:val="Heading2"/>
      </w:pPr>
      <w:r>
        <w:t>Topic</w:t>
      </w:r>
    </w:p>
    <w:p w14:paraId="5AC9D99F" w14:textId="77777777" w:rsidR="00B07C22" w:rsidRDefault="00000000">
      <w:r>
        <w:t>[Insert Journal Club Topic Here]</w:t>
      </w:r>
    </w:p>
    <w:p w14:paraId="0CAE866D" w14:textId="77777777" w:rsidR="00B07C22" w:rsidRDefault="00000000">
      <w:pPr>
        <w:pStyle w:val="Heading2"/>
      </w:pPr>
      <w:r>
        <w:t>Objectives</w:t>
      </w:r>
    </w:p>
    <w:p w14:paraId="1E67B906" w14:textId="77777777" w:rsidR="00B07C22" w:rsidRDefault="00000000">
      <w:pPr>
        <w:pStyle w:val="ListNumber"/>
      </w:pPr>
      <w:r>
        <w:t>Practice critical appraisal skills using a structured checklist (validity, results, applicability).</w:t>
      </w:r>
    </w:p>
    <w:p w14:paraId="0C31E237" w14:textId="77777777" w:rsidR="00B07C22" w:rsidRDefault="00000000">
      <w:pPr>
        <w:pStyle w:val="ListNumber"/>
      </w:pPr>
      <w:r>
        <w:t>Interpret effect sizes and confidence intervals, moving beyond p-values.</w:t>
      </w:r>
    </w:p>
    <w:p w14:paraId="70C012F2" w14:textId="77777777" w:rsidR="00B07C22" w:rsidRDefault="00000000">
      <w:pPr>
        <w:pStyle w:val="ListNumber"/>
      </w:pPr>
      <w:r>
        <w:t>Apply findings to clinical vignettes relevant to anesthesia practice.</w:t>
      </w:r>
    </w:p>
    <w:p w14:paraId="13A3CC3F" w14:textId="77777777" w:rsidR="00B07C22" w:rsidRDefault="00000000">
      <w:pPr>
        <w:pStyle w:val="ListNumber"/>
      </w:pPr>
      <w:r>
        <w:t>Recognize the limits of generalizing study findings to diverse patient populations and practice settings.</w:t>
      </w:r>
    </w:p>
    <w:p w14:paraId="0DDF49CF" w14:textId="77777777" w:rsidR="00B07C22" w:rsidRDefault="00000000">
      <w:r>
        <w:t>Note: Sessions emphasize active discussion over lecture, linking appraisal skills directly to PBLI (Practice-Based Learning and Improvement) milestones.</w:t>
      </w:r>
    </w:p>
    <w:p w14:paraId="4A1F3129" w14:textId="77777777" w:rsidR="00B07C22" w:rsidRDefault="00000000">
      <w:pPr>
        <w:pStyle w:val="Heading2"/>
      </w:pPr>
      <w:r>
        <w:t>Articles for Review</w:t>
      </w:r>
    </w:p>
    <w:p w14:paraId="29ADDD1E" w14:textId="77777777" w:rsidR="00B07C22" w:rsidRDefault="00000000">
      <w:r>
        <w:t>1. [Author et al., Journal, Year — Article Title]</w:t>
      </w:r>
    </w:p>
    <w:p w14:paraId="0E089EF8" w14:textId="77777777" w:rsidR="00B07C22" w:rsidRDefault="00000000">
      <w:r>
        <w:t>2. [Author et al., Journal, Year — Article Title]</w:t>
      </w:r>
    </w:p>
    <w:p w14:paraId="7BC7461D" w14:textId="77777777" w:rsidR="00B07C22" w:rsidRDefault="00000000">
      <w:r>
        <w:t>3. [Author et al., Journal, Year — Article Title]</w:t>
      </w:r>
    </w:p>
    <w:p w14:paraId="26D9C551" w14:textId="77777777" w:rsidR="00B07C22" w:rsidRDefault="00000000">
      <w:pPr>
        <w:pStyle w:val="Heading2"/>
      </w:pPr>
      <w:r>
        <w:t>Pre-Work Instructions</w:t>
      </w:r>
    </w:p>
    <w:p w14:paraId="0B7374CB" w14:textId="77777777" w:rsidR="00B07C22" w:rsidRDefault="00000000">
      <w:r>
        <w:t>1. Before the session:</w:t>
      </w:r>
    </w:p>
    <w:p w14:paraId="67544458" w14:textId="77777777" w:rsidR="00B07C22" w:rsidRDefault="00000000">
      <w:pPr>
        <w:pStyle w:val="ListBullet"/>
      </w:pPr>
      <w:r>
        <w:t>Read all assigned articles.</w:t>
      </w:r>
    </w:p>
    <w:p w14:paraId="26CED171" w14:textId="77777777" w:rsidR="00B07C22" w:rsidRDefault="00000000">
      <w:pPr>
        <w:pStyle w:val="ListBullet"/>
      </w:pPr>
      <w:r>
        <w:lastRenderedPageBreak/>
        <w:t>Complete the Critical Appraisal Checklist (1–2 bullet points per question).</w:t>
      </w:r>
    </w:p>
    <w:p w14:paraId="67459DFC" w14:textId="77777777" w:rsidR="00B07C22" w:rsidRDefault="00000000">
      <w:pPr>
        <w:pStyle w:val="ListBullet"/>
      </w:pPr>
      <w:r>
        <w:t>Prepare a BLUF (Bottom Line Up Front) one-sentence summary for your assigned article.</w:t>
      </w:r>
    </w:p>
    <w:p w14:paraId="74CAC6C1" w14:textId="77777777" w:rsidR="00B07C22" w:rsidRDefault="00000000">
      <w:pPr>
        <w:pStyle w:val="ListBullet"/>
      </w:pPr>
      <w:r>
        <w:t>Bring notes to guide group discussion.</w:t>
      </w:r>
    </w:p>
    <w:p w14:paraId="2237BDC5" w14:textId="77777777" w:rsidR="00B07C22" w:rsidRDefault="00000000">
      <w:r>
        <w:t>2. Deliverables:</w:t>
      </w:r>
    </w:p>
    <w:p w14:paraId="4F77F85F" w14:textId="77777777" w:rsidR="00B07C22" w:rsidRDefault="00000000">
      <w:pPr>
        <w:pStyle w:val="ListBullet"/>
      </w:pPr>
      <w:r>
        <w:t>Completed checklist (per primary article).</w:t>
      </w:r>
    </w:p>
    <w:p w14:paraId="48802B21" w14:textId="77777777" w:rsidR="00B07C22" w:rsidRDefault="00000000">
      <w:pPr>
        <w:pStyle w:val="ListBullet"/>
      </w:pPr>
      <w:r>
        <w:t>BLUF statement (1 sentence per article).</w:t>
      </w:r>
    </w:p>
    <w:p w14:paraId="780369ED" w14:textId="77777777" w:rsidR="00B07C22" w:rsidRDefault="00000000">
      <w:pPr>
        <w:pStyle w:val="ListBullet"/>
      </w:pPr>
      <w:r>
        <w:t>Be ready to discuss clinical relevance and practice application.</w:t>
      </w:r>
    </w:p>
    <w:p w14:paraId="36039A3E" w14:textId="77777777" w:rsidR="00B07C22" w:rsidRDefault="00000000">
      <w:pPr>
        <w:pStyle w:val="Heading2"/>
      </w:pPr>
      <w:r>
        <w:t>Critical Appraisal Checklist</w:t>
      </w:r>
    </w:p>
    <w:p w14:paraId="4340FAA4" w14:textId="77777777" w:rsidR="00B07C22" w:rsidRDefault="00000000">
      <w:r>
        <w:t>1. Are the results valid? (Internal Validity)</w:t>
      </w:r>
    </w:p>
    <w:p w14:paraId="2EDC2F4F" w14:textId="77777777" w:rsidR="00B07C22" w:rsidRDefault="00000000">
      <w:pPr>
        <w:pStyle w:val="ListBullet"/>
      </w:pPr>
      <w:r>
        <w:t>Was randomization adequate?</w:t>
      </w:r>
    </w:p>
    <w:p w14:paraId="500FB959" w14:textId="77777777" w:rsidR="00B07C22" w:rsidRDefault="00000000">
      <w:pPr>
        <w:pStyle w:val="ListBullet"/>
      </w:pPr>
      <w:r>
        <w:t>Was allocation concealed?</w:t>
      </w:r>
    </w:p>
    <w:p w14:paraId="06466866" w14:textId="77777777" w:rsidR="00B07C22" w:rsidRDefault="00000000">
      <w:pPr>
        <w:pStyle w:val="ListBullet"/>
      </w:pPr>
      <w:r>
        <w:t>Who was blinded (if anyone)?</w:t>
      </w:r>
    </w:p>
    <w:p w14:paraId="561FB518" w14:textId="77777777" w:rsidR="00B07C22" w:rsidRDefault="00000000">
      <w:pPr>
        <w:pStyle w:val="ListBullet"/>
      </w:pPr>
      <w:r>
        <w:t>Were baseline characteristics similar?</w:t>
      </w:r>
    </w:p>
    <w:p w14:paraId="197341B9" w14:textId="77777777" w:rsidR="00B07C22" w:rsidRDefault="00000000">
      <w:pPr>
        <w:pStyle w:val="ListBullet"/>
      </w:pPr>
      <w:r>
        <w:t>Was ITT analysis performed?</w:t>
      </w:r>
    </w:p>
    <w:p w14:paraId="75AD0E2D" w14:textId="77777777" w:rsidR="00B07C22" w:rsidRDefault="00000000">
      <w:pPr>
        <w:pStyle w:val="ListBullet"/>
      </w:pPr>
      <w:r>
        <w:t>Were crossovers or missing data important?</w:t>
      </w:r>
    </w:p>
    <w:p w14:paraId="0B05C87D" w14:textId="77777777" w:rsidR="00B07C22" w:rsidRDefault="00000000">
      <w:r>
        <w:t>2. What were the results? (Magnitude &amp; Precision)</w:t>
      </w:r>
    </w:p>
    <w:p w14:paraId="77E92BB6" w14:textId="77777777" w:rsidR="00B07C22" w:rsidRDefault="00000000">
      <w:pPr>
        <w:pStyle w:val="ListBullet"/>
      </w:pPr>
      <w:r>
        <w:t>Effect sizes: HR, OR, CI, ARR, NNT/NNH?</w:t>
      </w:r>
    </w:p>
    <w:p w14:paraId="473EF02F" w14:textId="77777777" w:rsidR="00B07C22" w:rsidRDefault="00000000">
      <w:pPr>
        <w:pStyle w:val="ListBullet"/>
      </w:pPr>
      <w:r>
        <w:t>Were results clinically meaningful or only statistically significant?</w:t>
      </w:r>
    </w:p>
    <w:p w14:paraId="549119B5" w14:textId="77777777" w:rsidR="00B07C22" w:rsidRDefault="00000000">
      <w:pPr>
        <w:pStyle w:val="ListBullet"/>
      </w:pPr>
      <w:r>
        <w:t>Were harms/adverse effects reported?</w:t>
      </w:r>
    </w:p>
    <w:p w14:paraId="5D941E67" w14:textId="77777777" w:rsidR="00B07C22" w:rsidRDefault="00000000">
      <w:pPr>
        <w:pStyle w:val="ListBullet"/>
      </w:pPr>
      <w:r>
        <w:t>Any time-course patterns?</w:t>
      </w:r>
    </w:p>
    <w:p w14:paraId="165F339B" w14:textId="77777777" w:rsidR="00B07C22" w:rsidRDefault="00000000">
      <w:r>
        <w:t>3. Will these results help my patients? (Applicability)</w:t>
      </w:r>
    </w:p>
    <w:p w14:paraId="5D4B8125" w14:textId="77777777" w:rsidR="00B07C22" w:rsidRDefault="00000000">
      <w:pPr>
        <w:pStyle w:val="ListBullet"/>
      </w:pPr>
      <w:r>
        <w:t>Does the study population match our patients?</w:t>
      </w:r>
    </w:p>
    <w:p w14:paraId="34A65F5B" w14:textId="77777777" w:rsidR="00B07C22" w:rsidRDefault="00000000">
      <w:pPr>
        <w:pStyle w:val="ListBullet"/>
      </w:pPr>
      <w:r>
        <w:t>Are the outcomes patient-centered?</w:t>
      </w:r>
    </w:p>
    <w:p w14:paraId="6DA4E3A6" w14:textId="77777777" w:rsidR="00B07C22" w:rsidRDefault="00000000">
      <w:pPr>
        <w:pStyle w:val="ListBullet"/>
      </w:pPr>
      <w:r>
        <w:t>Any barriers in our practice (resources, staffing, protocols)?</w:t>
      </w:r>
    </w:p>
    <w:p w14:paraId="69BE3CFB" w14:textId="77777777" w:rsidR="00B07C22" w:rsidRDefault="00000000">
      <w:pPr>
        <w:pStyle w:val="ListBullet"/>
      </w:pPr>
      <w:r>
        <w:t>How might local pathways differ?</w:t>
      </w:r>
    </w:p>
    <w:p w14:paraId="423655C1" w14:textId="77777777" w:rsidR="00B07C22" w:rsidRDefault="00000000">
      <w:pPr>
        <w:pStyle w:val="Heading2"/>
      </w:pPr>
      <w:r>
        <w:t>PICO at a Glance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99"/>
        <w:gridCol w:w="1443"/>
        <w:gridCol w:w="1440"/>
        <w:gridCol w:w="1440"/>
      </w:tblGrid>
      <w:tr w:rsidR="00B07C22" w14:paraId="4D6165AC" w14:textId="77777777" w:rsidTr="00D93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14:paraId="3984AE85" w14:textId="77777777" w:rsidR="00B07C22" w:rsidRDefault="00000000">
            <w:r>
              <w:t>Study</w:t>
            </w:r>
          </w:p>
        </w:tc>
        <w:tc>
          <w:tcPr>
            <w:tcW w:w="1440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14:paraId="32280340" w14:textId="77777777" w:rsidR="00B07C2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Population (P)</w:t>
            </w:r>
          </w:p>
        </w:tc>
        <w:tc>
          <w:tcPr>
            <w:tcW w:w="1440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14:paraId="44118D69" w14:textId="77777777" w:rsidR="00B07C2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Intervention (I)</w:t>
            </w:r>
          </w:p>
        </w:tc>
        <w:tc>
          <w:tcPr>
            <w:tcW w:w="1440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14:paraId="706AC2D8" w14:textId="77777777" w:rsidR="00B07C2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Comparison (C)</w:t>
            </w:r>
          </w:p>
        </w:tc>
        <w:tc>
          <w:tcPr>
            <w:tcW w:w="1440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14:paraId="4AC1C02B" w14:textId="77777777" w:rsidR="00B07C2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Outcomes (O)</w:t>
            </w:r>
          </w:p>
        </w:tc>
        <w:tc>
          <w:tcPr>
            <w:tcW w:w="1440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14:paraId="05F61A73" w14:textId="77777777" w:rsidR="00B07C2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(T)</w:t>
            </w:r>
          </w:p>
        </w:tc>
      </w:tr>
      <w:tr w:rsidR="00B07C22" w14:paraId="160D1134" w14:textId="77777777" w:rsidTr="00D9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auto"/>
            </w:tcBorders>
          </w:tcPr>
          <w:p w14:paraId="2C8664A8" w14:textId="77777777" w:rsidR="00B07C22" w:rsidRDefault="00000000">
            <w:r>
              <w:t>[Insert]</w:t>
            </w:r>
          </w:p>
        </w:tc>
        <w:tc>
          <w:tcPr>
            <w:tcW w:w="1440" w:type="dxa"/>
            <w:tcBorders>
              <w:top w:val="single" w:sz="18" w:space="0" w:color="auto"/>
            </w:tcBorders>
          </w:tcPr>
          <w:p w14:paraId="3AD04D75" w14:textId="77777777" w:rsidR="00B07C2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[Insert]</w:t>
            </w:r>
          </w:p>
        </w:tc>
        <w:tc>
          <w:tcPr>
            <w:tcW w:w="1440" w:type="dxa"/>
            <w:tcBorders>
              <w:top w:val="single" w:sz="18" w:space="0" w:color="auto"/>
            </w:tcBorders>
          </w:tcPr>
          <w:p w14:paraId="643865D5" w14:textId="77777777" w:rsidR="00B07C2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[Insert]</w:t>
            </w:r>
          </w:p>
        </w:tc>
        <w:tc>
          <w:tcPr>
            <w:tcW w:w="1440" w:type="dxa"/>
            <w:tcBorders>
              <w:top w:val="single" w:sz="18" w:space="0" w:color="auto"/>
            </w:tcBorders>
          </w:tcPr>
          <w:p w14:paraId="62A77E88" w14:textId="77777777" w:rsidR="00B07C2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[Insert]</w:t>
            </w:r>
          </w:p>
        </w:tc>
        <w:tc>
          <w:tcPr>
            <w:tcW w:w="1440" w:type="dxa"/>
            <w:tcBorders>
              <w:top w:val="single" w:sz="18" w:space="0" w:color="auto"/>
            </w:tcBorders>
          </w:tcPr>
          <w:p w14:paraId="4EAE25A9" w14:textId="77777777" w:rsidR="00B07C2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[Insert]</w:t>
            </w:r>
          </w:p>
        </w:tc>
        <w:tc>
          <w:tcPr>
            <w:tcW w:w="1440" w:type="dxa"/>
            <w:tcBorders>
              <w:top w:val="single" w:sz="18" w:space="0" w:color="auto"/>
            </w:tcBorders>
          </w:tcPr>
          <w:p w14:paraId="09E7A0B6" w14:textId="77777777" w:rsidR="00B07C2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[Insert]</w:t>
            </w:r>
          </w:p>
        </w:tc>
      </w:tr>
      <w:tr w:rsidR="00B07C22" w14:paraId="010D877E" w14:textId="77777777" w:rsidTr="00D93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59BC61" w14:textId="77777777" w:rsidR="00B07C22" w:rsidRDefault="00000000">
            <w:r>
              <w:t>[Insert]</w:t>
            </w:r>
          </w:p>
        </w:tc>
        <w:tc>
          <w:tcPr>
            <w:tcW w:w="1440" w:type="dxa"/>
          </w:tcPr>
          <w:p w14:paraId="239C8977" w14:textId="77777777" w:rsidR="00B07C2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[Insert]</w:t>
            </w:r>
          </w:p>
        </w:tc>
        <w:tc>
          <w:tcPr>
            <w:tcW w:w="1440" w:type="dxa"/>
          </w:tcPr>
          <w:p w14:paraId="475264DC" w14:textId="77777777" w:rsidR="00B07C2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[Insert]</w:t>
            </w:r>
          </w:p>
        </w:tc>
        <w:tc>
          <w:tcPr>
            <w:tcW w:w="1440" w:type="dxa"/>
          </w:tcPr>
          <w:p w14:paraId="3EF42277" w14:textId="77777777" w:rsidR="00B07C2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[Insert]</w:t>
            </w:r>
          </w:p>
        </w:tc>
        <w:tc>
          <w:tcPr>
            <w:tcW w:w="1440" w:type="dxa"/>
          </w:tcPr>
          <w:p w14:paraId="36DB0134" w14:textId="77777777" w:rsidR="00B07C2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[Insert]</w:t>
            </w:r>
          </w:p>
        </w:tc>
        <w:tc>
          <w:tcPr>
            <w:tcW w:w="1440" w:type="dxa"/>
          </w:tcPr>
          <w:p w14:paraId="0AC9F6CB" w14:textId="77777777" w:rsidR="00B07C2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[Insert]</w:t>
            </w:r>
          </w:p>
        </w:tc>
      </w:tr>
      <w:tr w:rsidR="00B07C22" w14:paraId="7F55235E" w14:textId="77777777" w:rsidTr="00D9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F1393A8" w14:textId="77777777" w:rsidR="00B07C22" w:rsidRDefault="00000000">
            <w:r>
              <w:t>[Insert]</w:t>
            </w:r>
          </w:p>
        </w:tc>
        <w:tc>
          <w:tcPr>
            <w:tcW w:w="1440" w:type="dxa"/>
          </w:tcPr>
          <w:p w14:paraId="2D149EA7" w14:textId="77777777" w:rsidR="00B07C2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[Insert]</w:t>
            </w:r>
          </w:p>
        </w:tc>
        <w:tc>
          <w:tcPr>
            <w:tcW w:w="1440" w:type="dxa"/>
          </w:tcPr>
          <w:p w14:paraId="0B172D09" w14:textId="77777777" w:rsidR="00B07C2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[Insert]</w:t>
            </w:r>
          </w:p>
        </w:tc>
        <w:tc>
          <w:tcPr>
            <w:tcW w:w="1440" w:type="dxa"/>
          </w:tcPr>
          <w:p w14:paraId="132766DF" w14:textId="77777777" w:rsidR="00B07C2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[Insert]</w:t>
            </w:r>
          </w:p>
        </w:tc>
        <w:tc>
          <w:tcPr>
            <w:tcW w:w="1440" w:type="dxa"/>
          </w:tcPr>
          <w:p w14:paraId="69A2401E" w14:textId="77777777" w:rsidR="00B07C2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[Insert]</w:t>
            </w:r>
          </w:p>
        </w:tc>
        <w:tc>
          <w:tcPr>
            <w:tcW w:w="1440" w:type="dxa"/>
          </w:tcPr>
          <w:p w14:paraId="1082A734" w14:textId="77777777" w:rsidR="00B07C2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[Insert]</w:t>
            </w:r>
          </w:p>
        </w:tc>
      </w:tr>
    </w:tbl>
    <w:p w14:paraId="003AD72C" w14:textId="77777777" w:rsidR="00B07C22" w:rsidRDefault="00000000">
      <w:pPr>
        <w:pStyle w:val="Heading2"/>
      </w:pPr>
      <w:r>
        <w:t>Key Reminders</w:t>
      </w:r>
    </w:p>
    <w:p w14:paraId="6C5D566C" w14:textId="77777777" w:rsidR="00B07C22" w:rsidRDefault="00000000">
      <w:pPr>
        <w:pStyle w:val="ListBullet"/>
      </w:pPr>
      <w:r>
        <w:t>[Insert 2–3 bulleted take-home points specific to this topic once chosen.]</w:t>
      </w:r>
    </w:p>
    <w:p w14:paraId="53C96A37" w14:textId="77777777" w:rsidR="00B07C22" w:rsidRDefault="00000000">
      <w:pPr>
        <w:pStyle w:val="ListBullet"/>
      </w:pPr>
      <w:r>
        <w:t>Emphasize both the strengths and limitations of each study.</w:t>
      </w:r>
    </w:p>
    <w:p w14:paraId="70FCA74E" w14:textId="77777777" w:rsidR="00B07C22" w:rsidRDefault="00000000">
      <w:pPr>
        <w:pStyle w:val="ListBullet"/>
      </w:pPr>
      <w:r>
        <w:lastRenderedPageBreak/>
        <w:t>Connect findings to local practice and patient care.</w:t>
      </w:r>
    </w:p>
    <w:p w14:paraId="27AB47AF" w14:textId="77777777" w:rsidR="00B07C22" w:rsidRDefault="00000000">
      <w:pPr>
        <w:pStyle w:val="Heading2"/>
      </w:pPr>
      <w:r>
        <w:t>PBLI Milestone Integration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07C22" w14:paraId="3ECF9F94" w14:textId="77777777" w:rsidTr="00D93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14:paraId="70E9D113" w14:textId="77777777" w:rsidR="00B07C22" w:rsidRDefault="00000000">
            <w:r>
              <w:t>Milestone</w:t>
            </w:r>
          </w:p>
        </w:tc>
        <w:tc>
          <w:tcPr>
            <w:tcW w:w="2880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14:paraId="5506B133" w14:textId="77777777" w:rsidR="00B07C2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80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14:paraId="7CC8CF8F" w14:textId="77777777" w:rsidR="00B07C2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This Session Links</w:t>
            </w:r>
          </w:p>
        </w:tc>
      </w:tr>
      <w:tr w:rsidR="00B07C22" w14:paraId="46DBE5CA" w14:textId="77777777" w:rsidTr="00D9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18" w:space="0" w:color="auto"/>
            </w:tcBorders>
          </w:tcPr>
          <w:p w14:paraId="3E29C98E" w14:textId="77777777" w:rsidR="00B07C22" w:rsidRDefault="00000000">
            <w:r>
              <w:t>PBLI 2</w:t>
            </w:r>
          </w:p>
        </w:tc>
        <w:tc>
          <w:tcPr>
            <w:tcW w:w="2880" w:type="dxa"/>
            <w:tcBorders>
              <w:top w:val="single" w:sz="18" w:space="0" w:color="auto"/>
            </w:tcBorders>
          </w:tcPr>
          <w:p w14:paraId="64262FCA" w14:textId="77777777" w:rsidR="00B07C2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Incorporates Evidence into Practice</w:t>
            </w:r>
          </w:p>
        </w:tc>
        <w:tc>
          <w:tcPr>
            <w:tcW w:w="2880" w:type="dxa"/>
            <w:tcBorders>
              <w:top w:val="single" w:sz="18" w:space="0" w:color="auto"/>
            </w:tcBorders>
          </w:tcPr>
          <w:p w14:paraId="2804451B" w14:textId="77777777" w:rsidR="00B07C2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Residents critique validity, interpret results, and apply findings to cases</w:t>
            </w:r>
          </w:p>
        </w:tc>
      </w:tr>
      <w:tr w:rsidR="00B07C22" w14:paraId="5E882C32" w14:textId="77777777" w:rsidTr="00D93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D0B4D12" w14:textId="77777777" w:rsidR="00B07C22" w:rsidRDefault="00000000">
            <w:r>
              <w:t>PBLI 3</w:t>
            </w:r>
          </w:p>
        </w:tc>
        <w:tc>
          <w:tcPr>
            <w:tcW w:w="2880" w:type="dxa"/>
          </w:tcPr>
          <w:p w14:paraId="3598B1D0" w14:textId="77777777" w:rsidR="00B07C2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Analyzes Practice to Improve</w:t>
            </w:r>
          </w:p>
        </w:tc>
        <w:tc>
          <w:tcPr>
            <w:tcW w:w="2880" w:type="dxa"/>
          </w:tcPr>
          <w:p w14:paraId="3DEA3F38" w14:textId="77777777" w:rsidR="00B07C2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Residents question how findings apply to patient care in our setting</w:t>
            </w:r>
          </w:p>
        </w:tc>
      </w:tr>
      <w:tr w:rsidR="00B07C22" w14:paraId="068CFA51" w14:textId="77777777" w:rsidTr="00D9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91466BD" w14:textId="77777777" w:rsidR="00B07C22" w:rsidRDefault="00000000">
            <w:r>
              <w:t>PBLI 4</w:t>
            </w:r>
          </w:p>
        </w:tc>
        <w:tc>
          <w:tcPr>
            <w:tcW w:w="2880" w:type="dxa"/>
          </w:tcPr>
          <w:p w14:paraId="0EB61BB5" w14:textId="77777777" w:rsidR="00B07C2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Scholarship and Teaching</w:t>
            </w:r>
          </w:p>
        </w:tc>
        <w:tc>
          <w:tcPr>
            <w:tcW w:w="2880" w:type="dxa"/>
          </w:tcPr>
          <w:p w14:paraId="7B51A752" w14:textId="77777777" w:rsidR="00B07C2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Residents practice BLUFs, facilitate discussion, and teach critical appraisal</w:t>
            </w:r>
          </w:p>
        </w:tc>
      </w:tr>
    </w:tbl>
    <w:p w14:paraId="696B9CC3" w14:textId="77777777" w:rsidR="00B07C22" w:rsidRDefault="00000000">
      <w:pPr>
        <w:pStyle w:val="Heading2"/>
      </w:pPr>
      <w:r>
        <w:t>References</w:t>
      </w:r>
    </w:p>
    <w:p w14:paraId="6069CC8A" w14:textId="77777777" w:rsidR="00B07C22" w:rsidRDefault="00000000">
      <w:r>
        <w:t>1. [Insert citation]</w:t>
      </w:r>
    </w:p>
    <w:p w14:paraId="55D8B2F5" w14:textId="77777777" w:rsidR="00B07C22" w:rsidRDefault="00000000">
      <w:r>
        <w:t>2. [Insert citation]</w:t>
      </w:r>
    </w:p>
    <w:p w14:paraId="75563F43" w14:textId="77777777" w:rsidR="00B07C22" w:rsidRDefault="00000000">
      <w:r>
        <w:t>3. [Insert citation]</w:t>
      </w:r>
    </w:p>
    <w:sectPr w:rsidR="00B07C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3003481">
    <w:abstractNumId w:val="8"/>
  </w:num>
  <w:num w:numId="2" w16cid:durableId="691223250">
    <w:abstractNumId w:val="6"/>
  </w:num>
  <w:num w:numId="3" w16cid:durableId="1000229844">
    <w:abstractNumId w:val="5"/>
  </w:num>
  <w:num w:numId="4" w16cid:durableId="1785881341">
    <w:abstractNumId w:val="4"/>
  </w:num>
  <w:num w:numId="5" w16cid:durableId="208156109">
    <w:abstractNumId w:val="7"/>
  </w:num>
  <w:num w:numId="6" w16cid:durableId="356856417">
    <w:abstractNumId w:val="3"/>
  </w:num>
  <w:num w:numId="7" w16cid:durableId="1014960846">
    <w:abstractNumId w:val="2"/>
  </w:num>
  <w:num w:numId="8" w16cid:durableId="1678731458">
    <w:abstractNumId w:val="1"/>
  </w:num>
  <w:num w:numId="9" w16cid:durableId="9806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7C22"/>
    <w:rsid w:val="00B47730"/>
    <w:rsid w:val="00CB0664"/>
    <w:rsid w:val="00D63B53"/>
    <w:rsid w:val="00D93C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F4DB5"/>
  <w14:defaultImageDpi w14:val="300"/>
  <w15:docId w15:val="{6271A070-1F52-D44F-8CC4-12D16D25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2">
    <w:name w:val="Plain Table 2"/>
    <w:basedOn w:val="TableNormal"/>
    <w:uiPriority w:val="99"/>
    <w:rsid w:val="00D93C8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Brian Pitts</cp:lastModifiedBy>
  <cp:revision>2</cp:revision>
  <dcterms:created xsi:type="dcterms:W3CDTF">2013-12-23T23:15:00Z</dcterms:created>
  <dcterms:modified xsi:type="dcterms:W3CDTF">2025-09-21T23:41:00Z</dcterms:modified>
  <cp:category/>
</cp:coreProperties>
</file>