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72" w:rsidRDefault="00945A72" w:rsidP="00945A72">
      <w:pPr>
        <w:pStyle w:val="Prrafodelista"/>
        <w:numPr>
          <w:ilvl w:val="0"/>
          <w:numId w:val="21"/>
        </w:numPr>
        <w:spacing w:after="160" w:line="259" w:lineRule="auto"/>
      </w:pPr>
      <w:r>
        <w:t>Hacer un proceso de ETL que lleve los archivos siguientes a un modelo dimensional de estrella.:</w:t>
      </w:r>
    </w:p>
    <w:p w:rsidR="00945A72" w:rsidRDefault="00945A72" w:rsidP="00945A72">
      <w:pPr>
        <w:pStyle w:val="Prrafodelista"/>
        <w:numPr>
          <w:ilvl w:val="0"/>
          <w:numId w:val="23"/>
        </w:numPr>
        <w:spacing w:after="160" w:line="259" w:lineRule="auto"/>
      </w:pPr>
      <w:r w:rsidRPr="00F159C4">
        <w:t>Carácter de la sede educativa.csv</w:t>
      </w:r>
    </w:p>
    <w:p w:rsidR="00945A72" w:rsidRDefault="00945A72" w:rsidP="00945A72">
      <w:pPr>
        <w:pStyle w:val="Prrafodelista"/>
        <w:numPr>
          <w:ilvl w:val="0"/>
          <w:numId w:val="23"/>
        </w:numPr>
        <w:spacing w:after="160" w:line="259" w:lineRule="auto"/>
      </w:pPr>
      <w:r w:rsidRPr="00F159C4">
        <w:t>Carátula única sede educativa.csv</w:t>
      </w:r>
    </w:p>
    <w:p w:rsidR="00945A72" w:rsidRDefault="00945A72" w:rsidP="00945A72">
      <w:pPr>
        <w:pStyle w:val="Prrafodelista"/>
        <w:numPr>
          <w:ilvl w:val="0"/>
          <w:numId w:val="23"/>
        </w:numPr>
        <w:spacing w:after="160" w:line="259" w:lineRule="auto"/>
      </w:pPr>
      <w:r w:rsidRPr="00F159C4">
        <w:t>Nivel educativo, jornada y calendario por sede educativa.csv</w:t>
      </w:r>
    </w:p>
    <w:p w:rsidR="00945A72" w:rsidRDefault="00945A72" w:rsidP="00945A72">
      <w:pPr>
        <w:pStyle w:val="Prrafodelista"/>
        <w:numPr>
          <w:ilvl w:val="0"/>
          <w:numId w:val="23"/>
        </w:numPr>
        <w:spacing w:after="160" w:line="259" w:lineRule="auto"/>
      </w:pPr>
      <w:r w:rsidRPr="00413291">
        <w:t>Alumnos matriculados por jornadas y nivel educativo (educación tradicional, CLEI y modelos educativos).csv</w:t>
      </w:r>
    </w:p>
    <w:p w:rsidR="00945A72" w:rsidRDefault="00945A72" w:rsidP="00945A72">
      <w:pPr>
        <w:pStyle w:val="Prrafodelista"/>
        <w:numPr>
          <w:ilvl w:val="0"/>
          <w:numId w:val="23"/>
        </w:numPr>
        <w:spacing w:after="160" w:line="259" w:lineRule="auto"/>
      </w:pPr>
      <w:r w:rsidRPr="00945A72">
        <w:t>Uso de los equipos de cómputo.csv</w:t>
      </w:r>
    </w:p>
    <w:p w:rsidR="00945A72" w:rsidRDefault="00945A72" w:rsidP="00945A72">
      <w:pPr>
        <w:pStyle w:val="Prrafodelista"/>
      </w:pPr>
    </w:p>
    <w:p w:rsidR="00945A72" w:rsidRDefault="00945A72" w:rsidP="00945A72">
      <w:pPr>
        <w:pStyle w:val="Prrafodelista"/>
        <w:numPr>
          <w:ilvl w:val="0"/>
          <w:numId w:val="21"/>
        </w:numPr>
        <w:spacing w:after="160" w:line="259" w:lineRule="auto"/>
      </w:pPr>
      <w:r>
        <w:t>La</w:t>
      </w:r>
      <w:r>
        <w:t xml:space="preserve"> primera pregunta de </w:t>
      </w:r>
      <w:r>
        <w:t xml:space="preserve">negocio que se debe responder es:  El número de alumnos matriculados por colegio. Las consultas de la información se podrán hacer </w:t>
      </w:r>
      <w:proofErr w:type="gramStart"/>
      <w:r>
        <w:t>por :</w:t>
      </w:r>
      <w:proofErr w:type="gramEnd"/>
    </w:p>
    <w:p w:rsidR="00945A72" w:rsidRDefault="00945A72" w:rsidP="00945A72">
      <w:pPr>
        <w:pStyle w:val="Prrafodelista"/>
        <w:numPr>
          <w:ilvl w:val="0"/>
          <w:numId w:val="22"/>
        </w:numPr>
        <w:spacing w:after="160" w:line="259" w:lineRule="auto"/>
      </w:pPr>
      <w:r>
        <w:t>Año</w:t>
      </w:r>
    </w:p>
    <w:p w:rsidR="00945A72" w:rsidRDefault="00945A72" w:rsidP="00945A72">
      <w:pPr>
        <w:pStyle w:val="Prrafodelista"/>
        <w:numPr>
          <w:ilvl w:val="0"/>
          <w:numId w:val="22"/>
        </w:numPr>
        <w:spacing w:after="160" w:line="259" w:lineRule="auto"/>
      </w:pPr>
      <w:r>
        <w:t>Código del Colegio</w:t>
      </w:r>
    </w:p>
    <w:p w:rsidR="00945A72" w:rsidRDefault="00945A72" w:rsidP="00945A72">
      <w:pPr>
        <w:pStyle w:val="Prrafodelista"/>
        <w:numPr>
          <w:ilvl w:val="0"/>
          <w:numId w:val="22"/>
        </w:numPr>
        <w:spacing w:after="160" w:line="259" w:lineRule="auto"/>
      </w:pPr>
      <w:r>
        <w:t>Área, si es rural o urbana</w:t>
      </w:r>
    </w:p>
    <w:p w:rsidR="00945A72" w:rsidRDefault="00945A72" w:rsidP="00945A72">
      <w:pPr>
        <w:pStyle w:val="Prrafodelista"/>
        <w:numPr>
          <w:ilvl w:val="0"/>
          <w:numId w:val="22"/>
        </w:numPr>
        <w:spacing w:after="160" w:line="259" w:lineRule="auto"/>
      </w:pPr>
      <w:r>
        <w:t>Municipio</w:t>
      </w:r>
    </w:p>
    <w:p w:rsidR="00945A72" w:rsidRDefault="00945A72" w:rsidP="00945A72">
      <w:pPr>
        <w:pStyle w:val="Prrafodelista"/>
        <w:numPr>
          <w:ilvl w:val="0"/>
          <w:numId w:val="22"/>
        </w:numPr>
        <w:spacing w:after="160" w:line="259" w:lineRule="auto"/>
      </w:pPr>
      <w:r>
        <w:t>Departamento</w:t>
      </w:r>
    </w:p>
    <w:p w:rsidR="00945A72" w:rsidRDefault="00945A72" w:rsidP="00945A72">
      <w:pPr>
        <w:pStyle w:val="Prrafodelista"/>
        <w:numPr>
          <w:ilvl w:val="0"/>
          <w:numId w:val="22"/>
        </w:numPr>
        <w:spacing w:after="160" w:line="259" w:lineRule="auto"/>
      </w:pPr>
      <w:r>
        <w:t>Colegio</w:t>
      </w:r>
    </w:p>
    <w:p w:rsidR="00945A72" w:rsidRDefault="00945A72" w:rsidP="00945A72">
      <w:pPr>
        <w:pStyle w:val="Prrafodelista"/>
        <w:numPr>
          <w:ilvl w:val="0"/>
          <w:numId w:val="22"/>
        </w:numPr>
        <w:spacing w:after="160" w:line="259" w:lineRule="auto"/>
      </w:pPr>
      <w:proofErr w:type="gramStart"/>
      <w:r>
        <w:t>Carácter :</w:t>
      </w:r>
      <w:proofErr w:type="gramEnd"/>
      <w:r>
        <w:t xml:space="preserve"> si es Técnico,  Académico, Normalista. Este campo debe convertirse durante el ETL para cuando el valor que llega es “Técnico” lo convierta a “Técnico Industrial”.</w:t>
      </w:r>
    </w:p>
    <w:p w:rsidR="00945A72" w:rsidRDefault="00945A72" w:rsidP="00945A72">
      <w:pPr>
        <w:pStyle w:val="Prrafodelista"/>
        <w:numPr>
          <w:ilvl w:val="0"/>
          <w:numId w:val="22"/>
        </w:numPr>
        <w:spacing w:after="160" w:line="259" w:lineRule="auto"/>
      </w:pPr>
      <w:r>
        <w:t>Nombre jornada; Completa, Fin de semana, Mañana, Nocturna, etc…</w:t>
      </w:r>
    </w:p>
    <w:p w:rsidR="00945A72" w:rsidRDefault="00945A72" w:rsidP="00945A72">
      <w:pPr>
        <w:pStyle w:val="Prrafodelista"/>
        <w:numPr>
          <w:ilvl w:val="0"/>
          <w:numId w:val="22"/>
        </w:numPr>
        <w:spacing w:after="160" w:line="259" w:lineRule="auto"/>
      </w:pPr>
      <w:r>
        <w:t>Nivel de enseñanza: Básica primaria, Básica secundaria, CLEI, Media. Prescolar.</w:t>
      </w:r>
    </w:p>
    <w:p w:rsidR="00945A72" w:rsidRDefault="00945A72" w:rsidP="00243145">
      <w:pPr>
        <w:pStyle w:val="Prrafodelista"/>
        <w:numPr>
          <w:ilvl w:val="0"/>
          <w:numId w:val="21"/>
        </w:numPr>
        <w:jc w:val="both"/>
      </w:pPr>
      <w:r>
        <w:t xml:space="preserve">La segunda pregunta de negocio a responder es: el número de instituciones educativas por departamento que utilizan equipos de cómputo para: Aprendizaje y evaluación del </w:t>
      </w:r>
      <w:proofErr w:type="gramStart"/>
      <w:r>
        <w:t>aprendizaje,  consulta</w:t>
      </w:r>
      <w:proofErr w:type="gramEnd"/>
      <w:r>
        <w:t xml:space="preserve"> de contenidos pedagógicos, exposición </w:t>
      </w:r>
      <w:r w:rsidR="00243145">
        <w:t>o</w:t>
      </w:r>
      <w:r>
        <w:t xml:space="preserve"> enseñanza de los contenidos curriculares.</w:t>
      </w:r>
    </w:p>
    <w:p w:rsidR="005D44D8" w:rsidRDefault="005D44D8" w:rsidP="00243145">
      <w:pPr>
        <w:pStyle w:val="Prrafodelista"/>
        <w:jc w:val="both"/>
      </w:pPr>
    </w:p>
    <w:p w:rsidR="00945A72" w:rsidRDefault="00945A72" w:rsidP="00243145">
      <w:pPr>
        <w:pStyle w:val="Prrafodelista"/>
        <w:numPr>
          <w:ilvl w:val="0"/>
          <w:numId w:val="21"/>
        </w:numPr>
        <w:jc w:val="both"/>
      </w:pPr>
      <w:r>
        <w:t>La información mínima a mostrar de cada colegio es:  Año, Nombre de la Sede, Área, Municipio. Departamento, Colegio, Carácter, Nombre jornada, Nivel de enseñanza: Básica primaria, Básica secundaria, CLEI, Media. Prescolar.</w:t>
      </w:r>
    </w:p>
    <w:p w:rsidR="00945A72" w:rsidRDefault="00945A72" w:rsidP="00243145">
      <w:pPr>
        <w:pStyle w:val="Prrafodelista"/>
        <w:jc w:val="both"/>
      </w:pPr>
    </w:p>
    <w:p w:rsidR="00945A72" w:rsidRDefault="00945A72" w:rsidP="00243145">
      <w:pPr>
        <w:pStyle w:val="Prrafodelista"/>
        <w:numPr>
          <w:ilvl w:val="0"/>
          <w:numId w:val="21"/>
        </w:numPr>
        <w:spacing w:after="160" w:line="259" w:lineRule="auto"/>
        <w:jc w:val="both"/>
      </w:pPr>
      <w:r>
        <w:t>Hacer una vista en la base de datos que se pueda utilizar para hacer las consultas que se piden.</w:t>
      </w:r>
    </w:p>
    <w:p w:rsidR="00945A72" w:rsidRDefault="00945A72" w:rsidP="00243145">
      <w:pPr>
        <w:pStyle w:val="Prrafodelista"/>
        <w:numPr>
          <w:ilvl w:val="0"/>
          <w:numId w:val="21"/>
        </w:numPr>
        <w:spacing w:after="160" w:line="259" w:lineRule="auto"/>
        <w:jc w:val="both"/>
      </w:pPr>
      <w:r>
        <w:t>Hacer las consultas sobre la vista que permitan responder la</w:t>
      </w:r>
      <w:r w:rsidR="00205224">
        <w:t>s</w:t>
      </w:r>
      <w:bookmarkStart w:id="0" w:name="_GoBack"/>
      <w:bookmarkEnd w:id="0"/>
      <w:r>
        <w:t xml:space="preserve"> pregunta</w:t>
      </w:r>
      <w:r w:rsidR="00993766">
        <w:t>s</w:t>
      </w:r>
      <w:r>
        <w:t xml:space="preserve"> del punto 2</w:t>
      </w:r>
      <w:r w:rsidR="00993766">
        <w:t xml:space="preserve"> y 3</w:t>
      </w:r>
      <w:r>
        <w:t>.</w:t>
      </w:r>
    </w:p>
    <w:p w:rsidR="00A201E7" w:rsidRPr="00217E63" w:rsidRDefault="00A201E7" w:rsidP="00945A72">
      <w:pPr>
        <w:pStyle w:val="Prrafodelista"/>
        <w:ind w:left="1080"/>
        <w:jc w:val="both"/>
        <w:rPr>
          <w:rFonts w:ascii="Arial" w:hAnsi="Arial" w:cs="Arial"/>
          <w:bCs/>
        </w:rPr>
      </w:pPr>
    </w:p>
    <w:sectPr w:rsidR="00A201E7" w:rsidRPr="00217E6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762" w:rsidRDefault="00F92762" w:rsidP="004B1100">
      <w:pPr>
        <w:spacing w:after="0" w:line="240" w:lineRule="auto"/>
      </w:pPr>
      <w:r>
        <w:separator/>
      </w:r>
    </w:p>
  </w:endnote>
  <w:endnote w:type="continuationSeparator" w:id="0">
    <w:p w:rsidR="00F92762" w:rsidRDefault="00F92762" w:rsidP="004B1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DE1" w:rsidRDefault="002A3DE1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205224" w:rsidRPr="00205224">
      <w:rPr>
        <w:noProof/>
        <w:lang w:val="es-ES"/>
      </w:rPr>
      <w:t>1</w:t>
    </w:r>
    <w:r>
      <w:fldChar w:fldCharType="end"/>
    </w:r>
    <w:r>
      <w:t xml:space="preserve">    …….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762" w:rsidRDefault="00F92762" w:rsidP="004B1100">
      <w:pPr>
        <w:spacing w:after="0" w:line="240" w:lineRule="auto"/>
      </w:pPr>
      <w:r>
        <w:separator/>
      </w:r>
    </w:p>
  </w:footnote>
  <w:footnote w:type="continuationSeparator" w:id="0">
    <w:p w:rsidR="00F92762" w:rsidRDefault="00F92762" w:rsidP="004B1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100" w:rsidRDefault="004B1100" w:rsidP="004B1100">
    <w:pPr>
      <w:jc w:val="center"/>
      <w:rPr>
        <w:rFonts w:cs="Times New Roman"/>
      </w:rPr>
    </w:pPr>
    <w:r>
      <w:rPr>
        <w:rFonts w:cs="Times New Roman"/>
      </w:rPr>
      <w:t>Universidad del Norte</w:t>
    </w:r>
    <w:r>
      <w:rPr>
        <w:rFonts w:cs="Times New Roman"/>
      </w:rPr>
      <w:br/>
      <w:t>División de Ingenierías - Departamento de Ingeniería de Sistemas</w:t>
    </w:r>
    <w:r>
      <w:rPr>
        <w:rFonts w:cs="Times New Roman"/>
      </w:rPr>
      <w:br/>
      <w:t xml:space="preserve">DISEÑO DE SOFTWARE II – 201930 </w:t>
    </w:r>
    <w:r w:rsidR="00945A72">
      <w:rPr>
        <w:rFonts w:cs="Times New Roman"/>
      </w:rPr>
      <w:t>– Trabajo Final</w:t>
    </w:r>
  </w:p>
  <w:p w:rsidR="004B1100" w:rsidRDefault="004B11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1F4"/>
    <w:multiLevelType w:val="hybridMultilevel"/>
    <w:tmpl w:val="210078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74B4B"/>
    <w:multiLevelType w:val="hybridMultilevel"/>
    <w:tmpl w:val="50E01CBE"/>
    <w:lvl w:ilvl="0" w:tplc="50ECFC50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32B9D"/>
    <w:multiLevelType w:val="hybridMultilevel"/>
    <w:tmpl w:val="19B6BFF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92B54"/>
    <w:multiLevelType w:val="hybridMultilevel"/>
    <w:tmpl w:val="ECF86672"/>
    <w:lvl w:ilvl="0" w:tplc="94783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D67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84A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BE0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88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C7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BC1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4F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ED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AE1D51"/>
    <w:multiLevelType w:val="hybridMultilevel"/>
    <w:tmpl w:val="5D4C9F5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E1BD8"/>
    <w:multiLevelType w:val="hybridMultilevel"/>
    <w:tmpl w:val="AF9C786C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466CD9"/>
    <w:multiLevelType w:val="hybridMultilevel"/>
    <w:tmpl w:val="3E26A23A"/>
    <w:lvl w:ilvl="0" w:tplc="01AA5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67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23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884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CA4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2C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244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82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82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D37DD6"/>
    <w:multiLevelType w:val="hybridMultilevel"/>
    <w:tmpl w:val="50E01CBE"/>
    <w:lvl w:ilvl="0" w:tplc="50ECFC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64282C"/>
    <w:multiLevelType w:val="hybridMultilevel"/>
    <w:tmpl w:val="7B2CC3C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6285E"/>
    <w:multiLevelType w:val="hybridMultilevel"/>
    <w:tmpl w:val="8A2C5CC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D5A8E"/>
    <w:multiLevelType w:val="hybridMultilevel"/>
    <w:tmpl w:val="376473C4"/>
    <w:lvl w:ilvl="0" w:tplc="965E2D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A2AB9"/>
    <w:multiLevelType w:val="hybridMultilevel"/>
    <w:tmpl w:val="0A7225F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F08BD"/>
    <w:multiLevelType w:val="hybridMultilevel"/>
    <w:tmpl w:val="234EBA8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07A58"/>
    <w:multiLevelType w:val="hybridMultilevel"/>
    <w:tmpl w:val="3668867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E494B"/>
    <w:multiLevelType w:val="hybridMultilevel"/>
    <w:tmpl w:val="070EDEF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86C39"/>
    <w:multiLevelType w:val="hybridMultilevel"/>
    <w:tmpl w:val="AF7EE2F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310B8"/>
    <w:multiLevelType w:val="hybridMultilevel"/>
    <w:tmpl w:val="0AEA28E4"/>
    <w:lvl w:ilvl="0" w:tplc="1AE08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B22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9CE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80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003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A8A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0C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60D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F63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8F4A1F"/>
    <w:multiLevelType w:val="hybridMultilevel"/>
    <w:tmpl w:val="A72CBD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FF0C7C"/>
    <w:multiLevelType w:val="hybridMultilevel"/>
    <w:tmpl w:val="6CFC63A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A4883"/>
    <w:multiLevelType w:val="hybridMultilevel"/>
    <w:tmpl w:val="0734BA9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54FF0"/>
    <w:multiLevelType w:val="hybridMultilevel"/>
    <w:tmpl w:val="8A602A1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E8586F"/>
    <w:multiLevelType w:val="hybridMultilevel"/>
    <w:tmpl w:val="5410600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57CEF"/>
    <w:multiLevelType w:val="hybridMultilevel"/>
    <w:tmpl w:val="869EF0E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22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18"/>
  </w:num>
  <w:num w:numId="10">
    <w:abstractNumId w:val="13"/>
  </w:num>
  <w:num w:numId="11">
    <w:abstractNumId w:val="14"/>
  </w:num>
  <w:num w:numId="12">
    <w:abstractNumId w:val="10"/>
  </w:num>
  <w:num w:numId="13">
    <w:abstractNumId w:val="4"/>
  </w:num>
  <w:num w:numId="14">
    <w:abstractNumId w:val="2"/>
  </w:num>
  <w:num w:numId="15">
    <w:abstractNumId w:val="20"/>
  </w:num>
  <w:num w:numId="16">
    <w:abstractNumId w:val="12"/>
  </w:num>
  <w:num w:numId="17">
    <w:abstractNumId w:val="21"/>
  </w:num>
  <w:num w:numId="18">
    <w:abstractNumId w:val="19"/>
  </w:num>
  <w:num w:numId="19">
    <w:abstractNumId w:val="9"/>
  </w:num>
  <w:num w:numId="20">
    <w:abstractNumId w:val="15"/>
  </w:num>
  <w:num w:numId="21">
    <w:abstractNumId w:val="11"/>
  </w:num>
  <w:num w:numId="22">
    <w:abstractNumId w:val="1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CE"/>
    <w:rsid w:val="00004317"/>
    <w:rsid w:val="00195EA6"/>
    <w:rsid w:val="001A258E"/>
    <w:rsid w:val="001A7020"/>
    <w:rsid w:val="001B235F"/>
    <w:rsid w:val="00205224"/>
    <w:rsid w:val="00217E63"/>
    <w:rsid w:val="00243145"/>
    <w:rsid w:val="00274E3B"/>
    <w:rsid w:val="002A26AB"/>
    <w:rsid w:val="002A3DE1"/>
    <w:rsid w:val="002C00EB"/>
    <w:rsid w:val="002E7830"/>
    <w:rsid w:val="00390457"/>
    <w:rsid w:val="003E2DCE"/>
    <w:rsid w:val="003E6266"/>
    <w:rsid w:val="00402054"/>
    <w:rsid w:val="004379B1"/>
    <w:rsid w:val="00451D0C"/>
    <w:rsid w:val="00491E0A"/>
    <w:rsid w:val="004B1100"/>
    <w:rsid w:val="004B5A21"/>
    <w:rsid w:val="004F0BA1"/>
    <w:rsid w:val="00505609"/>
    <w:rsid w:val="00595AA9"/>
    <w:rsid w:val="005D44D8"/>
    <w:rsid w:val="00611706"/>
    <w:rsid w:val="00620CFE"/>
    <w:rsid w:val="006225CA"/>
    <w:rsid w:val="007E7A15"/>
    <w:rsid w:val="0081165E"/>
    <w:rsid w:val="00874585"/>
    <w:rsid w:val="00907BE1"/>
    <w:rsid w:val="00944706"/>
    <w:rsid w:val="00945A72"/>
    <w:rsid w:val="00993766"/>
    <w:rsid w:val="00994615"/>
    <w:rsid w:val="009D1A8D"/>
    <w:rsid w:val="00A06D8D"/>
    <w:rsid w:val="00A201E7"/>
    <w:rsid w:val="00AE0BBD"/>
    <w:rsid w:val="00AE19CD"/>
    <w:rsid w:val="00B62528"/>
    <w:rsid w:val="00B75DC9"/>
    <w:rsid w:val="00BA2072"/>
    <w:rsid w:val="00C13ED8"/>
    <w:rsid w:val="00C92B19"/>
    <w:rsid w:val="00CC0A00"/>
    <w:rsid w:val="00CF1E22"/>
    <w:rsid w:val="00D45B37"/>
    <w:rsid w:val="00D67BE4"/>
    <w:rsid w:val="00D81058"/>
    <w:rsid w:val="00DD38E2"/>
    <w:rsid w:val="00E30F08"/>
    <w:rsid w:val="00F628D3"/>
    <w:rsid w:val="00F9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B1D5"/>
  <w15:chartTrackingRefBased/>
  <w15:docId w15:val="{42F87B94-1EBB-45EC-AA34-A70A3194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A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20C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B11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100"/>
  </w:style>
  <w:style w:type="paragraph" w:styleId="Piedepgina">
    <w:name w:val="footer"/>
    <w:basedOn w:val="Normal"/>
    <w:link w:val="PiedepginaCar"/>
    <w:uiPriority w:val="99"/>
    <w:unhideWhenUsed/>
    <w:rsid w:val="004B11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5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4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042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Julliard Amador</dc:creator>
  <cp:keywords/>
  <dc:description/>
  <cp:lastModifiedBy>Pierre Julliard Amador</cp:lastModifiedBy>
  <cp:revision>2</cp:revision>
  <dcterms:created xsi:type="dcterms:W3CDTF">2019-10-28T22:39:00Z</dcterms:created>
  <dcterms:modified xsi:type="dcterms:W3CDTF">2019-10-28T22:39:00Z</dcterms:modified>
</cp:coreProperties>
</file>