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3B0C" w14:textId="77777777" w:rsidR="00D67467" w:rsidRPr="00D67467" w:rsidRDefault="00D67467" w:rsidP="00D67467">
      <w:pPr>
        <w:spacing w:line="360" w:lineRule="auto"/>
        <w:jc w:val="right"/>
        <w:rPr>
          <w:b/>
          <w:bCs/>
          <w:color w:val="000000" w:themeColor="text1"/>
          <w:sz w:val="28"/>
          <w:szCs w:val="28"/>
          <w:lang w:val="en-US"/>
        </w:rPr>
      </w:pPr>
      <w:r w:rsidRPr="00D6746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AD400E" wp14:editId="1EB69047">
                <wp:simplePos x="0" y="0"/>
                <wp:positionH relativeFrom="page">
                  <wp:posOffset>5270500</wp:posOffset>
                </wp:positionH>
                <wp:positionV relativeFrom="paragraph">
                  <wp:posOffset>-869950</wp:posOffset>
                </wp:positionV>
                <wp:extent cx="2235200" cy="350520"/>
                <wp:effectExtent l="19050" t="0" r="12700" b="11430"/>
                <wp:wrapNone/>
                <wp:docPr id="17" name="Arrow: Pen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35200" cy="350520"/>
                        </a:xfrm>
                        <a:prstGeom prst="homePlate">
                          <a:avLst>
                            <a:gd name="adj" fmla="val 34091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9E313" w14:textId="77777777" w:rsidR="00D67467" w:rsidRPr="00CD63F5" w:rsidRDefault="00D67467" w:rsidP="00D6746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D63F5">
                              <w:rPr>
                                <w:b/>
                                <w:bCs/>
                              </w:rPr>
                              <w:t>TM/DRPM-ITS/P</w:t>
                            </w:r>
                            <w:r w:rsidRPr="00CD63F5">
                              <w:rPr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CD63F5">
                              <w:rPr>
                                <w:b/>
                                <w:bCs/>
                              </w:rPr>
                              <w:t>.04.00</w:t>
                            </w:r>
                            <w:r w:rsidR="008A6D82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D400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7" o:spid="_x0000_s1026" type="#_x0000_t15" style="position:absolute;left:0;text-align:left;margin-left:415pt;margin-top:-68.5pt;width:176pt;height:27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" adj="20445" fillcolor="yellow" strokecolor="#4472c4 [3204]" strokeweight="1pt">
                <v:textbox>
                  <w:txbxContent>
                    <w:p w14:paraId="7CB9E313" w14:textId="77777777" w:rsidR="00D67467" w:rsidRPr="00CD63F5" w:rsidRDefault="00D67467" w:rsidP="00D6746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D63F5">
                        <w:rPr>
                          <w:b/>
                          <w:bCs/>
                        </w:rPr>
                        <w:t>TM/DRPM-ITS/P</w:t>
                      </w:r>
                      <w:r w:rsidRPr="00CD63F5">
                        <w:rPr>
                          <w:b/>
                          <w:bCs/>
                          <w:lang w:val="en-US"/>
                        </w:rPr>
                        <w:t>N</w:t>
                      </w:r>
                      <w:r w:rsidRPr="00CD63F5">
                        <w:rPr>
                          <w:b/>
                          <w:bCs/>
                        </w:rPr>
                        <w:t>.04.00</w:t>
                      </w:r>
                      <w:r w:rsidR="008A6D82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67467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EB813B6" wp14:editId="5D692C92">
            <wp:simplePos x="0" y="0"/>
            <wp:positionH relativeFrom="column">
              <wp:posOffset>2047240</wp:posOffset>
            </wp:positionH>
            <wp:positionV relativeFrom="paragraph">
              <wp:posOffset>-572770</wp:posOffset>
            </wp:positionV>
            <wp:extent cx="568325" cy="572135"/>
            <wp:effectExtent l="0" t="0" r="3175" b="0"/>
            <wp:wrapNone/>
            <wp:docPr id="381146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6505" name="drawing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638" r="9206" b="-4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467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A3E0C9C" wp14:editId="097667D6">
            <wp:simplePos x="0" y="0"/>
            <wp:positionH relativeFrom="column">
              <wp:posOffset>2657695</wp:posOffset>
            </wp:positionH>
            <wp:positionV relativeFrom="paragraph">
              <wp:posOffset>-556840</wp:posOffset>
            </wp:positionV>
            <wp:extent cx="1016000" cy="492563"/>
            <wp:effectExtent l="0" t="0" r="0" b="3175"/>
            <wp:wrapNone/>
            <wp:docPr id="906230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30588" name="drawi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492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467">
        <w:rPr>
          <w:b/>
          <w:bCs/>
          <w:color w:val="000000" w:themeColor="text1"/>
          <w:lang w:val="en-US"/>
        </w:rPr>
        <w:t>BIDANG : …</w:t>
      </w:r>
    </w:p>
    <w:p w14:paraId="13BB22D7" w14:textId="77777777" w:rsidR="00D67467" w:rsidRPr="00D67467" w:rsidRDefault="00D67467" w:rsidP="00D67467">
      <w:pPr>
        <w:spacing w:line="276" w:lineRule="auto"/>
        <w:rPr>
          <w:b/>
          <w:bCs/>
          <w:color w:val="000000" w:themeColor="text1"/>
          <w:sz w:val="16"/>
          <w:szCs w:val="16"/>
          <w:lang w:val="en-US"/>
        </w:rPr>
      </w:pPr>
    </w:p>
    <w:p w14:paraId="0D343FAA" w14:textId="77777777" w:rsidR="00D67467" w:rsidRPr="00D67467" w:rsidRDefault="00D67467" w:rsidP="00D67467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D67467">
        <w:rPr>
          <w:b/>
          <w:bCs/>
          <w:color w:val="000000" w:themeColor="text1"/>
          <w:sz w:val="28"/>
          <w:szCs w:val="28"/>
          <w:lang w:val="en-US"/>
        </w:rPr>
        <w:t>CATATAN HARIAN</w:t>
      </w:r>
    </w:p>
    <w:p w14:paraId="287B2105" w14:textId="36F5D7F9" w:rsidR="00D67467" w:rsidRPr="00232410" w:rsidRDefault="00D67467" w:rsidP="00D67467">
      <w:pPr>
        <w:spacing w:line="276" w:lineRule="auto"/>
        <w:jc w:val="center"/>
        <w:rPr>
          <w:color w:val="000000" w:themeColor="text1"/>
          <w:sz w:val="28"/>
          <w:szCs w:val="28"/>
        </w:rPr>
      </w:pPr>
      <w:bookmarkStart w:id="0" w:name="_Hlk49780444"/>
      <w:r w:rsidRPr="00D67467">
        <w:rPr>
          <w:b/>
          <w:bCs/>
          <w:color w:val="000000" w:themeColor="text1"/>
          <w:sz w:val="28"/>
          <w:szCs w:val="28"/>
          <w:lang w:val="en-US"/>
        </w:rPr>
        <w:t xml:space="preserve">SKEMA </w:t>
      </w:r>
      <w:r w:rsidR="00232410" w:rsidRPr="00232410">
        <w:rPr>
          <w:b/>
          <w:bCs/>
          <w:i/>
          <w:iCs/>
          <w:color w:val="000000" w:themeColor="text1"/>
          <w:sz w:val="28"/>
          <w:szCs w:val="28"/>
        </w:rPr>
        <w:t xml:space="preserve">POST DOC RESEARCHER </w:t>
      </w:r>
      <w:r w:rsidR="00232410" w:rsidRPr="00232410">
        <w:rPr>
          <w:b/>
          <w:bCs/>
          <w:color w:val="000000" w:themeColor="text1"/>
          <w:sz w:val="28"/>
          <w:szCs w:val="28"/>
        </w:rPr>
        <w:t>DARI DALAM NEGERI</w:t>
      </w:r>
    </w:p>
    <w:bookmarkEnd w:id="0"/>
    <w:p w14:paraId="16AE8281" w14:textId="77777777" w:rsidR="00D67467" w:rsidRPr="00D67467" w:rsidRDefault="00D67467" w:rsidP="00D67467">
      <w:pPr>
        <w:spacing w:line="276" w:lineRule="auto"/>
        <w:ind w:right="20"/>
        <w:jc w:val="center"/>
        <w:rPr>
          <w:b/>
          <w:bCs/>
          <w:color w:val="000000" w:themeColor="text1"/>
          <w:sz w:val="28"/>
          <w:szCs w:val="28"/>
        </w:rPr>
      </w:pPr>
      <w:r w:rsidRPr="00D67467">
        <w:rPr>
          <w:b/>
          <w:bCs/>
          <w:color w:val="000000" w:themeColor="text1"/>
          <w:sz w:val="28"/>
          <w:szCs w:val="28"/>
          <w:lang w:val="en-US"/>
        </w:rPr>
        <w:t>SUMBER DANA</w:t>
      </w:r>
      <w:r w:rsidRPr="00D67467">
        <w:rPr>
          <w:b/>
          <w:bCs/>
          <w:color w:val="000000" w:themeColor="text1"/>
          <w:sz w:val="28"/>
          <w:szCs w:val="28"/>
        </w:rPr>
        <w:t xml:space="preserve"> PROGRAM EQUITY – WCU</w:t>
      </w:r>
    </w:p>
    <w:p w14:paraId="3FD13F7E" w14:textId="77777777" w:rsidR="00D67467" w:rsidRPr="00D67467" w:rsidRDefault="00D67467" w:rsidP="00D67467">
      <w:pPr>
        <w:spacing w:line="276" w:lineRule="auto"/>
        <w:ind w:right="-613"/>
        <w:jc w:val="center"/>
        <w:rPr>
          <w:b/>
          <w:bCs/>
          <w:i/>
          <w:iCs/>
          <w:color w:val="000000" w:themeColor="text1"/>
          <w:sz w:val="28"/>
          <w:szCs w:val="28"/>
        </w:rPr>
      </w:pPr>
      <w:r w:rsidRPr="00D67467">
        <w:rPr>
          <w:b/>
          <w:bCs/>
          <w:color w:val="000000" w:themeColor="text1"/>
          <w:sz w:val="28"/>
          <w:szCs w:val="28"/>
        </w:rPr>
        <w:t>(</w:t>
      </w:r>
      <w:r w:rsidRPr="00D67467">
        <w:rPr>
          <w:b/>
          <w:bCs/>
          <w:i/>
          <w:iCs/>
          <w:color w:val="000000" w:themeColor="text1"/>
          <w:sz w:val="28"/>
          <w:szCs w:val="28"/>
        </w:rPr>
        <w:t>ENHANCING QUALITY EDUCATION FOR INTERNATIONAL UNIVERSITY IMPACTS AND RECOHNITION - WORLD CLASS UNIVERSITY)</w:t>
      </w:r>
    </w:p>
    <w:p w14:paraId="597D9A31" w14:textId="77777777" w:rsidR="00D67467" w:rsidRPr="00D67467" w:rsidRDefault="00D67467" w:rsidP="00D67467">
      <w:pPr>
        <w:tabs>
          <w:tab w:val="left" w:pos="7938"/>
        </w:tabs>
        <w:spacing w:line="276" w:lineRule="auto"/>
        <w:ind w:right="95"/>
        <w:jc w:val="center"/>
        <w:rPr>
          <w:b/>
          <w:bCs/>
          <w:color w:val="000000" w:themeColor="text1"/>
          <w:sz w:val="28"/>
          <w:szCs w:val="28"/>
        </w:rPr>
      </w:pPr>
      <w:r w:rsidRPr="00D67467">
        <w:rPr>
          <w:b/>
          <w:bCs/>
          <w:color w:val="000000" w:themeColor="text1"/>
          <w:sz w:val="28"/>
          <w:szCs w:val="28"/>
        </w:rPr>
        <w:t>KOLABORASI LPDP – KEMENDIKTISAINTEK</w:t>
      </w:r>
    </w:p>
    <w:p w14:paraId="42912656" w14:textId="77777777" w:rsidR="00D67467" w:rsidRPr="00D67467" w:rsidRDefault="00D67467" w:rsidP="00D67467">
      <w:pPr>
        <w:spacing w:line="276" w:lineRule="auto"/>
        <w:ind w:right="95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D67467">
        <w:rPr>
          <w:b/>
          <w:bCs/>
          <w:color w:val="000000" w:themeColor="text1"/>
          <w:sz w:val="28"/>
          <w:szCs w:val="28"/>
        </w:rPr>
        <w:t xml:space="preserve">TAHUN </w:t>
      </w:r>
      <w:r w:rsidRPr="00D67467">
        <w:rPr>
          <w:b/>
          <w:bCs/>
          <w:color w:val="000000" w:themeColor="text1"/>
          <w:sz w:val="28"/>
          <w:szCs w:val="28"/>
          <w:lang w:val="en-US"/>
        </w:rPr>
        <w:t>2025 – 2026</w:t>
      </w:r>
    </w:p>
    <w:p w14:paraId="55789798" w14:textId="77777777" w:rsidR="00D67467" w:rsidRPr="00D67467" w:rsidRDefault="00D67467" w:rsidP="00D67467">
      <w:pPr>
        <w:spacing w:line="276" w:lineRule="auto"/>
        <w:ind w:right="95"/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14:paraId="0E5C80B5" w14:textId="77777777" w:rsidR="00D67467" w:rsidRPr="00D67467" w:rsidRDefault="00D67467" w:rsidP="00D67467">
      <w:pPr>
        <w:spacing w:line="360" w:lineRule="auto"/>
        <w:ind w:right="20"/>
        <w:jc w:val="center"/>
        <w:rPr>
          <w:b/>
          <w:bCs/>
          <w:color w:val="000000" w:themeColor="text1"/>
          <w:sz w:val="30"/>
          <w:szCs w:val="30"/>
          <w:lang w:val="en-US"/>
        </w:rPr>
      </w:pPr>
      <w:r w:rsidRPr="00D67467">
        <w:rPr>
          <w:noProof/>
          <w:color w:val="000000" w:themeColor="text1"/>
        </w:rPr>
        <w:drawing>
          <wp:inline distT="0" distB="0" distL="0" distR="0" wp14:anchorId="1E7A21D6" wp14:editId="4E70BED8">
            <wp:extent cx="1638300" cy="1549400"/>
            <wp:effectExtent l="0" t="0" r="0" b="0"/>
            <wp:docPr id="1212354023" name="Picture 1212354023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981" cy="156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551B" w14:textId="77777777" w:rsidR="00D67467" w:rsidRPr="00D67467" w:rsidRDefault="00D67467" w:rsidP="00D67467">
      <w:pPr>
        <w:spacing w:line="360" w:lineRule="auto"/>
        <w:ind w:right="20"/>
        <w:jc w:val="center"/>
        <w:rPr>
          <w:b/>
          <w:bCs/>
          <w:color w:val="000000" w:themeColor="text1"/>
          <w:sz w:val="12"/>
          <w:szCs w:val="12"/>
          <w:lang w:val="en-US"/>
        </w:rPr>
      </w:pPr>
    </w:p>
    <w:p w14:paraId="7347ACDF" w14:textId="2E7E6EEB" w:rsidR="00D67467" w:rsidRPr="00D67467" w:rsidRDefault="00232410" w:rsidP="00D67467">
      <w:pPr>
        <w:pStyle w:val="ListParagraph"/>
        <w:spacing w:line="0" w:lineRule="atLeast"/>
        <w:ind w:left="0" w:right="7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i-FI"/>
        </w:rPr>
      </w:pPr>
      <w:r w:rsidRPr="002324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i-FI"/>
        </w:rPr>
        <w:t>Pengembangan Agentic AI untuk Deteksi Native Ads pada Portal Berita Elektronik</w:t>
      </w:r>
    </w:p>
    <w:p w14:paraId="1FBFCC78" w14:textId="77777777" w:rsidR="00D67467" w:rsidRPr="00D67467" w:rsidRDefault="00D67467" w:rsidP="00D67467">
      <w:pPr>
        <w:pStyle w:val="ListParagraph"/>
        <w:spacing w:line="0" w:lineRule="atLeast"/>
        <w:ind w:left="0" w:right="7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fi-FI"/>
        </w:rPr>
      </w:pPr>
    </w:p>
    <w:p w14:paraId="1C13C8D3" w14:textId="77777777" w:rsidR="00D67467" w:rsidRPr="00D67467" w:rsidRDefault="00D67467" w:rsidP="00D67467">
      <w:pPr>
        <w:spacing w:line="0" w:lineRule="atLeast"/>
        <w:ind w:right="20"/>
        <w:jc w:val="center"/>
        <w:rPr>
          <w:b/>
          <w:bCs/>
          <w:color w:val="000000" w:themeColor="text1"/>
        </w:rPr>
      </w:pPr>
      <w:r w:rsidRPr="00D67467">
        <w:rPr>
          <w:b/>
          <w:bCs/>
          <w:color w:val="000000" w:themeColor="text1"/>
        </w:rPr>
        <w:t>Tim Peneliti :</w:t>
      </w:r>
    </w:p>
    <w:p w14:paraId="52698928" w14:textId="3004AEFA" w:rsidR="00232410" w:rsidRPr="00232410" w:rsidRDefault="00232410" w:rsidP="00232410">
      <w:pPr>
        <w:rPr>
          <w:color w:val="000000" w:themeColor="text1"/>
        </w:rPr>
      </w:pPr>
      <w:r w:rsidRPr="00232410">
        <w:rPr>
          <w:color w:val="000000" w:themeColor="text1"/>
        </w:rPr>
        <w:t>Nama Pengusul</w:t>
      </w:r>
      <w:r w:rsidRPr="00232410">
        <w:rPr>
          <w:color w:val="000000" w:themeColor="text1"/>
        </w:rPr>
        <w:tab/>
        <w:t>: Prof. Dr. Ir. Diana Purwitasari, S.Kom., M.Sc / Teknik Informatika/ Fakultas Teknologi Elektro dan Informatika Cerdas/ Institut Teknologi Sepuluh Nopember</w:t>
      </w:r>
    </w:p>
    <w:p w14:paraId="35BFA41D" w14:textId="77777777" w:rsidR="00232410" w:rsidRPr="00232410" w:rsidRDefault="00232410" w:rsidP="00232410">
      <w:pPr>
        <w:rPr>
          <w:color w:val="000000" w:themeColor="text1"/>
        </w:rPr>
      </w:pPr>
      <w:r w:rsidRPr="00232410">
        <w:rPr>
          <w:color w:val="000000" w:themeColor="text1"/>
        </w:rPr>
        <w:t xml:space="preserve">Kandidat Post Doctoral </w:t>
      </w:r>
      <w:r w:rsidRPr="00232410">
        <w:rPr>
          <w:color w:val="000000" w:themeColor="text1"/>
        </w:rPr>
        <w:tab/>
        <w:t>: Dr. Brian Rizqi Paradisiaca Darnoto, S.Kom., M.Kom</w:t>
      </w:r>
    </w:p>
    <w:p w14:paraId="1407CB8C" w14:textId="77777777" w:rsidR="00232410" w:rsidRPr="00232410" w:rsidRDefault="00232410" w:rsidP="00232410">
      <w:pPr>
        <w:rPr>
          <w:color w:val="000000" w:themeColor="text1"/>
        </w:rPr>
      </w:pPr>
      <w:r w:rsidRPr="00232410">
        <w:rPr>
          <w:color w:val="000000" w:themeColor="text1"/>
        </w:rPr>
        <w:t>Adjunct Profesor</w:t>
      </w:r>
      <w:r w:rsidRPr="00232410">
        <w:rPr>
          <w:color w:val="000000" w:themeColor="text1"/>
        </w:rPr>
        <w:tab/>
      </w:r>
      <w:r w:rsidRPr="00232410">
        <w:rPr>
          <w:color w:val="000000" w:themeColor="text1"/>
        </w:rPr>
        <w:tab/>
        <w:t>: Dr. Sinyinda Muwanei</w:t>
      </w:r>
    </w:p>
    <w:p w14:paraId="62642030" w14:textId="142A7905" w:rsidR="00D67467" w:rsidRPr="00D67467" w:rsidRDefault="00232410" w:rsidP="00D67467">
      <w:pPr>
        <w:rPr>
          <w:color w:val="000000" w:themeColor="text1"/>
        </w:rPr>
      </w:pPr>
      <w:r w:rsidRPr="00232410">
        <w:rPr>
          <w:color w:val="000000" w:themeColor="text1"/>
        </w:rPr>
        <w:t>Anggota Peneliti</w:t>
      </w:r>
      <w:r w:rsidRPr="00232410">
        <w:rPr>
          <w:color w:val="000000" w:themeColor="text1"/>
        </w:rPr>
        <w:tab/>
      </w:r>
      <w:r w:rsidRPr="00232410">
        <w:rPr>
          <w:color w:val="000000" w:themeColor="text1"/>
        </w:rPr>
        <w:tab/>
        <w:t>: Prof. Daniel Oranova Siahaan, S.Kom., M.Sc., PD.Eng / Teknik Informatika/ Fakultas Teknologi Elektro dan Informatika Cerdas/ Institut Teknologi Sepuluh Nopember</w:t>
      </w:r>
    </w:p>
    <w:p w14:paraId="3633C846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</w:pPr>
      <w:r w:rsidRPr="00D67467">
        <w:t>Dibiayai oleh:</w:t>
      </w:r>
    </w:p>
    <w:p w14:paraId="7B97026A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</w:pPr>
      <w:r w:rsidRPr="00D67467">
        <w:rPr>
          <w:lang w:val="fi-FI"/>
        </w:rPr>
        <w:t>Kementerian Pendidikan Tinggi, Sains, dan Teknologi</w:t>
      </w:r>
    </w:p>
    <w:p w14:paraId="6B44864E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  <w:rPr>
          <w:lang w:val="fi-FI"/>
        </w:rPr>
      </w:pPr>
      <w:r w:rsidRPr="00D67467">
        <w:rPr>
          <w:lang w:val="fi-FI"/>
        </w:rPr>
        <w:t>melalui Lembaga Pengelola Dana Pendidikan (LPDP)</w:t>
      </w:r>
    </w:p>
    <w:p w14:paraId="3EE14A75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</w:pPr>
      <w:r w:rsidRPr="00D67467">
        <w:t xml:space="preserve">sesuai dengan Perjanjian Pendanaan </w:t>
      </w:r>
    </w:p>
    <w:p w14:paraId="63F24889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</w:pPr>
      <w:r w:rsidRPr="00D67467">
        <w:t xml:space="preserve">Program Enhancing Quality Education for International University Impacts and Recognition </w:t>
      </w:r>
    </w:p>
    <w:p w14:paraId="60D5AE66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</w:pPr>
      <w:r w:rsidRPr="00D67467">
        <w:t>World Class University Tahun 2025</w:t>
      </w:r>
    </w:p>
    <w:p w14:paraId="009057D9" w14:textId="77777777" w:rsidR="00D67467" w:rsidRPr="00D67467" w:rsidRDefault="00D67467" w:rsidP="00D67467">
      <w:pPr>
        <w:tabs>
          <w:tab w:val="left" w:pos="10065"/>
        </w:tabs>
        <w:spacing w:line="276" w:lineRule="auto"/>
        <w:ind w:right="-46"/>
        <w:jc w:val="center"/>
        <w:rPr>
          <w:bCs/>
        </w:rPr>
      </w:pPr>
      <w:r w:rsidRPr="00D67467">
        <w:t>Nomor Kontrak: 4299/B3/DT.03.08/2025 dan 3029/PKS/ITS/2025, tanggal 26 Agustus 2025</w:t>
      </w:r>
    </w:p>
    <w:p w14:paraId="1CCC9F35" w14:textId="4371E68B" w:rsidR="00D67467" w:rsidRPr="00232410" w:rsidRDefault="00D67467" w:rsidP="00232410">
      <w:pPr>
        <w:pStyle w:val="Subtitle"/>
        <w:tabs>
          <w:tab w:val="left" w:pos="9639"/>
        </w:tabs>
        <w:ind w:right="-268"/>
        <w:jc w:val="center"/>
        <w:rPr>
          <w:rFonts w:ascii="Times New Roman" w:eastAsia="Times New Roman" w:hAnsi="Times New Roman" w:cs="Times New Roman"/>
          <w:color w:val="auto"/>
          <w:spacing w:val="0"/>
          <w:sz w:val="24"/>
          <w:szCs w:val="24"/>
        </w:rPr>
      </w:pPr>
      <w:r w:rsidRPr="00D67467">
        <w:rPr>
          <w:rFonts w:ascii="Times New Roman" w:eastAsia="Times New Roman" w:hAnsi="Times New Roman" w:cs="Times New Roman"/>
          <w:color w:val="auto"/>
          <w:spacing w:val="0"/>
          <w:sz w:val="24"/>
          <w:szCs w:val="24"/>
        </w:rPr>
        <w:t>Nomor Kontrak Turunan : ...../PKS/ITS/2025</w:t>
      </w:r>
    </w:p>
    <w:p w14:paraId="710488B2" w14:textId="77777777" w:rsidR="00D67467" w:rsidRPr="00D67467" w:rsidRDefault="00D67467" w:rsidP="00D67467">
      <w:pPr>
        <w:spacing w:after="20"/>
        <w:ind w:left="11" w:right="20" w:hanging="11"/>
        <w:jc w:val="center"/>
        <w:rPr>
          <w:b/>
          <w:color w:val="000000" w:themeColor="text1"/>
          <w:sz w:val="28"/>
          <w:szCs w:val="28"/>
        </w:rPr>
      </w:pPr>
      <w:r w:rsidRPr="00D67467">
        <w:rPr>
          <w:b/>
          <w:color w:val="000000" w:themeColor="text1"/>
          <w:sz w:val="28"/>
          <w:szCs w:val="28"/>
          <w:lang w:val="fi-FI"/>
        </w:rPr>
        <w:t>DIREKTORAT RISET DAN</w:t>
      </w:r>
      <w:r w:rsidRPr="00D67467">
        <w:rPr>
          <w:b/>
          <w:color w:val="000000" w:themeColor="text1"/>
          <w:sz w:val="28"/>
          <w:szCs w:val="28"/>
        </w:rPr>
        <w:t xml:space="preserve"> PENGABDIAN KEPADA MASYARAKAT</w:t>
      </w:r>
    </w:p>
    <w:p w14:paraId="55FD09B3" w14:textId="77777777" w:rsidR="00D67467" w:rsidRPr="00D67467" w:rsidRDefault="00D67467" w:rsidP="00D67467">
      <w:pPr>
        <w:spacing w:after="20"/>
        <w:ind w:left="11" w:right="20" w:hanging="11"/>
        <w:jc w:val="center"/>
        <w:rPr>
          <w:b/>
          <w:color w:val="000000" w:themeColor="text1"/>
          <w:sz w:val="28"/>
          <w:szCs w:val="28"/>
        </w:rPr>
      </w:pPr>
      <w:r w:rsidRPr="00D67467">
        <w:rPr>
          <w:b/>
          <w:color w:val="000000" w:themeColor="text1"/>
          <w:sz w:val="28"/>
          <w:szCs w:val="28"/>
        </w:rPr>
        <w:t>INSTITUT TEKNOLOGI SEPULUH NOPEMBER</w:t>
      </w:r>
    </w:p>
    <w:p w14:paraId="676A0D96" w14:textId="77777777" w:rsidR="00D67467" w:rsidRPr="00D67467" w:rsidRDefault="00D67467" w:rsidP="00D67467">
      <w:pPr>
        <w:spacing w:after="20"/>
        <w:ind w:left="11" w:hanging="11"/>
        <w:jc w:val="center"/>
        <w:rPr>
          <w:b/>
          <w:color w:val="000000" w:themeColor="text1"/>
          <w:sz w:val="28"/>
          <w:szCs w:val="28"/>
        </w:rPr>
      </w:pPr>
      <w:r w:rsidRPr="00D67467">
        <w:rPr>
          <w:b/>
          <w:color w:val="000000" w:themeColor="text1"/>
          <w:sz w:val="28"/>
          <w:szCs w:val="28"/>
        </w:rPr>
        <w:t>SURABAYA</w:t>
      </w:r>
    </w:p>
    <w:p w14:paraId="6A983378" w14:textId="77777777" w:rsidR="00E51781" w:rsidRDefault="00D67467" w:rsidP="00D67467">
      <w:pPr>
        <w:spacing w:after="20"/>
        <w:ind w:left="11" w:hanging="11"/>
        <w:jc w:val="center"/>
        <w:rPr>
          <w:b/>
          <w:color w:val="000000" w:themeColor="text1"/>
          <w:sz w:val="28"/>
          <w:szCs w:val="28"/>
          <w:lang w:val="en-US"/>
        </w:rPr>
      </w:pPr>
      <w:r w:rsidRPr="00D67467">
        <w:rPr>
          <w:b/>
          <w:color w:val="000000" w:themeColor="text1"/>
          <w:sz w:val="28"/>
          <w:szCs w:val="28"/>
        </w:rPr>
        <w:t>202</w:t>
      </w:r>
      <w:r w:rsidRPr="00D67467">
        <w:rPr>
          <w:b/>
          <w:color w:val="000000" w:themeColor="text1"/>
          <w:sz w:val="28"/>
          <w:szCs w:val="28"/>
          <w:lang w:val="en-US"/>
        </w:rPr>
        <w:t>5 – 2026</w:t>
      </w:r>
    </w:p>
    <w:p w14:paraId="6BFB65B9" w14:textId="77777777" w:rsidR="00D67467" w:rsidRPr="004853CC" w:rsidRDefault="00D67467" w:rsidP="00D67467">
      <w:pPr>
        <w:rPr>
          <w:lang w:eastAsia="id-ID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948"/>
        <w:gridCol w:w="6602"/>
      </w:tblGrid>
      <w:tr w:rsidR="00D67467" w:rsidRPr="004853CC" w14:paraId="4E03C013" w14:textId="77777777" w:rsidTr="001C687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A4FF6" w14:textId="77777777" w:rsidR="00D67467" w:rsidRPr="004853CC" w:rsidRDefault="00D67467" w:rsidP="001C6873">
            <w:pPr>
              <w:rPr>
                <w:lang w:eastAsia="id-ID"/>
              </w:rPr>
            </w:pPr>
            <w:r w:rsidRPr="004853CC">
              <w:rPr>
                <w:rFonts w:ascii="Times-Bold" w:hAnsi="Times-Bold"/>
                <w:b/>
                <w:bCs/>
                <w:color w:val="000000"/>
                <w:lang w:eastAsia="id-ID"/>
              </w:rPr>
              <w:t xml:space="preserve">No 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A5D78" w14:textId="77777777" w:rsidR="00D67467" w:rsidRPr="004853CC" w:rsidRDefault="00D67467" w:rsidP="001C6873">
            <w:pPr>
              <w:rPr>
                <w:lang w:eastAsia="id-ID"/>
              </w:rPr>
            </w:pPr>
            <w:r w:rsidRPr="004853CC">
              <w:rPr>
                <w:rFonts w:ascii="Times-Bold" w:hAnsi="Times-Bold"/>
                <w:b/>
                <w:bCs/>
                <w:color w:val="000000"/>
                <w:lang w:eastAsia="id-ID"/>
              </w:rPr>
              <w:t xml:space="preserve">Tanggal 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AE9" w14:textId="77777777" w:rsidR="00D67467" w:rsidRPr="004853CC" w:rsidRDefault="00D67467" w:rsidP="001C6873">
            <w:pPr>
              <w:rPr>
                <w:lang w:eastAsia="id-ID"/>
              </w:rPr>
            </w:pPr>
            <w:r w:rsidRPr="004853CC">
              <w:rPr>
                <w:rFonts w:ascii="Times-Bold" w:hAnsi="Times-Bold"/>
                <w:b/>
                <w:bCs/>
                <w:color w:val="000000"/>
                <w:lang w:eastAsia="id-ID"/>
              </w:rPr>
              <w:t>Kegiatan</w:t>
            </w:r>
          </w:p>
        </w:tc>
      </w:tr>
      <w:tr w:rsidR="00A42232" w14:paraId="4DB3E8AA" w14:textId="77777777">
        <w:tc>
          <w:tcPr>
            <w:tcW w:w="570" w:type="dxa"/>
          </w:tcPr>
          <w:p w14:paraId="00EC742B" w14:textId="77777777" w:rsidR="00A42232" w:rsidRDefault="00000000">
            <w:r>
              <w:t>1</w:t>
            </w:r>
          </w:p>
        </w:tc>
        <w:tc>
          <w:tcPr>
            <w:tcW w:w="1948" w:type="dxa"/>
          </w:tcPr>
          <w:p w14:paraId="0A31523E" w14:textId="77777777" w:rsidR="00A42232" w:rsidRDefault="00000000">
            <w:r>
              <w:t>10 Nov 2025</w:t>
            </w:r>
          </w:p>
        </w:tc>
        <w:tc>
          <w:tcPr>
            <w:tcW w:w="6602" w:type="dxa"/>
          </w:tcPr>
          <w:p w14:paraId="212CC5FB" w14:textId="77777777" w:rsidR="00A42232" w:rsidRDefault="00000000">
            <w:r>
              <w:t>Catatan: Inisiasi penelitian dan penetapan ruang lingkup proyek deteksi advertorial.</w:t>
            </w:r>
            <w:r>
              <w:br/>
              <w:t>Dokumen Pendukung:</w:t>
            </w:r>
          </w:p>
        </w:tc>
      </w:tr>
      <w:tr w:rsidR="00A42232" w14:paraId="747C669D" w14:textId="77777777">
        <w:tc>
          <w:tcPr>
            <w:tcW w:w="570" w:type="dxa"/>
          </w:tcPr>
          <w:p w14:paraId="09F1A5FA" w14:textId="77777777" w:rsidR="00A42232" w:rsidRDefault="00000000">
            <w:r>
              <w:t>2</w:t>
            </w:r>
          </w:p>
        </w:tc>
        <w:tc>
          <w:tcPr>
            <w:tcW w:w="1948" w:type="dxa"/>
          </w:tcPr>
          <w:p w14:paraId="16792C62" w14:textId="77777777" w:rsidR="00A42232" w:rsidRDefault="00000000">
            <w:r>
              <w:t>11 Nov 2025</w:t>
            </w:r>
          </w:p>
        </w:tc>
        <w:tc>
          <w:tcPr>
            <w:tcW w:w="6602" w:type="dxa"/>
          </w:tcPr>
          <w:p w14:paraId="41A866CC" w14:textId="77777777" w:rsidR="00A42232" w:rsidRDefault="00000000">
            <w:r>
              <w:t>Catatan: Studi literatur komprehensif terkait mekanisme deteksi native ads terkini.</w:t>
            </w:r>
            <w:r>
              <w:br/>
              <w:t>Dokumen Pendukung:</w:t>
            </w:r>
          </w:p>
        </w:tc>
      </w:tr>
      <w:tr w:rsidR="00A42232" w14:paraId="20CB95E3" w14:textId="77777777">
        <w:tc>
          <w:tcPr>
            <w:tcW w:w="570" w:type="dxa"/>
          </w:tcPr>
          <w:p w14:paraId="63799250" w14:textId="77777777" w:rsidR="00A42232" w:rsidRDefault="00000000">
            <w:r>
              <w:t>3</w:t>
            </w:r>
          </w:p>
        </w:tc>
        <w:tc>
          <w:tcPr>
            <w:tcW w:w="1948" w:type="dxa"/>
          </w:tcPr>
          <w:p w14:paraId="49EEFBE0" w14:textId="77777777" w:rsidR="00A42232" w:rsidRDefault="00000000">
            <w:r>
              <w:t>12 Nov 2025</w:t>
            </w:r>
          </w:p>
        </w:tc>
        <w:tc>
          <w:tcPr>
            <w:tcW w:w="6602" w:type="dxa"/>
          </w:tcPr>
          <w:p w14:paraId="7041A108" w14:textId="77777777" w:rsidR="00A42232" w:rsidRDefault="00000000">
            <w:r>
              <w:t>Catatan: Penyusunan kriteria dan batasan dari dataset awal yang akan dikumpulkan.</w:t>
            </w:r>
            <w:r>
              <w:br/>
              <w:t>Dokumen Pendukung:</w:t>
            </w:r>
          </w:p>
        </w:tc>
      </w:tr>
      <w:tr w:rsidR="00A42232" w14:paraId="7F60369C" w14:textId="77777777">
        <w:tc>
          <w:tcPr>
            <w:tcW w:w="570" w:type="dxa"/>
          </w:tcPr>
          <w:p w14:paraId="3D41E12F" w14:textId="77777777" w:rsidR="00A42232" w:rsidRDefault="00000000">
            <w:r>
              <w:t>4</w:t>
            </w:r>
          </w:p>
        </w:tc>
        <w:tc>
          <w:tcPr>
            <w:tcW w:w="1948" w:type="dxa"/>
          </w:tcPr>
          <w:p w14:paraId="23689900" w14:textId="77777777" w:rsidR="00A42232" w:rsidRDefault="00000000">
            <w:r>
              <w:t>13 Nov 2025</w:t>
            </w:r>
          </w:p>
        </w:tc>
        <w:tc>
          <w:tcPr>
            <w:tcW w:w="6602" w:type="dxa"/>
          </w:tcPr>
          <w:p w14:paraId="7EC24F11" w14:textId="77777777" w:rsidR="00A42232" w:rsidRDefault="00000000">
            <w:r>
              <w:t>Catatan: Eksekusi pengumpulan dataset artikel berita elektronik dari portal Indonesia.</w:t>
            </w:r>
            <w:r>
              <w:br/>
              <w:t>Dokumen Pendukung:</w:t>
            </w:r>
          </w:p>
        </w:tc>
      </w:tr>
      <w:tr w:rsidR="00A42232" w14:paraId="72CC0F9B" w14:textId="77777777">
        <w:tc>
          <w:tcPr>
            <w:tcW w:w="570" w:type="dxa"/>
          </w:tcPr>
          <w:p w14:paraId="291BED0B" w14:textId="77777777" w:rsidR="00A42232" w:rsidRDefault="00000000">
            <w:r>
              <w:t>5</w:t>
            </w:r>
          </w:p>
        </w:tc>
        <w:tc>
          <w:tcPr>
            <w:tcW w:w="1948" w:type="dxa"/>
          </w:tcPr>
          <w:p w14:paraId="2F6187E7" w14:textId="77777777" w:rsidR="00A42232" w:rsidRDefault="00000000">
            <w:r>
              <w:t>14 Nov 2025</w:t>
            </w:r>
          </w:p>
        </w:tc>
        <w:tc>
          <w:tcPr>
            <w:tcW w:w="6602" w:type="dxa"/>
          </w:tcPr>
          <w:p w14:paraId="4BA778A4" w14:textId="77777777" w:rsidR="00A42232" w:rsidRDefault="00000000">
            <w:r>
              <w:t>Catatan: Validasi dan kurasi manual subset pertama dari dataset awal yang terkumpul.</w:t>
            </w:r>
            <w:r>
              <w:br/>
              <w:t>Dokumen Pendukung:</w:t>
            </w:r>
          </w:p>
        </w:tc>
      </w:tr>
      <w:tr w:rsidR="00A42232" w14:paraId="5F65323C" w14:textId="77777777">
        <w:tc>
          <w:tcPr>
            <w:tcW w:w="570" w:type="dxa"/>
          </w:tcPr>
          <w:p w14:paraId="197F99F5" w14:textId="77777777" w:rsidR="00A42232" w:rsidRDefault="00000000">
            <w:r>
              <w:t>6</w:t>
            </w:r>
          </w:p>
        </w:tc>
        <w:tc>
          <w:tcPr>
            <w:tcW w:w="1948" w:type="dxa"/>
          </w:tcPr>
          <w:p w14:paraId="4F420E04" w14:textId="77777777" w:rsidR="00A42232" w:rsidRDefault="00000000">
            <w:r>
              <w:t>17 Nov 2025</w:t>
            </w:r>
          </w:p>
        </w:tc>
        <w:tc>
          <w:tcPr>
            <w:tcW w:w="6602" w:type="dxa"/>
          </w:tcPr>
          <w:p w14:paraId="34208A44" w14:textId="77777777" w:rsidR="00A42232" w:rsidRDefault="00000000">
            <w:r>
              <w:t>Catatan: Penyiapan environment eksperimen untuk pengujian model baseline.</w:t>
            </w:r>
            <w:r>
              <w:br/>
              <w:t>Dokumen Pendukung:</w:t>
            </w:r>
          </w:p>
        </w:tc>
      </w:tr>
      <w:tr w:rsidR="00A42232" w14:paraId="0D79893A" w14:textId="77777777">
        <w:tc>
          <w:tcPr>
            <w:tcW w:w="570" w:type="dxa"/>
          </w:tcPr>
          <w:p w14:paraId="48451857" w14:textId="77777777" w:rsidR="00A42232" w:rsidRDefault="00000000">
            <w:r>
              <w:t>7</w:t>
            </w:r>
          </w:p>
        </w:tc>
        <w:tc>
          <w:tcPr>
            <w:tcW w:w="1948" w:type="dxa"/>
          </w:tcPr>
          <w:p w14:paraId="1DC394B4" w14:textId="77777777" w:rsidR="00A42232" w:rsidRDefault="00000000">
            <w:r>
              <w:t>18 Nov 2025</w:t>
            </w:r>
          </w:p>
        </w:tc>
        <w:tc>
          <w:tcPr>
            <w:tcW w:w="6602" w:type="dxa"/>
          </w:tcPr>
          <w:p w14:paraId="732C81B9" w14:textId="77777777" w:rsidR="00A42232" w:rsidRDefault="00000000">
            <w:r>
              <w:t>Catatan: Integrasi akses API GPT-4o sebagai validator Ground Truth percobaan awal</w:t>
            </w:r>
            <w:r>
              <w:br/>
              <w:t>Dokumen Pendukung:</w:t>
            </w:r>
          </w:p>
        </w:tc>
      </w:tr>
      <w:tr w:rsidR="00A42232" w14:paraId="5A7498AE" w14:textId="77777777">
        <w:tc>
          <w:tcPr>
            <w:tcW w:w="570" w:type="dxa"/>
          </w:tcPr>
          <w:p w14:paraId="0A9222A8" w14:textId="77777777" w:rsidR="00A42232" w:rsidRDefault="00000000">
            <w:r>
              <w:t>8</w:t>
            </w:r>
          </w:p>
        </w:tc>
        <w:tc>
          <w:tcPr>
            <w:tcW w:w="1948" w:type="dxa"/>
          </w:tcPr>
          <w:p w14:paraId="23483D6E" w14:textId="77777777" w:rsidR="00A42232" w:rsidRDefault="00000000">
            <w:r>
              <w:t>19 Nov 2025</w:t>
            </w:r>
          </w:p>
        </w:tc>
        <w:tc>
          <w:tcPr>
            <w:tcW w:w="6602" w:type="dxa"/>
          </w:tcPr>
          <w:p w14:paraId="256979DB" w14:textId="77777777" w:rsidR="00A42232" w:rsidRDefault="00000000">
            <w:r>
              <w:t>Catatan: Uji coba prompt engineering untuk klasifikasi native ads dengan GPT-4o.</w:t>
            </w:r>
            <w:r>
              <w:br/>
              <w:t>Dokumen Pendukung:</w:t>
            </w:r>
          </w:p>
        </w:tc>
      </w:tr>
      <w:tr w:rsidR="00A42232" w14:paraId="0B1DA4F8" w14:textId="77777777">
        <w:tc>
          <w:tcPr>
            <w:tcW w:w="570" w:type="dxa"/>
          </w:tcPr>
          <w:p w14:paraId="4612280C" w14:textId="77777777" w:rsidR="00A42232" w:rsidRDefault="00000000">
            <w:r>
              <w:t>9</w:t>
            </w:r>
          </w:p>
        </w:tc>
        <w:tc>
          <w:tcPr>
            <w:tcW w:w="1948" w:type="dxa"/>
          </w:tcPr>
          <w:p w14:paraId="41973039" w14:textId="77777777" w:rsidR="00A42232" w:rsidRDefault="00000000">
            <w:r>
              <w:t>20 Nov 2025</w:t>
            </w:r>
          </w:p>
        </w:tc>
        <w:tc>
          <w:tcPr>
            <w:tcW w:w="6602" w:type="dxa"/>
          </w:tcPr>
          <w:p w14:paraId="6021C8B5" w14:textId="77777777" w:rsidR="00A42232" w:rsidRDefault="00000000">
            <w:r>
              <w:t>Catatan: Eksekusi eksperimen klasifikasi pada subset data menggunakan GPT-4o.</w:t>
            </w:r>
            <w:r>
              <w:br/>
              <w:t>Dokumen Pendukung:</w:t>
            </w:r>
          </w:p>
        </w:tc>
      </w:tr>
      <w:tr w:rsidR="00A42232" w14:paraId="08CF3F66" w14:textId="77777777">
        <w:tc>
          <w:tcPr>
            <w:tcW w:w="570" w:type="dxa"/>
          </w:tcPr>
          <w:p w14:paraId="0B4E7013" w14:textId="77777777" w:rsidR="00A42232" w:rsidRDefault="00000000">
            <w:r>
              <w:t>10</w:t>
            </w:r>
          </w:p>
        </w:tc>
        <w:tc>
          <w:tcPr>
            <w:tcW w:w="1948" w:type="dxa"/>
          </w:tcPr>
          <w:p w14:paraId="5B2E424C" w14:textId="77777777" w:rsidR="00A42232" w:rsidRDefault="00000000">
            <w:r>
              <w:t>21 Nov 2025</w:t>
            </w:r>
          </w:p>
        </w:tc>
        <w:tc>
          <w:tcPr>
            <w:tcW w:w="6602" w:type="dxa"/>
          </w:tcPr>
          <w:p w14:paraId="18B23CB2" w14:textId="77777777" w:rsidR="00A42232" w:rsidRDefault="00000000">
            <w:r>
              <w:t>Catatan: Evaluasi kinerja dan rekapitulasi performa GPT-4o sebagai metrik baseline.</w:t>
            </w:r>
            <w:r>
              <w:br/>
              <w:t>Dokumen Pendukung:</w:t>
            </w:r>
          </w:p>
        </w:tc>
      </w:tr>
      <w:tr w:rsidR="00A42232" w14:paraId="4A3209EC" w14:textId="77777777">
        <w:tc>
          <w:tcPr>
            <w:tcW w:w="570" w:type="dxa"/>
          </w:tcPr>
          <w:p w14:paraId="11BFF184" w14:textId="77777777" w:rsidR="00A42232" w:rsidRDefault="00000000">
            <w:r>
              <w:t>11</w:t>
            </w:r>
          </w:p>
        </w:tc>
        <w:tc>
          <w:tcPr>
            <w:tcW w:w="1948" w:type="dxa"/>
          </w:tcPr>
          <w:p w14:paraId="0BA1170B" w14:textId="77777777" w:rsidR="00A42232" w:rsidRDefault="00000000">
            <w:r>
              <w:t>24 Nov 2025</w:t>
            </w:r>
          </w:p>
        </w:tc>
        <w:tc>
          <w:tcPr>
            <w:tcW w:w="6602" w:type="dxa"/>
          </w:tcPr>
          <w:p w14:paraId="3DFDBC6A" w14:textId="77777777" w:rsidR="00A42232" w:rsidRDefault="00000000">
            <w:r>
              <w:t>Catatan: Identifikasi kandidat model bahasa Open-Source (OSS) yang potensial.</w:t>
            </w:r>
            <w:r>
              <w:br/>
              <w:t>Dokumen Pendukung:</w:t>
            </w:r>
          </w:p>
        </w:tc>
      </w:tr>
      <w:tr w:rsidR="00A42232" w14:paraId="6F5A991B" w14:textId="77777777">
        <w:tc>
          <w:tcPr>
            <w:tcW w:w="570" w:type="dxa"/>
          </w:tcPr>
          <w:p w14:paraId="7CB36D49" w14:textId="77777777" w:rsidR="00A42232" w:rsidRDefault="00000000">
            <w:r>
              <w:t>12</w:t>
            </w:r>
          </w:p>
        </w:tc>
        <w:tc>
          <w:tcPr>
            <w:tcW w:w="1948" w:type="dxa"/>
          </w:tcPr>
          <w:p w14:paraId="0A747F76" w14:textId="77777777" w:rsidR="00A42232" w:rsidRDefault="00000000">
            <w:r>
              <w:t>25 Nov 2025</w:t>
            </w:r>
          </w:p>
        </w:tc>
        <w:tc>
          <w:tcPr>
            <w:tcW w:w="6602" w:type="dxa"/>
          </w:tcPr>
          <w:p w14:paraId="324A8199" w14:textId="77777777" w:rsidR="00A42232" w:rsidRDefault="00000000">
            <w:r>
              <w:t>Catatan: Registrasi dan setup API OpenRouter untuk memfasilitasi akses multi-model OSS.</w:t>
            </w:r>
            <w:r>
              <w:br/>
              <w:t>Dokumen Pendukung:</w:t>
            </w:r>
          </w:p>
        </w:tc>
      </w:tr>
      <w:tr w:rsidR="00A42232" w14:paraId="6A6376F8" w14:textId="77777777">
        <w:tc>
          <w:tcPr>
            <w:tcW w:w="570" w:type="dxa"/>
          </w:tcPr>
          <w:p w14:paraId="01B08870" w14:textId="77777777" w:rsidR="00A42232" w:rsidRDefault="00000000">
            <w:r>
              <w:t>13</w:t>
            </w:r>
          </w:p>
        </w:tc>
        <w:tc>
          <w:tcPr>
            <w:tcW w:w="1948" w:type="dxa"/>
          </w:tcPr>
          <w:p w14:paraId="6C6EEC41" w14:textId="77777777" w:rsidR="00A42232" w:rsidRDefault="00000000">
            <w:r>
              <w:t>26 Nov 2025</w:t>
            </w:r>
          </w:p>
        </w:tc>
        <w:tc>
          <w:tcPr>
            <w:tcW w:w="6602" w:type="dxa"/>
          </w:tcPr>
          <w:p w14:paraId="766A62F6" w14:textId="77777777" w:rsidR="00A42232" w:rsidRDefault="00000000">
            <w:r>
              <w:t>Catatan: Pembuatan skrip otomatisasi pengujian inferensi melalui endpoint OpenRouter.</w:t>
            </w:r>
            <w:r>
              <w:br/>
              <w:t>Dokumen Pendukung:</w:t>
            </w:r>
          </w:p>
        </w:tc>
      </w:tr>
      <w:tr w:rsidR="00A42232" w14:paraId="3A2A4038" w14:textId="77777777">
        <w:tc>
          <w:tcPr>
            <w:tcW w:w="570" w:type="dxa"/>
          </w:tcPr>
          <w:p w14:paraId="04D7EED3" w14:textId="77777777" w:rsidR="00A42232" w:rsidRDefault="00000000">
            <w:r>
              <w:t>14</w:t>
            </w:r>
          </w:p>
        </w:tc>
        <w:tc>
          <w:tcPr>
            <w:tcW w:w="1948" w:type="dxa"/>
          </w:tcPr>
          <w:p w14:paraId="6AF1C940" w14:textId="77777777" w:rsidR="00A42232" w:rsidRDefault="00000000">
            <w:r>
              <w:t>27 Nov 2025</w:t>
            </w:r>
          </w:p>
        </w:tc>
        <w:tc>
          <w:tcPr>
            <w:tcW w:w="6602" w:type="dxa"/>
          </w:tcPr>
          <w:p w14:paraId="58C289B8" w14:textId="77777777" w:rsidR="00A42232" w:rsidRDefault="00000000">
            <w:r>
              <w:t>Catatan: Pengumpulan hasil inferensi eksperimen beberapa kandidat model OSS.</w:t>
            </w:r>
            <w:r>
              <w:br/>
              <w:t>Dokumen Pendukung:</w:t>
            </w:r>
          </w:p>
        </w:tc>
      </w:tr>
      <w:tr w:rsidR="00A42232" w14:paraId="12079429" w14:textId="77777777">
        <w:tc>
          <w:tcPr>
            <w:tcW w:w="570" w:type="dxa"/>
          </w:tcPr>
          <w:p w14:paraId="01EE7F29" w14:textId="77777777" w:rsidR="00A42232" w:rsidRDefault="00000000">
            <w:r>
              <w:t>15</w:t>
            </w:r>
          </w:p>
        </w:tc>
        <w:tc>
          <w:tcPr>
            <w:tcW w:w="1948" w:type="dxa"/>
          </w:tcPr>
          <w:p w14:paraId="35910111" w14:textId="77777777" w:rsidR="00A42232" w:rsidRDefault="00000000">
            <w:r>
              <w:t>28 Nov 2025</w:t>
            </w:r>
          </w:p>
        </w:tc>
        <w:tc>
          <w:tcPr>
            <w:tcW w:w="6602" w:type="dxa"/>
          </w:tcPr>
          <w:p w14:paraId="16E2B35C" w14:textId="77777777" w:rsidR="00A42232" w:rsidRDefault="00000000">
            <w:r>
              <w:t>Catatan: Analisis komparatif performa deteksi antara model komersial dan terbuka (OSS).</w:t>
            </w:r>
            <w:r>
              <w:br/>
              <w:t>Dokumen Pendukung:</w:t>
            </w:r>
          </w:p>
        </w:tc>
      </w:tr>
      <w:tr w:rsidR="00A42232" w14:paraId="7C9F168A" w14:textId="77777777">
        <w:tc>
          <w:tcPr>
            <w:tcW w:w="570" w:type="dxa"/>
          </w:tcPr>
          <w:p w14:paraId="47CBA42A" w14:textId="77777777" w:rsidR="00A42232" w:rsidRDefault="00000000">
            <w:r>
              <w:lastRenderedPageBreak/>
              <w:t>16</w:t>
            </w:r>
          </w:p>
        </w:tc>
        <w:tc>
          <w:tcPr>
            <w:tcW w:w="1948" w:type="dxa"/>
          </w:tcPr>
          <w:p w14:paraId="6A65ACBB" w14:textId="77777777" w:rsidR="00A42232" w:rsidRDefault="00000000">
            <w:r>
              <w:t>01 Des 2025</w:t>
            </w:r>
          </w:p>
        </w:tc>
        <w:tc>
          <w:tcPr>
            <w:tcW w:w="6602" w:type="dxa"/>
          </w:tcPr>
          <w:p w14:paraId="59A07B17" w14:textId="77777777" w:rsidR="00A42232" w:rsidRDefault="00000000">
            <w:r>
              <w:t>Catatan: Studi dan perancangan konsep arsitektur multi-agen untuk deteksi konten.</w:t>
            </w:r>
            <w:r>
              <w:br/>
              <w:t>Dokumen Pendukung:</w:t>
            </w:r>
          </w:p>
        </w:tc>
      </w:tr>
      <w:tr w:rsidR="00A42232" w14:paraId="660CDBF6" w14:textId="77777777">
        <w:tc>
          <w:tcPr>
            <w:tcW w:w="570" w:type="dxa"/>
          </w:tcPr>
          <w:p w14:paraId="7E30AFA1" w14:textId="77777777" w:rsidR="00A42232" w:rsidRDefault="00000000">
            <w:r>
              <w:t>17</w:t>
            </w:r>
          </w:p>
        </w:tc>
        <w:tc>
          <w:tcPr>
            <w:tcW w:w="1948" w:type="dxa"/>
          </w:tcPr>
          <w:p w14:paraId="2CCEAB4D" w14:textId="77777777" w:rsidR="00A42232" w:rsidRDefault="00000000">
            <w:r>
              <w:t>02 Des 2025</w:t>
            </w:r>
          </w:p>
        </w:tc>
        <w:tc>
          <w:tcPr>
            <w:tcW w:w="6602" w:type="dxa"/>
          </w:tcPr>
          <w:p w14:paraId="0F8E6D89" w14:textId="77777777" w:rsidR="00A42232" w:rsidRDefault="00000000">
            <w:r>
              <w:t>Catatan: Inisialisasi desain sistem deteksi berbasis kerangka kerja LangChain.</w:t>
            </w:r>
            <w:r>
              <w:br/>
              <w:t>Dokumen Pendukung:</w:t>
            </w:r>
          </w:p>
        </w:tc>
      </w:tr>
      <w:tr w:rsidR="00A42232" w14:paraId="54499623" w14:textId="77777777">
        <w:tc>
          <w:tcPr>
            <w:tcW w:w="570" w:type="dxa"/>
          </w:tcPr>
          <w:p w14:paraId="165F593E" w14:textId="77777777" w:rsidR="00A42232" w:rsidRDefault="00000000">
            <w:r>
              <w:t>18</w:t>
            </w:r>
          </w:p>
        </w:tc>
        <w:tc>
          <w:tcPr>
            <w:tcW w:w="1948" w:type="dxa"/>
          </w:tcPr>
          <w:p w14:paraId="62EF5013" w14:textId="77777777" w:rsidR="00A42232" w:rsidRDefault="00000000">
            <w:r>
              <w:t>03 Des 2025</w:t>
            </w:r>
          </w:p>
        </w:tc>
        <w:tc>
          <w:tcPr>
            <w:tcW w:w="6602" w:type="dxa"/>
          </w:tcPr>
          <w:p w14:paraId="11DFDDB8" w14:textId="77777777" w:rsidR="00A42232" w:rsidRDefault="00000000">
            <w:r>
              <w:t>Catatan: Pembuatan prototipe logika komunikasi antar agen secara sistematis.</w:t>
            </w:r>
            <w:r>
              <w:br/>
              <w:t>Dokumen Pendukung:</w:t>
            </w:r>
          </w:p>
        </w:tc>
      </w:tr>
      <w:tr w:rsidR="00A42232" w14:paraId="2778DD39" w14:textId="77777777">
        <w:tc>
          <w:tcPr>
            <w:tcW w:w="570" w:type="dxa"/>
          </w:tcPr>
          <w:p w14:paraId="2611A2B2" w14:textId="77777777" w:rsidR="00A42232" w:rsidRDefault="00000000">
            <w:r>
              <w:t>19</w:t>
            </w:r>
          </w:p>
        </w:tc>
        <w:tc>
          <w:tcPr>
            <w:tcW w:w="1948" w:type="dxa"/>
          </w:tcPr>
          <w:p w14:paraId="0D9B424F" w14:textId="77777777" w:rsidR="00A42232" w:rsidRDefault="00000000">
            <w:r>
              <w:t>04 Des 2025</w:t>
            </w:r>
          </w:p>
        </w:tc>
        <w:tc>
          <w:tcPr>
            <w:tcW w:w="6602" w:type="dxa"/>
          </w:tcPr>
          <w:p w14:paraId="184B9AA8" w14:textId="77777777" w:rsidR="00A42232" w:rsidRDefault="00000000">
            <w:r>
              <w:t>Catatan: Implementasi orkestrasi agen dasar menggunakan objek StateGraph LangChain.</w:t>
            </w:r>
            <w:r>
              <w:br/>
              <w:t>Dokumen Pendukung:</w:t>
            </w:r>
          </w:p>
        </w:tc>
      </w:tr>
      <w:tr w:rsidR="00A42232" w14:paraId="6BC2C698" w14:textId="77777777">
        <w:tc>
          <w:tcPr>
            <w:tcW w:w="570" w:type="dxa"/>
          </w:tcPr>
          <w:p w14:paraId="62CBA467" w14:textId="77777777" w:rsidR="00A42232" w:rsidRDefault="00000000">
            <w:r>
              <w:t>20</w:t>
            </w:r>
          </w:p>
        </w:tc>
        <w:tc>
          <w:tcPr>
            <w:tcW w:w="1948" w:type="dxa"/>
          </w:tcPr>
          <w:p w14:paraId="396EF54F" w14:textId="77777777" w:rsidR="00A42232" w:rsidRDefault="00000000">
            <w:r>
              <w:t>05 Des 2025</w:t>
            </w:r>
          </w:p>
        </w:tc>
        <w:tc>
          <w:tcPr>
            <w:tcW w:w="6602" w:type="dxa"/>
          </w:tcPr>
          <w:p w14:paraId="70C5B522" w14:textId="77777777" w:rsidR="00A42232" w:rsidRDefault="00000000">
            <w:r>
              <w:t>Catatan: Pengujian dan debugging fungsionalitas alur tugas agen dalam LangChain.</w:t>
            </w:r>
            <w:r>
              <w:br/>
              <w:t>Dokumen Pendukung:</w:t>
            </w:r>
          </w:p>
        </w:tc>
      </w:tr>
      <w:tr w:rsidR="00A42232" w14:paraId="2A019F2A" w14:textId="77777777">
        <w:tc>
          <w:tcPr>
            <w:tcW w:w="570" w:type="dxa"/>
          </w:tcPr>
          <w:p w14:paraId="2A49AEFB" w14:textId="77777777" w:rsidR="00A42232" w:rsidRDefault="00000000">
            <w:r>
              <w:t>21</w:t>
            </w:r>
          </w:p>
        </w:tc>
        <w:tc>
          <w:tcPr>
            <w:tcW w:w="1948" w:type="dxa"/>
          </w:tcPr>
          <w:p w14:paraId="67CA8D1A" w14:textId="77777777" w:rsidR="00A42232" w:rsidRDefault="00000000">
            <w:r>
              <w:t>08 Des 2025</w:t>
            </w:r>
          </w:p>
        </w:tc>
        <w:tc>
          <w:tcPr>
            <w:tcW w:w="6602" w:type="dxa"/>
          </w:tcPr>
          <w:p w14:paraId="609407F1" w14:textId="77777777" w:rsidR="00A42232" w:rsidRDefault="00000000">
            <w:r>
              <w:t>Catatan: Penyiapan korpus berita dengan nuansa persuasif untuk pengujian intensif Llama-3.</w:t>
            </w:r>
            <w:r>
              <w:br/>
              <w:t>Dokumen Pendukung:</w:t>
            </w:r>
          </w:p>
        </w:tc>
      </w:tr>
      <w:tr w:rsidR="00A42232" w14:paraId="56C90C08" w14:textId="77777777">
        <w:tc>
          <w:tcPr>
            <w:tcW w:w="570" w:type="dxa"/>
          </w:tcPr>
          <w:p w14:paraId="1B43D657" w14:textId="77777777" w:rsidR="00A42232" w:rsidRDefault="00000000">
            <w:r>
              <w:t>22</w:t>
            </w:r>
          </w:p>
        </w:tc>
        <w:tc>
          <w:tcPr>
            <w:tcW w:w="1948" w:type="dxa"/>
          </w:tcPr>
          <w:p w14:paraId="14829768" w14:textId="77777777" w:rsidR="00A42232" w:rsidRDefault="00000000">
            <w:r>
              <w:t>09 Des 2025</w:t>
            </w:r>
          </w:p>
        </w:tc>
        <w:tc>
          <w:tcPr>
            <w:tcW w:w="6602" w:type="dxa"/>
          </w:tcPr>
          <w:p w14:paraId="70F7356A" w14:textId="77777777" w:rsidR="00A42232" w:rsidRDefault="00000000">
            <w:r>
              <w:t>Catatan: Konfigurasi dan penyesuaian instruksi prompt pada uji coba Llama-3.</w:t>
            </w:r>
            <w:r>
              <w:br/>
              <w:t>Dokumen Pendukung:</w:t>
            </w:r>
          </w:p>
        </w:tc>
      </w:tr>
      <w:tr w:rsidR="00A42232" w14:paraId="1E6B27E3" w14:textId="77777777">
        <w:tc>
          <w:tcPr>
            <w:tcW w:w="570" w:type="dxa"/>
          </w:tcPr>
          <w:p w14:paraId="79DF77BA" w14:textId="77777777" w:rsidR="00A42232" w:rsidRDefault="00000000">
            <w:r>
              <w:t>23</w:t>
            </w:r>
          </w:p>
        </w:tc>
        <w:tc>
          <w:tcPr>
            <w:tcW w:w="1948" w:type="dxa"/>
          </w:tcPr>
          <w:p w14:paraId="0D011F32" w14:textId="77777777" w:rsidR="00A42232" w:rsidRDefault="00000000">
            <w:r>
              <w:t>10 Des 2025</w:t>
            </w:r>
          </w:p>
        </w:tc>
        <w:tc>
          <w:tcPr>
            <w:tcW w:w="6602" w:type="dxa"/>
          </w:tcPr>
          <w:p w14:paraId="7F1687F8" w14:textId="77777777" w:rsidR="00A42232" w:rsidRDefault="00000000">
            <w:r>
              <w:t>Catatan: Pelaksanaan eksperimen deteksi dan pemahaman fitur linguistik persuasif.</w:t>
            </w:r>
            <w:r>
              <w:br/>
              <w:t>Dokumen Pendukung:</w:t>
            </w:r>
          </w:p>
        </w:tc>
      </w:tr>
      <w:tr w:rsidR="00A42232" w14:paraId="6555CEB2" w14:textId="77777777">
        <w:tc>
          <w:tcPr>
            <w:tcW w:w="570" w:type="dxa"/>
          </w:tcPr>
          <w:p w14:paraId="0FE5ED6F" w14:textId="77777777" w:rsidR="00A42232" w:rsidRDefault="00000000">
            <w:r>
              <w:t>24</w:t>
            </w:r>
          </w:p>
        </w:tc>
        <w:tc>
          <w:tcPr>
            <w:tcW w:w="1948" w:type="dxa"/>
          </w:tcPr>
          <w:p w14:paraId="02D2771F" w14:textId="77777777" w:rsidR="00A42232" w:rsidRDefault="00000000">
            <w:r>
              <w:t>11 Des 2025</w:t>
            </w:r>
          </w:p>
        </w:tc>
        <w:tc>
          <w:tcPr>
            <w:tcW w:w="6602" w:type="dxa"/>
          </w:tcPr>
          <w:p w14:paraId="5F3091CA" w14:textId="77777777" w:rsidR="00A42232" w:rsidRDefault="00000000">
            <w:r>
              <w:t>Catatan: Analisis kesalahan (error analysis) pada pola prediksi yang terklasifikasi salah.</w:t>
            </w:r>
            <w:r>
              <w:br/>
              <w:t>Dokumen Pendukung:</w:t>
            </w:r>
          </w:p>
        </w:tc>
      </w:tr>
      <w:tr w:rsidR="00A42232" w14:paraId="2B6AE9A9" w14:textId="77777777">
        <w:tc>
          <w:tcPr>
            <w:tcW w:w="570" w:type="dxa"/>
          </w:tcPr>
          <w:p w14:paraId="27E76B1E" w14:textId="77777777" w:rsidR="00A42232" w:rsidRDefault="00000000">
            <w:r>
              <w:t>25</w:t>
            </w:r>
          </w:p>
        </w:tc>
        <w:tc>
          <w:tcPr>
            <w:tcW w:w="1948" w:type="dxa"/>
          </w:tcPr>
          <w:p w14:paraId="74051950" w14:textId="77777777" w:rsidR="00A42232" w:rsidRDefault="00000000">
            <w:r>
              <w:t>12 Des 2025</w:t>
            </w:r>
          </w:p>
        </w:tc>
        <w:tc>
          <w:tcPr>
            <w:tcW w:w="6602" w:type="dxa"/>
          </w:tcPr>
          <w:p w14:paraId="02A913D8" w14:textId="77777777" w:rsidR="00A42232" w:rsidRDefault="00000000">
            <w:r>
              <w:t>Catatan: Penyusunan laporan temuan kemampuan Llama-3 dalam memahami bahasa berita lokal.</w:t>
            </w:r>
            <w:r>
              <w:br/>
              <w:t>Dokumen Pendukung:</w:t>
            </w:r>
          </w:p>
        </w:tc>
      </w:tr>
      <w:tr w:rsidR="00A42232" w14:paraId="5A584780" w14:textId="77777777">
        <w:tc>
          <w:tcPr>
            <w:tcW w:w="570" w:type="dxa"/>
          </w:tcPr>
          <w:p w14:paraId="3F92C7F9" w14:textId="77777777" w:rsidR="00A42232" w:rsidRDefault="00000000">
            <w:r>
              <w:t>26</w:t>
            </w:r>
          </w:p>
        </w:tc>
        <w:tc>
          <w:tcPr>
            <w:tcW w:w="1948" w:type="dxa"/>
          </w:tcPr>
          <w:p w14:paraId="7D0E6230" w14:textId="77777777" w:rsidR="00A42232" w:rsidRDefault="00000000">
            <w:r>
              <w:t>15 Des 2025</w:t>
            </w:r>
          </w:p>
        </w:tc>
        <w:tc>
          <w:tcPr>
            <w:tcW w:w="6602" w:type="dxa"/>
          </w:tcPr>
          <w:p w14:paraId="2BD9B743" w14:textId="77777777" w:rsidR="00A42232" w:rsidRDefault="00000000">
            <w:r>
              <w:t>Catatan: Pemetaan rute pemanggilan API OpenAI dan OpenRouter pada backend proyek.</w:t>
            </w:r>
            <w:r>
              <w:br/>
              <w:t>Dokumen Pendukung:</w:t>
            </w:r>
          </w:p>
        </w:tc>
      </w:tr>
      <w:tr w:rsidR="00A42232" w14:paraId="0EFBACA7" w14:textId="77777777">
        <w:tc>
          <w:tcPr>
            <w:tcW w:w="570" w:type="dxa"/>
          </w:tcPr>
          <w:p w14:paraId="07BBE241" w14:textId="77777777" w:rsidR="00A42232" w:rsidRDefault="00000000">
            <w:r>
              <w:t>27</w:t>
            </w:r>
          </w:p>
        </w:tc>
        <w:tc>
          <w:tcPr>
            <w:tcW w:w="1948" w:type="dxa"/>
          </w:tcPr>
          <w:p w14:paraId="4DE3888A" w14:textId="77777777" w:rsidR="00A42232" w:rsidRDefault="00000000">
            <w:r>
              <w:t>16 Des 2025</w:t>
            </w:r>
          </w:p>
        </w:tc>
        <w:tc>
          <w:tcPr>
            <w:tcW w:w="6602" w:type="dxa"/>
          </w:tcPr>
          <w:p w14:paraId="2CFA076D" w14:textId="77777777" w:rsidR="00A42232" w:rsidRDefault="00000000">
            <w:r>
              <w:t>Catatan: Pengembangan modul integrasi dinamis sistem klasifikasi ke backend utama.</w:t>
            </w:r>
            <w:r>
              <w:br/>
              <w:t>Dokumen Pendukung:</w:t>
            </w:r>
          </w:p>
        </w:tc>
      </w:tr>
      <w:tr w:rsidR="00A42232" w14:paraId="663FC83D" w14:textId="77777777">
        <w:tc>
          <w:tcPr>
            <w:tcW w:w="570" w:type="dxa"/>
          </w:tcPr>
          <w:p w14:paraId="681B4427" w14:textId="77777777" w:rsidR="00A42232" w:rsidRDefault="00000000">
            <w:r>
              <w:t>28</w:t>
            </w:r>
          </w:p>
        </w:tc>
        <w:tc>
          <w:tcPr>
            <w:tcW w:w="1948" w:type="dxa"/>
          </w:tcPr>
          <w:p w14:paraId="791282ED" w14:textId="77777777" w:rsidR="00A42232" w:rsidRDefault="00000000">
            <w:r>
              <w:t>17 Des 2025</w:t>
            </w:r>
          </w:p>
        </w:tc>
        <w:tc>
          <w:tcPr>
            <w:tcW w:w="6602" w:type="dxa"/>
          </w:tcPr>
          <w:p w14:paraId="5635BA7A" w14:textId="77777777" w:rsidR="00A42232" w:rsidRDefault="00000000">
            <w:r>
              <w:t>Catatan: Implementasi fungsi tracker untuk kalkulasi dan monitoring biaya akses API.</w:t>
            </w:r>
            <w:r>
              <w:br/>
              <w:t>Dokumen Pendukung:</w:t>
            </w:r>
          </w:p>
        </w:tc>
      </w:tr>
      <w:tr w:rsidR="00A42232" w14:paraId="1DD45A10" w14:textId="77777777">
        <w:tc>
          <w:tcPr>
            <w:tcW w:w="570" w:type="dxa"/>
          </w:tcPr>
          <w:p w14:paraId="37F1B7E8" w14:textId="77777777" w:rsidR="00A42232" w:rsidRDefault="00000000">
            <w:r>
              <w:t>29</w:t>
            </w:r>
          </w:p>
        </w:tc>
        <w:tc>
          <w:tcPr>
            <w:tcW w:w="1948" w:type="dxa"/>
          </w:tcPr>
          <w:p w14:paraId="4F2920C3" w14:textId="77777777" w:rsidR="00A42232" w:rsidRDefault="00000000">
            <w:r>
              <w:t>18 Des 2025</w:t>
            </w:r>
          </w:p>
        </w:tc>
        <w:tc>
          <w:tcPr>
            <w:tcW w:w="6602" w:type="dxa"/>
          </w:tcPr>
          <w:p w14:paraId="77DABEBD" w14:textId="77777777" w:rsidR="00A42232" w:rsidRDefault="00000000">
            <w:r>
              <w:t>Catatan: Optimalisasi struktur payload permintaan inferensi guna efisiensi token.</w:t>
            </w:r>
            <w:r>
              <w:br/>
              <w:t>Dokumen Pendukung:</w:t>
            </w:r>
          </w:p>
        </w:tc>
      </w:tr>
      <w:tr w:rsidR="00A42232" w14:paraId="19EB8C3C" w14:textId="77777777">
        <w:tc>
          <w:tcPr>
            <w:tcW w:w="570" w:type="dxa"/>
          </w:tcPr>
          <w:p w14:paraId="768FE5F6" w14:textId="77777777" w:rsidR="00A42232" w:rsidRDefault="00000000">
            <w:r>
              <w:t>30</w:t>
            </w:r>
          </w:p>
        </w:tc>
        <w:tc>
          <w:tcPr>
            <w:tcW w:w="1948" w:type="dxa"/>
          </w:tcPr>
          <w:p w14:paraId="0975F985" w14:textId="77777777" w:rsidR="00A42232" w:rsidRDefault="00000000">
            <w:r>
              <w:t>19 Des 2025</w:t>
            </w:r>
          </w:p>
        </w:tc>
        <w:tc>
          <w:tcPr>
            <w:tcW w:w="6602" w:type="dxa"/>
          </w:tcPr>
          <w:p w14:paraId="0DF20D0E" w14:textId="77777777" w:rsidR="00A42232" w:rsidRDefault="00000000">
            <w:r>
              <w:t>Catatan: Finalisasi dan stress-testing kestabilan integrasi API eksternal di lingkungan backend.</w:t>
            </w:r>
            <w:r>
              <w:br/>
              <w:t>Dokumen Pendukung:</w:t>
            </w:r>
          </w:p>
        </w:tc>
      </w:tr>
      <w:tr w:rsidR="00A42232" w14:paraId="5444291A" w14:textId="77777777">
        <w:tc>
          <w:tcPr>
            <w:tcW w:w="570" w:type="dxa"/>
          </w:tcPr>
          <w:p w14:paraId="7C6F8B79" w14:textId="77777777" w:rsidR="00A42232" w:rsidRDefault="00000000">
            <w:r>
              <w:t>31</w:t>
            </w:r>
          </w:p>
        </w:tc>
        <w:tc>
          <w:tcPr>
            <w:tcW w:w="1948" w:type="dxa"/>
          </w:tcPr>
          <w:p w14:paraId="5E468B34" w14:textId="77777777" w:rsidR="00A42232" w:rsidRDefault="00000000">
            <w:r>
              <w:t>22 Des 2025</w:t>
            </w:r>
          </w:p>
        </w:tc>
        <w:tc>
          <w:tcPr>
            <w:tcW w:w="6602" w:type="dxa"/>
          </w:tcPr>
          <w:p w14:paraId="53573975" w14:textId="77777777" w:rsidR="00A42232" w:rsidRDefault="00000000">
            <w:r>
              <w:t>Catatan: Audit integritas data, format log, dan kualitas sampel dari dataset mentah.</w:t>
            </w:r>
            <w:r>
              <w:br/>
              <w:t>Dokumen Pendukung:</w:t>
            </w:r>
          </w:p>
        </w:tc>
      </w:tr>
      <w:tr w:rsidR="00A42232" w14:paraId="4B372811" w14:textId="77777777">
        <w:tc>
          <w:tcPr>
            <w:tcW w:w="570" w:type="dxa"/>
          </w:tcPr>
          <w:p w14:paraId="55E99DFD" w14:textId="77777777" w:rsidR="00A42232" w:rsidRDefault="00000000">
            <w:r>
              <w:lastRenderedPageBreak/>
              <w:t>32</w:t>
            </w:r>
          </w:p>
        </w:tc>
        <w:tc>
          <w:tcPr>
            <w:tcW w:w="1948" w:type="dxa"/>
          </w:tcPr>
          <w:p w14:paraId="7E5EE10D" w14:textId="77777777" w:rsidR="00A42232" w:rsidRDefault="00000000">
            <w:r>
              <w:t>23 Des 2025</w:t>
            </w:r>
          </w:p>
        </w:tc>
        <w:tc>
          <w:tcPr>
            <w:tcW w:w="6602" w:type="dxa"/>
          </w:tcPr>
          <w:p w14:paraId="18ECB061" w14:textId="77777777" w:rsidR="00A42232" w:rsidRDefault="00000000">
            <w:r>
              <w:t>Catatan: Pembuatan skrip otomatisasi pembersihan teks (text cleaning &amp; preprocessing).</w:t>
            </w:r>
            <w:r>
              <w:br/>
              <w:t>Dokumen Pendukung:</w:t>
            </w:r>
          </w:p>
        </w:tc>
      </w:tr>
      <w:tr w:rsidR="00A42232" w14:paraId="3AC94839" w14:textId="77777777">
        <w:tc>
          <w:tcPr>
            <w:tcW w:w="570" w:type="dxa"/>
          </w:tcPr>
          <w:p w14:paraId="1E09022C" w14:textId="77777777" w:rsidR="00A42232" w:rsidRDefault="00000000">
            <w:r>
              <w:t>33</w:t>
            </w:r>
          </w:p>
        </w:tc>
        <w:tc>
          <w:tcPr>
            <w:tcW w:w="1948" w:type="dxa"/>
          </w:tcPr>
          <w:p w14:paraId="5AA51E56" w14:textId="77777777" w:rsidR="00A42232" w:rsidRDefault="00000000">
            <w:r>
              <w:t>24 Des 2025</w:t>
            </w:r>
          </w:p>
        </w:tc>
        <w:tc>
          <w:tcPr>
            <w:tcW w:w="6602" w:type="dxa"/>
          </w:tcPr>
          <w:p w14:paraId="0B89A69B" w14:textId="77777777" w:rsidR="00A42232" w:rsidRDefault="00000000">
            <w:r>
              <w:t>Catatan: Standardisasi struktur label target dan transformasi format output ke JSON/JSONL.</w:t>
            </w:r>
            <w:r>
              <w:br/>
              <w:t>Dokumen Pendukung:</w:t>
            </w:r>
          </w:p>
        </w:tc>
      </w:tr>
      <w:tr w:rsidR="00A42232" w14:paraId="1797A40D" w14:textId="77777777">
        <w:tc>
          <w:tcPr>
            <w:tcW w:w="570" w:type="dxa"/>
          </w:tcPr>
          <w:p w14:paraId="56E48A39" w14:textId="77777777" w:rsidR="00A42232" w:rsidRDefault="00000000">
            <w:r>
              <w:t>34</w:t>
            </w:r>
          </w:p>
        </w:tc>
        <w:tc>
          <w:tcPr>
            <w:tcW w:w="1948" w:type="dxa"/>
          </w:tcPr>
          <w:p w14:paraId="18978C8B" w14:textId="77777777" w:rsidR="00A42232" w:rsidRDefault="00000000">
            <w:r>
              <w:t>25 Des 2025</w:t>
            </w:r>
          </w:p>
        </w:tc>
        <w:tc>
          <w:tcPr>
            <w:tcW w:w="6602" w:type="dxa"/>
          </w:tcPr>
          <w:p w14:paraId="08F77030" w14:textId="77777777" w:rsidR="00A42232" w:rsidRDefault="00000000">
            <w:r>
              <w:t>Catatan: Validasi hasil pemrosesan dan ekstraksi fitur awal untuk pipeline pembelajaran.</w:t>
            </w:r>
            <w:r>
              <w:br/>
              <w:t>Dokumen Pendukung:</w:t>
            </w:r>
          </w:p>
        </w:tc>
      </w:tr>
      <w:tr w:rsidR="00A42232" w14:paraId="1D28F847" w14:textId="77777777">
        <w:tc>
          <w:tcPr>
            <w:tcW w:w="570" w:type="dxa"/>
          </w:tcPr>
          <w:p w14:paraId="2F7D4C8F" w14:textId="77777777" w:rsidR="00A42232" w:rsidRDefault="00000000">
            <w:r>
              <w:t>35</w:t>
            </w:r>
          </w:p>
        </w:tc>
        <w:tc>
          <w:tcPr>
            <w:tcW w:w="1948" w:type="dxa"/>
          </w:tcPr>
          <w:p w14:paraId="74EEC883" w14:textId="77777777" w:rsidR="00A42232" w:rsidRDefault="00000000">
            <w:r>
              <w:t>26 Des 2025</w:t>
            </w:r>
          </w:p>
        </w:tc>
        <w:tc>
          <w:tcPr>
            <w:tcW w:w="6602" w:type="dxa"/>
          </w:tcPr>
          <w:p w14:paraId="078F3D22" w14:textId="77777777" w:rsidR="00A42232" w:rsidRDefault="00000000">
            <w:r>
              <w:t>Catatan: Finalisasi komposisi dataset dan pemecahan partisi (train/val/test split) untuk fine-tuning.</w:t>
            </w:r>
            <w:r>
              <w:br/>
              <w:t>Dokumen Pendukung:</w:t>
            </w:r>
          </w:p>
        </w:tc>
      </w:tr>
      <w:tr w:rsidR="00A42232" w14:paraId="7EAC2EBF" w14:textId="77777777">
        <w:tc>
          <w:tcPr>
            <w:tcW w:w="570" w:type="dxa"/>
          </w:tcPr>
          <w:p w14:paraId="47C974BD" w14:textId="77777777" w:rsidR="00A42232" w:rsidRDefault="00000000">
            <w:r>
              <w:t>36</w:t>
            </w:r>
          </w:p>
        </w:tc>
        <w:tc>
          <w:tcPr>
            <w:tcW w:w="1948" w:type="dxa"/>
          </w:tcPr>
          <w:p w14:paraId="1690524D" w14:textId="77777777" w:rsidR="00A42232" w:rsidRDefault="00000000">
            <w:r>
              <w:t>29 Des 2025</w:t>
            </w:r>
          </w:p>
        </w:tc>
        <w:tc>
          <w:tcPr>
            <w:tcW w:w="6602" w:type="dxa"/>
          </w:tcPr>
          <w:p w14:paraId="39B20D12" w14:textId="77777777" w:rsidR="00A42232" w:rsidRDefault="00000000">
            <w:r>
              <w:t>Catatan: Akses awal dan audit spesifikasi pada komputasi hardware server GPU (A100).</w:t>
            </w:r>
            <w:r>
              <w:br/>
              <w:t>Dokumen Pendukung:</w:t>
            </w:r>
          </w:p>
        </w:tc>
      </w:tr>
      <w:tr w:rsidR="00A42232" w14:paraId="7DC4E873" w14:textId="77777777">
        <w:tc>
          <w:tcPr>
            <w:tcW w:w="570" w:type="dxa"/>
          </w:tcPr>
          <w:p w14:paraId="2E8A52F8" w14:textId="77777777" w:rsidR="00A42232" w:rsidRDefault="00000000">
            <w:r>
              <w:t>37</w:t>
            </w:r>
          </w:p>
        </w:tc>
        <w:tc>
          <w:tcPr>
            <w:tcW w:w="1948" w:type="dxa"/>
          </w:tcPr>
          <w:p w14:paraId="0B9DB80F" w14:textId="77777777" w:rsidR="00A42232" w:rsidRDefault="00000000">
            <w:r>
              <w:t>30 Des 2025</w:t>
            </w:r>
          </w:p>
        </w:tc>
        <w:tc>
          <w:tcPr>
            <w:tcW w:w="6602" w:type="dxa"/>
          </w:tcPr>
          <w:p w14:paraId="3CAAC142" w14:textId="77777777" w:rsidR="00A42232" w:rsidRDefault="00000000">
            <w:r>
              <w:t>Catatan: Instalasi driver grafis CUDA, cuDNN, serta library akselerasi deep learning dasar.</w:t>
            </w:r>
            <w:r>
              <w:br/>
              <w:t>Dokumen Pendukung:</w:t>
            </w:r>
          </w:p>
        </w:tc>
      </w:tr>
      <w:tr w:rsidR="00A42232" w14:paraId="130E277D" w14:textId="77777777">
        <w:tc>
          <w:tcPr>
            <w:tcW w:w="570" w:type="dxa"/>
          </w:tcPr>
          <w:p w14:paraId="06167E10" w14:textId="77777777" w:rsidR="00A42232" w:rsidRDefault="00000000">
            <w:r>
              <w:t>38</w:t>
            </w:r>
          </w:p>
        </w:tc>
        <w:tc>
          <w:tcPr>
            <w:tcW w:w="1948" w:type="dxa"/>
          </w:tcPr>
          <w:p w14:paraId="27EEF013" w14:textId="77777777" w:rsidR="00A42232" w:rsidRDefault="00000000">
            <w:r>
              <w:t>31 Des 2025</w:t>
            </w:r>
          </w:p>
        </w:tc>
        <w:tc>
          <w:tcPr>
            <w:tcW w:w="6602" w:type="dxa"/>
          </w:tcPr>
          <w:p w14:paraId="147CCE97" w14:textId="77777777" w:rsidR="00A42232" w:rsidRDefault="00000000">
            <w:r>
              <w:t>Catatan: Pembuatan virtual environment Python terisolasi dan instalasi PyTorch ekosistem.</w:t>
            </w:r>
            <w:r>
              <w:br/>
              <w:t>Dokumen Pendukung:</w:t>
            </w:r>
          </w:p>
        </w:tc>
      </w:tr>
      <w:tr w:rsidR="00A42232" w14:paraId="532D1912" w14:textId="77777777">
        <w:tc>
          <w:tcPr>
            <w:tcW w:w="570" w:type="dxa"/>
          </w:tcPr>
          <w:p w14:paraId="210D9578" w14:textId="77777777" w:rsidR="00A42232" w:rsidRDefault="00000000">
            <w:r>
              <w:t>39</w:t>
            </w:r>
          </w:p>
        </w:tc>
        <w:tc>
          <w:tcPr>
            <w:tcW w:w="1948" w:type="dxa"/>
          </w:tcPr>
          <w:p w14:paraId="212BD2C5" w14:textId="77777777" w:rsidR="00A42232" w:rsidRDefault="00000000">
            <w:r>
              <w:t>01 Jan 2026</w:t>
            </w:r>
          </w:p>
        </w:tc>
        <w:tc>
          <w:tcPr>
            <w:tcW w:w="6602" w:type="dxa"/>
          </w:tcPr>
          <w:p w14:paraId="29418F8F" w14:textId="77777777" w:rsidR="00A42232" w:rsidRDefault="00000000">
            <w:r>
              <w:t>Catatan: Konfigurasi akses sistem remote (Jupyter Lab / SSH) lalu verifikasi topologi GPU.</w:t>
            </w:r>
            <w:r>
              <w:br/>
              <w:t>Dokumen Pendukung:</w:t>
            </w:r>
          </w:p>
        </w:tc>
      </w:tr>
      <w:tr w:rsidR="00A42232" w14:paraId="426DFF90" w14:textId="77777777">
        <w:tc>
          <w:tcPr>
            <w:tcW w:w="570" w:type="dxa"/>
          </w:tcPr>
          <w:p w14:paraId="0427A341" w14:textId="77777777" w:rsidR="00A42232" w:rsidRDefault="00000000">
            <w:r>
              <w:t>40</w:t>
            </w:r>
          </w:p>
        </w:tc>
        <w:tc>
          <w:tcPr>
            <w:tcW w:w="1948" w:type="dxa"/>
          </w:tcPr>
          <w:p w14:paraId="7FAEB4AC" w14:textId="77777777" w:rsidR="00A42232" w:rsidRDefault="00000000">
            <w:r>
              <w:t>02 Jan 2026</w:t>
            </w:r>
          </w:p>
        </w:tc>
        <w:tc>
          <w:tcPr>
            <w:tcW w:w="6602" w:type="dxa"/>
          </w:tcPr>
          <w:p w14:paraId="6C56364C" w14:textId="77777777" w:rsidR="00A42232" w:rsidRDefault="00000000">
            <w:r>
              <w:t>Catatan: Uji coba pemuatan (loading) base model terkecil untuk memvalidasi kesiapan environment.</w:t>
            </w:r>
            <w:r>
              <w:br/>
              <w:t>Dokumen Pendukung:</w:t>
            </w:r>
          </w:p>
        </w:tc>
      </w:tr>
      <w:tr w:rsidR="00A42232" w14:paraId="7D518CA4" w14:textId="77777777">
        <w:tc>
          <w:tcPr>
            <w:tcW w:w="570" w:type="dxa"/>
          </w:tcPr>
          <w:p w14:paraId="10F21E31" w14:textId="77777777" w:rsidR="00A42232" w:rsidRDefault="00000000">
            <w:r>
              <w:t>41</w:t>
            </w:r>
          </w:p>
        </w:tc>
        <w:tc>
          <w:tcPr>
            <w:tcW w:w="1948" w:type="dxa"/>
          </w:tcPr>
          <w:p w14:paraId="337D0057" w14:textId="77777777" w:rsidR="00A42232" w:rsidRDefault="00000000">
            <w:r>
              <w:t>05 Jan 2026</w:t>
            </w:r>
          </w:p>
        </w:tc>
        <w:tc>
          <w:tcPr>
            <w:tcW w:w="6602" w:type="dxa"/>
          </w:tcPr>
          <w:p w14:paraId="5D82C878" w14:textId="77777777" w:rsidR="00A42232" w:rsidRDefault="00000000">
            <w:r>
              <w:t>Catatan: Desain dan kalibrasi prompt berbasis instruksi sistematis untuk tagging entitas.</w:t>
            </w:r>
            <w:r>
              <w:br/>
              <w:t>Dokumen Pendukung:</w:t>
            </w:r>
          </w:p>
        </w:tc>
      </w:tr>
      <w:tr w:rsidR="00A42232" w14:paraId="3684911E" w14:textId="77777777">
        <w:tc>
          <w:tcPr>
            <w:tcW w:w="570" w:type="dxa"/>
          </w:tcPr>
          <w:p w14:paraId="3C8D62BE" w14:textId="77777777" w:rsidR="00A42232" w:rsidRDefault="00000000">
            <w:r>
              <w:t>42</w:t>
            </w:r>
          </w:p>
        </w:tc>
        <w:tc>
          <w:tcPr>
            <w:tcW w:w="1948" w:type="dxa"/>
          </w:tcPr>
          <w:p w14:paraId="1711F3E9" w14:textId="77777777" w:rsidR="00A42232" w:rsidRDefault="00000000">
            <w:r>
              <w:t>06 Jan 2026</w:t>
            </w:r>
          </w:p>
        </w:tc>
        <w:tc>
          <w:tcPr>
            <w:tcW w:w="6602" w:type="dxa"/>
          </w:tcPr>
          <w:p w14:paraId="26C6DFCD" w14:textId="77777777" w:rsidR="00A42232" w:rsidRDefault="00000000">
            <w:r>
              <w:t>Catatan: Eksekusi uji coba inferensi kategorisasi konten dan metadata dengan Llama.</w:t>
            </w:r>
            <w:r>
              <w:br/>
              <w:t>Dokumen Pendukung:</w:t>
            </w:r>
          </w:p>
        </w:tc>
      </w:tr>
      <w:tr w:rsidR="00A42232" w14:paraId="59764858" w14:textId="77777777">
        <w:tc>
          <w:tcPr>
            <w:tcW w:w="570" w:type="dxa"/>
          </w:tcPr>
          <w:p w14:paraId="16BFF6FB" w14:textId="77777777" w:rsidR="00A42232" w:rsidRDefault="00000000">
            <w:r>
              <w:t>43</w:t>
            </w:r>
          </w:p>
        </w:tc>
        <w:tc>
          <w:tcPr>
            <w:tcW w:w="1948" w:type="dxa"/>
          </w:tcPr>
          <w:p w14:paraId="5D72AECF" w14:textId="77777777" w:rsidR="00A42232" w:rsidRDefault="00000000">
            <w:r>
              <w:t>07 Jan 2026</w:t>
            </w:r>
          </w:p>
        </w:tc>
        <w:tc>
          <w:tcPr>
            <w:tcW w:w="6602" w:type="dxa"/>
          </w:tcPr>
          <w:p w14:paraId="13A91AD0" w14:textId="77777777" w:rsidR="00A42232" w:rsidRDefault="00000000">
            <w:r>
              <w:t>Catatan: Evaluasi sebaran akurasi dan penyusunan matriks kebingungan (confusion matrix).</w:t>
            </w:r>
            <w:r>
              <w:br/>
              <w:t>Dokumen Pendukung:</w:t>
            </w:r>
          </w:p>
        </w:tc>
      </w:tr>
      <w:tr w:rsidR="00A42232" w14:paraId="59E5E70F" w14:textId="77777777">
        <w:tc>
          <w:tcPr>
            <w:tcW w:w="570" w:type="dxa"/>
          </w:tcPr>
          <w:p w14:paraId="29C24D4F" w14:textId="77777777" w:rsidR="00A42232" w:rsidRDefault="00000000">
            <w:r>
              <w:t>44</w:t>
            </w:r>
          </w:p>
        </w:tc>
        <w:tc>
          <w:tcPr>
            <w:tcW w:w="1948" w:type="dxa"/>
          </w:tcPr>
          <w:p w14:paraId="1E1C9469" w14:textId="77777777" w:rsidR="00A42232" w:rsidRDefault="00000000">
            <w:r>
              <w:t>08 Jan 2026</w:t>
            </w:r>
          </w:p>
        </w:tc>
        <w:tc>
          <w:tcPr>
            <w:tcW w:w="6602" w:type="dxa"/>
          </w:tcPr>
          <w:p w14:paraId="49764946" w14:textId="77777777" w:rsidR="00A42232" w:rsidRDefault="00000000">
            <w:r>
              <w:t>Catatan: Refinement dan iterasi perbaikan prompt instruksi berdasarkan hasil log anomali.</w:t>
            </w:r>
            <w:r>
              <w:br/>
              <w:t>Dokumen Pendukung:</w:t>
            </w:r>
          </w:p>
        </w:tc>
      </w:tr>
      <w:tr w:rsidR="00A42232" w14:paraId="5E360B2A" w14:textId="77777777">
        <w:tc>
          <w:tcPr>
            <w:tcW w:w="570" w:type="dxa"/>
          </w:tcPr>
          <w:p w14:paraId="63DE021D" w14:textId="77777777" w:rsidR="00A42232" w:rsidRDefault="00000000">
            <w:r>
              <w:t>45</w:t>
            </w:r>
          </w:p>
        </w:tc>
        <w:tc>
          <w:tcPr>
            <w:tcW w:w="1948" w:type="dxa"/>
          </w:tcPr>
          <w:p w14:paraId="5704004E" w14:textId="77777777" w:rsidR="00A42232" w:rsidRDefault="00000000">
            <w:r>
              <w:t>09 Jan 2026</w:t>
            </w:r>
          </w:p>
        </w:tc>
        <w:tc>
          <w:tcPr>
            <w:tcW w:w="6602" w:type="dxa"/>
          </w:tcPr>
          <w:p w14:paraId="4F8C8E25" w14:textId="77777777" w:rsidR="00A42232" w:rsidRDefault="00000000">
            <w:r>
              <w:t>Catatan: Kompilasi ringkasan analisis kapabilitas analitis instruksional dari model Llama.</w:t>
            </w:r>
            <w:r>
              <w:br/>
              <w:t>Dokumen Pendukung:</w:t>
            </w:r>
          </w:p>
        </w:tc>
      </w:tr>
      <w:tr w:rsidR="00A42232" w14:paraId="0CB2C6B6" w14:textId="77777777">
        <w:tc>
          <w:tcPr>
            <w:tcW w:w="570" w:type="dxa"/>
          </w:tcPr>
          <w:p w14:paraId="5A572F69" w14:textId="77777777" w:rsidR="00A42232" w:rsidRDefault="00000000">
            <w:r>
              <w:t>46</w:t>
            </w:r>
          </w:p>
        </w:tc>
        <w:tc>
          <w:tcPr>
            <w:tcW w:w="1948" w:type="dxa"/>
          </w:tcPr>
          <w:p w14:paraId="5DC2B139" w14:textId="77777777" w:rsidR="00A42232" w:rsidRDefault="00000000">
            <w:r>
              <w:t>12 Jan 2026</w:t>
            </w:r>
          </w:p>
        </w:tc>
        <w:tc>
          <w:tcPr>
            <w:tcW w:w="6602" w:type="dxa"/>
          </w:tcPr>
          <w:p w14:paraId="1115CEFF" w14:textId="77777777" w:rsidR="00A42232" w:rsidRDefault="00000000">
            <w:r>
              <w:t>Catatan: Studi literatur terkait algoritma manajemen memori GPU dan dokumentasi paket Unsloth.</w:t>
            </w:r>
            <w:r>
              <w:br/>
              <w:t>Dokumen Pendukung:</w:t>
            </w:r>
          </w:p>
        </w:tc>
      </w:tr>
      <w:tr w:rsidR="00A42232" w14:paraId="7AF8D9D8" w14:textId="77777777">
        <w:tc>
          <w:tcPr>
            <w:tcW w:w="570" w:type="dxa"/>
          </w:tcPr>
          <w:p w14:paraId="417DDED4" w14:textId="77777777" w:rsidR="00A42232" w:rsidRDefault="00000000">
            <w:r>
              <w:t>47</w:t>
            </w:r>
          </w:p>
        </w:tc>
        <w:tc>
          <w:tcPr>
            <w:tcW w:w="1948" w:type="dxa"/>
          </w:tcPr>
          <w:p w14:paraId="14DA3306" w14:textId="77777777" w:rsidR="00A42232" w:rsidRDefault="00000000">
            <w:r>
              <w:t>13 Jan 2026</w:t>
            </w:r>
          </w:p>
        </w:tc>
        <w:tc>
          <w:tcPr>
            <w:tcW w:w="6602" w:type="dxa"/>
          </w:tcPr>
          <w:p w14:paraId="11E43603" w14:textId="77777777" w:rsidR="00A42232" w:rsidRDefault="00000000">
            <w:r>
              <w:t>Catatan: Instalasi paket Unsloth dan library pendukung efisiensi (trl, peft) pada server.</w:t>
            </w:r>
            <w:r>
              <w:br/>
              <w:t>Dokumen Pendukung:</w:t>
            </w:r>
          </w:p>
        </w:tc>
      </w:tr>
      <w:tr w:rsidR="00A42232" w14:paraId="69920CDF" w14:textId="77777777">
        <w:tc>
          <w:tcPr>
            <w:tcW w:w="570" w:type="dxa"/>
          </w:tcPr>
          <w:p w14:paraId="37CA1B9F" w14:textId="77777777" w:rsidR="00A42232" w:rsidRDefault="00000000">
            <w:r>
              <w:lastRenderedPageBreak/>
              <w:t>48</w:t>
            </w:r>
          </w:p>
        </w:tc>
        <w:tc>
          <w:tcPr>
            <w:tcW w:w="1948" w:type="dxa"/>
          </w:tcPr>
          <w:p w14:paraId="5F9268AB" w14:textId="77777777" w:rsidR="00A42232" w:rsidRDefault="00000000">
            <w:r>
              <w:t>14 Jan 2026</w:t>
            </w:r>
          </w:p>
        </w:tc>
        <w:tc>
          <w:tcPr>
            <w:tcW w:w="6602" w:type="dxa"/>
          </w:tcPr>
          <w:p w14:paraId="0EC65405" w14:textId="77777777" w:rsidR="00A42232" w:rsidRDefault="00000000">
            <w:r>
              <w:t>Catatan: Uji beban dan profiling baseline beban VRAM pada skrip training standar non-Unsloth.</w:t>
            </w:r>
            <w:r>
              <w:br/>
              <w:t>Dokumen Pendukung:</w:t>
            </w:r>
          </w:p>
        </w:tc>
      </w:tr>
      <w:tr w:rsidR="00A42232" w14:paraId="16D0AA34" w14:textId="77777777">
        <w:tc>
          <w:tcPr>
            <w:tcW w:w="570" w:type="dxa"/>
          </w:tcPr>
          <w:p w14:paraId="2304A4AD" w14:textId="77777777" w:rsidR="00A42232" w:rsidRDefault="00000000">
            <w:r>
              <w:t>49</w:t>
            </w:r>
          </w:p>
        </w:tc>
        <w:tc>
          <w:tcPr>
            <w:tcW w:w="1948" w:type="dxa"/>
          </w:tcPr>
          <w:p w14:paraId="042E3647" w14:textId="77777777" w:rsidR="00A42232" w:rsidRDefault="00000000">
            <w:r>
              <w:t>15 Jan 2026</w:t>
            </w:r>
          </w:p>
        </w:tc>
        <w:tc>
          <w:tcPr>
            <w:tcW w:w="6602" w:type="dxa"/>
          </w:tcPr>
          <w:p w14:paraId="7BE4E275" w14:textId="77777777" w:rsidR="00A42232" w:rsidRDefault="00000000">
            <w:r>
              <w:t>Catatan: Migrasi skrip proses training dasar agar sepenuhnya mendukung eksekusi Unsloth.</w:t>
            </w:r>
            <w:r>
              <w:br/>
              <w:t>Dokumen Pendukung:</w:t>
            </w:r>
          </w:p>
        </w:tc>
      </w:tr>
      <w:tr w:rsidR="00A42232" w14:paraId="75606891" w14:textId="77777777">
        <w:tc>
          <w:tcPr>
            <w:tcW w:w="570" w:type="dxa"/>
          </w:tcPr>
          <w:p w14:paraId="5E1E3E91" w14:textId="77777777" w:rsidR="00A42232" w:rsidRDefault="00000000">
            <w:r>
              <w:t>50</w:t>
            </w:r>
          </w:p>
        </w:tc>
        <w:tc>
          <w:tcPr>
            <w:tcW w:w="1948" w:type="dxa"/>
          </w:tcPr>
          <w:p w14:paraId="49532AED" w14:textId="77777777" w:rsidR="00A42232" w:rsidRDefault="00000000">
            <w:r>
              <w:t>16 Jan 2026</w:t>
            </w:r>
          </w:p>
        </w:tc>
        <w:tc>
          <w:tcPr>
            <w:tcW w:w="6602" w:type="dxa"/>
          </w:tcPr>
          <w:p w14:paraId="16A28F4E" w14:textId="77777777" w:rsidR="00A42232" w:rsidRDefault="00000000">
            <w:r>
              <w:t>Catatan: Benchmarking efisiensi utilisasi VRAM serta komparasi laju iterasi (waktu eksekusi).</w:t>
            </w:r>
            <w:r>
              <w:br/>
              <w:t>Dokumen Pendukung:</w:t>
            </w:r>
          </w:p>
        </w:tc>
      </w:tr>
      <w:tr w:rsidR="00A42232" w14:paraId="0A16AADB" w14:textId="77777777">
        <w:tc>
          <w:tcPr>
            <w:tcW w:w="570" w:type="dxa"/>
          </w:tcPr>
          <w:p w14:paraId="0E987C96" w14:textId="77777777" w:rsidR="00A42232" w:rsidRDefault="00000000">
            <w:r>
              <w:t>51</w:t>
            </w:r>
          </w:p>
        </w:tc>
        <w:tc>
          <w:tcPr>
            <w:tcW w:w="1948" w:type="dxa"/>
          </w:tcPr>
          <w:p w14:paraId="0AF04E5A" w14:textId="77777777" w:rsidR="00A42232" w:rsidRDefault="00000000">
            <w:r>
              <w:t>19 Jan 2026</w:t>
            </w:r>
          </w:p>
        </w:tc>
        <w:tc>
          <w:tcPr>
            <w:tcW w:w="6602" w:type="dxa"/>
          </w:tcPr>
          <w:p w14:paraId="3FFA8D97" w14:textId="77777777" w:rsidR="00A42232" w:rsidRDefault="00000000">
            <w:r>
              <w:t>Catatan: Pemrograman skema perancangan konfigurasi LoRA (pemilihan ukuran Rank dan Alpha).</w:t>
            </w:r>
            <w:r>
              <w:br/>
              <w:t>Dokumen Pendukung:</w:t>
            </w:r>
          </w:p>
        </w:tc>
      </w:tr>
      <w:tr w:rsidR="00A42232" w14:paraId="70465B79" w14:textId="77777777">
        <w:tc>
          <w:tcPr>
            <w:tcW w:w="570" w:type="dxa"/>
          </w:tcPr>
          <w:p w14:paraId="22A55499" w14:textId="77777777" w:rsidR="00A42232" w:rsidRDefault="00000000">
            <w:r>
              <w:t>52</w:t>
            </w:r>
          </w:p>
        </w:tc>
        <w:tc>
          <w:tcPr>
            <w:tcW w:w="1948" w:type="dxa"/>
          </w:tcPr>
          <w:p w14:paraId="3BAB3E89" w14:textId="77777777" w:rsidR="00A42232" w:rsidRDefault="00000000">
            <w:r>
              <w:t>20 Jan 2026</w:t>
            </w:r>
          </w:p>
        </w:tc>
        <w:tc>
          <w:tcPr>
            <w:tcW w:w="6602" w:type="dxa"/>
          </w:tcPr>
          <w:p w14:paraId="338AD627" w14:textId="77777777" w:rsidR="00A42232" w:rsidRDefault="00000000">
            <w:r>
              <w:t>Catatan: Penyiapan integrasi algoritma kuantisasi 4-bit (QLoRA) mempergunakan BitsAndBytes.</w:t>
            </w:r>
            <w:r>
              <w:br/>
              <w:t>Dokumen Pendukung:</w:t>
            </w:r>
          </w:p>
        </w:tc>
      </w:tr>
      <w:tr w:rsidR="00A42232" w14:paraId="3A000B3A" w14:textId="77777777">
        <w:tc>
          <w:tcPr>
            <w:tcW w:w="570" w:type="dxa"/>
          </w:tcPr>
          <w:p w14:paraId="563031D5" w14:textId="77777777" w:rsidR="00A42232" w:rsidRDefault="00000000">
            <w:r>
              <w:t>53</w:t>
            </w:r>
          </w:p>
        </w:tc>
        <w:tc>
          <w:tcPr>
            <w:tcW w:w="1948" w:type="dxa"/>
          </w:tcPr>
          <w:p w14:paraId="11F4A268" w14:textId="77777777" w:rsidR="00A42232" w:rsidRDefault="00000000">
            <w:r>
              <w:t>21 Jan 2026</w:t>
            </w:r>
          </w:p>
        </w:tc>
        <w:tc>
          <w:tcPr>
            <w:tcW w:w="6602" w:type="dxa"/>
          </w:tcPr>
          <w:p w14:paraId="71072414" w14:textId="77777777" w:rsidR="00A42232" w:rsidRDefault="00000000">
            <w:r>
              <w:t>Catatan: Uji coba iterasi periode pertama proses Parameter-Efficient Fine-Tuning pada subset data.</w:t>
            </w:r>
            <w:r>
              <w:br/>
              <w:t>Dokumen Pendukung:</w:t>
            </w:r>
          </w:p>
        </w:tc>
      </w:tr>
      <w:tr w:rsidR="00A42232" w14:paraId="17694148" w14:textId="77777777">
        <w:tc>
          <w:tcPr>
            <w:tcW w:w="570" w:type="dxa"/>
          </w:tcPr>
          <w:p w14:paraId="2EBB8291" w14:textId="77777777" w:rsidR="00A42232" w:rsidRDefault="00000000">
            <w:r>
              <w:t>54</w:t>
            </w:r>
          </w:p>
        </w:tc>
        <w:tc>
          <w:tcPr>
            <w:tcW w:w="1948" w:type="dxa"/>
          </w:tcPr>
          <w:p w14:paraId="6A8CCDFD" w14:textId="77777777" w:rsidR="00A42232" w:rsidRDefault="00000000">
            <w:r>
              <w:t>22 Jan 2026</w:t>
            </w:r>
          </w:p>
        </w:tc>
        <w:tc>
          <w:tcPr>
            <w:tcW w:w="6602" w:type="dxa"/>
          </w:tcPr>
          <w:p w14:paraId="36C75088" w14:textId="77777777" w:rsidR="00A42232" w:rsidRDefault="00000000">
            <w:r>
              <w:t>Catatan: Monitoring kestabilan gradien, laju optimisasi, dan kurva loss (training/validation).</w:t>
            </w:r>
            <w:r>
              <w:br/>
              <w:t>Dokumen Pendukung:</w:t>
            </w:r>
          </w:p>
        </w:tc>
      </w:tr>
      <w:tr w:rsidR="00A42232" w14:paraId="1861320F" w14:textId="77777777">
        <w:tc>
          <w:tcPr>
            <w:tcW w:w="570" w:type="dxa"/>
          </w:tcPr>
          <w:p w14:paraId="3BFA32C2" w14:textId="77777777" w:rsidR="00A42232" w:rsidRDefault="00000000">
            <w:r>
              <w:t>55</w:t>
            </w:r>
          </w:p>
        </w:tc>
        <w:tc>
          <w:tcPr>
            <w:tcW w:w="1948" w:type="dxa"/>
          </w:tcPr>
          <w:p w14:paraId="087A20E2" w14:textId="77777777" w:rsidR="00A42232" w:rsidRDefault="00000000">
            <w:r>
              <w:t>23 Jan 2026</w:t>
            </w:r>
          </w:p>
        </w:tc>
        <w:tc>
          <w:tcPr>
            <w:tcW w:w="6602" w:type="dxa"/>
          </w:tcPr>
          <w:p w14:paraId="504C40DD" w14:textId="77777777" w:rsidR="00A42232" w:rsidRDefault="00000000">
            <w:r>
              <w:t>Catatan: Pengujian stabilitas inferensi awal menggunakan adapter pasca-PEFT demi menghindari degradasi.</w:t>
            </w:r>
            <w:r>
              <w:br/>
              <w:t>Dokumen Pendukung:</w:t>
            </w:r>
          </w:p>
        </w:tc>
      </w:tr>
      <w:tr w:rsidR="00A42232" w14:paraId="2063DBF0" w14:textId="77777777">
        <w:tc>
          <w:tcPr>
            <w:tcW w:w="570" w:type="dxa"/>
          </w:tcPr>
          <w:p w14:paraId="63CA1FC5" w14:textId="77777777" w:rsidR="00A42232" w:rsidRDefault="00000000">
            <w:r>
              <w:t>56</w:t>
            </w:r>
          </w:p>
        </w:tc>
        <w:tc>
          <w:tcPr>
            <w:tcW w:w="1948" w:type="dxa"/>
          </w:tcPr>
          <w:p w14:paraId="5C31BCDB" w14:textId="77777777" w:rsidR="00A42232" w:rsidRDefault="00000000">
            <w:r>
              <w:t>26 Jan 2026</w:t>
            </w:r>
          </w:p>
        </w:tc>
        <w:tc>
          <w:tcPr>
            <w:tcW w:w="6602" w:type="dxa"/>
          </w:tcPr>
          <w:p w14:paraId="7B26F3CC" w14:textId="77777777" w:rsidR="00A42232" w:rsidRDefault="00000000">
            <w:r>
              <w:t>Catatan: Studi karakteristik arsitektur ultra-mini dan keterbatasan operasional dari Gemma 3 270M.</w:t>
            </w:r>
            <w:r>
              <w:br/>
              <w:t>Dokumen Pendukung:</w:t>
            </w:r>
          </w:p>
        </w:tc>
      </w:tr>
      <w:tr w:rsidR="00A42232" w14:paraId="78455AEC" w14:textId="77777777">
        <w:tc>
          <w:tcPr>
            <w:tcW w:w="570" w:type="dxa"/>
          </w:tcPr>
          <w:p w14:paraId="31F93F36" w14:textId="77777777" w:rsidR="00A42232" w:rsidRDefault="00000000">
            <w:r>
              <w:t>57</w:t>
            </w:r>
          </w:p>
        </w:tc>
        <w:tc>
          <w:tcPr>
            <w:tcW w:w="1948" w:type="dxa"/>
          </w:tcPr>
          <w:p w14:paraId="41FAB6DC" w14:textId="77777777" w:rsidR="00A42232" w:rsidRDefault="00000000">
            <w:r>
              <w:t>27 Jan 2026</w:t>
            </w:r>
          </w:p>
        </w:tc>
        <w:tc>
          <w:tcPr>
            <w:tcW w:w="6602" w:type="dxa"/>
          </w:tcPr>
          <w:p w14:paraId="4A45F142" w14:textId="77777777" w:rsidR="00A42232" w:rsidRDefault="00000000">
            <w:r>
              <w:t>Catatan: Penyesuaian konfigurasi hyperparameter training yang dikalibrasi untuk dimensi model sub-1B.</w:t>
            </w:r>
            <w:r>
              <w:br/>
              <w:t>Dokumen Pendukung:</w:t>
            </w:r>
          </w:p>
        </w:tc>
      </w:tr>
      <w:tr w:rsidR="00A42232" w14:paraId="0BFBC48E" w14:textId="77777777">
        <w:tc>
          <w:tcPr>
            <w:tcW w:w="570" w:type="dxa"/>
          </w:tcPr>
          <w:p w14:paraId="17BE09CC" w14:textId="77777777" w:rsidR="00A42232" w:rsidRDefault="00000000">
            <w:r>
              <w:t>58</w:t>
            </w:r>
          </w:p>
        </w:tc>
        <w:tc>
          <w:tcPr>
            <w:tcW w:w="1948" w:type="dxa"/>
          </w:tcPr>
          <w:p w14:paraId="708A8689" w14:textId="77777777" w:rsidR="00A42232" w:rsidRDefault="00000000">
            <w:r>
              <w:t>28 Jan 2026</w:t>
            </w:r>
          </w:p>
        </w:tc>
        <w:tc>
          <w:tcPr>
            <w:tcW w:w="6602" w:type="dxa"/>
          </w:tcPr>
          <w:p w14:paraId="0D583527" w14:textId="77777777" w:rsidR="00A42232" w:rsidRDefault="00000000">
            <w:r>
              <w:t>Catatan: Uji coba pelaksanaan fine-tuning tahap pertama secara eksklusif untuk model 270M.</w:t>
            </w:r>
            <w:r>
              <w:br/>
              <w:t>Dokumen Pendukung:</w:t>
            </w:r>
          </w:p>
        </w:tc>
      </w:tr>
      <w:tr w:rsidR="00A42232" w14:paraId="4B81E88E" w14:textId="77777777">
        <w:tc>
          <w:tcPr>
            <w:tcW w:w="570" w:type="dxa"/>
          </w:tcPr>
          <w:p w14:paraId="54B03594" w14:textId="77777777" w:rsidR="00A42232" w:rsidRDefault="00000000">
            <w:r>
              <w:t>59</w:t>
            </w:r>
          </w:p>
        </w:tc>
        <w:tc>
          <w:tcPr>
            <w:tcW w:w="1948" w:type="dxa"/>
          </w:tcPr>
          <w:p w14:paraId="07045F3D" w14:textId="77777777" w:rsidR="00A42232" w:rsidRDefault="00000000">
            <w:r>
              <w:t>29 Jan 2026</w:t>
            </w:r>
          </w:p>
        </w:tc>
        <w:tc>
          <w:tcPr>
            <w:tcW w:w="6602" w:type="dxa"/>
          </w:tcPr>
          <w:p w14:paraId="4DC64CEC" w14:textId="77777777" w:rsidR="00A42232" w:rsidRDefault="00000000">
            <w:r>
              <w:t>Catatan: Evaluasi perbedaan kinerja base model dibandingkan dengan checkpoint hasil fine-tuned.</w:t>
            </w:r>
            <w:r>
              <w:br/>
              <w:t>Dokumen Pendukung:</w:t>
            </w:r>
          </w:p>
        </w:tc>
      </w:tr>
      <w:tr w:rsidR="00A42232" w14:paraId="453DBE07" w14:textId="77777777">
        <w:tc>
          <w:tcPr>
            <w:tcW w:w="570" w:type="dxa"/>
          </w:tcPr>
          <w:p w14:paraId="51C35BDD" w14:textId="77777777" w:rsidR="00A42232" w:rsidRDefault="00000000">
            <w:r>
              <w:t>60</w:t>
            </w:r>
          </w:p>
        </w:tc>
        <w:tc>
          <w:tcPr>
            <w:tcW w:w="1948" w:type="dxa"/>
          </w:tcPr>
          <w:p w14:paraId="4EA803AD" w14:textId="77777777" w:rsidR="00A42232" w:rsidRDefault="00000000">
            <w:r>
              <w:t>30 Jan 2026</w:t>
            </w:r>
          </w:p>
        </w:tc>
        <w:tc>
          <w:tcPr>
            <w:tcW w:w="6602" w:type="dxa"/>
          </w:tcPr>
          <w:p w14:paraId="1EA1EE40" w14:textId="77777777" w:rsidR="00A42232" w:rsidRDefault="00000000">
            <w:r>
              <w:t>Catatan: Penyusunan proyeksi pengujian lingkungan dan skenario simulasi deployment minim resource.</w:t>
            </w:r>
            <w:r>
              <w:br/>
              <w:t>Dokumen Pendukung:</w:t>
            </w:r>
          </w:p>
        </w:tc>
      </w:tr>
      <w:tr w:rsidR="00A42232" w14:paraId="75EE1322" w14:textId="77777777">
        <w:tc>
          <w:tcPr>
            <w:tcW w:w="570" w:type="dxa"/>
          </w:tcPr>
          <w:p w14:paraId="6CAFF5E5" w14:textId="77777777" w:rsidR="00A42232" w:rsidRDefault="00000000">
            <w:r>
              <w:t>61</w:t>
            </w:r>
          </w:p>
        </w:tc>
        <w:tc>
          <w:tcPr>
            <w:tcW w:w="1948" w:type="dxa"/>
          </w:tcPr>
          <w:p w14:paraId="35794CDA" w14:textId="77777777" w:rsidR="00A42232" w:rsidRDefault="00000000">
            <w:r>
              <w:t>02 Feb 2026</w:t>
            </w:r>
          </w:p>
        </w:tc>
        <w:tc>
          <w:tcPr>
            <w:tcW w:w="6602" w:type="dxa"/>
          </w:tcPr>
          <w:p w14:paraId="09860803" w14:textId="77777777" w:rsidR="00A42232" w:rsidRDefault="00000000">
            <w:r>
              <w:t>Catatan: Audit ekstensif arsitektur program dan identifikasi limitasi basis kode monolithic saat ini.</w:t>
            </w:r>
            <w:r>
              <w:br/>
              <w:t>Dokumen Pendukung:</w:t>
            </w:r>
          </w:p>
        </w:tc>
      </w:tr>
      <w:tr w:rsidR="00A42232" w14:paraId="64C44579" w14:textId="77777777">
        <w:tc>
          <w:tcPr>
            <w:tcW w:w="570" w:type="dxa"/>
          </w:tcPr>
          <w:p w14:paraId="4960FA75" w14:textId="77777777" w:rsidR="00A42232" w:rsidRDefault="00000000">
            <w:r>
              <w:t>62</w:t>
            </w:r>
          </w:p>
        </w:tc>
        <w:tc>
          <w:tcPr>
            <w:tcW w:w="1948" w:type="dxa"/>
          </w:tcPr>
          <w:p w14:paraId="28754521" w14:textId="77777777" w:rsidR="00A42232" w:rsidRDefault="00000000">
            <w:r>
              <w:t>03 Feb 2026</w:t>
            </w:r>
          </w:p>
        </w:tc>
        <w:tc>
          <w:tcPr>
            <w:tcW w:w="6602" w:type="dxa"/>
          </w:tcPr>
          <w:p w14:paraId="35E9C8AC" w14:textId="77777777" w:rsidR="00A42232" w:rsidRDefault="00000000">
            <w:r>
              <w:t>Catatan: Pemecahan struktur pipeline agen-agen eksisting menjadi class dan sub-modul yang independen.</w:t>
            </w:r>
            <w:r>
              <w:br/>
              <w:t>Dokumen Pendukung:</w:t>
            </w:r>
          </w:p>
        </w:tc>
      </w:tr>
      <w:tr w:rsidR="00A42232" w14:paraId="5DACC770" w14:textId="77777777">
        <w:tc>
          <w:tcPr>
            <w:tcW w:w="570" w:type="dxa"/>
          </w:tcPr>
          <w:p w14:paraId="58AA2EBD" w14:textId="77777777" w:rsidR="00A42232" w:rsidRDefault="00000000">
            <w:r>
              <w:t>63</w:t>
            </w:r>
          </w:p>
        </w:tc>
        <w:tc>
          <w:tcPr>
            <w:tcW w:w="1948" w:type="dxa"/>
          </w:tcPr>
          <w:p w14:paraId="13CFE533" w14:textId="77777777" w:rsidR="00A42232" w:rsidRDefault="00000000">
            <w:r>
              <w:t>04 Feb 2026</w:t>
            </w:r>
          </w:p>
        </w:tc>
        <w:tc>
          <w:tcPr>
            <w:tcW w:w="6602" w:type="dxa"/>
          </w:tcPr>
          <w:p w14:paraId="29989585" w14:textId="77777777" w:rsidR="00A42232" w:rsidRDefault="00000000">
            <w:r>
              <w:t>Catatan: Refaktorisasi pola pengendalian state (state-management) memanfaatkan LangChain StateGraph.</w:t>
            </w:r>
            <w:r>
              <w:br/>
              <w:t>Dokumen Pendukung:</w:t>
            </w:r>
          </w:p>
        </w:tc>
      </w:tr>
      <w:tr w:rsidR="00A42232" w14:paraId="7E932C4D" w14:textId="77777777">
        <w:tc>
          <w:tcPr>
            <w:tcW w:w="570" w:type="dxa"/>
          </w:tcPr>
          <w:p w14:paraId="486BEF66" w14:textId="77777777" w:rsidR="00A42232" w:rsidRDefault="00000000">
            <w:r>
              <w:lastRenderedPageBreak/>
              <w:t>64</w:t>
            </w:r>
          </w:p>
        </w:tc>
        <w:tc>
          <w:tcPr>
            <w:tcW w:w="1948" w:type="dxa"/>
          </w:tcPr>
          <w:p w14:paraId="6FCC027B" w14:textId="77777777" w:rsidR="00A42232" w:rsidRDefault="00000000">
            <w:r>
              <w:t>05 Feb 2026</w:t>
            </w:r>
          </w:p>
        </w:tc>
        <w:tc>
          <w:tcPr>
            <w:tcW w:w="6602" w:type="dxa"/>
          </w:tcPr>
          <w:p w14:paraId="00880E24" w14:textId="77777777" w:rsidR="00A42232" w:rsidRDefault="00000000">
            <w:r>
              <w:t>Catatan: Penyesuaian dependensi pemanggilan internal dan integrasi direktori kerja baru 'langchain-refactor'.</w:t>
            </w:r>
            <w:r>
              <w:br/>
              <w:t>Dokumen Pendukung:</w:t>
            </w:r>
          </w:p>
        </w:tc>
      </w:tr>
      <w:tr w:rsidR="00A42232" w14:paraId="267DC8AB" w14:textId="77777777">
        <w:tc>
          <w:tcPr>
            <w:tcW w:w="570" w:type="dxa"/>
          </w:tcPr>
          <w:p w14:paraId="6F179323" w14:textId="77777777" w:rsidR="00A42232" w:rsidRDefault="00000000">
            <w:r>
              <w:t>65</w:t>
            </w:r>
          </w:p>
        </w:tc>
        <w:tc>
          <w:tcPr>
            <w:tcW w:w="1948" w:type="dxa"/>
          </w:tcPr>
          <w:p w14:paraId="7674932F" w14:textId="77777777" w:rsidR="00A42232" w:rsidRDefault="00000000">
            <w:r>
              <w:t>06 Feb 2026</w:t>
            </w:r>
          </w:p>
        </w:tc>
        <w:tc>
          <w:tcPr>
            <w:tcW w:w="6602" w:type="dxa"/>
          </w:tcPr>
          <w:p w14:paraId="713F5A72" w14:textId="77777777" w:rsidR="00A42232" w:rsidRDefault="00000000">
            <w:r>
              <w:t>Catatan: Pelaksanaan uji fungsi menyeluruh (end-to-end regression) untuk konfirmasi fungsionalitas sistem.</w:t>
            </w:r>
            <w:r>
              <w:br/>
              <w:t>Dokumen Pendukung:</w:t>
            </w:r>
          </w:p>
        </w:tc>
      </w:tr>
      <w:tr w:rsidR="00A42232" w14:paraId="1B2CF023" w14:textId="77777777">
        <w:tc>
          <w:tcPr>
            <w:tcW w:w="570" w:type="dxa"/>
          </w:tcPr>
          <w:p w14:paraId="42880856" w14:textId="77777777" w:rsidR="00A42232" w:rsidRDefault="00000000">
            <w:r>
              <w:t>66</w:t>
            </w:r>
          </w:p>
        </w:tc>
        <w:tc>
          <w:tcPr>
            <w:tcW w:w="1948" w:type="dxa"/>
          </w:tcPr>
          <w:p w14:paraId="77B49844" w14:textId="77777777" w:rsidR="00A42232" w:rsidRDefault="00000000">
            <w:r>
              <w:t>09 Feb 2026</w:t>
            </w:r>
          </w:p>
        </w:tc>
        <w:tc>
          <w:tcPr>
            <w:tcW w:w="6602" w:type="dxa"/>
          </w:tcPr>
          <w:p w14:paraId="66425E6A" w14:textId="77777777" w:rsidR="00A42232" w:rsidRDefault="00000000">
            <w:r>
              <w:t>Catatan: Analisis performa degradatif model Gemma 3 270M atas penurunan akurasi pada evaluasi Phase 3.</w:t>
            </w:r>
            <w:r>
              <w:br/>
              <w:t>Dokumen Pendukung:</w:t>
            </w:r>
          </w:p>
        </w:tc>
      </w:tr>
      <w:tr w:rsidR="00A42232" w14:paraId="7245B440" w14:textId="77777777">
        <w:tc>
          <w:tcPr>
            <w:tcW w:w="570" w:type="dxa"/>
          </w:tcPr>
          <w:p w14:paraId="26052A36" w14:textId="77777777" w:rsidR="00A42232" w:rsidRDefault="00000000">
            <w:r>
              <w:t>67</w:t>
            </w:r>
          </w:p>
        </w:tc>
        <w:tc>
          <w:tcPr>
            <w:tcW w:w="1948" w:type="dxa"/>
          </w:tcPr>
          <w:p w14:paraId="2F3115A3" w14:textId="77777777" w:rsidR="00A42232" w:rsidRDefault="00000000">
            <w:r>
              <w:t>10 Feb 2026</w:t>
            </w:r>
          </w:p>
        </w:tc>
        <w:tc>
          <w:tcPr>
            <w:tcW w:w="6602" w:type="dxa"/>
          </w:tcPr>
          <w:p w14:paraId="0917D4A7" w14:textId="77777777" w:rsidR="00A42232" w:rsidRDefault="00000000">
            <w:r>
              <w:t>Catatan: Inspeksi mendetail terhadap keluaran prediksi yang mengungkap disrupsi integritas parsing format JSON.</w:t>
            </w:r>
            <w:r>
              <w:br/>
              <w:t>Dokumen Pendukung:</w:t>
            </w:r>
          </w:p>
        </w:tc>
      </w:tr>
      <w:tr w:rsidR="00A42232" w14:paraId="5EF94111" w14:textId="77777777">
        <w:tc>
          <w:tcPr>
            <w:tcW w:w="570" w:type="dxa"/>
          </w:tcPr>
          <w:p w14:paraId="7720F42E" w14:textId="77777777" w:rsidR="00A42232" w:rsidRDefault="00000000">
            <w:r>
              <w:t>68</w:t>
            </w:r>
          </w:p>
        </w:tc>
        <w:tc>
          <w:tcPr>
            <w:tcW w:w="1948" w:type="dxa"/>
          </w:tcPr>
          <w:p w14:paraId="46448F5B" w14:textId="77777777" w:rsidR="00A42232" w:rsidRDefault="00000000">
            <w:r>
              <w:t>11 Feb 2026</w:t>
            </w:r>
          </w:p>
        </w:tc>
        <w:tc>
          <w:tcPr>
            <w:tcW w:w="6602" w:type="dxa"/>
          </w:tcPr>
          <w:p w14:paraId="4F3C7FA2" w14:textId="77777777" w:rsidR="00A42232" w:rsidRDefault="00000000">
            <w:r>
              <w:t>Catatan: Investigasi teoritis relasi antara struktur kendala skema output JSON dengan parameter berkapasitas rendah.</w:t>
            </w:r>
            <w:r>
              <w:br/>
              <w:t>Dokumen Pendukung:</w:t>
            </w:r>
          </w:p>
        </w:tc>
      </w:tr>
      <w:tr w:rsidR="00A42232" w14:paraId="72B35749" w14:textId="77777777">
        <w:tc>
          <w:tcPr>
            <w:tcW w:w="570" w:type="dxa"/>
          </w:tcPr>
          <w:p w14:paraId="1B421380" w14:textId="77777777" w:rsidR="00A42232" w:rsidRDefault="00000000">
            <w:r>
              <w:t>69</w:t>
            </w:r>
          </w:p>
        </w:tc>
        <w:tc>
          <w:tcPr>
            <w:tcW w:w="1948" w:type="dxa"/>
          </w:tcPr>
          <w:p w14:paraId="50F2E5AC" w14:textId="77777777" w:rsidR="00A42232" w:rsidRDefault="00000000">
            <w:r>
              <w:t>12 Feb 2026</w:t>
            </w:r>
          </w:p>
        </w:tc>
        <w:tc>
          <w:tcPr>
            <w:tcW w:w="6602" w:type="dxa"/>
          </w:tcPr>
          <w:p w14:paraId="1161DEF7" w14:textId="77777777" w:rsidR="00A42232" w:rsidRDefault="00000000">
            <w:r>
              <w:t>Catatan: Eksperimentasi penyesuaian instruksi constraint JSON dengan harapan meringankan overhead generasi SLM.</w:t>
            </w:r>
            <w:r>
              <w:br/>
              <w:t>Dokumen Pendukung:</w:t>
            </w:r>
          </w:p>
        </w:tc>
      </w:tr>
      <w:tr w:rsidR="00A42232" w14:paraId="0B07ADB6" w14:textId="77777777">
        <w:tc>
          <w:tcPr>
            <w:tcW w:w="570" w:type="dxa"/>
          </w:tcPr>
          <w:p w14:paraId="65287624" w14:textId="77777777" w:rsidR="00A42232" w:rsidRDefault="00000000">
            <w:r>
              <w:t>70</w:t>
            </w:r>
          </w:p>
        </w:tc>
        <w:tc>
          <w:tcPr>
            <w:tcW w:w="1948" w:type="dxa"/>
          </w:tcPr>
          <w:p w14:paraId="5C492F33" w14:textId="77777777" w:rsidR="00A42232" w:rsidRDefault="00000000">
            <w:r>
              <w:t>13 Feb 2026</w:t>
            </w:r>
          </w:p>
        </w:tc>
        <w:tc>
          <w:tcPr>
            <w:tcW w:w="6602" w:type="dxa"/>
          </w:tcPr>
          <w:p w14:paraId="7EA4957C" w14:textId="77777777" w:rsidR="00A42232" w:rsidRDefault="00000000">
            <w:r>
              <w:t>Catatan: Formulasi kesimpulan terkait insufisiensi kemampuan format logika terstruktur pada rentang Small Language Models.</w:t>
            </w:r>
            <w:r>
              <w:br/>
              <w:t>Dokumen Pendukung:</w:t>
            </w:r>
          </w:p>
        </w:tc>
      </w:tr>
      <w:tr w:rsidR="00A42232" w14:paraId="33A04116" w14:textId="77777777">
        <w:tc>
          <w:tcPr>
            <w:tcW w:w="570" w:type="dxa"/>
          </w:tcPr>
          <w:p w14:paraId="409FD5BD" w14:textId="77777777" w:rsidR="00A42232" w:rsidRDefault="00000000">
            <w:r>
              <w:t>71</w:t>
            </w:r>
          </w:p>
        </w:tc>
        <w:tc>
          <w:tcPr>
            <w:tcW w:w="1948" w:type="dxa"/>
          </w:tcPr>
          <w:p w14:paraId="4ED79D75" w14:textId="77777777" w:rsidR="00A42232" w:rsidRDefault="00000000">
            <w:r>
              <w:t>16 Feb 2026</w:t>
            </w:r>
          </w:p>
        </w:tc>
        <w:tc>
          <w:tcPr>
            <w:tcW w:w="6602" w:type="dxa"/>
          </w:tcPr>
          <w:p w14:paraId="40C07DA0" w14:textId="77777777" w:rsidR="00A42232" w:rsidRDefault="00000000">
            <w:r>
              <w:t>Catatan: Desain konseptual dan prototipe arsitektur Phase 4 (Extreme Simplification) untuk mengurangi kompleksitas output.</w:t>
            </w:r>
            <w:r>
              <w:br/>
              <w:t>Dokumen Pendukung:</w:t>
            </w:r>
          </w:p>
        </w:tc>
      </w:tr>
      <w:tr w:rsidR="00A42232" w14:paraId="6D9BBAA4" w14:textId="77777777">
        <w:tc>
          <w:tcPr>
            <w:tcW w:w="570" w:type="dxa"/>
          </w:tcPr>
          <w:p w14:paraId="25EDBA4B" w14:textId="77777777" w:rsidR="00A42232" w:rsidRDefault="00000000">
            <w:r>
              <w:t>72</w:t>
            </w:r>
          </w:p>
        </w:tc>
        <w:tc>
          <w:tcPr>
            <w:tcW w:w="1948" w:type="dxa"/>
          </w:tcPr>
          <w:p w14:paraId="2C1085CC" w14:textId="77777777" w:rsidR="00A42232" w:rsidRDefault="00000000">
            <w:r>
              <w:t>17 Feb 2026</w:t>
            </w:r>
          </w:p>
        </w:tc>
        <w:tc>
          <w:tcPr>
            <w:tcW w:w="6602" w:type="dxa"/>
          </w:tcPr>
          <w:p w14:paraId="10E99F94" w14:textId="77777777" w:rsidR="00A42232" w:rsidRDefault="00000000">
            <w:r>
              <w:t>Catatan: Peralihan fokus menuju pendekatan Phase 5 (Multiple Choice Question / MCQ) demi efisiensi proses penalaran model mini.</w:t>
            </w:r>
            <w:r>
              <w:br/>
              <w:t>Dokumen Pendukung:</w:t>
            </w:r>
          </w:p>
        </w:tc>
      </w:tr>
      <w:tr w:rsidR="00A42232" w14:paraId="5E5C4C89" w14:textId="77777777">
        <w:tc>
          <w:tcPr>
            <w:tcW w:w="570" w:type="dxa"/>
          </w:tcPr>
          <w:p w14:paraId="0A542988" w14:textId="77777777" w:rsidR="00A42232" w:rsidRDefault="00000000">
            <w:r>
              <w:t>73</w:t>
            </w:r>
          </w:p>
        </w:tc>
        <w:tc>
          <w:tcPr>
            <w:tcW w:w="1948" w:type="dxa"/>
          </w:tcPr>
          <w:p w14:paraId="59C9F4EF" w14:textId="77777777" w:rsidR="00A42232" w:rsidRDefault="00000000">
            <w:r>
              <w:t>18 Feb 2026</w:t>
            </w:r>
          </w:p>
        </w:tc>
        <w:tc>
          <w:tcPr>
            <w:tcW w:w="6602" w:type="dxa"/>
          </w:tcPr>
          <w:p w14:paraId="33C66D4F" w14:textId="77777777" w:rsidR="00A42232" w:rsidRDefault="00000000">
            <w:r>
              <w:t>Catatan: Refaktorisasi prompt sistem secara masif dari instruksi naratif menjadi struktur pemilihan opsi (MCQ-Framing).</w:t>
            </w:r>
            <w:r>
              <w:br/>
              <w:t>Dokumen Pendukung:</w:t>
            </w:r>
          </w:p>
        </w:tc>
      </w:tr>
      <w:tr w:rsidR="00A42232" w14:paraId="3AA4851F" w14:textId="77777777">
        <w:tc>
          <w:tcPr>
            <w:tcW w:w="570" w:type="dxa"/>
          </w:tcPr>
          <w:p w14:paraId="15F0FFA2" w14:textId="77777777" w:rsidR="00A42232" w:rsidRDefault="00000000">
            <w:r>
              <w:t>74</w:t>
            </w:r>
          </w:p>
        </w:tc>
        <w:tc>
          <w:tcPr>
            <w:tcW w:w="1948" w:type="dxa"/>
          </w:tcPr>
          <w:p w14:paraId="598BB7DA" w14:textId="77777777" w:rsidR="00A42232" w:rsidRDefault="00000000">
            <w:r>
              <w:t>19 Feb 2026</w:t>
            </w:r>
          </w:p>
        </w:tc>
        <w:tc>
          <w:tcPr>
            <w:tcW w:w="6602" w:type="dxa"/>
          </w:tcPr>
          <w:p w14:paraId="60190368" w14:textId="77777777" w:rsidR="00A42232" w:rsidRDefault="00000000">
            <w:r>
              <w:t>Catatan: Uji coba pelaksanaan pipeline utuh memakai format MCQ dengan pengawasan respons langsung pada Gemma 3 270M.</w:t>
            </w:r>
            <w:r>
              <w:br/>
              <w:t>Dokumen Pendukung:</w:t>
            </w:r>
          </w:p>
        </w:tc>
      </w:tr>
      <w:tr w:rsidR="00A42232" w14:paraId="399F5C21" w14:textId="77777777">
        <w:tc>
          <w:tcPr>
            <w:tcW w:w="570" w:type="dxa"/>
          </w:tcPr>
          <w:p w14:paraId="5493D605" w14:textId="77777777" w:rsidR="00A42232" w:rsidRDefault="00000000">
            <w:r>
              <w:t>75</w:t>
            </w:r>
          </w:p>
        </w:tc>
        <w:tc>
          <w:tcPr>
            <w:tcW w:w="1948" w:type="dxa"/>
          </w:tcPr>
          <w:p w14:paraId="46865CE6" w14:textId="77777777" w:rsidR="00A42232" w:rsidRDefault="00000000">
            <w:r>
              <w:t>20 Feb 2026</w:t>
            </w:r>
          </w:p>
        </w:tc>
        <w:tc>
          <w:tcPr>
            <w:tcW w:w="6602" w:type="dxa"/>
          </w:tcPr>
          <w:p w14:paraId="2BA6D0A7" w14:textId="77777777" w:rsidR="00A42232" w:rsidRDefault="00000000">
            <w:r>
              <w:t>Catatan: Validasi tingkat keamanan kendala output skema MCQ, beserta penyelesaian penulisan rekapitulasi evaluasi performa SLM akhir.</w:t>
            </w:r>
            <w:r>
              <w:br/>
              <w:t>Dokumen Pendukung:</w:t>
            </w:r>
          </w:p>
        </w:tc>
      </w:tr>
      <w:tr w:rsidR="00A42232" w14:paraId="481EA277" w14:textId="77777777">
        <w:tc>
          <w:tcPr>
            <w:tcW w:w="570" w:type="dxa"/>
          </w:tcPr>
          <w:p w14:paraId="319E2014" w14:textId="77777777" w:rsidR="00A42232" w:rsidRDefault="00000000">
            <w:r>
              <w:t>76</w:t>
            </w:r>
          </w:p>
        </w:tc>
        <w:tc>
          <w:tcPr>
            <w:tcW w:w="1948" w:type="dxa"/>
          </w:tcPr>
          <w:p w14:paraId="1A415AB0" w14:textId="77777777" w:rsidR="00A42232" w:rsidRDefault="00000000">
            <w:r>
              <w:t>23 Feb 2026</w:t>
            </w:r>
          </w:p>
        </w:tc>
        <w:tc>
          <w:tcPr>
            <w:tcW w:w="6602" w:type="dxa"/>
          </w:tcPr>
          <w:p w14:paraId="5840C6FC" w14:textId="77777777" w:rsidR="00A42232" w:rsidRDefault="00000000">
            <w:r>
              <w:t>Catatan: Pelaksanaan fine-tuning model Gemma 3 12B dengan pendekatan QLoRA dan pengaturan hyperparameter optimal.</w:t>
            </w:r>
            <w:r>
              <w:br/>
              <w:t>Dokumen Pendukung:</w:t>
            </w:r>
          </w:p>
        </w:tc>
      </w:tr>
      <w:tr w:rsidR="00A42232" w14:paraId="2ABC0D2D" w14:textId="77777777">
        <w:tc>
          <w:tcPr>
            <w:tcW w:w="570" w:type="dxa"/>
          </w:tcPr>
          <w:p w14:paraId="5A4B7ECE" w14:textId="77777777" w:rsidR="00A42232" w:rsidRDefault="00000000">
            <w:r>
              <w:t>77</w:t>
            </w:r>
          </w:p>
        </w:tc>
        <w:tc>
          <w:tcPr>
            <w:tcW w:w="1948" w:type="dxa"/>
          </w:tcPr>
          <w:p w14:paraId="1D4C7AEE" w14:textId="77777777" w:rsidR="00A42232" w:rsidRDefault="00000000">
            <w:r>
              <w:t>24 Feb 2026</w:t>
            </w:r>
          </w:p>
        </w:tc>
        <w:tc>
          <w:tcPr>
            <w:tcW w:w="6602" w:type="dxa"/>
          </w:tcPr>
          <w:p w14:paraId="1A14CAFD" w14:textId="77777777" w:rsidR="00A42232" w:rsidRDefault="00000000">
            <w:r>
              <w:t>Catatan: Integrasi komponen Retrieval-Augmented Generation (RAG) dengan FAISS untuk context-grounding.</w:t>
            </w:r>
            <w:r>
              <w:br/>
              <w:t>Dokumen Pendukung:</w:t>
            </w:r>
          </w:p>
        </w:tc>
      </w:tr>
      <w:tr w:rsidR="00A42232" w14:paraId="510B6F6B" w14:textId="77777777">
        <w:tc>
          <w:tcPr>
            <w:tcW w:w="570" w:type="dxa"/>
          </w:tcPr>
          <w:p w14:paraId="0B5232D8" w14:textId="77777777" w:rsidR="00A42232" w:rsidRDefault="00000000">
            <w:r>
              <w:t>78</w:t>
            </w:r>
          </w:p>
        </w:tc>
        <w:tc>
          <w:tcPr>
            <w:tcW w:w="1948" w:type="dxa"/>
          </w:tcPr>
          <w:p w14:paraId="6B75447C" w14:textId="77777777" w:rsidR="00A42232" w:rsidRDefault="00000000">
            <w:r>
              <w:t>25 Feb 2026</w:t>
            </w:r>
          </w:p>
        </w:tc>
        <w:tc>
          <w:tcPr>
            <w:tcW w:w="6602" w:type="dxa"/>
          </w:tcPr>
          <w:p w14:paraId="0CD135D9" w14:textId="77777777" w:rsidR="00A42232" w:rsidRDefault="00000000">
            <w:r>
              <w:t>Catatan: Pengembangan dan pengujian layer Agen Explainer untuk menghasilkan justifikasi klasifikasi.</w:t>
            </w:r>
            <w:r>
              <w:br/>
              <w:t>Dokumen Pendukung:</w:t>
            </w:r>
          </w:p>
        </w:tc>
      </w:tr>
      <w:tr w:rsidR="00A42232" w14:paraId="36F2147D" w14:textId="77777777">
        <w:tc>
          <w:tcPr>
            <w:tcW w:w="570" w:type="dxa"/>
          </w:tcPr>
          <w:p w14:paraId="3EBE2E71" w14:textId="77777777" w:rsidR="00A42232" w:rsidRDefault="00000000">
            <w:r>
              <w:lastRenderedPageBreak/>
              <w:t>79</w:t>
            </w:r>
          </w:p>
        </w:tc>
        <w:tc>
          <w:tcPr>
            <w:tcW w:w="1948" w:type="dxa"/>
          </w:tcPr>
          <w:p w14:paraId="21088556" w14:textId="77777777" w:rsidR="00A42232" w:rsidRDefault="00000000">
            <w:r>
              <w:t>26 Feb 2026</w:t>
            </w:r>
          </w:p>
        </w:tc>
        <w:tc>
          <w:tcPr>
            <w:tcW w:w="6602" w:type="dxa"/>
          </w:tcPr>
          <w:p w14:paraId="5EEFF760" w14:textId="77777777" w:rsidR="00A42232" w:rsidRDefault="00000000">
            <w:r>
              <w:t>Catatan: Pelaksanaan evaluasi kualitatif menggunakan protokol LLM-as-a-Judge (GPT-4o) untuk menilai jejak penalaran.</w:t>
            </w:r>
            <w:r>
              <w:br/>
              <w:t>Dokumen Pendukung:</w:t>
            </w:r>
          </w:p>
        </w:tc>
      </w:tr>
      <w:tr w:rsidR="00A42232" w14:paraId="422D476E" w14:textId="77777777">
        <w:tc>
          <w:tcPr>
            <w:tcW w:w="570" w:type="dxa"/>
          </w:tcPr>
          <w:p w14:paraId="0008C77F" w14:textId="77777777" w:rsidR="00A42232" w:rsidRDefault="00000000">
            <w:r>
              <w:t>80</w:t>
            </w:r>
          </w:p>
        </w:tc>
        <w:tc>
          <w:tcPr>
            <w:tcW w:w="1948" w:type="dxa"/>
          </w:tcPr>
          <w:p w14:paraId="6BD9FC92" w14:textId="77777777" w:rsidR="00A42232" w:rsidRDefault="00000000">
            <w:r>
              <w:t>27 Feb 2026</w:t>
            </w:r>
          </w:p>
        </w:tc>
        <w:tc>
          <w:tcPr>
            <w:tcW w:w="6602" w:type="dxa"/>
          </w:tcPr>
          <w:p w14:paraId="24BB580A" w14:textId="77777777" w:rsidR="00A42232" w:rsidRDefault="00000000">
            <w:r>
              <w:t>Catatan: Analisis komparatif arsitektur backbone (Gemma 3, Qwen, Llama, GPT-OSS) terutama pada kategori Berita Batas/Kasus Ambigu.</w:t>
            </w:r>
            <w:r>
              <w:br/>
              <w:t>Dokumen Pendukung:</w:t>
            </w:r>
          </w:p>
        </w:tc>
      </w:tr>
      <w:tr w:rsidR="00A42232" w14:paraId="2E8AC60A" w14:textId="77777777">
        <w:tc>
          <w:tcPr>
            <w:tcW w:w="570" w:type="dxa"/>
          </w:tcPr>
          <w:p w14:paraId="5E1A31F5" w14:textId="77777777" w:rsidR="00A42232" w:rsidRDefault="00000000">
            <w:r>
              <w:t>81</w:t>
            </w:r>
          </w:p>
        </w:tc>
        <w:tc>
          <w:tcPr>
            <w:tcW w:w="1948" w:type="dxa"/>
          </w:tcPr>
          <w:p w14:paraId="2DFB6C88" w14:textId="77777777" w:rsidR="00A42232" w:rsidRDefault="00000000">
            <w:r>
              <w:t>02 Mar 2026</w:t>
            </w:r>
          </w:p>
        </w:tc>
        <w:tc>
          <w:tcPr>
            <w:tcW w:w="6602" w:type="dxa"/>
          </w:tcPr>
          <w:p w14:paraId="217F5FCB" w14:textId="77777777" w:rsidR="00A42232" w:rsidRDefault="00000000">
            <w:r>
              <w:t>Catatan: Penyusunan draf awal artikel penelitian (versi bahasa Inggris) berdasarkan penemuan kerangka kerja AGENA.</w:t>
            </w:r>
            <w:r>
              <w:br/>
              <w:t>Dokumen Pendukung:</w:t>
            </w:r>
          </w:p>
        </w:tc>
      </w:tr>
      <w:tr w:rsidR="00A42232" w14:paraId="02B9D09E" w14:textId="77777777">
        <w:tc>
          <w:tcPr>
            <w:tcW w:w="570" w:type="dxa"/>
          </w:tcPr>
          <w:p w14:paraId="1CDC3890" w14:textId="77777777" w:rsidR="00A42232" w:rsidRDefault="00000000">
            <w:r>
              <w:t>82</w:t>
            </w:r>
          </w:p>
        </w:tc>
        <w:tc>
          <w:tcPr>
            <w:tcW w:w="1948" w:type="dxa"/>
          </w:tcPr>
          <w:p w14:paraId="4772B85D" w14:textId="77777777" w:rsidR="00A42232" w:rsidRDefault="00000000">
            <w:r>
              <w:t>03 Mar 2026</w:t>
            </w:r>
          </w:p>
        </w:tc>
        <w:tc>
          <w:tcPr>
            <w:tcW w:w="6602" w:type="dxa"/>
          </w:tcPr>
          <w:p w14:paraId="1717AFA3" w14:textId="77777777" w:rsidR="00A42232" w:rsidRDefault="00000000">
            <w:r>
              <w:t>Catatan: Penerjemahan dan sinkronisasi draf artikel penelitian ke dalam bahasa Indonesia untuk target publikasi.</w:t>
            </w:r>
            <w:r>
              <w:br/>
              <w:t>Dokumen Pendukung:</w:t>
            </w:r>
          </w:p>
        </w:tc>
      </w:tr>
      <w:tr w:rsidR="00A42232" w14:paraId="79D36DEE" w14:textId="77777777">
        <w:tc>
          <w:tcPr>
            <w:tcW w:w="570" w:type="dxa"/>
          </w:tcPr>
          <w:p w14:paraId="2D84ED0E" w14:textId="77777777" w:rsidR="00A42232" w:rsidRDefault="00000000">
            <w:r>
              <w:t>83</w:t>
            </w:r>
          </w:p>
        </w:tc>
        <w:tc>
          <w:tcPr>
            <w:tcW w:w="1948" w:type="dxa"/>
          </w:tcPr>
          <w:p w14:paraId="5F86F9A5" w14:textId="77777777" w:rsidR="00A42232" w:rsidRDefault="00000000">
            <w:r>
              <w:t>04 Mar 2026</w:t>
            </w:r>
          </w:p>
        </w:tc>
        <w:tc>
          <w:tcPr>
            <w:tcW w:w="6602" w:type="dxa"/>
          </w:tcPr>
          <w:p w14:paraId="58240B54" w14:textId="77777777" w:rsidR="00A42232" w:rsidRDefault="00000000">
            <w:r>
              <w:t>Catatan: Pembuatan visualisasi diagram arsitektur multi-agen dan grafik performa matriks kebingungan (confusion matrix).</w:t>
            </w:r>
            <w:r>
              <w:br/>
              <w:t>Dokumen Pendukung:</w:t>
            </w:r>
          </w:p>
        </w:tc>
      </w:tr>
      <w:tr w:rsidR="00A42232" w14:paraId="38F642DF" w14:textId="77777777">
        <w:tc>
          <w:tcPr>
            <w:tcW w:w="570" w:type="dxa"/>
          </w:tcPr>
          <w:p w14:paraId="3F2D2A30" w14:textId="77777777" w:rsidR="00A42232" w:rsidRDefault="00000000">
            <w:r>
              <w:t>84</w:t>
            </w:r>
          </w:p>
        </w:tc>
        <w:tc>
          <w:tcPr>
            <w:tcW w:w="1948" w:type="dxa"/>
          </w:tcPr>
          <w:p w14:paraId="42B84E7A" w14:textId="77777777" w:rsidR="00A42232" w:rsidRDefault="00000000">
            <w:r>
              <w:t>05 Mar 2026</w:t>
            </w:r>
          </w:p>
        </w:tc>
        <w:tc>
          <w:tcPr>
            <w:tcW w:w="6602" w:type="dxa"/>
          </w:tcPr>
          <w:p w14:paraId="33A76C66" w14:textId="3C715E8D" w:rsidR="00A42232" w:rsidRDefault="00000000">
            <w:r>
              <w:t>Catatan: Finalisasi proofreading manuskrip penelitian, dan penambahan komparasi baseline SENADA.</w:t>
            </w:r>
            <w:r>
              <w:br/>
              <w:t>Dokumen Pendukung:</w:t>
            </w:r>
          </w:p>
        </w:tc>
      </w:tr>
      <w:tr w:rsidR="00A42232" w14:paraId="59CB46A6" w14:textId="77777777">
        <w:tc>
          <w:tcPr>
            <w:tcW w:w="570" w:type="dxa"/>
          </w:tcPr>
          <w:p w14:paraId="5A70393B" w14:textId="77777777" w:rsidR="00A42232" w:rsidRDefault="00000000">
            <w:r>
              <w:t>85</w:t>
            </w:r>
          </w:p>
        </w:tc>
        <w:tc>
          <w:tcPr>
            <w:tcW w:w="1948" w:type="dxa"/>
          </w:tcPr>
          <w:p w14:paraId="1E506C92" w14:textId="77777777" w:rsidR="00A42232" w:rsidRDefault="00000000">
            <w:r>
              <w:t>06 Mar 2026</w:t>
            </w:r>
          </w:p>
        </w:tc>
        <w:tc>
          <w:tcPr>
            <w:tcW w:w="6602" w:type="dxa"/>
          </w:tcPr>
          <w:p w14:paraId="34E15CBE" w14:textId="77777777" w:rsidR="00232410" w:rsidRDefault="00000000">
            <w:r>
              <w:t xml:space="preserve">Catatan: </w:t>
            </w:r>
            <w:r w:rsidR="00232410" w:rsidRPr="00232410">
              <w:t>Pembuatan laporan kemajuan</w:t>
            </w:r>
            <w:r w:rsidR="00232410" w:rsidRPr="00232410">
              <w:t xml:space="preserve"> </w:t>
            </w:r>
          </w:p>
          <w:p w14:paraId="0E61D23E" w14:textId="2676C146" w:rsidR="00A42232" w:rsidRDefault="00000000">
            <w:r>
              <w:t>Dokumen Pendukung:</w:t>
            </w:r>
          </w:p>
        </w:tc>
      </w:tr>
      <w:tr w:rsidR="00A42232" w14:paraId="41F2F20E" w14:textId="77777777">
        <w:tc>
          <w:tcPr>
            <w:tcW w:w="570" w:type="dxa"/>
          </w:tcPr>
          <w:p w14:paraId="66623BFF" w14:textId="77777777" w:rsidR="00A42232" w:rsidRDefault="00000000">
            <w:r>
              <w:t>86</w:t>
            </w:r>
          </w:p>
        </w:tc>
        <w:tc>
          <w:tcPr>
            <w:tcW w:w="1948" w:type="dxa"/>
          </w:tcPr>
          <w:p w14:paraId="61A4A2D7" w14:textId="77777777" w:rsidR="00A42232" w:rsidRDefault="00000000">
            <w:r>
              <w:t>09 Mar 2026</w:t>
            </w:r>
          </w:p>
        </w:tc>
        <w:tc>
          <w:tcPr>
            <w:tcW w:w="6602" w:type="dxa"/>
          </w:tcPr>
          <w:p w14:paraId="0407FFF4" w14:textId="6919865F" w:rsidR="00A42232" w:rsidRDefault="00000000">
            <w:r>
              <w:t xml:space="preserve">Catatan: </w:t>
            </w:r>
            <w:r w:rsidR="00232410" w:rsidRPr="00232410">
              <w:t>Pembuatan laporan kemajuan</w:t>
            </w:r>
            <w:r>
              <w:br/>
              <w:t>Dokumen Pendukung:</w:t>
            </w:r>
          </w:p>
        </w:tc>
      </w:tr>
      <w:tr w:rsidR="00A42232" w14:paraId="3D1AE410" w14:textId="77777777">
        <w:tc>
          <w:tcPr>
            <w:tcW w:w="570" w:type="dxa"/>
          </w:tcPr>
          <w:p w14:paraId="203CE8B1" w14:textId="77777777" w:rsidR="00A42232" w:rsidRDefault="00000000">
            <w:r>
              <w:t>87</w:t>
            </w:r>
          </w:p>
        </w:tc>
        <w:tc>
          <w:tcPr>
            <w:tcW w:w="1948" w:type="dxa"/>
          </w:tcPr>
          <w:p w14:paraId="5BB78D77" w14:textId="77777777" w:rsidR="00A42232" w:rsidRDefault="00000000">
            <w:r>
              <w:t>10 Mar 2026</w:t>
            </w:r>
          </w:p>
        </w:tc>
        <w:tc>
          <w:tcPr>
            <w:tcW w:w="6602" w:type="dxa"/>
          </w:tcPr>
          <w:p w14:paraId="2BBAECCB" w14:textId="499E9FCD" w:rsidR="00A42232" w:rsidRDefault="00000000">
            <w:r>
              <w:t xml:space="preserve">Catatan: </w:t>
            </w:r>
            <w:r w:rsidR="00232410">
              <w:t>Pembuatan laporan kemajuan</w:t>
            </w:r>
            <w:r>
              <w:br/>
              <w:t>Dokumen Pendukung:</w:t>
            </w:r>
          </w:p>
        </w:tc>
      </w:tr>
      <w:tr w:rsidR="00A42232" w14:paraId="3B387CC6" w14:textId="77777777">
        <w:tc>
          <w:tcPr>
            <w:tcW w:w="570" w:type="dxa"/>
          </w:tcPr>
          <w:p w14:paraId="4BAC1C1E" w14:textId="77777777" w:rsidR="00A42232" w:rsidRDefault="00000000">
            <w:r>
              <w:t>88</w:t>
            </w:r>
          </w:p>
        </w:tc>
        <w:tc>
          <w:tcPr>
            <w:tcW w:w="1948" w:type="dxa"/>
          </w:tcPr>
          <w:p w14:paraId="24BF90BA" w14:textId="77777777" w:rsidR="00A42232" w:rsidRDefault="00000000">
            <w:r>
              <w:t>11 Mar 2026</w:t>
            </w:r>
          </w:p>
        </w:tc>
        <w:tc>
          <w:tcPr>
            <w:tcW w:w="6602" w:type="dxa"/>
          </w:tcPr>
          <w:p w14:paraId="553DE80A" w14:textId="77777777" w:rsidR="00232410" w:rsidRDefault="00000000">
            <w:r>
              <w:t xml:space="preserve">Catatan: </w:t>
            </w:r>
            <w:r w:rsidR="00232410" w:rsidRPr="00232410">
              <w:t>Pembuatan laporan kemajuan</w:t>
            </w:r>
            <w:r w:rsidR="00232410" w:rsidRPr="00232410">
              <w:t xml:space="preserve"> </w:t>
            </w:r>
          </w:p>
          <w:p w14:paraId="642003A3" w14:textId="1344E625" w:rsidR="00A42232" w:rsidRDefault="00000000">
            <w:r>
              <w:t>Dokumen Pendukung:</w:t>
            </w:r>
          </w:p>
        </w:tc>
      </w:tr>
      <w:tr w:rsidR="00A42232" w14:paraId="5D89B2EA" w14:textId="77777777">
        <w:tc>
          <w:tcPr>
            <w:tcW w:w="570" w:type="dxa"/>
          </w:tcPr>
          <w:p w14:paraId="01179BBD" w14:textId="77777777" w:rsidR="00A42232" w:rsidRDefault="00000000">
            <w:r>
              <w:t>89</w:t>
            </w:r>
          </w:p>
        </w:tc>
        <w:tc>
          <w:tcPr>
            <w:tcW w:w="1948" w:type="dxa"/>
          </w:tcPr>
          <w:p w14:paraId="01BE530B" w14:textId="77777777" w:rsidR="00A42232" w:rsidRDefault="00000000">
            <w:r>
              <w:t>12 Mar 2026</w:t>
            </w:r>
          </w:p>
        </w:tc>
        <w:tc>
          <w:tcPr>
            <w:tcW w:w="6602" w:type="dxa"/>
          </w:tcPr>
          <w:p w14:paraId="7D847501" w14:textId="43B0EB86" w:rsidR="00A42232" w:rsidRDefault="00000000">
            <w:r>
              <w:t xml:space="preserve">Catatan: </w:t>
            </w:r>
            <w:r w:rsidR="00232410" w:rsidRPr="00232410">
              <w:t>Pembuatan laporan kemajuan</w:t>
            </w:r>
            <w:r>
              <w:br/>
              <w:t>Dokumen Pendukung:</w:t>
            </w:r>
          </w:p>
        </w:tc>
      </w:tr>
      <w:tr w:rsidR="00A42232" w14:paraId="6C12E155" w14:textId="77777777">
        <w:tc>
          <w:tcPr>
            <w:tcW w:w="570" w:type="dxa"/>
          </w:tcPr>
          <w:p w14:paraId="06A19CCB" w14:textId="77777777" w:rsidR="00A42232" w:rsidRDefault="00000000">
            <w:r>
              <w:t>90</w:t>
            </w:r>
          </w:p>
        </w:tc>
        <w:tc>
          <w:tcPr>
            <w:tcW w:w="1948" w:type="dxa"/>
          </w:tcPr>
          <w:p w14:paraId="0108CCCD" w14:textId="77777777" w:rsidR="00A42232" w:rsidRDefault="00000000">
            <w:r>
              <w:t>13 Mar 2026</w:t>
            </w:r>
          </w:p>
        </w:tc>
        <w:tc>
          <w:tcPr>
            <w:tcW w:w="6602" w:type="dxa"/>
          </w:tcPr>
          <w:p w14:paraId="49A578AA" w14:textId="77777777" w:rsidR="00A42232" w:rsidRDefault="00000000">
            <w:r>
              <w:t>Catatan: Penyusunan repositori kode sumber di GitHub untuk memfasilitasi transparansi dan reproduktifitas penelitian oleh pihak luar.</w:t>
            </w:r>
            <w:r>
              <w:br/>
              <w:t>Dokumen Pendukung:</w:t>
            </w:r>
          </w:p>
        </w:tc>
      </w:tr>
    </w:tbl>
    <w:p w14:paraId="2B5B5B70" w14:textId="77777777" w:rsidR="00D67467" w:rsidRPr="00D67467" w:rsidRDefault="00D67467" w:rsidP="00D67467">
      <w:pPr>
        <w:rPr>
          <w:sz w:val="20"/>
          <w:szCs w:val="20"/>
        </w:rPr>
      </w:pPr>
      <w:r w:rsidRPr="004853CC">
        <w:rPr>
          <w:lang w:eastAsia="id-ID"/>
        </w:rPr>
        <w:br/>
      </w:r>
      <w:r w:rsidRPr="004853CC">
        <w:rPr>
          <w:rFonts w:ascii="Times-Bold" w:hAnsi="Times-Bold"/>
          <w:b/>
          <w:bCs/>
          <w:color w:val="000000"/>
          <w:lang w:eastAsia="id-ID"/>
        </w:rPr>
        <w:t xml:space="preserve">Keterangan: </w:t>
      </w:r>
      <w:r w:rsidRPr="00C62EA1">
        <w:rPr>
          <w:rFonts w:ascii="Times-Bold" w:hAnsi="Times-Bold"/>
          <w:bCs/>
          <w:color w:val="000000"/>
          <w:lang w:eastAsia="id-ID"/>
        </w:rPr>
        <w:t>Dokumen pendukung</w:t>
      </w:r>
      <w:r>
        <w:rPr>
          <w:rFonts w:ascii="Times-Bold" w:hAnsi="Times-Bold"/>
          <w:b/>
          <w:bCs/>
          <w:color w:val="000000"/>
          <w:lang w:eastAsia="id-ID"/>
        </w:rPr>
        <w:t xml:space="preserve"> </w:t>
      </w:r>
      <w:r>
        <w:rPr>
          <w:rFonts w:ascii="Times-Roman" w:hAnsi="Times-Roman"/>
          <w:color w:val="000000"/>
          <w:lang w:eastAsia="id-ID"/>
        </w:rPr>
        <w:t xml:space="preserve">pada setiap kegiatan dapat berupa </w:t>
      </w:r>
      <w:r w:rsidRPr="004853CC">
        <w:rPr>
          <w:rFonts w:ascii="Times-Roman" w:hAnsi="Times-Roman"/>
          <w:color w:val="000000"/>
          <w:lang w:eastAsia="id-ID"/>
        </w:rPr>
        <w:t>foto, grafik, tabel, catatan,</w:t>
      </w:r>
      <w:r>
        <w:rPr>
          <w:rFonts w:ascii="Times-Roman" w:hAnsi="Times-Roman"/>
          <w:color w:val="000000"/>
          <w:lang w:eastAsia="id-ID"/>
        </w:rPr>
        <w:t xml:space="preserve"> dokumen, data dan sebagainya)</w:t>
      </w:r>
    </w:p>
    <w:sectPr w:rsidR="00D67467" w:rsidRPr="00D67467" w:rsidSect="00D6746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</w:font>
  <w:font w:name="Times-Roman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67"/>
    <w:rsid w:val="000D7AC7"/>
    <w:rsid w:val="00232410"/>
    <w:rsid w:val="006F5B6F"/>
    <w:rsid w:val="008A6D82"/>
    <w:rsid w:val="00981884"/>
    <w:rsid w:val="00A42232"/>
    <w:rsid w:val="00D02E38"/>
    <w:rsid w:val="00D67467"/>
    <w:rsid w:val="00E5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27D96"/>
  <w15:chartTrackingRefBased/>
  <w15:docId w15:val="{ADE2071F-5E52-4327-BC81-7B5AD9B9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467"/>
    <w:pPr>
      <w:spacing w:after="0" w:line="240" w:lineRule="auto"/>
    </w:pPr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4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6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6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6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6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6746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D6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6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746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6746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7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67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67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1714</Words>
  <Characters>11247</Characters>
  <Application>Microsoft Office Word</Application>
  <DocSecurity>0</DocSecurity>
  <Lines>267</Lines>
  <Paragraphs>86</Paragraphs>
  <ScaleCrop>false</ScaleCrop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Afrian Riznaldhy</dc:creator>
  <cp:keywords/>
  <dc:description/>
  <cp:lastModifiedBy>Brian Rizqi Paradisiaca Darnoto</cp:lastModifiedBy>
  <cp:revision>4</cp:revision>
  <dcterms:created xsi:type="dcterms:W3CDTF">2026-03-10T02:24:00Z</dcterms:created>
  <dcterms:modified xsi:type="dcterms:W3CDTF">2026-03-12T23:14:00Z</dcterms:modified>
</cp:coreProperties>
</file>