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2AAC4" w14:textId="20A269A6" w:rsidR="007073CD" w:rsidRDefault="007073CD">
      <w:r w:rsidRPr="007073CD">
        <w:rPr>
          <w:rFonts w:ascii="MS Gothic" w:eastAsia="MS Gothic" w:hAnsi="MS Gothic" w:cs="MS Gothic" w:hint="eastAsia"/>
        </w:rPr>
        <w:t>『</w:t>
      </w:r>
      <w:r>
        <w:t xml:space="preserve"> </w:t>
      </w:r>
      <w:hyperlink r:id="rId4" w:history="1">
        <w:r w:rsidRPr="007073CD">
          <w:rPr>
            <w:rStyle w:val="Hyperlink"/>
          </w:rPr>
          <w:t>The site now that's pushed up to Egavas</w:t>
        </w:r>
      </w:hyperlink>
      <w:r>
        <w:t xml:space="preserve"> </w:t>
      </w:r>
      <w:r w:rsidRPr="007073CD">
        <w:rPr>
          <w:rFonts w:ascii="MS Gothic" w:eastAsia="MS Gothic" w:hAnsi="MS Gothic" w:cs="MS Gothic" w:hint="eastAsia"/>
        </w:rPr>
        <w:t>』</w:t>
      </w:r>
      <w:bookmarkStart w:id="0" w:name="_GoBack"/>
      <w:bookmarkEnd w:id="0"/>
    </w:p>
    <w:sectPr w:rsidR="00707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CD"/>
    <w:rsid w:val="007073CD"/>
    <w:rsid w:val="00957FDF"/>
    <w:rsid w:val="0099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141D"/>
  <w15:chartTrackingRefBased/>
  <w15:docId w15:val="{2370E39C-35C7-49E1-9C8F-CF4A5EF3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3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73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eb-230-assignments.catchthesehands.net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Romero</dc:creator>
  <cp:keywords/>
  <dc:description/>
  <cp:lastModifiedBy>mr86280</cp:lastModifiedBy>
  <cp:revision>1</cp:revision>
  <dcterms:created xsi:type="dcterms:W3CDTF">2018-10-16T02:18:00Z</dcterms:created>
  <dcterms:modified xsi:type="dcterms:W3CDTF">2018-10-16T02:22:00Z</dcterms:modified>
</cp:coreProperties>
</file>