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55A901FE" w14:textId="02EFA8E4" w:rsidR="00522ACB" w:rsidRDefault="0009580E" w:rsidP="00F31DEE">
      <w:pPr>
        <w:rPr>
          <w:rFonts w:ascii="Arial" w:hAnsi="Arial" w:cs="Arial"/>
          <w:sz w:val="44"/>
          <w:szCs w:val="44"/>
        </w:rPr>
      </w:pPr>
      <w:r>
        <w:rPr>
          <w:rFonts w:ascii="Arial" w:hAnsi="Arial" w:cs="Arial"/>
          <w:noProof/>
          <w:sz w:val="44"/>
          <w:szCs w:val="44"/>
        </w:rPr>
        <w:drawing>
          <wp:inline distT="0" distB="0" distL="0" distR="0" wp14:anchorId="09065EB8" wp14:editId="74A23053">
            <wp:extent cx="5731510" cy="1997627"/>
            <wp:effectExtent l="0" t="0" r="8890" b="9525"/>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997627"/>
                    </a:xfrm>
                    <a:prstGeom prst="rect">
                      <a:avLst/>
                    </a:prstGeom>
                    <a:noFill/>
                    <a:ln>
                      <a:noFill/>
                    </a:ln>
                  </pic:spPr>
                </pic:pic>
              </a:graphicData>
            </a:graphic>
          </wp:inline>
        </w:drawing>
      </w:r>
    </w:p>
    <w:p w14:paraId="4FBE4C82" w14:textId="77777777" w:rsidR="00522ACB" w:rsidRDefault="00522ACB" w:rsidP="00F31DEE">
      <w:pPr>
        <w:rPr>
          <w:rFonts w:ascii="Arial" w:hAnsi="Arial" w:cs="Arial"/>
          <w:sz w:val="44"/>
          <w:szCs w:val="44"/>
        </w:rPr>
      </w:pPr>
    </w:p>
    <w:p w14:paraId="7D98D777" w14:textId="6F4F4425" w:rsidR="00781859" w:rsidRDefault="0009580E" w:rsidP="00F31DEE">
      <w:pPr>
        <w:rPr>
          <w:rFonts w:ascii="Arial" w:hAnsi="Arial" w:cs="Arial"/>
          <w:sz w:val="44"/>
          <w:szCs w:val="44"/>
        </w:rPr>
      </w:pPr>
      <w:r>
        <w:rPr>
          <w:rFonts w:ascii="Arial" w:hAnsi="Arial" w:cs="Arial"/>
          <w:sz w:val="44"/>
          <w:szCs w:val="44"/>
        </w:rPr>
        <w:t>APO DevOps Forum Workshop</w:t>
      </w:r>
    </w:p>
    <w:p w14:paraId="54983C54" w14:textId="77777777" w:rsidR="0009580E" w:rsidRDefault="0009580E" w:rsidP="00F31DEE">
      <w:pPr>
        <w:rPr>
          <w:rFonts w:ascii="Arial" w:hAnsi="Arial" w:cs="Arial"/>
          <w:sz w:val="44"/>
          <w:szCs w:val="44"/>
        </w:rPr>
      </w:pPr>
    </w:p>
    <w:p w14:paraId="50E79136" w14:textId="605E1100" w:rsidR="00806AD0" w:rsidRDefault="00F31DEE" w:rsidP="00F31DEE">
      <w:pPr>
        <w:rPr>
          <w:rFonts w:ascii="Arial" w:hAnsi="Arial" w:cs="Arial"/>
          <w:sz w:val="44"/>
          <w:szCs w:val="44"/>
        </w:rPr>
      </w:pPr>
      <w:r>
        <w:rPr>
          <w:rFonts w:ascii="Arial" w:hAnsi="Arial" w:cs="Arial"/>
          <w:sz w:val="44"/>
          <w:szCs w:val="44"/>
        </w:rPr>
        <w:t>Lab Guide</w:t>
      </w:r>
      <w:r w:rsidR="00581B6D">
        <w:rPr>
          <w:rFonts w:ascii="Arial" w:hAnsi="Arial" w:cs="Arial"/>
          <w:sz w:val="44"/>
          <w:szCs w:val="44"/>
        </w:rPr>
        <w:t xml:space="preserve"> </w:t>
      </w:r>
      <w:r w:rsidR="003E5050">
        <w:rPr>
          <w:rFonts w:ascii="Arial" w:hAnsi="Arial" w:cs="Arial"/>
          <w:sz w:val="44"/>
          <w:szCs w:val="44"/>
        </w:rPr>
        <w:t>9</w:t>
      </w:r>
      <w:r w:rsidR="00AC128F">
        <w:rPr>
          <w:rFonts w:ascii="Arial" w:hAnsi="Arial" w:cs="Arial"/>
          <w:sz w:val="44"/>
          <w:szCs w:val="44"/>
        </w:rPr>
        <w:t xml:space="preserve"> – </w:t>
      </w:r>
      <w:r w:rsidR="003E5050">
        <w:rPr>
          <w:rFonts w:ascii="Arial" w:hAnsi="Arial" w:cs="Arial"/>
          <w:sz w:val="44"/>
          <w:szCs w:val="44"/>
        </w:rPr>
        <w:t>Internet of Things</w:t>
      </w:r>
    </w:p>
    <w:p w14:paraId="561A241A" w14:textId="3803C4E3" w:rsidR="0009580E" w:rsidRPr="005E1C8F" w:rsidRDefault="00806AD0">
      <w:pPr>
        <w:rPr>
          <w:rFonts w:ascii="Arial" w:hAnsi="Arial" w:cs="Arial"/>
          <w:sz w:val="44"/>
          <w:szCs w:val="44"/>
        </w:rPr>
        <w:sectPr w:rsidR="0009580E" w:rsidRPr="005E1C8F" w:rsidSect="00282DD9">
          <w:headerReference w:type="even" r:id="rId9"/>
          <w:headerReference w:type="default" r:id="rId10"/>
          <w:footerReference w:type="default" r:id="rId11"/>
          <w:headerReference w:type="first" r:id="rId12"/>
          <w:footerReference w:type="first" r:id="rId13"/>
          <w:pgSz w:w="11906" w:h="16838" w:code="9"/>
          <w:pgMar w:top="1440" w:right="1440" w:bottom="1440" w:left="1440" w:header="850" w:footer="1440" w:gutter="0"/>
          <w:cols w:space="720"/>
          <w:titlePg/>
          <w:docGrid w:linePitch="299"/>
        </w:sectPr>
      </w:pPr>
      <w:r>
        <w:rPr>
          <w:rFonts w:ascii="Arial" w:hAnsi="Arial" w:cs="Arial"/>
          <w:sz w:val="44"/>
          <w:szCs w:val="44"/>
        </w:rPr>
        <w:tab/>
      </w:r>
      <w:r w:rsidR="003E5050">
        <w:rPr>
          <w:rFonts w:ascii="Arial" w:hAnsi="Arial" w:cs="Arial"/>
          <w:sz w:val="44"/>
          <w:szCs w:val="44"/>
        </w:rPr>
        <w:t>CMX (Connected Mobile Experiences)</w:t>
      </w:r>
    </w:p>
    <w:p w14:paraId="3900EFBB" w14:textId="77777777" w:rsidR="009E3621" w:rsidRDefault="009E3621"/>
    <w:p w14:paraId="73F9A6A2" w14:textId="77777777" w:rsidR="00FA3565" w:rsidRDefault="00FA3565">
      <w:pPr>
        <w:pStyle w:val="Heading1"/>
        <w:pageBreakBefore/>
        <w:sectPr w:rsidR="00FA3565" w:rsidSect="00282DD9">
          <w:headerReference w:type="even" r:id="rId14"/>
          <w:headerReference w:type="default" r:id="rId15"/>
          <w:footerReference w:type="even" r:id="rId16"/>
          <w:footerReference w:type="default" r:id="rId17"/>
          <w:headerReference w:type="first" r:id="rId18"/>
          <w:footerReference w:type="first" r:id="rId19"/>
          <w:pgSz w:w="11906" w:h="16838" w:code="9"/>
          <w:pgMar w:top="1440" w:right="1440" w:bottom="1440" w:left="1440" w:header="850" w:footer="850" w:gutter="0"/>
          <w:cols w:space="720"/>
          <w:docGrid w:linePitch="299"/>
        </w:sectPr>
      </w:pPr>
      <w:bookmarkStart w:id="0" w:name="__RefHeading__4_502608638"/>
      <w:bookmarkStart w:id="1" w:name="_Toc270454602"/>
      <w:bookmarkStart w:id="2" w:name="_Toc275718285"/>
      <w:bookmarkStart w:id="3" w:name="_Toc312336771"/>
      <w:bookmarkStart w:id="4" w:name="_Toc312336927"/>
      <w:bookmarkStart w:id="5" w:name="_Toc312337042"/>
      <w:bookmarkStart w:id="6" w:name="_Toc312337177"/>
      <w:bookmarkStart w:id="7" w:name="_Toc312340999"/>
      <w:bookmarkStart w:id="8" w:name="_Toc264728116"/>
      <w:bookmarkStart w:id="9" w:name="_Toc264728237"/>
      <w:bookmarkStart w:id="10" w:name="_Toc455837268"/>
      <w:bookmarkEnd w:id="0"/>
      <w:r>
        <w:lastRenderedPageBreak/>
        <w:t>Table of Contents</w:t>
      </w:r>
      <w:bookmarkEnd w:id="1"/>
      <w:bookmarkEnd w:id="2"/>
      <w:bookmarkEnd w:id="3"/>
      <w:bookmarkEnd w:id="4"/>
      <w:bookmarkEnd w:id="5"/>
      <w:bookmarkEnd w:id="6"/>
      <w:bookmarkEnd w:id="7"/>
      <w:bookmarkEnd w:id="8"/>
      <w:bookmarkEnd w:id="9"/>
      <w:bookmarkEnd w:id="10"/>
    </w:p>
    <w:p w14:paraId="6774C136" w14:textId="77777777" w:rsidR="00996684" w:rsidRDefault="00B326F8">
      <w:pPr>
        <w:pStyle w:val="TOC1"/>
        <w:tabs>
          <w:tab w:val="right" w:leader="dot" w:pos="9016"/>
        </w:tabs>
        <w:rPr>
          <w:rFonts w:eastAsiaTheme="minorEastAsia" w:cstheme="minorBidi"/>
          <w:b w:val="0"/>
          <w:noProof/>
        </w:rPr>
      </w:pPr>
      <w:r>
        <w:rPr>
          <w:b w:val="0"/>
        </w:rPr>
        <w:lastRenderedPageBreak/>
        <w:fldChar w:fldCharType="begin"/>
      </w:r>
      <w:r>
        <w:rPr>
          <w:b w:val="0"/>
        </w:rPr>
        <w:instrText xml:space="preserve"> TOC \o "1-4" </w:instrText>
      </w:r>
      <w:r>
        <w:rPr>
          <w:b w:val="0"/>
        </w:rPr>
        <w:fldChar w:fldCharType="separate"/>
      </w:r>
      <w:r w:rsidR="00996684">
        <w:rPr>
          <w:noProof/>
        </w:rPr>
        <w:t>Table of Contents</w:t>
      </w:r>
      <w:r w:rsidR="00996684">
        <w:rPr>
          <w:noProof/>
        </w:rPr>
        <w:tab/>
      </w:r>
      <w:r w:rsidR="00996684">
        <w:rPr>
          <w:noProof/>
        </w:rPr>
        <w:fldChar w:fldCharType="begin"/>
      </w:r>
      <w:r w:rsidR="00996684">
        <w:rPr>
          <w:noProof/>
        </w:rPr>
        <w:instrText xml:space="preserve"> PAGEREF _Toc455837268 \h </w:instrText>
      </w:r>
      <w:r w:rsidR="00996684">
        <w:rPr>
          <w:noProof/>
        </w:rPr>
      </w:r>
      <w:r w:rsidR="00996684">
        <w:rPr>
          <w:noProof/>
        </w:rPr>
        <w:fldChar w:fldCharType="separate"/>
      </w:r>
      <w:r w:rsidR="00996684">
        <w:rPr>
          <w:noProof/>
        </w:rPr>
        <w:t>3</w:t>
      </w:r>
      <w:r w:rsidR="00996684">
        <w:rPr>
          <w:noProof/>
        </w:rPr>
        <w:fldChar w:fldCharType="end"/>
      </w:r>
    </w:p>
    <w:p w14:paraId="05252D2E" w14:textId="77777777" w:rsidR="00996684" w:rsidRDefault="00996684">
      <w:pPr>
        <w:pStyle w:val="TOC1"/>
        <w:tabs>
          <w:tab w:val="right" w:leader="dot" w:pos="9016"/>
        </w:tabs>
        <w:rPr>
          <w:rFonts w:eastAsiaTheme="minorEastAsia" w:cstheme="minorBidi"/>
          <w:b w:val="0"/>
          <w:noProof/>
        </w:rPr>
      </w:pPr>
      <w:r>
        <w:rPr>
          <w:noProof/>
        </w:rPr>
        <w:t>Overview</w:t>
      </w:r>
      <w:r>
        <w:rPr>
          <w:noProof/>
        </w:rPr>
        <w:tab/>
      </w:r>
      <w:r>
        <w:rPr>
          <w:noProof/>
        </w:rPr>
        <w:fldChar w:fldCharType="begin"/>
      </w:r>
      <w:r>
        <w:rPr>
          <w:noProof/>
        </w:rPr>
        <w:instrText xml:space="preserve"> PAGEREF _Toc455837269 \h </w:instrText>
      </w:r>
      <w:r>
        <w:rPr>
          <w:noProof/>
        </w:rPr>
      </w:r>
      <w:r>
        <w:rPr>
          <w:noProof/>
        </w:rPr>
        <w:fldChar w:fldCharType="separate"/>
      </w:r>
      <w:r>
        <w:rPr>
          <w:noProof/>
        </w:rPr>
        <w:t>4</w:t>
      </w:r>
      <w:r>
        <w:rPr>
          <w:noProof/>
        </w:rPr>
        <w:fldChar w:fldCharType="end"/>
      </w:r>
    </w:p>
    <w:p w14:paraId="7E42FB26" w14:textId="77777777" w:rsidR="00996684" w:rsidRDefault="00996684">
      <w:pPr>
        <w:pStyle w:val="TOC2"/>
        <w:tabs>
          <w:tab w:val="right" w:leader="dot" w:pos="9016"/>
        </w:tabs>
        <w:rPr>
          <w:rFonts w:eastAsiaTheme="minorEastAsia" w:cstheme="minorBidi"/>
          <w:b w:val="0"/>
          <w:noProof/>
          <w:sz w:val="24"/>
          <w:szCs w:val="24"/>
        </w:rPr>
      </w:pPr>
      <w:r>
        <w:rPr>
          <w:noProof/>
        </w:rPr>
        <w:t>Welcome</w:t>
      </w:r>
      <w:r>
        <w:rPr>
          <w:noProof/>
        </w:rPr>
        <w:tab/>
      </w:r>
      <w:r>
        <w:rPr>
          <w:noProof/>
        </w:rPr>
        <w:fldChar w:fldCharType="begin"/>
      </w:r>
      <w:r>
        <w:rPr>
          <w:noProof/>
        </w:rPr>
        <w:instrText xml:space="preserve"> PAGEREF _Toc455837270 \h </w:instrText>
      </w:r>
      <w:r>
        <w:rPr>
          <w:noProof/>
        </w:rPr>
      </w:r>
      <w:r>
        <w:rPr>
          <w:noProof/>
        </w:rPr>
        <w:fldChar w:fldCharType="separate"/>
      </w:r>
      <w:r>
        <w:rPr>
          <w:noProof/>
        </w:rPr>
        <w:t>4</w:t>
      </w:r>
      <w:r>
        <w:rPr>
          <w:noProof/>
        </w:rPr>
        <w:fldChar w:fldCharType="end"/>
      </w:r>
    </w:p>
    <w:p w14:paraId="6AA9DEE8" w14:textId="77777777" w:rsidR="00996684" w:rsidRDefault="00996684">
      <w:pPr>
        <w:pStyle w:val="TOC3"/>
        <w:tabs>
          <w:tab w:val="right" w:leader="dot" w:pos="9016"/>
        </w:tabs>
        <w:rPr>
          <w:rFonts w:eastAsiaTheme="minorEastAsia" w:cstheme="minorBidi"/>
          <w:noProof/>
          <w:sz w:val="24"/>
          <w:szCs w:val="24"/>
        </w:rPr>
      </w:pPr>
      <w:r>
        <w:rPr>
          <w:noProof/>
        </w:rPr>
        <w:t>Prerequisites</w:t>
      </w:r>
      <w:r>
        <w:rPr>
          <w:noProof/>
        </w:rPr>
        <w:tab/>
      </w:r>
      <w:r>
        <w:rPr>
          <w:noProof/>
        </w:rPr>
        <w:fldChar w:fldCharType="begin"/>
      </w:r>
      <w:r>
        <w:rPr>
          <w:noProof/>
        </w:rPr>
        <w:instrText xml:space="preserve"> PAGEREF _Toc455837271 \h </w:instrText>
      </w:r>
      <w:r>
        <w:rPr>
          <w:noProof/>
        </w:rPr>
      </w:r>
      <w:r>
        <w:rPr>
          <w:noProof/>
        </w:rPr>
        <w:fldChar w:fldCharType="separate"/>
      </w:r>
      <w:r>
        <w:rPr>
          <w:noProof/>
        </w:rPr>
        <w:t>4</w:t>
      </w:r>
      <w:r>
        <w:rPr>
          <w:noProof/>
        </w:rPr>
        <w:fldChar w:fldCharType="end"/>
      </w:r>
    </w:p>
    <w:p w14:paraId="11D95F19" w14:textId="77777777" w:rsidR="00996684" w:rsidRDefault="00996684">
      <w:pPr>
        <w:pStyle w:val="TOC1"/>
        <w:tabs>
          <w:tab w:val="right" w:leader="dot" w:pos="9016"/>
        </w:tabs>
        <w:rPr>
          <w:rFonts w:eastAsiaTheme="minorEastAsia" w:cstheme="minorBidi"/>
          <w:b w:val="0"/>
          <w:noProof/>
        </w:rPr>
      </w:pPr>
      <w:r>
        <w:rPr>
          <w:noProof/>
        </w:rPr>
        <w:t>Instructions</w:t>
      </w:r>
      <w:r>
        <w:rPr>
          <w:noProof/>
        </w:rPr>
        <w:tab/>
      </w:r>
      <w:r>
        <w:rPr>
          <w:noProof/>
        </w:rPr>
        <w:fldChar w:fldCharType="begin"/>
      </w:r>
      <w:r>
        <w:rPr>
          <w:noProof/>
        </w:rPr>
        <w:instrText xml:space="preserve"> PAGEREF _Toc455837272 \h </w:instrText>
      </w:r>
      <w:r>
        <w:rPr>
          <w:noProof/>
        </w:rPr>
      </w:r>
      <w:r>
        <w:rPr>
          <w:noProof/>
        </w:rPr>
        <w:fldChar w:fldCharType="separate"/>
      </w:r>
      <w:r>
        <w:rPr>
          <w:noProof/>
        </w:rPr>
        <w:t>5</w:t>
      </w:r>
      <w:r>
        <w:rPr>
          <w:noProof/>
        </w:rPr>
        <w:fldChar w:fldCharType="end"/>
      </w:r>
    </w:p>
    <w:p w14:paraId="5B21FC60" w14:textId="77777777" w:rsidR="00996684" w:rsidRDefault="00996684">
      <w:pPr>
        <w:pStyle w:val="TOC2"/>
        <w:tabs>
          <w:tab w:val="right" w:leader="dot" w:pos="9016"/>
        </w:tabs>
        <w:rPr>
          <w:rFonts w:eastAsiaTheme="minorEastAsia" w:cstheme="minorBidi"/>
          <w:b w:val="0"/>
          <w:noProof/>
          <w:sz w:val="24"/>
          <w:szCs w:val="24"/>
        </w:rPr>
      </w:pPr>
      <w:r>
        <w:rPr>
          <w:noProof/>
        </w:rPr>
        <w:t>9 – Location and Mobility Analytics using REST APIs</w:t>
      </w:r>
      <w:r>
        <w:rPr>
          <w:noProof/>
        </w:rPr>
        <w:tab/>
      </w:r>
      <w:r>
        <w:rPr>
          <w:noProof/>
        </w:rPr>
        <w:fldChar w:fldCharType="begin"/>
      </w:r>
      <w:r>
        <w:rPr>
          <w:noProof/>
        </w:rPr>
        <w:instrText xml:space="preserve"> PAGEREF _Toc455837273 \h </w:instrText>
      </w:r>
      <w:r>
        <w:rPr>
          <w:noProof/>
        </w:rPr>
      </w:r>
      <w:r>
        <w:rPr>
          <w:noProof/>
        </w:rPr>
        <w:fldChar w:fldCharType="separate"/>
      </w:r>
      <w:r>
        <w:rPr>
          <w:noProof/>
        </w:rPr>
        <w:t>5</w:t>
      </w:r>
      <w:r>
        <w:rPr>
          <w:noProof/>
        </w:rPr>
        <w:fldChar w:fldCharType="end"/>
      </w:r>
    </w:p>
    <w:p w14:paraId="41DBD4DA" w14:textId="77777777" w:rsidR="00996684" w:rsidRDefault="00996684">
      <w:pPr>
        <w:pStyle w:val="TOC3"/>
        <w:tabs>
          <w:tab w:val="right" w:leader="dot" w:pos="9016"/>
        </w:tabs>
        <w:rPr>
          <w:rFonts w:eastAsiaTheme="minorEastAsia" w:cstheme="minorBidi"/>
          <w:noProof/>
          <w:sz w:val="24"/>
          <w:szCs w:val="24"/>
        </w:rPr>
      </w:pPr>
      <w:r>
        <w:rPr>
          <w:noProof/>
        </w:rPr>
        <w:t>Task 900 – Common Tasks: CMX Sandbox and References</w:t>
      </w:r>
      <w:r>
        <w:rPr>
          <w:noProof/>
        </w:rPr>
        <w:tab/>
      </w:r>
      <w:r>
        <w:rPr>
          <w:noProof/>
        </w:rPr>
        <w:fldChar w:fldCharType="begin"/>
      </w:r>
      <w:r>
        <w:rPr>
          <w:noProof/>
        </w:rPr>
        <w:instrText xml:space="preserve"> PAGEREF _Toc455837274 \h </w:instrText>
      </w:r>
      <w:r>
        <w:rPr>
          <w:noProof/>
        </w:rPr>
      </w:r>
      <w:r>
        <w:rPr>
          <w:noProof/>
        </w:rPr>
        <w:fldChar w:fldCharType="separate"/>
      </w:r>
      <w:r>
        <w:rPr>
          <w:noProof/>
        </w:rPr>
        <w:t>5</w:t>
      </w:r>
      <w:r>
        <w:rPr>
          <w:noProof/>
        </w:rPr>
        <w:fldChar w:fldCharType="end"/>
      </w:r>
    </w:p>
    <w:p w14:paraId="29819134" w14:textId="77777777" w:rsidR="00996684" w:rsidRDefault="00996684">
      <w:pPr>
        <w:pStyle w:val="TOC3"/>
        <w:tabs>
          <w:tab w:val="right" w:leader="dot" w:pos="9016"/>
        </w:tabs>
        <w:rPr>
          <w:rFonts w:eastAsiaTheme="minorEastAsia" w:cstheme="minorBidi"/>
          <w:noProof/>
          <w:sz w:val="24"/>
          <w:szCs w:val="24"/>
        </w:rPr>
      </w:pPr>
      <w:r>
        <w:rPr>
          <w:noProof/>
        </w:rPr>
        <w:t>Task 901 – Run API calls directly from the Web Interface</w:t>
      </w:r>
      <w:r>
        <w:rPr>
          <w:noProof/>
        </w:rPr>
        <w:tab/>
      </w:r>
      <w:r>
        <w:rPr>
          <w:noProof/>
        </w:rPr>
        <w:fldChar w:fldCharType="begin"/>
      </w:r>
      <w:r>
        <w:rPr>
          <w:noProof/>
        </w:rPr>
        <w:instrText xml:space="preserve"> PAGEREF _Toc455837275 \h </w:instrText>
      </w:r>
      <w:r>
        <w:rPr>
          <w:noProof/>
        </w:rPr>
      </w:r>
      <w:r>
        <w:rPr>
          <w:noProof/>
        </w:rPr>
        <w:fldChar w:fldCharType="separate"/>
      </w:r>
      <w:r>
        <w:rPr>
          <w:noProof/>
        </w:rPr>
        <w:t>7</w:t>
      </w:r>
      <w:r>
        <w:rPr>
          <w:noProof/>
        </w:rPr>
        <w:fldChar w:fldCharType="end"/>
      </w:r>
    </w:p>
    <w:p w14:paraId="6AAC41D8" w14:textId="77777777" w:rsidR="00996684" w:rsidRDefault="00996684">
      <w:pPr>
        <w:pStyle w:val="TOC3"/>
        <w:tabs>
          <w:tab w:val="right" w:leader="dot" w:pos="9016"/>
        </w:tabs>
        <w:rPr>
          <w:rFonts w:eastAsiaTheme="minorEastAsia" w:cstheme="minorBidi"/>
          <w:noProof/>
          <w:sz w:val="24"/>
          <w:szCs w:val="24"/>
        </w:rPr>
      </w:pPr>
      <w:r>
        <w:rPr>
          <w:noProof/>
        </w:rPr>
        <w:t>Task 902 – Query API using Postman Chrome App</w:t>
      </w:r>
      <w:r>
        <w:rPr>
          <w:noProof/>
        </w:rPr>
        <w:tab/>
      </w:r>
      <w:r>
        <w:rPr>
          <w:noProof/>
        </w:rPr>
        <w:fldChar w:fldCharType="begin"/>
      </w:r>
      <w:r>
        <w:rPr>
          <w:noProof/>
        </w:rPr>
        <w:instrText xml:space="preserve"> PAGEREF _Toc455837276 \h </w:instrText>
      </w:r>
      <w:r>
        <w:rPr>
          <w:noProof/>
        </w:rPr>
      </w:r>
      <w:r>
        <w:rPr>
          <w:noProof/>
        </w:rPr>
        <w:fldChar w:fldCharType="separate"/>
      </w:r>
      <w:r>
        <w:rPr>
          <w:noProof/>
        </w:rPr>
        <w:t>9</w:t>
      </w:r>
      <w:r>
        <w:rPr>
          <w:noProof/>
        </w:rPr>
        <w:fldChar w:fldCharType="end"/>
      </w:r>
    </w:p>
    <w:p w14:paraId="6D66E005" w14:textId="77777777" w:rsidR="00996684" w:rsidRDefault="00996684">
      <w:pPr>
        <w:pStyle w:val="TOC3"/>
        <w:tabs>
          <w:tab w:val="right" w:leader="dot" w:pos="9016"/>
        </w:tabs>
        <w:rPr>
          <w:rFonts w:eastAsiaTheme="minorEastAsia" w:cstheme="minorBidi"/>
          <w:noProof/>
          <w:sz w:val="24"/>
          <w:szCs w:val="24"/>
        </w:rPr>
      </w:pPr>
      <w:r>
        <w:rPr>
          <w:noProof/>
        </w:rPr>
        <w:t>Task 903 – Query the CMX API using Python scripts</w:t>
      </w:r>
      <w:r>
        <w:rPr>
          <w:noProof/>
        </w:rPr>
        <w:tab/>
      </w:r>
      <w:r>
        <w:rPr>
          <w:noProof/>
        </w:rPr>
        <w:fldChar w:fldCharType="begin"/>
      </w:r>
      <w:r>
        <w:rPr>
          <w:noProof/>
        </w:rPr>
        <w:instrText xml:space="preserve"> PAGEREF _Toc455837277 \h </w:instrText>
      </w:r>
      <w:r>
        <w:rPr>
          <w:noProof/>
        </w:rPr>
      </w:r>
      <w:r>
        <w:rPr>
          <w:noProof/>
        </w:rPr>
        <w:fldChar w:fldCharType="separate"/>
      </w:r>
      <w:r>
        <w:rPr>
          <w:noProof/>
        </w:rPr>
        <w:t>14</w:t>
      </w:r>
      <w:r>
        <w:rPr>
          <w:noProof/>
        </w:rPr>
        <w:fldChar w:fldCharType="end"/>
      </w:r>
    </w:p>
    <w:p w14:paraId="1EAD16E1" w14:textId="77777777" w:rsidR="00996684" w:rsidRDefault="00996684">
      <w:pPr>
        <w:pStyle w:val="TOC3"/>
        <w:tabs>
          <w:tab w:val="right" w:leader="dot" w:pos="9016"/>
        </w:tabs>
        <w:rPr>
          <w:rFonts w:eastAsiaTheme="minorEastAsia" w:cstheme="minorBidi"/>
          <w:noProof/>
          <w:sz w:val="24"/>
          <w:szCs w:val="24"/>
        </w:rPr>
      </w:pPr>
      <w:r>
        <w:rPr>
          <w:noProof/>
        </w:rPr>
        <w:t>Practical Example Using the CMX Presense API</w:t>
      </w:r>
      <w:r>
        <w:rPr>
          <w:noProof/>
        </w:rPr>
        <w:tab/>
      </w:r>
      <w:r>
        <w:rPr>
          <w:noProof/>
        </w:rPr>
        <w:fldChar w:fldCharType="begin"/>
      </w:r>
      <w:r>
        <w:rPr>
          <w:noProof/>
        </w:rPr>
        <w:instrText xml:space="preserve"> PAGEREF _Toc455837278 \h </w:instrText>
      </w:r>
      <w:r>
        <w:rPr>
          <w:noProof/>
        </w:rPr>
      </w:r>
      <w:r>
        <w:rPr>
          <w:noProof/>
        </w:rPr>
        <w:fldChar w:fldCharType="separate"/>
      </w:r>
      <w:r>
        <w:rPr>
          <w:noProof/>
        </w:rPr>
        <w:t>17</w:t>
      </w:r>
      <w:r>
        <w:rPr>
          <w:noProof/>
        </w:rPr>
        <w:fldChar w:fldCharType="end"/>
      </w:r>
    </w:p>
    <w:p w14:paraId="71538157" w14:textId="77777777" w:rsidR="00996684" w:rsidRDefault="00996684">
      <w:pPr>
        <w:pStyle w:val="TOC3"/>
        <w:tabs>
          <w:tab w:val="right" w:leader="dot" w:pos="9016"/>
        </w:tabs>
        <w:rPr>
          <w:rFonts w:eastAsiaTheme="minorEastAsia" w:cstheme="minorBidi"/>
          <w:noProof/>
          <w:sz w:val="24"/>
          <w:szCs w:val="24"/>
        </w:rPr>
      </w:pPr>
      <w:r>
        <w:rPr>
          <w:noProof/>
        </w:rPr>
        <w:t>Task 904 – Write a Python Script to Emulate the Given Example</w:t>
      </w:r>
      <w:r>
        <w:rPr>
          <w:noProof/>
        </w:rPr>
        <w:tab/>
      </w:r>
      <w:r>
        <w:rPr>
          <w:noProof/>
        </w:rPr>
        <w:fldChar w:fldCharType="begin"/>
      </w:r>
      <w:r>
        <w:rPr>
          <w:noProof/>
        </w:rPr>
        <w:instrText xml:space="preserve"> PAGEREF _Toc455837279 \h </w:instrText>
      </w:r>
      <w:r>
        <w:rPr>
          <w:noProof/>
        </w:rPr>
      </w:r>
      <w:r>
        <w:rPr>
          <w:noProof/>
        </w:rPr>
        <w:fldChar w:fldCharType="separate"/>
      </w:r>
      <w:r>
        <w:rPr>
          <w:noProof/>
        </w:rPr>
        <w:t>18</w:t>
      </w:r>
      <w:r>
        <w:rPr>
          <w:noProof/>
        </w:rPr>
        <w:fldChar w:fldCharType="end"/>
      </w:r>
    </w:p>
    <w:p w14:paraId="2B95CB03" w14:textId="77777777" w:rsidR="00996684" w:rsidRDefault="00996684">
      <w:pPr>
        <w:pStyle w:val="TOC4"/>
        <w:tabs>
          <w:tab w:val="right" w:leader="dot" w:pos="9016"/>
        </w:tabs>
        <w:rPr>
          <w:rFonts w:eastAsiaTheme="minorEastAsia" w:cstheme="minorBidi"/>
          <w:noProof/>
          <w:sz w:val="24"/>
          <w:szCs w:val="24"/>
        </w:rPr>
      </w:pPr>
      <w:r>
        <w:rPr>
          <w:noProof/>
        </w:rPr>
        <w:t>Task 904a – Write the output from your script to the Spark room using API</w:t>
      </w:r>
      <w:r>
        <w:rPr>
          <w:noProof/>
        </w:rPr>
        <w:tab/>
      </w:r>
      <w:r>
        <w:rPr>
          <w:noProof/>
        </w:rPr>
        <w:fldChar w:fldCharType="begin"/>
      </w:r>
      <w:r>
        <w:rPr>
          <w:noProof/>
        </w:rPr>
        <w:instrText xml:space="preserve"> PAGEREF _Toc455837280 \h </w:instrText>
      </w:r>
      <w:r>
        <w:rPr>
          <w:noProof/>
        </w:rPr>
      </w:r>
      <w:r>
        <w:rPr>
          <w:noProof/>
        </w:rPr>
        <w:fldChar w:fldCharType="separate"/>
      </w:r>
      <w:r>
        <w:rPr>
          <w:noProof/>
        </w:rPr>
        <w:t>20</w:t>
      </w:r>
      <w:r>
        <w:rPr>
          <w:noProof/>
        </w:rPr>
        <w:fldChar w:fldCharType="end"/>
      </w:r>
    </w:p>
    <w:p w14:paraId="48D51D26" w14:textId="527BDDA6" w:rsidR="00FA3565" w:rsidRDefault="00B326F8">
      <w:pPr>
        <w:pStyle w:val="TOC3"/>
        <w:tabs>
          <w:tab w:val="right" w:leader="dot" w:pos="9026"/>
        </w:tabs>
      </w:pPr>
      <w:r>
        <w:rPr>
          <w:b/>
          <w:sz w:val="24"/>
          <w:szCs w:val="24"/>
        </w:rPr>
        <w:fldChar w:fldCharType="end"/>
      </w:r>
    </w:p>
    <w:p w14:paraId="32CC0B81" w14:textId="77777777" w:rsidR="007048F5" w:rsidRPr="007048F5" w:rsidRDefault="007048F5" w:rsidP="007048F5"/>
    <w:p w14:paraId="58E21F64" w14:textId="77777777" w:rsidR="007048F5" w:rsidRPr="007048F5" w:rsidRDefault="007048F5" w:rsidP="007048F5"/>
    <w:p w14:paraId="75DB1CC3" w14:textId="77777777" w:rsidR="007048F5" w:rsidRPr="007048F5" w:rsidRDefault="007048F5" w:rsidP="007048F5">
      <w:pPr>
        <w:sectPr w:rsidR="007048F5" w:rsidRPr="007048F5" w:rsidSect="00282DD9">
          <w:type w:val="continuous"/>
          <w:pgSz w:w="11906" w:h="16838" w:code="9"/>
          <w:pgMar w:top="1440" w:right="1440" w:bottom="1440" w:left="1440" w:header="850" w:footer="850" w:gutter="0"/>
          <w:cols w:space="720"/>
          <w:docGrid w:linePitch="299"/>
        </w:sectPr>
      </w:pPr>
    </w:p>
    <w:p w14:paraId="71EB5215" w14:textId="77777777" w:rsidR="00FA3565" w:rsidRDefault="00FA3565">
      <w:pPr>
        <w:pStyle w:val="TOC3"/>
        <w:tabs>
          <w:tab w:val="right" w:leader="dot" w:pos="9026"/>
        </w:tabs>
      </w:pPr>
    </w:p>
    <w:p w14:paraId="6BB8E989" w14:textId="77777777" w:rsidR="006E467E" w:rsidRDefault="006E467E" w:rsidP="006E467E">
      <w:pPr>
        <w:pStyle w:val="Heading1"/>
        <w:pageBreakBefore/>
        <w:tabs>
          <w:tab w:val="clear" w:pos="360"/>
          <w:tab w:val="right" w:leader="dot" w:pos="9017"/>
          <w:tab w:val="right" w:leader="dot" w:pos="9026"/>
        </w:tabs>
      </w:pPr>
      <w:bookmarkStart w:id="11" w:name="__RefHeading__6_502608638"/>
      <w:bookmarkStart w:id="12" w:name="_Toc264728117"/>
      <w:bookmarkStart w:id="13" w:name="_Toc264728238"/>
      <w:bookmarkStart w:id="14" w:name="_Toc455837269"/>
      <w:bookmarkStart w:id="15" w:name="_Toc312336772"/>
      <w:bookmarkStart w:id="16" w:name="_Toc312336928"/>
      <w:bookmarkStart w:id="17" w:name="_Toc312337043"/>
      <w:bookmarkStart w:id="18" w:name="_Toc312337178"/>
      <w:bookmarkStart w:id="19" w:name="_Toc312341000"/>
      <w:bookmarkEnd w:id="11"/>
      <w:r>
        <w:lastRenderedPageBreak/>
        <w:t>Overview</w:t>
      </w:r>
      <w:bookmarkEnd w:id="12"/>
      <w:bookmarkEnd w:id="13"/>
      <w:bookmarkEnd w:id="14"/>
    </w:p>
    <w:p w14:paraId="2FE41AFE" w14:textId="77777777" w:rsidR="006E467E" w:rsidRDefault="000A7628" w:rsidP="006E467E">
      <w:pPr>
        <w:pStyle w:val="Heading2"/>
      </w:pPr>
      <w:bookmarkStart w:id="20" w:name="_Toc264728118"/>
      <w:bookmarkStart w:id="21" w:name="_Toc264728239"/>
      <w:bookmarkStart w:id="22" w:name="_Toc455837270"/>
      <w:r>
        <w:t>Welcome</w:t>
      </w:r>
      <w:bookmarkEnd w:id="20"/>
      <w:bookmarkEnd w:id="21"/>
      <w:bookmarkEnd w:id="22"/>
    </w:p>
    <w:p w14:paraId="66E92C86" w14:textId="47B4265A" w:rsidR="00103D31" w:rsidRDefault="00303E11" w:rsidP="0033771B">
      <w:r>
        <w:t xml:space="preserve">Cisco Mobility Experience (CMX) provides a wealth of information about </w:t>
      </w:r>
      <w:r w:rsidR="000F3810">
        <w:t>the clients and devices connected to Cisco wireless networks.  All of this information can be accessed through the CMX API and can be utilized to automate and trigger actions based on a number of conditions including the location of an object or individual or conditions such as dwell time or repeat presence.  The following lab will guide you through the basics of interacting with the CMX API through tools like Postman and python scripting.</w:t>
      </w:r>
      <w:r w:rsidR="007400F5">
        <w:tab/>
      </w:r>
    </w:p>
    <w:p w14:paraId="1A5E0ABE" w14:textId="77777777" w:rsidR="001A40E8" w:rsidRDefault="001A40E8" w:rsidP="00103D31">
      <w:pPr>
        <w:pStyle w:val="Heading3"/>
      </w:pPr>
      <w:bookmarkStart w:id="23" w:name="_Toc264728119"/>
      <w:bookmarkStart w:id="24" w:name="_Toc264728240"/>
      <w:bookmarkStart w:id="25" w:name="_Toc455837271"/>
      <w:r>
        <w:t>Prerequisites</w:t>
      </w:r>
      <w:bookmarkEnd w:id="23"/>
      <w:bookmarkEnd w:id="24"/>
      <w:bookmarkEnd w:id="25"/>
    </w:p>
    <w:p w14:paraId="24CECA61" w14:textId="77777777" w:rsidR="001A40E8" w:rsidRDefault="001A40E8" w:rsidP="001A40E8">
      <w:r>
        <w:t>This Lab is based on a remotely operated infrastructure, attendees should bring:</w:t>
      </w:r>
    </w:p>
    <w:p w14:paraId="2C36BD49" w14:textId="2951487E" w:rsidR="001A40E8" w:rsidRDefault="0009580E" w:rsidP="00E53AB7">
      <w:pPr>
        <w:numPr>
          <w:ilvl w:val="0"/>
          <w:numId w:val="3"/>
        </w:numPr>
        <w:tabs>
          <w:tab w:val="clear" w:pos="360"/>
        </w:tabs>
        <w:suppressAutoHyphens w:val="0"/>
        <w:spacing w:before="100" w:beforeAutospacing="1" w:after="100" w:afterAutospacing="1" w:line="240" w:lineRule="auto"/>
      </w:pPr>
      <w:r>
        <w:t>Ethernet enabled notebook</w:t>
      </w:r>
    </w:p>
    <w:p w14:paraId="72FD1FA5" w14:textId="73B40276" w:rsidR="00101FC0" w:rsidRDefault="00101FC0" w:rsidP="00922390">
      <w:pPr>
        <w:numPr>
          <w:ilvl w:val="0"/>
          <w:numId w:val="3"/>
        </w:numPr>
        <w:tabs>
          <w:tab w:val="clear" w:pos="360"/>
        </w:tabs>
        <w:suppressAutoHyphens w:val="0"/>
        <w:spacing w:before="100" w:beforeAutospacing="1" w:after="100" w:afterAutospacing="1" w:line="240" w:lineRule="auto"/>
      </w:pPr>
      <w:r>
        <w:t>Chrome Web Browser</w:t>
      </w:r>
    </w:p>
    <w:p w14:paraId="7FA1A7DA" w14:textId="03869943" w:rsidR="00922390" w:rsidRDefault="00922390" w:rsidP="00922390">
      <w:pPr>
        <w:numPr>
          <w:ilvl w:val="0"/>
          <w:numId w:val="3"/>
        </w:numPr>
        <w:tabs>
          <w:tab w:val="clear" w:pos="360"/>
        </w:tabs>
        <w:suppressAutoHyphens w:val="0"/>
        <w:spacing w:before="100" w:beforeAutospacing="1" w:after="100" w:afterAutospacing="1" w:line="240" w:lineRule="auto"/>
      </w:pPr>
      <w:r>
        <w:t xml:space="preserve">RestClient </w:t>
      </w:r>
      <w:r w:rsidR="000F3810">
        <w:t>–</w:t>
      </w:r>
      <w:r>
        <w:t xml:space="preserve"> Postman</w:t>
      </w:r>
    </w:p>
    <w:p w14:paraId="65302F9F" w14:textId="2AC3B301" w:rsidR="000F3810" w:rsidRDefault="00640641" w:rsidP="00922390">
      <w:pPr>
        <w:numPr>
          <w:ilvl w:val="0"/>
          <w:numId w:val="3"/>
        </w:numPr>
        <w:tabs>
          <w:tab w:val="clear" w:pos="360"/>
        </w:tabs>
        <w:suppressAutoHyphens w:val="0"/>
        <w:spacing w:before="100" w:beforeAutospacing="1" w:after="100" w:afterAutospacing="1" w:line="240" w:lineRule="auto"/>
      </w:pPr>
      <w:r>
        <w:t>Python 2.x</w:t>
      </w:r>
    </w:p>
    <w:p w14:paraId="3EEDCFC6" w14:textId="77777777" w:rsidR="002E781C" w:rsidRDefault="002E781C" w:rsidP="002E781C">
      <w:pPr>
        <w:tabs>
          <w:tab w:val="clear" w:pos="360"/>
        </w:tabs>
        <w:suppressAutoHyphens w:val="0"/>
        <w:spacing w:before="100" w:beforeAutospacing="1" w:after="100" w:afterAutospacing="1" w:line="240" w:lineRule="auto"/>
        <w:ind w:left="720"/>
      </w:pPr>
    </w:p>
    <w:p w14:paraId="1DBAC84C" w14:textId="77777777" w:rsidR="00EF4FDC" w:rsidRDefault="00EF4FDC" w:rsidP="002E781C">
      <w:pPr>
        <w:tabs>
          <w:tab w:val="clear" w:pos="360"/>
        </w:tabs>
        <w:suppressAutoHyphens w:val="0"/>
        <w:spacing w:before="100" w:beforeAutospacing="1" w:after="100" w:afterAutospacing="1" w:line="240" w:lineRule="auto"/>
        <w:ind w:left="720"/>
      </w:pPr>
    </w:p>
    <w:p w14:paraId="137927A8" w14:textId="77777777" w:rsidR="001A40E8" w:rsidRDefault="001A40E8" w:rsidP="00522ACB"/>
    <w:p w14:paraId="3A2B0D7A" w14:textId="580B904B" w:rsidR="00972A0B" w:rsidRPr="00522ACB" w:rsidRDefault="00972A0B" w:rsidP="002C44D3">
      <w:pPr>
        <w:pStyle w:val="ListParagraph"/>
        <w:ind w:left="360"/>
      </w:pPr>
    </w:p>
    <w:p w14:paraId="20B0CE46" w14:textId="7EE88216" w:rsidR="007B03E0" w:rsidRDefault="007B03E0" w:rsidP="007B03E0">
      <w:pPr>
        <w:pStyle w:val="Heading1"/>
        <w:pageBreakBefore/>
        <w:tabs>
          <w:tab w:val="clear" w:pos="360"/>
          <w:tab w:val="right" w:leader="dot" w:pos="9017"/>
          <w:tab w:val="right" w:leader="dot" w:pos="9026"/>
        </w:tabs>
      </w:pPr>
      <w:bookmarkStart w:id="26" w:name="_Instructions"/>
      <w:bookmarkStart w:id="27" w:name="_Toc264728127"/>
      <w:bookmarkStart w:id="28" w:name="_Toc264728248"/>
      <w:bookmarkStart w:id="29" w:name="_Toc455837272"/>
      <w:bookmarkEnd w:id="26"/>
      <w:r>
        <w:lastRenderedPageBreak/>
        <w:t>Instructions</w:t>
      </w:r>
      <w:bookmarkEnd w:id="27"/>
      <w:bookmarkEnd w:id="28"/>
      <w:bookmarkEnd w:id="29"/>
    </w:p>
    <w:p w14:paraId="72BEF86D" w14:textId="694191F4" w:rsidR="00CC62AE" w:rsidRPr="002B2F0C" w:rsidRDefault="00CC62AE" w:rsidP="00C61F94">
      <w:bookmarkStart w:id="30" w:name="TOC_instructions"/>
      <w:bookmarkStart w:id="31" w:name="TOC_instructions_m2"/>
    </w:p>
    <w:p w14:paraId="6F566AD7" w14:textId="100BF9B2" w:rsidR="005F2A15" w:rsidRDefault="00B52C1F" w:rsidP="000641EA">
      <w:pPr>
        <w:pStyle w:val="Heading2"/>
      </w:pPr>
      <w:bookmarkStart w:id="32" w:name="_Toc455837273"/>
      <w:bookmarkEnd w:id="15"/>
      <w:bookmarkEnd w:id="16"/>
      <w:bookmarkEnd w:id="17"/>
      <w:bookmarkEnd w:id="18"/>
      <w:bookmarkEnd w:id="19"/>
      <w:bookmarkEnd w:id="30"/>
      <w:bookmarkEnd w:id="31"/>
      <w:r>
        <w:t>9</w:t>
      </w:r>
      <w:r w:rsidR="005F2A15">
        <w:t xml:space="preserve"> – </w:t>
      </w:r>
      <w:r w:rsidR="009C0985">
        <w:t>Location and Mobility Analytics using REST APIs</w:t>
      </w:r>
      <w:bookmarkEnd w:id="32"/>
    </w:p>
    <w:p w14:paraId="34281DF0" w14:textId="18279736" w:rsidR="00454501" w:rsidRDefault="009C0985" w:rsidP="00454501">
      <w:r>
        <w:t xml:space="preserve">Before we delve into querying and leveraging the CMX APIs for gathering data about wireless clients, it would be beneficial to see the CMX dashboard to get an idea of what information it contains.  For this exercise, you will be using the DevNet MSE Sandbox located at </w:t>
      </w:r>
      <w:r w:rsidRPr="009C0985">
        <w:rPr>
          <w:b/>
        </w:rPr>
        <w:t>https://msesandbox.cisco.com:8081</w:t>
      </w:r>
      <w:r>
        <w:t>.</w:t>
      </w:r>
    </w:p>
    <w:p w14:paraId="3D339E9B" w14:textId="0AACD810" w:rsidR="001669BC" w:rsidRDefault="009C0985" w:rsidP="001669BC">
      <w:pPr>
        <w:pStyle w:val="Heading3"/>
        <w:numPr>
          <w:ilvl w:val="2"/>
          <w:numId w:val="4"/>
        </w:numPr>
      </w:pPr>
      <w:bookmarkStart w:id="33" w:name="_Toc455837274"/>
      <w:r>
        <w:t>Task 9</w:t>
      </w:r>
      <w:r w:rsidR="001669BC">
        <w:t xml:space="preserve">00 – Common Tasks: </w:t>
      </w:r>
      <w:r>
        <w:t>CMX Sandbox and References</w:t>
      </w:r>
      <w:bookmarkEnd w:id="33"/>
    </w:p>
    <w:p w14:paraId="2A7707BE" w14:textId="2832AFFA" w:rsidR="009C0985" w:rsidRDefault="009C0985" w:rsidP="00454501">
      <w:r>
        <w:t xml:space="preserve">For this exercise, open a web brower (preferably Google Chrome) to log into the sandbox.  Chrome is recommended and will be used later as we access the API using Postman, a brower add-on.  </w:t>
      </w:r>
    </w:p>
    <w:p w14:paraId="3370D4A6" w14:textId="6A4D07D7" w:rsidR="009C0985" w:rsidRDefault="009C0985" w:rsidP="00454501">
      <w:pPr>
        <w:rPr>
          <w:b/>
        </w:rPr>
      </w:pPr>
      <w:r w:rsidRPr="009802D1">
        <w:rPr>
          <w:b/>
        </w:rPr>
        <w:t>Step-by-step Instructions</w:t>
      </w:r>
    </w:p>
    <w:p w14:paraId="7FDB811B" w14:textId="77777777" w:rsidR="009C0985" w:rsidRDefault="009C0985" w:rsidP="00454501">
      <w:pPr>
        <w:rPr>
          <w:b/>
        </w:rPr>
      </w:pPr>
    </w:p>
    <w:p w14:paraId="3B4D47DD" w14:textId="6D5D9E38" w:rsidR="009C0985" w:rsidRPr="009C0985" w:rsidRDefault="009C0985" w:rsidP="00454501">
      <w:pPr>
        <w:pStyle w:val="ListParagraph"/>
        <w:numPr>
          <w:ilvl w:val="0"/>
          <w:numId w:val="17"/>
        </w:numPr>
        <w:rPr>
          <w:b/>
        </w:rPr>
      </w:pPr>
      <w:r>
        <w:t xml:space="preserve">Open Chrome and browse to </w:t>
      </w:r>
      <w:r w:rsidRPr="009C0985">
        <w:rPr>
          <w:b/>
        </w:rPr>
        <w:t>https://msesandbox.cisco.com:8081</w:t>
      </w:r>
      <w:r>
        <w:t xml:space="preserve"> and login with username: </w:t>
      </w:r>
      <w:r w:rsidRPr="009C0985">
        <w:rPr>
          <w:b/>
        </w:rPr>
        <w:t>learning</w:t>
      </w:r>
      <w:r>
        <w:t xml:space="preserve"> and password: </w:t>
      </w:r>
      <w:r w:rsidRPr="009C0985">
        <w:rPr>
          <w:b/>
        </w:rPr>
        <w:t>learning</w:t>
      </w:r>
      <w:r>
        <w:t>.</w:t>
      </w:r>
    </w:p>
    <w:p w14:paraId="3B8BCA3F" w14:textId="307E3EEB" w:rsidR="009C0985" w:rsidRDefault="009C0985" w:rsidP="009C0985">
      <w:pPr>
        <w:rPr>
          <w:b/>
        </w:rPr>
      </w:pPr>
    </w:p>
    <w:p w14:paraId="2CB9DC81" w14:textId="428C33F9" w:rsidR="009C0985" w:rsidRPr="009C0985" w:rsidRDefault="009C0985" w:rsidP="009C0985">
      <w:pPr>
        <w:jc w:val="center"/>
        <w:rPr>
          <w:b/>
        </w:rPr>
      </w:pPr>
      <w:r>
        <w:rPr>
          <w:b/>
          <w:noProof/>
        </w:rPr>
        <w:drawing>
          <wp:inline distT="0" distB="0" distL="0" distR="0" wp14:anchorId="19806E67" wp14:editId="2CBF50D1">
            <wp:extent cx="4064000" cy="2730795"/>
            <wp:effectExtent l="0" t="0" r="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16-07-06_0835.png"/>
                    <pic:cNvPicPr/>
                  </pic:nvPicPr>
                  <pic:blipFill>
                    <a:blip r:embed="rId20">
                      <a:extLst>
                        <a:ext uri="{28A0092B-C50C-407E-A947-70E740481C1C}">
                          <a14:useLocalDpi xmlns:a14="http://schemas.microsoft.com/office/drawing/2010/main" val="0"/>
                        </a:ext>
                      </a:extLst>
                    </a:blip>
                    <a:stretch>
                      <a:fillRect/>
                    </a:stretch>
                  </pic:blipFill>
                  <pic:spPr>
                    <a:xfrm>
                      <a:off x="0" y="0"/>
                      <a:ext cx="4069976" cy="2734810"/>
                    </a:xfrm>
                    <a:prstGeom prst="rect">
                      <a:avLst/>
                    </a:prstGeom>
                  </pic:spPr>
                </pic:pic>
              </a:graphicData>
            </a:graphic>
          </wp:inline>
        </w:drawing>
      </w:r>
    </w:p>
    <w:p w14:paraId="1337E2F2" w14:textId="77777777" w:rsidR="009C736F" w:rsidRDefault="009C0985" w:rsidP="00454501">
      <w:r>
        <w:t xml:space="preserve">After authenticating, browse through the screens to get an idea of what information is available in the GUI as it will make more sense once we start querying the API for details about the connected clients.  </w:t>
      </w:r>
    </w:p>
    <w:p w14:paraId="3CB02923" w14:textId="620A2432" w:rsidR="009C0985" w:rsidRPr="009C736F" w:rsidRDefault="009C736F" w:rsidP="009C736F">
      <w:pPr>
        <w:pStyle w:val="ListParagraph"/>
        <w:numPr>
          <w:ilvl w:val="0"/>
          <w:numId w:val="17"/>
        </w:numPr>
        <w:rPr>
          <w:b/>
        </w:rPr>
      </w:pPr>
      <w:r>
        <w:t xml:space="preserve">Open </w:t>
      </w:r>
      <w:r w:rsidRPr="009C736F">
        <w:rPr>
          <w:b/>
        </w:rPr>
        <w:t xml:space="preserve">Detect &amp; Locate </w:t>
      </w:r>
      <w:r>
        <w:t xml:space="preserve">and choose </w:t>
      </w:r>
      <w:r w:rsidRPr="009C736F">
        <w:rPr>
          <w:b/>
        </w:rPr>
        <w:t xml:space="preserve">DevNet Campus </w:t>
      </w:r>
      <w:r w:rsidRPr="009C736F">
        <w:sym w:font="Wingdings" w:char="F0E0"/>
      </w:r>
      <w:r w:rsidRPr="009C736F">
        <w:rPr>
          <w:b/>
        </w:rPr>
        <w:t xml:space="preserve"> DevNet Building </w:t>
      </w:r>
      <w:r w:rsidRPr="009C736F">
        <w:sym w:font="Wingdings" w:char="F0E0"/>
      </w:r>
      <w:r w:rsidRPr="009C736F">
        <w:rPr>
          <w:b/>
        </w:rPr>
        <w:t xml:space="preserve"> DevNet Zone</w:t>
      </w:r>
      <w:r>
        <w:t xml:space="preserve">.  </w:t>
      </w:r>
    </w:p>
    <w:p w14:paraId="6EC00B2F" w14:textId="557B3BD3" w:rsidR="009C0985" w:rsidRDefault="009C0985" w:rsidP="00454501">
      <w:r>
        <w:rPr>
          <w:noProof/>
        </w:rPr>
        <w:lastRenderedPageBreak/>
        <w:drawing>
          <wp:inline distT="0" distB="0" distL="0" distR="0" wp14:anchorId="73B301CA" wp14:editId="1414B2FA">
            <wp:extent cx="5731510" cy="3851275"/>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16-07-06_0836.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3851275"/>
                    </a:xfrm>
                    <a:prstGeom prst="rect">
                      <a:avLst/>
                    </a:prstGeom>
                  </pic:spPr>
                </pic:pic>
              </a:graphicData>
            </a:graphic>
          </wp:inline>
        </w:drawing>
      </w:r>
    </w:p>
    <w:p w14:paraId="5D84508E" w14:textId="77777777" w:rsidR="009C0985" w:rsidRDefault="009C0985" w:rsidP="00454501"/>
    <w:p w14:paraId="2A2CE32B" w14:textId="79C58511" w:rsidR="009755C8" w:rsidRDefault="009C736F" w:rsidP="0022050B">
      <w:pPr>
        <w:pStyle w:val="ListParagraph"/>
        <w:numPr>
          <w:ilvl w:val="0"/>
          <w:numId w:val="17"/>
        </w:numPr>
      </w:pPr>
      <w:r>
        <w:t>Click on one of the mobile devices, indicated by the green dots to get an idea of how a device’s location is calculated (or approximated)</w:t>
      </w:r>
      <w:r w:rsidR="009755C8">
        <w:t>.</w:t>
      </w:r>
      <w:r>
        <w:t xml:space="preserve"> </w:t>
      </w:r>
    </w:p>
    <w:p w14:paraId="29D038AC" w14:textId="65D60B8E" w:rsidR="0022050B" w:rsidRDefault="0022050B" w:rsidP="0022050B">
      <w:pPr>
        <w:ind w:left="1080"/>
      </w:pPr>
      <w:r>
        <w:t>In this scenario, we are using AP triangulation to determine the location of the client.  This is accurate to ~10 m, with Hyperlocation and AoA (Angle of Arrival) the level of accuracy could be closer to 1 m.</w:t>
      </w:r>
    </w:p>
    <w:p w14:paraId="5F864583" w14:textId="688E3B55" w:rsidR="0022050B" w:rsidRDefault="0022050B" w:rsidP="0022050B">
      <w:pPr>
        <w:ind w:left="1080"/>
        <w:jc w:val="center"/>
      </w:pPr>
      <w:r>
        <w:rPr>
          <w:noProof/>
        </w:rPr>
        <w:lastRenderedPageBreak/>
        <w:drawing>
          <wp:inline distT="0" distB="0" distL="0" distR="0" wp14:anchorId="33871A19" wp14:editId="62C1D648">
            <wp:extent cx="5731510" cy="3851275"/>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16-07-06_0837.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3851275"/>
                    </a:xfrm>
                    <a:prstGeom prst="rect">
                      <a:avLst/>
                    </a:prstGeom>
                  </pic:spPr>
                </pic:pic>
              </a:graphicData>
            </a:graphic>
          </wp:inline>
        </w:drawing>
      </w:r>
    </w:p>
    <w:p w14:paraId="1F0513EF" w14:textId="0744120F" w:rsidR="00781685" w:rsidRDefault="00F555CC" w:rsidP="00781685">
      <w:pPr>
        <w:pStyle w:val="ListParagraph"/>
        <w:numPr>
          <w:ilvl w:val="0"/>
          <w:numId w:val="17"/>
        </w:numPr>
      </w:pPr>
      <w:r>
        <w:t xml:space="preserve">Navigate to </w:t>
      </w:r>
      <w:r w:rsidRPr="00781685">
        <w:rPr>
          <w:b/>
        </w:rPr>
        <w:t>https://</w:t>
      </w:r>
      <w:r w:rsidR="00781685" w:rsidRPr="00781685">
        <w:rPr>
          <w:b/>
        </w:rPr>
        <w:t>msesandbox.cisco.com:8081/apidocs</w:t>
      </w:r>
      <w:r w:rsidR="00781685">
        <w:t xml:space="preserve"> to look through the API documentation and familiarize yourself with some of the Location API and Analytics API calls.</w:t>
      </w:r>
    </w:p>
    <w:p w14:paraId="18B9828B" w14:textId="1908084D" w:rsidR="00781685" w:rsidRDefault="00C41945" w:rsidP="00781685">
      <w:pPr>
        <w:pStyle w:val="Heading3"/>
        <w:numPr>
          <w:ilvl w:val="2"/>
          <w:numId w:val="4"/>
        </w:numPr>
      </w:pPr>
      <w:bookmarkStart w:id="34" w:name="_Toc455837275"/>
      <w:r>
        <w:t>Task 9</w:t>
      </w:r>
      <w:r w:rsidR="00781685">
        <w:t>01 – Run API calls directly from the Web Interface</w:t>
      </w:r>
      <w:bookmarkEnd w:id="34"/>
    </w:p>
    <w:p w14:paraId="66A3F9B1" w14:textId="1DA8A374" w:rsidR="00781685" w:rsidRDefault="00781685" w:rsidP="00781685">
      <w:r>
        <w:t>CMX 10.X allows you to see the returned values for API calls directly in the web interface by supplying the correct credentials and querying the given API.  It will create the appropriate call and return the results to the screen.</w:t>
      </w:r>
    </w:p>
    <w:p w14:paraId="3BAEE374" w14:textId="77777777" w:rsidR="00781685" w:rsidRPr="009802D1" w:rsidRDefault="00781685" w:rsidP="00781685">
      <w:pPr>
        <w:rPr>
          <w:b/>
        </w:rPr>
      </w:pPr>
      <w:r w:rsidRPr="009802D1">
        <w:rPr>
          <w:b/>
        </w:rPr>
        <w:t>Step-by-step Instructions</w:t>
      </w:r>
    </w:p>
    <w:p w14:paraId="779AFD36" w14:textId="77777777" w:rsidR="00781685" w:rsidRDefault="00781685" w:rsidP="00781685"/>
    <w:p w14:paraId="0FF1065E" w14:textId="40E42228" w:rsidR="00781685" w:rsidRDefault="00781685" w:rsidP="00781685">
      <w:pPr>
        <w:pStyle w:val="ListParagraph"/>
        <w:numPr>
          <w:ilvl w:val="0"/>
          <w:numId w:val="26"/>
        </w:numPr>
      </w:pPr>
      <w:r>
        <w:t>From the /apidocs virtual directory, click on the “View Details” button under the Location Analytics topic.</w:t>
      </w:r>
    </w:p>
    <w:p w14:paraId="4B004A75" w14:textId="54594AC6" w:rsidR="00781685" w:rsidRDefault="00781685" w:rsidP="00781685">
      <w:pPr>
        <w:jc w:val="center"/>
      </w:pPr>
      <w:r>
        <w:rPr>
          <w:noProof/>
        </w:rPr>
        <w:lastRenderedPageBreak/>
        <w:drawing>
          <wp:inline distT="0" distB="0" distL="0" distR="0" wp14:anchorId="00967928" wp14:editId="22F3E8FC">
            <wp:extent cx="4679528" cy="3144398"/>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16-07-06_1001.png"/>
                    <pic:cNvPicPr/>
                  </pic:nvPicPr>
                  <pic:blipFill>
                    <a:blip r:embed="rId23">
                      <a:extLst>
                        <a:ext uri="{28A0092B-C50C-407E-A947-70E740481C1C}">
                          <a14:useLocalDpi xmlns:a14="http://schemas.microsoft.com/office/drawing/2010/main" val="0"/>
                        </a:ext>
                      </a:extLst>
                    </a:blip>
                    <a:stretch>
                      <a:fillRect/>
                    </a:stretch>
                  </pic:blipFill>
                  <pic:spPr>
                    <a:xfrm>
                      <a:off x="0" y="0"/>
                      <a:ext cx="4686266" cy="3148926"/>
                    </a:xfrm>
                    <a:prstGeom prst="rect">
                      <a:avLst/>
                    </a:prstGeom>
                  </pic:spPr>
                </pic:pic>
              </a:graphicData>
            </a:graphic>
          </wp:inline>
        </w:drawing>
      </w:r>
    </w:p>
    <w:p w14:paraId="7FC304C5" w14:textId="77777777" w:rsidR="00781685" w:rsidRDefault="00781685" w:rsidP="00781685"/>
    <w:p w14:paraId="0AFF3944" w14:textId="0D20ED27" w:rsidR="00781685" w:rsidRDefault="00781685" w:rsidP="00C842BF">
      <w:pPr>
        <w:pStyle w:val="ListParagraph"/>
        <w:numPr>
          <w:ilvl w:val="0"/>
          <w:numId w:val="26"/>
        </w:numPr>
      </w:pPr>
      <w:r>
        <w:t xml:space="preserve">Supply the username: </w:t>
      </w:r>
      <w:r w:rsidRPr="00C842BF">
        <w:rPr>
          <w:b/>
        </w:rPr>
        <w:t>learning</w:t>
      </w:r>
      <w:r>
        <w:t xml:space="preserve"> and password: </w:t>
      </w:r>
      <w:r w:rsidRPr="00C842BF">
        <w:rPr>
          <w:b/>
        </w:rPr>
        <w:t>learning</w:t>
      </w:r>
      <w:r>
        <w:t xml:space="preserve"> in the supplied fields of the web interface.</w:t>
      </w:r>
    </w:p>
    <w:p w14:paraId="02FE2A8F" w14:textId="47B40323" w:rsidR="00C842BF" w:rsidRDefault="00C842BF" w:rsidP="00C842BF">
      <w:pPr>
        <w:jc w:val="center"/>
      </w:pPr>
      <w:r>
        <w:rPr>
          <w:noProof/>
        </w:rPr>
        <w:drawing>
          <wp:inline distT="0" distB="0" distL="0" distR="0" wp14:anchorId="5FE940A3" wp14:editId="13C016AD">
            <wp:extent cx="4651881" cy="31258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016-07-06_1004.png"/>
                    <pic:cNvPicPr/>
                  </pic:nvPicPr>
                  <pic:blipFill>
                    <a:blip r:embed="rId24">
                      <a:extLst>
                        <a:ext uri="{28A0092B-C50C-407E-A947-70E740481C1C}">
                          <a14:useLocalDpi xmlns:a14="http://schemas.microsoft.com/office/drawing/2010/main" val="0"/>
                        </a:ext>
                      </a:extLst>
                    </a:blip>
                    <a:stretch>
                      <a:fillRect/>
                    </a:stretch>
                  </pic:blipFill>
                  <pic:spPr>
                    <a:xfrm>
                      <a:off x="0" y="0"/>
                      <a:ext cx="4657766" cy="3129775"/>
                    </a:xfrm>
                    <a:prstGeom prst="rect">
                      <a:avLst/>
                    </a:prstGeom>
                  </pic:spPr>
                </pic:pic>
              </a:graphicData>
            </a:graphic>
          </wp:inline>
        </w:drawing>
      </w:r>
    </w:p>
    <w:p w14:paraId="7C44AC48" w14:textId="77777777" w:rsidR="00781685" w:rsidRDefault="00781685" w:rsidP="00781685"/>
    <w:p w14:paraId="36A84D17" w14:textId="37684AA4" w:rsidR="00C842BF" w:rsidRDefault="00C842BF" w:rsidP="00C842BF">
      <w:pPr>
        <w:pStyle w:val="ListParagraph"/>
        <w:numPr>
          <w:ilvl w:val="0"/>
          <w:numId w:val="26"/>
        </w:numPr>
      </w:pPr>
      <w:r>
        <w:t xml:space="preserve">Expand the Active Clients API and click on the “Try It!” button.  This will query the MSE for all of the active clients </w:t>
      </w:r>
      <w:r w:rsidR="0090244E">
        <w:t>via API call and return the results.  You can also see the parameters that can be used to filter the results of the query.  This will be important as we begin to track specific devices or want to limit the results of the output.</w:t>
      </w:r>
    </w:p>
    <w:p w14:paraId="48AA470B" w14:textId="77777777" w:rsidR="0090244E" w:rsidRDefault="0090244E" w:rsidP="0090244E"/>
    <w:p w14:paraId="2602967A" w14:textId="39F5B2F6" w:rsidR="0090244E" w:rsidRDefault="0090244E" w:rsidP="0090244E">
      <w:pPr>
        <w:jc w:val="center"/>
      </w:pPr>
      <w:r>
        <w:rPr>
          <w:noProof/>
        </w:rPr>
        <w:drawing>
          <wp:inline distT="0" distB="0" distL="0" distR="0" wp14:anchorId="21DF6721" wp14:editId="75AF22A9">
            <wp:extent cx="4403387" cy="29588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016-07-06_1008.png"/>
                    <pic:cNvPicPr/>
                  </pic:nvPicPr>
                  <pic:blipFill>
                    <a:blip r:embed="rId25">
                      <a:extLst>
                        <a:ext uri="{28A0092B-C50C-407E-A947-70E740481C1C}">
                          <a14:useLocalDpi xmlns:a14="http://schemas.microsoft.com/office/drawing/2010/main" val="0"/>
                        </a:ext>
                      </a:extLst>
                    </a:blip>
                    <a:stretch>
                      <a:fillRect/>
                    </a:stretch>
                  </pic:blipFill>
                  <pic:spPr>
                    <a:xfrm>
                      <a:off x="0" y="0"/>
                      <a:ext cx="4414025" cy="2965994"/>
                    </a:xfrm>
                    <a:prstGeom prst="rect">
                      <a:avLst/>
                    </a:prstGeom>
                  </pic:spPr>
                </pic:pic>
              </a:graphicData>
            </a:graphic>
          </wp:inline>
        </w:drawing>
      </w:r>
    </w:p>
    <w:p w14:paraId="1E657E3B" w14:textId="77777777" w:rsidR="00C842BF" w:rsidRDefault="00C842BF" w:rsidP="00781685"/>
    <w:p w14:paraId="7440B10B" w14:textId="2A721576" w:rsidR="00F701A0" w:rsidRDefault="00C41945" w:rsidP="00C41945">
      <w:pPr>
        <w:pBdr>
          <w:top w:val="single" w:sz="4" w:space="1" w:color="auto"/>
          <w:left w:val="single" w:sz="4" w:space="4" w:color="auto"/>
          <w:bottom w:val="single" w:sz="4" w:space="1" w:color="auto"/>
          <w:right w:val="single" w:sz="4" w:space="4" w:color="auto"/>
        </w:pBdr>
      </w:pPr>
      <w:r>
        <w:t>During testing, the v2 API calls were found to return incorrect values.  If you test and the “active clients” count returned is zero, this is indicative of a filed bug.  Apidocs does not let you run the v1 version of the API call, but you’ll see the correct response when testing with Postman later on in the lab.</w:t>
      </w:r>
    </w:p>
    <w:p w14:paraId="371F7349" w14:textId="77777777" w:rsidR="00C842BF" w:rsidRDefault="00C842BF" w:rsidP="00781685"/>
    <w:p w14:paraId="1C5DF9DA" w14:textId="606C0AFE" w:rsidR="00C41945" w:rsidRDefault="00C41945" w:rsidP="00C41945">
      <w:pPr>
        <w:pStyle w:val="Heading3"/>
        <w:numPr>
          <w:ilvl w:val="2"/>
          <w:numId w:val="4"/>
        </w:numPr>
      </w:pPr>
      <w:bookmarkStart w:id="35" w:name="_Toc455837276"/>
      <w:r>
        <w:t>Task 902 – Query API using Postman Chrome App</w:t>
      </w:r>
      <w:bookmarkEnd w:id="35"/>
    </w:p>
    <w:p w14:paraId="7A7B6288" w14:textId="77777777" w:rsidR="00C41945" w:rsidRDefault="00C41945" w:rsidP="00C41945">
      <w:r>
        <w:t>CMX 10.X allows you to see the returned values for API calls directly in the web interface by supplying the correct credentials and querying the given API.  It will create the appropriate call and return the results to the screen.</w:t>
      </w:r>
    </w:p>
    <w:p w14:paraId="6A7FF084" w14:textId="77777777" w:rsidR="00C41945" w:rsidRPr="009802D1" w:rsidRDefault="00C41945" w:rsidP="00C41945">
      <w:pPr>
        <w:rPr>
          <w:b/>
        </w:rPr>
      </w:pPr>
      <w:r w:rsidRPr="009802D1">
        <w:rPr>
          <w:b/>
        </w:rPr>
        <w:t>Step-by-step Instructions</w:t>
      </w:r>
    </w:p>
    <w:p w14:paraId="75AE0690" w14:textId="6C6B7403" w:rsidR="00C41945" w:rsidRDefault="00C41945" w:rsidP="00781685">
      <w:pPr>
        <w:pStyle w:val="ListParagraph"/>
        <w:numPr>
          <w:ilvl w:val="0"/>
          <w:numId w:val="28"/>
        </w:numPr>
      </w:pPr>
      <w:r>
        <w:t xml:space="preserve">Using Chrome, browse to </w:t>
      </w:r>
      <w:r w:rsidRPr="00C41945">
        <w:rPr>
          <w:b/>
        </w:rPr>
        <w:t>https://chrome.google.com/webstore</w:t>
      </w:r>
      <w:r>
        <w:t>.</w:t>
      </w:r>
    </w:p>
    <w:p w14:paraId="714E86BB" w14:textId="0A875E58" w:rsidR="00C41945" w:rsidRDefault="00C41945" w:rsidP="00C41945">
      <w:pPr>
        <w:jc w:val="center"/>
      </w:pPr>
      <w:r>
        <w:rPr>
          <w:noProof/>
        </w:rPr>
        <w:lastRenderedPageBreak/>
        <w:drawing>
          <wp:inline distT="0" distB="0" distL="0" distR="0" wp14:anchorId="063B058D" wp14:editId="69BDB6A0">
            <wp:extent cx="5194570" cy="2581171"/>
            <wp:effectExtent l="0" t="0" r="0"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016-07-06_1716.png"/>
                    <pic:cNvPicPr/>
                  </pic:nvPicPr>
                  <pic:blipFill>
                    <a:blip r:embed="rId26">
                      <a:extLst>
                        <a:ext uri="{28A0092B-C50C-407E-A947-70E740481C1C}">
                          <a14:useLocalDpi xmlns:a14="http://schemas.microsoft.com/office/drawing/2010/main" val="0"/>
                        </a:ext>
                      </a:extLst>
                    </a:blip>
                    <a:stretch>
                      <a:fillRect/>
                    </a:stretch>
                  </pic:blipFill>
                  <pic:spPr>
                    <a:xfrm>
                      <a:off x="0" y="0"/>
                      <a:ext cx="5204437" cy="2586074"/>
                    </a:xfrm>
                    <a:prstGeom prst="rect">
                      <a:avLst/>
                    </a:prstGeom>
                  </pic:spPr>
                </pic:pic>
              </a:graphicData>
            </a:graphic>
          </wp:inline>
        </w:drawing>
      </w:r>
    </w:p>
    <w:p w14:paraId="2731085F" w14:textId="2D2BF6C3" w:rsidR="00C41945" w:rsidRPr="00C41945" w:rsidRDefault="00EB62B4" w:rsidP="00C41945">
      <w:pPr>
        <w:pStyle w:val="ListParagraph"/>
        <w:numPr>
          <w:ilvl w:val="0"/>
          <w:numId w:val="28"/>
        </w:numPr>
      </w:pPr>
      <w:r>
        <w:t>Search for and download the Postman app</w:t>
      </w:r>
      <w:r w:rsidR="00C41945">
        <w:rPr>
          <w:b/>
        </w:rPr>
        <w:t>.</w:t>
      </w:r>
    </w:p>
    <w:p w14:paraId="6B36A518" w14:textId="2BFEADD7" w:rsidR="00D21152" w:rsidRDefault="00D21152" w:rsidP="00D21152">
      <w:pPr>
        <w:jc w:val="center"/>
      </w:pPr>
      <w:r>
        <w:rPr>
          <w:noProof/>
        </w:rPr>
        <w:drawing>
          <wp:inline distT="0" distB="0" distL="0" distR="0" wp14:anchorId="645FD01E" wp14:editId="381D4FA0">
            <wp:extent cx="4987047" cy="3073117"/>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16-07-06_1441.png"/>
                    <pic:cNvPicPr/>
                  </pic:nvPicPr>
                  <pic:blipFill>
                    <a:blip r:embed="rId27">
                      <a:extLst>
                        <a:ext uri="{28A0092B-C50C-407E-A947-70E740481C1C}">
                          <a14:useLocalDpi xmlns:a14="http://schemas.microsoft.com/office/drawing/2010/main" val="0"/>
                        </a:ext>
                      </a:extLst>
                    </a:blip>
                    <a:stretch>
                      <a:fillRect/>
                    </a:stretch>
                  </pic:blipFill>
                  <pic:spPr>
                    <a:xfrm>
                      <a:off x="0" y="0"/>
                      <a:ext cx="4997416" cy="3079507"/>
                    </a:xfrm>
                    <a:prstGeom prst="rect">
                      <a:avLst/>
                    </a:prstGeom>
                  </pic:spPr>
                </pic:pic>
              </a:graphicData>
            </a:graphic>
          </wp:inline>
        </w:drawing>
      </w:r>
    </w:p>
    <w:p w14:paraId="1695B36A" w14:textId="77777777" w:rsidR="00D21152" w:rsidRDefault="00D21152" w:rsidP="00D21152">
      <w:pPr>
        <w:pStyle w:val="ListParagraph"/>
        <w:numPr>
          <w:ilvl w:val="0"/>
          <w:numId w:val="28"/>
        </w:numPr>
      </w:pPr>
      <w:r>
        <w:t xml:space="preserve">Open Postman and configure the authentication credentials that will be used to query the API, use </w:t>
      </w:r>
      <w:r w:rsidRPr="00D21152">
        <w:rPr>
          <w:b/>
        </w:rPr>
        <w:t>Basic authentication</w:t>
      </w:r>
      <w:r>
        <w:t xml:space="preserve">, </w:t>
      </w:r>
      <w:r w:rsidRPr="00D21152">
        <w:rPr>
          <w:b/>
        </w:rPr>
        <w:t>username: learning</w:t>
      </w:r>
      <w:r>
        <w:t xml:space="preserve">, and </w:t>
      </w:r>
      <w:r w:rsidRPr="00D21152">
        <w:rPr>
          <w:b/>
        </w:rPr>
        <w:t>password: learning</w:t>
      </w:r>
      <w:r>
        <w:t xml:space="preserve">.  </w:t>
      </w:r>
    </w:p>
    <w:p w14:paraId="0EA6895D" w14:textId="6FAA16DF" w:rsidR="00D21152" w:rsidRDefault="00D21152" w:rsidP="00D21152">
      <w:r>
        <w:t xml:space="preserve">If you look at the parameters for the crafted URL, you will see that Postman concatenates the username and password and </w:t>
      </w:r>
      <w:r w:rsidR="00184E7D">
        <w:t xml:space="preserve">encodes it using base64 </w:t>
      </w:r>
      <w:r>
        <w:t>into a string of characters.</w:t>
      </w:r>
    </w:p>
    <w:p w14:paraId="190F69E6" w14:textId="5AF94B50" w:rsidR="00D21152" w:rsidRDefault="00D21152" w:rsidP="00D21152">
      <w:pPr>
        <w:pStyle w:val="ListParagraph"/>
        <w:numPr>
          <w:ilvl w:val="0"/>
          <w:numId w:val="28"/>
        </w:numPr>
      </w:pPr>
      <w:r>
        <w:t>Use the following URL to query the total number of connected wireless clients known to CMX</w:t>
      </w:r>
      <w:r w:rsidR="00676730">
        <w:t>.</w:t>
      </w:r>
    </w:p>
    <w:p w14:paraId="7F5E6D2D" w14:textId="77777777" w:rsidR="00D21152" w:rsidRDefault="00D21152" w:rsidP="00C41945">
      <w:pPr>
        <w:pStyle w:val="ListParagraph"/>
        <w:ind w:left="1440"/>
      </w:pPr>
    </w:p>
    <w:p w14:paraId="66EE32B2" w14:textId="7B0B9B2F" w:rsidR="00D21152" w:rsidRPr="00D21152" w:rsidRDefault="00D21152" w:rsidP="00C41945">
      <w:pPr>
        <w:pStyle w:val="ListParagraph"/>
        <w:ind w:left="1440"/>
        <w:rPr>
          <w:b/>
        </w:rPr>
      </w:pPr>
      <w:r w:rsidRPr="00D21152">
        <w:rPr>
          <w:b/>
        </w:rPr>
        <w:t>https://msesandbo</w:t>
      </w:r>
      <w:r w:rsidR="006C102C">
        <w:rPr>
          <w:b/>
        </w:rPr>
        <w:t>x.cisco.com:8081/api/location/v2</w:t>
      </w:r>
      <w:r w:rsidRPr="00D21152">
        <w:rPr>
          <w:b/>
        </w:rPr>
        <w:t>/clients/count</w:t>
      </w:r>
    </w:p>
    <w:p w14:paraId="3E602C7B" w14:textId="77777777" w:rsidR="00D21152" w:rsidRDefault="00D21152" w:rsidP="00C41945">
      <w:pPr>
        <w:pStyle w:val="ListParagraph"/>
        <w:ind w:left="1440"/>
      </w:pPr>
    </w:p>
    <w:p w14:paraId="1D3EA9C2" w14:textId="7F59A45E" w:rsidR="00676730" w:rsidRDefault="00676730" w:rsidP="00C41945">
      <w:pPr>
        <w:pStyle w:val="ListParagraph"/>
        <w:ind w:left="1440"/>
      </w:pPr>
      <w:r>
        <w:lastRenderedPageBreak/>
        <w:t>You should see something similar to the output below that indicates how many clients are currently connected.</w:t>
      </w:r>
    </w:p>
    <w:p w14:paraId="08033D77" w14:textId="77777777" w:rsidR="00676730" w:rsidRDefault="00676730" w:rsidP="00C41945">
      <w:pPr>
        <w:pStyle w:val="ListParagraph"/>
        <w:ind w:left="1440"/>
      </w:pPr>
    </w:p>
    <w:p w14:paraId="541F1684" w14:textId="77777777" w:rsidR="00676730" w:rsidRPr="00676730" w:rsidRDefault="00676730" w:rsidP="00A36D69">
      <w:pPr>
        <w:pStyle w:val="ListParagraph"/>
        <w:shd w:val="pct20" w:color="auto" w:fill="auto"/>
      </w:pPr>
      <w:r w:rsidRPr="00676730">
        <w:t>{</w:t>
      </w:r>
    </w:p>
    <w:p w14:paraId="47AFA82F" w14:textId="77777777" w:rsidR="00676730" w:rsidRPr="00676730" w:rsidRDefault="00676730" w:rsidP="00A36D69">
      <w:pPr>
        <w:pStyle w:val="ListParagraph"/>
        <w:shd w:val="pct20" w:color="auto" w:fill="auto"/>
      </w:pPr>
      <w:r w:rsidRPr="00676730">
        <w:t xml:space="preserve">  "deviceType": "Wireless_Client",</w:t>
      </w:r>
    </w:p>
    <w:p w14:paraId="38D3F1EF" w14:textId="77777777" w:rsidR="00676730" w:rsidRPr="00676730" w:rsidRDefault="00676730" w:rsidP="00A36D69">
      <w:pPr>
        <w:pStyle w:val="ListParagraph"/>
        <w:shd w:val="pct20" w:color="auto" w:fill="auto"/>
      </w:pPr>
      <w:r w:rsidRPr="00676730">
        <w:t xml:space="preserve">  "deviceQueryString": null,</w:t>
      </w:r>
    </w:p>
    <w:p w14:paraId="35F53604" w14:textId="77777777" w:rsidR="00676730" w:rsidRPr="00676730" w:rsidRDefault="00676730" w:rsidP="00A36D69">
      <w:pPr>
        <w:pStyle w:val="ListParagraph"/>
        <w:shd w:val="pct20" w:color="auto" w:fill="auto"/>
      </w:pPr>
      <w:r w:rsidRPr="00676730">
        <w:t xml:space="preserve">  "count": 80</w:t>
      </w:r>
    </w:p>
    <w:p w14:paraId="789C4BD7" w14:textId="3ED42989" w:rsidR="00323847" w:rsidRDefault="00676730" w:rsidP="00A36D69">
      <w:pPr>
        <w:pStyle w:val="ListParagraph"/>
        <w:shd w:val="pct20" w:color="auto" w:fill="auto"/>
      </w:pPr>
      <w:r w:rsidRPr="00676730">
        <w:t>}</w:t>
      </w:r>
    </w:p>
    <w:p w14:paraId="1EE15E0A" w14:textId="77777777" w:rsidR="00A36D69" w:rsidRDefault="00A36D69" w:rsidP="00A36D69">
      <w:pPr>
        <w:pStyle w:val="ListParagraph"/>
        <w:ind w:left="1440"/>
      </w:pPr>
    </w:p>
    <w:p w14:paraId="4AA25DBC" w14:textId="20DE18DB" w:rsidR="007E521E" w:rsidRDefault="00A36D69" w:rsidP="00A36D69">
      <w:pPr>
        <w:pStyle w:val="ListParagraph"/>
        <w:numPr>
          <w:ilvl w:val="0"/>
          <w:numId w:val="28"/>
        </w:numPr>
      </w:pPr>
      <w:r>
        <w:t xml:space="preserve">Many applications will require that you filter the total number of connected clients by certain variables such as clients in a building or on a floor.  </w:t>
      </w:r>
      <w:r w:rsidR="00BC7922">
        <w:t>Run the following q</w:t>
      </w:r>
      <w:r>
        <w:t xml:space="preserve">uery the API to determine the </w:t>
      </w:r>
      <w:r w:rsidR="00BC7922">
        <w:t>following values for the DevNetZone.</w:t>
      </w:r>
    </w:p>
    <w:p w14:paraId="036C3A6A" w14:textId="416AF8B3" w:rsidR="00BC7922" w:rsidRPr="00BC7922" w:rsidRDefault="00BC7922" w:rsidP="00BC7922">
      <w:pPr>
        <w:rPr>
          <w:b/>
        </w:rPr>
      </w:pPr>
      <w:r>
        <w:tab/>
      </w:r>
      <w:r>
        <w:tab/>
      </w:r>
      <w:r>
        <w:tab/>
      </w:r>
      <w:r w:rsidRPr="00BC7922">
        <w:rPr>
          <w:b/>
        </w:rPr>
        <w:t>https://msesandbox.cisco.com</w:t>
      </w:r>
      <w:r w:rsidR="004C7FD2">
        <w:rPr>
          <w:b/>
        </w:rPr>
        <w:t>:8081</w:t>
      </w:r>
      <w:r w:rsidRPr="00BC7922">
        <w:rPr>
          <w:b/>
        </w:rPr>
        <w:t>/api/</w:t>
      </w:r>
      <w:r w:rsidR="004C7FD2">
        <w:rPr>
          <w:b/>
        </w:rPr>
        <w:t>config</w:t>
      </w:r>
      <w:r w:rsidRPr="00BC7922">
        <w:rPr>
          <w:b/>
        </w:rPr>
        <w:t>/v1/maps</w:t>
      </w:r>
    </w:p>
    <w:p w14:paraId="71D52FE8" w14:textId="040B4C12" w:rsidR="00BC7922" w:rsidRDefault="00BC7922" w:rsidP="00BC7922">
      <w:pPr>
        <w:pStyle w:val="ListParagraph"/>
        <w:numPr>
          <w:ilvl w:val="1"/>
          <w:numId w:val="28"/>
        </w:numPr>
      </w:pPr>
      <w:r>
        <w:t>Campus Name:</w:t>
      </w:r>
    </w:p>
    <w:p w14:paraId="654ADCF3" w14:textId="6E1DC3A5" w:rsidR="00BC7922" w:rsidRDefault="00BC7922" w:rsidP="00BC7922">
      <w:pPr>
        <w:pStyle w:val="ListParagraph"/>
        <w:numPr>
          <w:ilvl w:val="1"/>
          <w:numId w:val="28"/>
        </w:numPr>
      </w:pPr>
      <w:r>
        <w:t>Building Name:</w:t>
      </w:r>
    </w:p>
    <w:p w14:paraId="4071F055" w14:textId="78EC75E6" w:rsidR="00BC7922" w:rsidRDefault="00BC7922" w:rsidP="00BC7922">
      <w:pPr>
        <w:pStyle w:val="ListParagraph"/>
        <w:numPr>
          <w:ilvl w:val="1"/>
          <w:numId w:val="28"/>
        </w:numPr>
      </w:pPr>
      <w:r>
        <w:t>Floor Name:</w:t>
      </w:r>
    </w:p>
    <w:p w14:paraId="66C3190D" w14:textId="65A5054D" w:rsidR="00F45697" w:rsidRDefault="00F45697" w:rsidP="00BC7922">
      <w:pPr>
        <w:pStyle w:val="ListParagraph"/>
        <w:numPr>
          <w:ilvl w:val="1"/>
          <w:numId w:val="28"/>
        </w:numPr>
      </w:pPr>
      <w:r>
        <w:t>Floor ID #:</w:t>
      </w:r>
    </w:p>
    <w:p w14:paraId="06E777D2" w14:textId="54027F86" w:rsidR="00BC7922" w:rsidRDefault="00BC7922" w:rsidP="00F45697">
      <w:pPr>
        <w:jc w:val="center"/>
      </w:pPr>
      <w:r>
        <w:rPr>
          <w:noProof/>
        </w:rPr>
        <w:drawing>
          <wp:inline distT="0" distB="0" distL="0" distR="0" wp14:anchorId="7EE32BD1" wp14:editId="454FA564">
            <wp:extent cx="5064227" cy="2996119"/>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016-07-06_1909.png"/>
                    <pic:cNvPicPr/>
                  </pic:nvPicPr>
                  <pic:blipFill>
                    <a:blip r:embed="rId28">
                      <a:extLst>
                        <a:ext uri="{28A0092B-C50C-407E-A947-70E740481C1C}">
                          <a14:useLocalDpi xmlns:a14="http://schemas.microsoft.com/office/drawing/2010/main" val="0"/>
                        </a:ext>
                      </a:extLst>
                    </a:blip>
                    <a:stretch>
                      <a:fillRect/>
                    </a:stretch>
                  </pic:blipFill>
                  <pic:spPr>
                    <a:xfrm>
                      <a:off x="0" y="0"/>
                      <a:ext cx="5077517" cy="3003981"/>
                    </a:xfrm>
                    <a:prstGeom prst="rect">
                      <a:avLst/>
                    </a:prstGeom>
                  </pic:spPr>
                </pic:pic>
              </a:graphicData>
            </a:graphic>
          </wp:inline>
        </w:drawing>
      </w:r>
    </w:p>
    <w:p w14:paraId="623A2247" w14:textId="77777777" w:rsidR="00B2328F" w:rsidRDefault="00F45697" w:rsidP="00F45697">
      <w:r>
        <w:t>With the information about the various configured buildings and floors, you can get client information specific to the area you’d like to track.  For instance, you can get a list of all of the MAC addresses that were seen in the DevNetZone floor in a given time range</w:t>
      </w:r>
      <w:r w:rsidR="00B2328F">
        <w:t>.</w:t>
      </w:r>
    </w:p>
    <w:p w14:paraId="5D01F995" w14:textId="77777777" w:rsidR="00B2328F" w:rsidRDefault="00B2328F" w:rsidP="00B2328F">
      <w:pPr>
        <w:pStyle w:val="ListParagraph"/>
        <w:numPr>
          <w:ilvl w:val="0"/>
          <w:numId w:val="28"/>
        </w:numPr>
      </w:pPr>
      <w:r>
        <w:t>Try the following API call to get all of the clients in DevNetZone yesterday.</w:t>
      </w:r>
    </w:p>
    <w:p w14:paraId="3EB75769" w14:textId="6FDAE036" w:rsidR="00B2328F" w:rsidRDefault="00B2328F" w:rsidP="00B2328F">
      <w:pPr>
        <w:pStyle w:val="ListParagraph"/>
        <w:ind w:left="1440"/>
        <w:rPr>
          <w:b/>
        </w:rPr>
      </w:pPr>
      <w:r w:rsidRPr="00B2328F">
        <w:rPr>
          <w:b/>
        </w:rPr>
        <w:t>https://msesandbox.cisco.com</w:t>
      </w:r>
      <w:r w:rsidR="003931B6">
        <w:rPr>
          <w:b/>
        </w:rPr>
        <w:t>:8081</w:t>
      </w:r>
      <w:r w:rsidRPr="00B2328F">
        <w:rPr>
          <w:b/>
        </w:rPr>
        <w:t>/api/location/v1/history/uniqueclientsbyhierarc</w:t>
      </w:r>
      <w:r>
        <w:rPr>
          <w:b/>
        </w:rPr>
        <w:t>h</w:t>
      </w:r>
      <w:r w:rsidRPr="00B2328F">
        <w:rPr>
          <w:b/>
        </w:rPr>
        <w:t>y?date=2016</w:t>
      </w:r>
      <w:r w:rsidR="003931B6">
        <w:rPr>
          <w:b/>
        </w:rPr>
        <w:t>/07/10</w:t>
      </w:r>
      <w:r w:rsidRPr="00B2328F">
        <w:rPr>
          <w:b/>
        </w:rPr>
        <w:t>&amp;floorid=723413320329068590</w:t>
      </w:r>
    </w:p>
    <w:p w14:paraId="2BCFCE90" w14:textId="77777777" w:rsidR="003931B6" w:rsidRDefault="003931B6" w:rsidP="00B2328F">
      <w:pPr>
        <w:pStyle w:val="ListParagraph"/>
        <w:ind w:left="1440"/>
        <w:rPr>
          <w:b/>
        </w:rPr>
      </w:pPr>
    </w:p>
    <w:p w14:paraId="65271C18" w14:textId="60F4327D" w:rsidR="00B2328F" w:rsidRDefault="00B2328F" w:rsidP="00B2328F">
      <w:pPr>
        <w:jc w:val="center"/>
      </w:pPr>
      <w:r>
        <w:rPr>
          <w:noProof/>
        </w:rPr>
        <w:lastRenderedPageBreak/>
        <w:drawing>
          <wp:inline distT="0" distB="0" distL="0" distR="0" wp14:anchorId="1341C7B8" wp14:editId="3EDF7797">
            <wp:extent cx="5062856" cy="2995308"/>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16-07-06_1926.png"/>
                    <pic:cNvPicPr/>
                  </pic:nvPicPr>
                  <pic:blipFill>
                    <a:blip r:embed="rId29">
                      <a:extLst>
                        <a:ext uri="{28A0092B-C50C-407E-A947-70E740481C1C}">
                          <a14:useLocalDpi xmlns:a14="http://schemas.microsoft.com/office/drawing/2010/main" val="0"/>
                        </a:ext>
                      </a:extLst>
                    </a:blip>
                    <a:stretch>
                      <a:fillRect/>
                    </a:stretch>
                  </pic:blipFill>
                  <pic:spPr>
                    <a:xfrm>
                      <a:off x="0" y="0"/>
                      <a:ext cx="5066781" cy="2997630"/>
                    </a:xfrm>
                    <a:prstGeom prst="rect">
                      <a:avLst/>
                    </a:prstGeom>
                  </pic:spPr>
                </pic:pic>
              </a:graphicData>
            </a:graphic>
          </wp:inline>
        </w:drawing>
      </w:r>
    </w:p>
    <w:p w14:paraId="1DFBB77F" w14:textId="4F66A334" w:rsidR="00B2328F" w:rsidRDefault="00B2328F" w:rsidP="00B2328F">
      <w:r>
        <w:t xml:space="preserve">Pick one of the MAC addresses returned from the previous query to dig into the client specific details.  For the examples below this guide will use </w:t>
      </w:r>
      <w:r w:rsidRPr="00B2328F">
        <w:t>00:00:2a:01:00:02</w:t>
      </w:r>
      <w:r>
        <w:t>, though any of the client MAC addresses will work.</w:t>
      </w:r>
    </w:p>
    <w:p w14:paraId="3AD861F1" w14:textId="77777777" w:rsidR="003931B6" w:rsidRDefault="00B2328F" w:rsidP="00B2328F">
      <w:pPr>
        <w:pStyle w:val="ListParagraph"/>
        <w:numPr>
          <w:ilvl w:val="0"/>
          <w:numId w:val="28"/>
        </w:numPr>
      </w:pPr>
      <w:r>
        <w:t xml:space="preserve">Query the path of a specific client through the environment.  Run the following query using Postman.  </w:t>
      </w:r>
    </w:p>
    <w:p w14:paraId="253BABE7" w14:textId="77777777" w:rsidR="003931B6" w:rsidRDefault="003931B6" w:rsidP="003931B6">
      <w:pPr>
        <w:pStyle w:val="ListParagraph"/>
        <w:ind w:left="1440"/>
        <w:rPr>
          <w:b/>
        </w:rPr>
      </w:pPr>
    </w:p>
    <w:p w14:paraId="4F6C19CC" w14:textId="62DF523D" w:rsidR="00B2328F" w:rsidRDefault="00B2328F" w:rsidP="003931B6">
      <w:pPr>
        <w:pStyle w:val="ListParagraph"/>
        <w:ind w:left="1440"/>
      </w:pPr>
      <w:r w:rsidRPr="003931B6">
        <w:rPr>
          <w:b/>
        </w:rPr>
        <w:t>https://msesandbox.cisco.com</w:t>
      </w:r>
      <w:r w:rsidR="0084780B" w:rsidRPr="003931B6">
        <w:rPr>
          <w:b/>
        </w:rPr>
        <w:t>:8081</w:t>
      </w:r>
      <w:r w:rsidRPr="003931B6">
        <w:rPr>
          <w:b/>
        </w:rPr>
        <w:t>/api/location/v1/historylite/</w:t>
      </w:r>
      <w:r w:rsidR="0084780B" w:rsidRPr="003931B6">
        <w:rPr>
          <w:b/>
        </w:rPr>
        <w:t>cl</w:t>
      </w:r>
      <w:r w:rsidR="003931B6" w:rsidRPr="003931B6">
        <w:rPr>
          <w:b/>
        </w:rPr>
        <w:t>ients/00:00:2a:01:00:02</w:t>
      </w:r>
    </w:p>
    <w:p w14:paraId="6F21BC47" w14:textId="74B6EAB8" w:rsidR="0084780B" w:rsidRDefault="0084780B" w:rsidP="0084780B">
      <w:pPr>
        <w:pBdr>
          <w:top w:val="single" w:sz="4" w:space="1" w:color="auto"/>
          <w:left w:val="single" w:sz="4" w:space="4" w:color="auto"/>
          <w:bottom w:val="single" w:sz="4" w:space="1" w:color="auto"/>
          <w:right w:val="single" w:sz="4" w:space="4" w:color="auto"/>
        </w:pBdr>
      </w:pPr>
      <w:r>
        <w:t>With API queries, you’ll notice that capitalization matters.  When entering your MAC address, ensure the values are lower case and the Unicode equivalent of : (%3A) are uppercase.</w:t>
      </w:r>
      <w:r w:rsidR="003931B6">
        <w:t xml:space="preserve">  This is more common on MSE 8.X since CMX 10.X allows you to use a colon to separate your MAC address rather than Unicode.</w:t>
      </w:r>
    </w:p>
    <w:p w14:paraId="33593CDB" w14:textId="77777777" w:rsidR="0084780B" w:rsidRDefault="0084780B" w:rsidP="0084780B"/>
    <w:p w14:paraId="1136D5AB" w14:textId="13345D4F" w:rsidR="0084780B" w:rsidRDefault="0084780B" w:rsidP="0084780B">
      <w:pPr>
        <w:jc w:val="center"/>
      </w:pPr>
      <w:r>
        <w:rPr>
          <w:noProof/>
        </w:rPr>
        <w:lastRenderedPageBreak/>
        <w:drawing>
          <wp:inline distT="0" distB="0" distL="0" distR="0" wp14:anchorId="5AEC54F9" wp14:editId="06A300A6">
            <wp:extent cx="5097112" cy="3015575"/>
            <wp:effectExtent l="0" t="0" r="889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16-07-06_1937.png"/>
                    <pic:cNvPicPr/>
                  </pic:nvPicPr>
                  <pic:blipFill>
                    <a:blip r:embed="rId30">
                      <a:extLst>
                        <a:ext uri="{28A0092B-C50C-407E-A947-70E740481C1C}">
                          <a14:useLocalDpi xmlns:a14="http://schemas.microsoft.com/office/drawing/2010/main" val="0"/>
                        </a:ext>
                      </a:extLst>
                    </a:blip>
                    <a:stretch>
                      <a:fillRect/>
                    </a:stretch>
                  </pic:blipFill>
                  <pic:spPr>
                    <a:xfrm>
                      <a:off x="0" y="0"/>
                      <a:ext cx="5099778" cy="3017152"/>
                    </a:xfrm>
                    <a:prstGeom prst="rect">
                      <a:avLst/>
                    </a:prstGeom>
                  </pic:spPr>
                </pic:pic>
              </a:graphicData>
            </a:graphic>
          </wp:inline>
        </w:drawing>
      </w:r>
    </w:p>
    <w:p w14:paraId="590FF7D0" w14:textId="6118D8D0" w:rsidR="0084780B" w:rsidRDefault="0084780B" w:rsidP="0084780B">
      <w:r>
        <w:t>This returns many pieces of information including the (X,Y) coordinates of the client at a specific time, the floor and access point which the client is associated, the assigned IP address (and username if using 802.1x) over time.</w:t>
      </w:r>
    </w:p>
    <w:p w14:paraId="4788F152" w14:textId="77777777" w:rsidR="00800DCD" w:rsidRDefault="00171FB9" w:rsidP="0084780B">
      <w:r>
        <w:t xml:space="preserve">Another piece of information that may be useful, as seen in a later example, is determining the number of </w:t>
      </w:r>
      <w:r w:rsidR="00800DCD">
        <w:t xml:space="preserve">clients in a specific area.  </w:t>
      </w:r>
    </w:p>
    <w:p w14:paraId="2FF28CCF" w14:textId="77777777" w:rsidR="00800DCD" w:rsidRDefault="00800DCD" w:rsidP="00800DCD">
      <w:pPr>
        <w:pStyle w:val="ListParagraph"/>
        <w:numPr>
          <w:ilvl w:val="0"/>
          <w:numId w:val="28"/>
        </w:numPr>
      </w:pPr>
      <w:r>
        <w:t>Run the following query to determine the number of connected clients that are in the DevNetZone.</w:t>
      </w:r>
    </w:p>
    <w:p w14:paraId="32C94F26" w14:textId="75F036AF" w:rsidR="00800DCD" w:rsidRDefault="00800DCD" w:rsidP="00800DCD">
      <w:pPr>
        <w:pStyle w:val="ListParagraph"/>
        <w:ind w:left="1440"/>
        <w:rPr>
          <w:b/>
        </w:rPr>
      </w:pPr>
      <w:r w:rsidRPr="00800DCD">
        <w:rPr>
          <w:b/>
        </w:rPr>
        <w:t>https://msesandbox.cisco.com</w:t>
      </w:r>
      <w:r w:rsidR="003931B6">
        <w:rPr>
          <w:b/>
        </w:rPr>
        <w:t>:8081</w:t>
      </w:r>
      <w:r w:rsidRPr="00800DCD">
        <w:rPr>
          <w:b/>
        </w:rPr>
        <w:t>/api/</w:t>
      </w:r>
      <w:r w:rsidR="003931B6">
        <w:rPr>
          <w:b/>
        </w:rPr>
        <w:t>location/v1</w:t>
      </w:r>
      <w:r w:rsidRPr="00800DCD">
        <w:rPr>
          <w:b/>
        </w:rPr>
        <w:t>/</w:t>
      </w:r>
      <w:r w:rsidR="003931B6">
        <w:rPr>
          <w:b/>
        </w:rPr>
        <w:t>clients/</w:t>
      </w:r>
      <w:r w:rsidRPr="00800DCD">
        <w:rPr>
          <w:b/>
        </w:rPr>
        <w:t>count?mapHierarchy=DevNetCampus&gt;DevNetBuildng&gt;DevNetZone</w:t>
      </w:r>
    </w:p>
    <w:p w14:paraId="4802531C" w14:textId="77777777" w:rsidR="003931B6" w:rsidRDefault="003931B6" w:rsidP="003931B6">
      <w:pPr>
        <w:pStyle w:val="ListParagraph"/>
        <w:ind w:left="1440"/>
      </w:pPr>
    </w:p>
    <w:p w14:paraId="201931BC" w14:textId="254C1555" w:rsidR="003931B6" w:rsidRDefault="003931B6" w:rsidP="003931B6">
      <w:pPr>
        <w:pStyle w:val="ListParagraph"/>
        <w:ind w:left="1440"/>
      </w:pPr>
      <w:r>
        <w:t>or Tags:</w:t>
      </w:r>
    </w:p>
    <w:p w14:paraId="72DB3551" w14:textId="3E65BB9C" w:rsidR="003931B6" w:rsidRPr="003931B6" w:rsidRDefault="003931B6" w:rsidP="003931B6">
      <w:pPr>
        <w:pStyle w:val="ListParagraph"/>
        <w:ind w:left="1440"/>
        <w:rPr>
          <w:b/>
        </w:rPr>
      </w:pPr>
      <w:r w:rsidRPr="00800DCD">
        <w:rPr>
          <w:b/>
        </w:rPr>
        <w:t>https://msesandbox.cisco.com</w:t>
      </w:r>
      <w:r>
        <w:rPr>
          <w:b/>
        </w:rPr>
        <w:t>:8081</w:t>
      </w:r>
      <w:r w:rsidRPr="00800DCD">
        <w:rPr>
          <w:b/>
        </w:rPr>
        <w:t>/api/</w:t>
      </w:r>
      <w:r>
        <w:rPr>
          <w:b/>
        </w:rPr>
        <w:t>location/v1</w:t>
      </w:r>
      <w:r w:rsidRPr="00800DCD">
        <w:rPr>
          <w:b/>
        </w:rPr>
        <w:t>/</w:t>
      </w:r>
      <w:r>
        <w:rPr>
          <w:b/>
        </w:rPr>
        <w:t>tags/</w:t>
      </w:r>
      <w:r w:rsidRPr="00800DCD">
        <w:rPr>
          <w:b/>
        </w:rPr>
        <w:t>count?mapHierarchy=DevNetCampus&gt;DevNetBuildng&gt;DevNetZone</w:t>
      </w:r>
    </w:p>
    <w:p w14:paraId="2960FE10" w14:textId="4A3C116E" w:rsidR="00800DCD" w:rsidRDefault="00800DCD" w:rsidP="00800DCD">
      <w:pPr>
        <w:jc w:val="center"/>
      </w:pPr>
      <w:r>
        <w:rPr>
          <w:noProof/>
        </w:rPr>
        <w:lastRenderedPageBreak/>
        <w:drawing>
          <wp:inline distT="0" distB="0" distL="0" distR="0" wp14:anchorId="7D758DE3" wp14:editId="302377E8">
            <wp:extent cx="5038928" cy="298115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16-07-06_2023.png"/>
                    <pic:cNvPicPr/>
                  </pic:nvPicPr>
                  <pic:blipFill>
                    <a:blip r:embed="rId31">
                      <a:extLst>
                        <a:ext uri="{28A0092B-C50C-407E-A947-70E740481C1C}">
                          <a14:useLocalDpi xmlns:a14="http://schemas.microsoft.com/office/drawing/2010/main" val="0"/>
                        </a:ext>
                      </a:extLst>
                    </a:blip>
                    <a:stretch>
                      <a:fillRect/>
                    </a:stretch>
                  </pic:blipFill>
                  <pic:spPr>
                    <a:xfrm>
                      <a:off x="0" y="0"/>
                      <a:ext cx="5045000" cy="2984745"/>
                    </a:xfrm>
                    <a:prstGeom prst="rect">
                      <a:avLst/>
                    </a:prstGeom>
                  </pic:spPr>
                </pic:pic>
              </a:graphicData>
            </a:graphic>
          </wp:inline>
        </w:drawing>
      </w:r>
    </w:p>
    <w:p w14:paraId="5BBBC75C" w14:textId="1184A78F" w:rsidR="00800DCD" w:rsidRDefault="00800DCD" w:rsidP="00800DCD">
      <w:r>
        <w:t>From the output you can see how many clients are currently connected in a given area based on your map hierarchy.  A practical application of this will be discussed towards the end of the lab guide.</w:t>
      </w:r>
    </w:p>
    <w:p w14:paraId="6042F153" w14:textId="291CC9E1" w:rsidR="003917C1" w:rsidRDefault="003917C1" w:rsidP="0084780B">
      <w:r>
        <w:rPr>
          <w:rFonts w:ascii="Wingdings" w:hAnsi="Wingdings" w:hint="eastAsia"/>
          <w:noProof/>
        </w:rPr>
        <w:drawing>
          <wp:inline distT="0" distB="0" distL="0" distR="0" wp14:anchorId="390CA03D" wp14:editId="346C1D51">
            <wp:extent cx="405130" cy="292100"/>
            <wp:effectExtent l="19050" t="0" r="0" b="0"/>
            <wp:docPr id="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cstate="print"/>
                    <a:srcRect/>
                    <a:stretch>
                      <a:fillRect/>
                    </a:stretch>
                  </pic:blipFill>
                  <pic:spPr bwMode="auto">
                    <a:xfrm>
                      <a:off x="0" y="0"/>
                      <a:ext cx="405130" cy="292100"/>
                    </a:xfrm>
                    <a:prstGeom prst="rect">
                      <a:avLst/>
                    </a:prstGeom>
                    <a:noFill/>
                  </pic:spPr>
                </pic:pic>
              </a:graphicData>
            </a:graphic>
          </wp:inline>
        </w:drawing>
      </w:r>
      <w:r>
        <w:t>Congratulations – you have completed this task by using REST API to query CMX.</w:t>
      </w:r>
    </w:p>
    <w:p w14:paraId="1A84037D" w14:textId="2BA8F9C7" w:rsidR="003917C1" w:rsidRDefault="003917C1" w:rsidP="003917C1">
      <w:pPr>
        <w:pStyle w:val="Heading3"/>
        <w:numPr>
          <w:ilvl w:val="2"/>
          <w:numId w:val="4"/>
        </w:numPr>
      </w:pPr>
      <w:bookmarkStart w:id="36" w:name="_Toc455837277"/>
      <w:r>
        <w:t>Task 903 – Query the CMX API using Python scripts</w:t>
      </w:r>
      <w:bookmarkEnd w:id="36"/>
    </w:p>
    <w:p w14:paraId="0330EB9A" w14:textId="53DA494B" w:rsidR="003917C1" w:rsidRDefault="00800DCD" w:rsidP="0084780B">
      <w:r>
        <w:t>In addition to using developer tools like Postman to query the CMX APIs, it is possible to integrate these queries into custom scripts that will allow you to automate other functions or call other APIs based on the information collected by CMX. For this exercise, you will need to have Python installed on your client device.</w:t>
      </w:r>
    </w:p>
    <w:p w14:paraId="78E003CB" w14:textId="77777777" w:rsidR="0015159F" w:rsidRDefault="00800DCD" w:rsidP="0015159F">
      <w:pPr>
        <w:pStyle w:val="ListParagraph"/>
        <w:numPr>
          <w:ilvl w:val="0"/>
          <w:numId w:val="29"/>
        </w:numPr>
      </w:pPr>
      <w:r>
        <w:t>Browse to https://python.org and download the latest 2.7 release for your operating system.</w:t>
      </w:r>
      <w:r w:rsidR="0015159F">
        <w:t xml:space="preserve"> </w:t>
      </w:r>
    </w:p>
    <w:p w14:paraId="558F28B3" w14:textId="0B96D079" w:rsidR="0015159F" w:rsidRDefault="0015159F" w:rsidP="0015159F">
      <w:pPr>
        <w:pBdr>
          <w:top w:val="single" w:sz="4" w:space="1" w:color="auto"/>
          <w:left w:val="single" w:sz="4" w:space="4" w:color="auto"/>
          <w:bottom w:val="single" w:sz="4" w:space="1" w:color="auto"/>
          <w:right w:val="single" w:sz="4" w:space="4" w:color="auto"/>
        </w:pBdr>
        <w:ind w:left="1080"/>
      </w:pPr>
      <w:r>
        <w:t>S</w:t>
      </w:r>
      <w:r w:rsidR="00800DCD">
        <w:t>ome operating systems, Linux, Mac OSX, etc.</w:t>
      </w:r>
      <w:r>
        <w:t xml:space="preserve"> may </w:t>
      </w:r>
      <w:r w:rsidR="00800DCD">
        <w:t xml:space="preserve">have </w:t>
      </w:r>
      <w:r>
        <w:t>python preinstalled that can</w:t>
      </w:r>
      <w:r w:rsidR="003B5E2C">
        <w:t xml:space="preserve"> be leveraged for this exercise, however, you’ll want to make sure you’re running the latest version of the release, either 2.7 or 3.0.</w:t>
      </w:r>
    </w:p>
    <w:p w14:paraId="06F987EC" w14:textId="77777777" w:rsidR="0015159F" w:rsidRDefault="0015159F" w:rsidP="0015159F">
      <w:pPr>
        <w:jc w:val="center"/>
      </w:pPr>
      <w:r>
        <w:rPr>
          <w:noProof/>
        </w:rPr>
        <w:lastRenderedPageBreak/>
        <w:drawing>
          <wp:inline distT="0" distB="0" distL="0" distR="0" wp14:anchorId="2AD008B8" wp14:editId="35A263C1">
            <wp:extent cx="4922117" cy="3307405"/>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016-07-06_2032.png"/>
                    <pic:cNvPicPr/>
                  </pic:nvPicPr>
                  <pic:blipFill>
                    <a:blip r:embed="rId33">
                      <a:extLst>
                        <a:ext uri="{28A0092B-C50C-407E-A947-70E740481C1C}">
                          <a14:useLocalDpi xmlns:a14="http://schemas.microsoft.com/office/drawing/2010/main" val="0"/>
                        </a:ext>
                      </a:extLst>
                    </a:blip>
                    <a:stretch>
                      <a:fillRect/>
                    </a:stretch>
                  </pic:blipFill>
                  <pic:spPr>
                    <a:xfrm>
                      <a:off x="0" y="0"/>
                      <a:ext cx="4932528" cy="3314401"/>
                    </a:xfrm>
                    <a:prstGeom prst="rect">
                      <a:avLst/>
                    </a:prstGeom>
                  </pic:spPr>
                </pic:pic>
              </a:graphicData>
            </a:graphic>
          </wp:inline>
        </w:drawing>
      </w:r>
    </w:p>
    <w:p w14:paraId="5C541D7D" w14:textId="6431847B" w:rsidR="0015159F" w:rsidRDefault="00B86289" w:rsidP="0015159F">
      <w:pPr>
        <w:pStyle w:val="ListParagraph"/>
        <w:numPr>
          <w:ilvl w:val="0"/>
          <w:numId w:val="29"/>
        </w:numPr>
      </w:pPr>
      <w:r>
        <w:t xml:space="preserve">Go to </w:t>
      </w:r>
      <w:r w:rsidR="00640641" w:rsidRPr="00640641">
        <w:rPr>
          <w:rFonts w:ascii="Times New Roman" w:hAnsi="Times New Roman"/>
          <w:b/>
          <w:sz w:val="21"/>
          <w:szCs w:val="21"/>
        </w:rPr>
        <w:t>http://cs.co/DevOps2016</w:t>
      </w:r>
      <w:r w:rsidR="00640641">
        <w:t xml:space="preserve"> </w:t>
      </w:r>
      <w:r>
        <w:t xml:space="preserve">and pull down the sample python script that will be used to query the API.  </w:t>
      </w:r>
    </w:p>
    <w:p w14:paraId="78E681B1" w14:textId="1C386D80" w:rsidR="00C172AC" w:rsidRDefault="00C172AC" w:rsidP="00B86289">
      <w:pPr>
        <w:pStyle w:val="ListParagraph"/>
        <w:numPr>
          <w:ilvl w:val="0"/>
          <w:numId w:val="29"/>
        </w:numPr>
      </w:pPr>
      <w:r>
        <w:t xml:space="preserve">Install the required python modules to support CMX API calls.  For this exercise, you will need both the requests and requests[secure] using pip.  </w:t>
      </w:r>
    </w:p>
    <w:p w14:paraId="01405639" w14:textId="5604B9B5" w:rsidR="00C172AC" w:rsidRDefault="00C172AC" w:rsidP="00C172AC">
      <w:pPr>
        <w:pStyle w:val="ListParagraph"/>
        <w:ind w:left="1440"/>
      </w:pPr>
      <w:r>
        <w:t>Run the following commands to install the package manager and two packages.</w:t>
      </w:r>
    </w:p>
    <w:p w14:paraId="0E5534F7" w14:textId="33DE1FD4" w:rsidR="00C172AC" w:rsidRDefault="00C172AC" w:rsidP="00C172AC">
      <w:pPr>
        <w:pStyle w:val="ListParagraph"/>
        <w:ind w:left="1440"/>
        <w:rPr>
          <w:b/>
        </w:rPr>
      </w:pPr>
      <w:r w:rsidRPr="00CC16B6">
        <w:rPr>
          <w:b/>
        </w:rPr>
        <w:t>$</w:t>
      </w:r>
      <w:r w:rsidR="00CC16B6" w:rsidRPr="00CC16B6">
        <w:rPr>
          <w:b/>
        </w:rPr>
        <w:t>easy_install pip, $pip install requests, $pip install requests[secure]</w:t>
      </w:r>
      <w:r w:rsidR="00CC16B6">
        <w:rPr>
          <w:b/>
        </w:rPr>
        <w:t>.</w:t>
      </w:r>
    </w:p>
    <w:p w14:paraId="2CBE687E" w14:textId="22D324A3" w:rsidR="00CC16B6" w:rsidRDefault="00CC16B6" w:rsidP="00CC16B6">
      <w:r>
        <w:t>You will see an output similar to the one below which indicates that the necessary packages and python modules have been installed successfully.</w:t>
      </w:r>
    </w:p>
    <w:p w14:paraId="19314926" w14:textId="77777777" w:rsidR="00CC16B6" w:rsidRPr="00CC16B6" w:rsidRDefault="00CC16B6" w:rsidP="00CC16B6"/>
    <w:p w14:paraId="2C0BC2E6"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easy_install pip</w:t>
      </w:r>
    </w:p>
    <w:p w14:paraId="5A40C28D"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Searching for pip</w:t>
      </w:r>
    </w:p>
    <w:p w14:paraId="017482A1"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Best match: pip 8.1.1</w:t>
      </w:r>
    </w:p>
    <w:p w14:paraId="6DC40113"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Adding pip 8.1.1 to easy-install.pth file</w:t>
      </w:r>
    </w:p>
    <w:p w14:paraId="136A24A7"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Installing pip script to /Library/Frameworks/Python.framework/Versions/2.7/bin</w:t>
      </w:r>
    </w:p>
    <w:p w14:paraId="6A0CC526"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Installing pip3.5 script to /Library/Frameworks/Python.framework/Versions/2.7/bin</w:t>
      </w:r>
    </w:p>
    <w:p w14:paraId="06F442A3"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Installing pip3 script to /Library/Frameworks/Python.framework/Versions/2.7/bin</w:t>
      </w:r>
    </w:p>
    <w:p w14:paraId="63AD160B"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p>
    <w:p w14:paraId="023391FF"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Using /Library/Frameworks/Python.framework/Versions/2.7/lib/python2.7/site-packages</w:t>
      </w:r>
    </w:p>
    <w:p w14:paraId="0F7489A1"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Processing dependencies for pip</w:t>
      </w:r>
    </w:p>
    <w:p w14:paraId="52103E54" w14:textId="6F2F0285" w:rsid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Finished processing dependencies for pip</w:t>
      </w:r>
    </w:p>
    <w:p w14:paraId="7AE10242" w14:textId="77777777" w:rsidR="00C172AC" w:rsidRDefault="00C172AC" w:rsidP="00C172AC">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rPr>
          <w:color w:val="000000"/>
          <w:szCs w:val="21"/>
        </w:rPr>
      </w:pPr>
    </w:p>
    <w:p w14:paraId="5433EAF7"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pip install requests</w:t>
      </w:r>
    </w:p>
    <w:p w14:paraId="66C9E663"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Collecting requests</w:t>
      </w:r>
    </w:p>
    <w:p w14:paraId="6A9849F1"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Downloading requests-2.10.0-py2.py3-none-any.whl (506kB)</w:t>
      </w:r>
    </w:p>
    <w:p w14:paraId="6F59848E"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100% |████████████████████████████████| 512kB 881kB/s </w:t>
      </w:r>
    </w:p>
    <w:p w14:paraId="583F2BE7"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Installing collected packages: requests</w:t>
      </w:r>
    </w:p>
    <w:p w14:paraId="0A84218D" w14:textId="77777777" w:rsidR="00C172AC" w:rsidRPr="00C172AC" w:rsidRDefault="00C172AC" w:rsidP="00CC16B6">
      <w:pPr>
        <w:shd w:val="pct25" w:color="auto" w:fill="auto"/>
        <w:ind w:left="560"/>
        <w:rPr>
          <w:szCs w:val="21"/>
        </w:rPr>
      </w:pPr>
      <w:r w:rsidRPr="00C172AC">
        <w:rPr>
          <w:color w:val="000000"/>
          <w:szCs w:val="21"/>
        </w:rPr>
        <w:t>Successfully installed requests-2.10.0</w:t>
      </w:r>
    </w:p>
    <w:p w14:paraId="25208801" w14:textId="77777777" w:rsidR="00C172AC" w:rsidRDefault="00C172AC" w:rsidP="00C172AC">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rPr>
          <w:color w:val="000000"/>
          <w:szCs w:val="21"/>
        </w:rPr>
      </w:pPr>
    </w:p>
    <w:p w14:paraId="0A07CF87"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pip install requests[security]</w:t>
      </w:r>
    </w:p>
    <w:p w14:paraId="68B13573"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lastRenderedPageBreak/>
        <w:t>Requirement already satisfied (use --upgrade to upgrade): requests[security] in /Library/Frameworks/Python.framework/Versions/2.7/lib/python2.7/site-packages</w:t>
      </w:r>
    </w:p>
    <w:p w14:paraId="715C5A96"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Collecting pyOpenSSL&gt;=0.13 (from requests[security])</w:t>
      </w:r>
    </w:p>
    <w:p w14:paraId="7F0C1636"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Downloading pyOpenSSL-16.0.0-py2.py3-none-any.whl (45kB)</w:t>
      </w:r>
    </w:p>
    <w:p w14:paraId="0DBD2136"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100% |████████████████████████████████| 51kB 1.1MB/s </w:t>
      </w:r>
    </w:p>
    <w:p w14:paraId="2BAFD761"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Collecting ndg-httpsclient (from requests[security])</w:t>
      </w:r>
    </w:p>
    <w:p w14:paraId="13E67803"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Downloading ndg_httpsclient-0.4.1.tar.gz</w:t>
      </w:r>
    </w:p>
    <w:p w14:paraId="0B96C16B"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Collecting pyasn1 (from requests[security])</w:t>
      </w:r>
    </w:p>
    <w:p w14:paraId="3186CD6F"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Downloading pyasn1-0.1.9-py2.py3-none-any.whl</w:t>
      </w:r>
    </w:p>
    <w:p w14:paraId="1B83F192"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Collecting cryptography&gt;=1.3 (from pyOpenSSL&gt;=0.13-&gt;requests[security])</w:t>
      </w:r>
    </w:p>
    <w:p w14:paraId="2FD72423"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Downloading cryptography-1.4-cp27-cp27m-macosx_10_10_intel.whl (2.4MB)</w:t>
      </w:r>
    </w:p>
    <w:p w14:paraId="6B923219"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100% |████████████████████████████████| 2.4MB 408kB/s </w:t>
      </w:r>
    </w:p>
    <w:p w14:paraId="6298CBB0"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Collecting six&gt;=1.5.2 (from pyOpenSSL&gt;=0.13-&gt;requests[security])</w:t>
      </w:r>
    </w:p>
    <w:p w14:paraId="1ACAFA47"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Downloading six-1.10.0-py2.py3-none-any.whl</w:t>
      </w:r>
    </w:p>
    <w:p w14:paraId="77F03960"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Requirement already satisfied (use --upgrade to upgrade): setuptools&gt;=11.3 in /Library/Frameworks/Python.framework/Versions/2.7/lib/python2.7/site-packages (from cryptography&gt;=1.3-&gt;pyOpenSSL&gt;=0.13-&gt;requests[security])</w:t>
      </w:r>
    </w:p>
    <w:p w14:paraId="55D611EF"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Collecting enum34 (from cryptography&gt;=1.3-&gt;pyOpenSSL&gt;=0.13-&gt;requests[security])</w:t>
      </w:r>
    </w:p>
    <w:p w14:paraId="107AD39F"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Downloading enum34-1.1.6-py2-none-any.whl</w:t>
      </w:r>
    </w:p>
    <w:p w14:paraId="53152D6A"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Collecting ipaddress (from cryptography&gt;=1.3-&gt;pyOpenSSL&gt;=0.13-&gt;requests[security])</w:t>
      </w:r>
    </w:p>
    <w:p w14:paraId="6E7C0D41"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Downloading ipaddress-1.0.16-py27-none-any.whl</w:t>
      </w:r>
    </w:p>
    <w:p w14:paraId="281556F9"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Collecting idna&gt;=2.0 (from cryptography&gt;=1.3-&gt;pyOpenSSL&gt;=0.13-&gt;requests[security])</w:t>
      </w:r>
    </w:p>
    <w:p w14:paraId="55B658B6"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Downloading idna-2.1-py2.py3-none-any.whl (54kB)</w:t>
      </w:r>
    </w:p>
    <w:p w14:paraId="4F76182E"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100% |████████████████████████████████| 61kB 4.9MB/s </w:t>
      </w:r>
    </w:p>
    <w:p w14:paraId="008A834B"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Collecting cffi&gt;=1.4.1 (from cryptography&gt;=1.3-&gt;pyOpenSSL&gt;=0.13-&gt;requests[security])</w:t>
      </w:r>
    </w:p>
    <w:p w14:paraId="5CDB7AE8"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Downloading cffi-1.7.0-cp27-cp27m-macosx_10_10_intel.whl (212kB)</w:t>
      </w:r>
    </w:p>
    <w:p w14:paraId="6B070BFE"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100% |████████████████████████████████| 215kB 1.8MB/s </w:t>
      </w:r>
    </w:p>
    <w:p w14:paraId="0864024B"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Collecting pycparser (from cffi&gt;=1.4.1-&gt;cryptography&gt;=1.3-&gt;pyOpenSSL&gt;=0.13-&gt;requests[security])</w:t>
      </w:r>
    </w:p>
    <w:p w14:paraId="7FB8A3D3"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Downloading pycparser-2.14.tar.gz (223kB)</w:t>
      </w:r>
    </w:p>
    <w:p w14:paraId="6971D8C6"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100% |████████████████████████████████| 225kB 1.9MB/s </w:t>
      </w:r>
    </w:p>
    <w:p w14:paraId="4F961F56"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Installing collected packages: enum34, ipaddress, pyasn1, six, idna, pycparser, cffi, cryptography, pyOpenSSL, ndg-httpsclient</w:t>
      </w:r>
    </w:p>
    <w:p w14:paraId="4D3D064D"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Running setup.py install for pycparser ... done</w:t>
      </w:r>
    </w:p>
    <w:p w14:paraId="39278C91" w14:textId="77777777" w:rsidR="00C172AC" w:rsidRPr="00C172AC"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C172AC">
        <w:rPr>
          <w:color w:val="000000"/>
          <w:szCs w:val="21"/>
        </w:rPr>
        <w:t xml:space="preserve">  Running setup.py install for ndg-httpsclient ... done</w:t>
      </w:r>
    </w:p>
    <w:p w14:paraId="52E582EC" w14:textId="294C4CE7" w:rsidR="00C172AC" w:rsidRPr="00CC16B6" w:rsidRDefault="00C172AC" w:rsidP="00CC16B6">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rFonts w:ascii="Menlo" w:hAnsi="Menlo" w:cs="Menlo"/>
          <w:color w:val="000000"/>
          <w:sz w:val="22"/>
        </w:rPr>
      </w:pPr>
      <w:r w:rsidRPr="00C172AC">
        <w:rPr>
          <w:color w:val="000000"/>
          <w:szCs w:val="21"/>
        </w:rPr>
        <w:t>Successfully installed cffi-1.7.0 cryptography-1.4 enum34-1.1.6 idna-2.1 ipaddress-1.0.16 ndg-httpsclient-0.4.1 pyOpenSSL-16.0.0 pyasn1-0.1.9 pycparser-2.14 six-1.10.0</w:t>
      </w:r>
    </w:p>
    <w:p w14:paraId="49DC85F4" w14:textId="77777777" w:rsidR="00C172AC" w:rsidRDefault="00C172AC" w:rsidP="00C172AC">
      <w:pPr>
        <w:pStyle w:val="ListParagraph"/>
        <w:ind w:left="1440"/>
      </w:pPr>
    </w:p>
    <w:p w14:paraId="09473F14" w14:textId="39F0BBE8" w:rsidR="00B86289" w:rsidRDefault="00B86289" w:rsidP="00B86289">
      <w:pPr>
        <w:pStyle w:val="ListParagraph"/>
        <w:numPr>
          <w:ilvl w:val="0"/>
          <w:numId w:val="29"/>
        </w:numPr>
      </w:pPr>
      <w:r>
        <w:t>Run the script using the command $python clientcount.py</w:t>
      </w:r>
    </w:p>
    <w:p w14:paraId="63657537" w14:textId="55CBB759" w:rsidR="00B86289" w:rsidRDefault="00B86289" w:rsidP="00B86289">
      <w:r>
        <w:t>An output similar to the following should be displayed:</w:t>
      </w:r>
    </w:p>
    <w:p w14:paraId="09A68F14" w14:textId="257C295C" w:rsidR="00B86289" w:rsidRDefault="00B86289" w:rsidP="006F487F">
      <w:pPr>
        <w:shd w:val="pct25" w:color="auto" w:fill="auto"/>
        <w:ind w:left="360"/>
      </w:pPr>
      <w:r>
        <w:t>$ python clientcount.py</w:t>
      </w:r>
    </w:p>
    <w:p w14:paraId="6F9B3E63" w14:textId="57AC644D" w:rsidR="006C05F1" w:rsidRDefault="00B86289" w:rsidP="006F487F">
      <w:pPr>
        <w:shd w:val="pct25" w:color="auto" w:fill="auto"/>
        <w:ind w:left="360"/>
      </w:pPr>
      <w:r>
        <w:t>{</w:t>
      </w:r>
      <w:r>
        <w:br/>
      </w:r>
      <w:r>
        <w:tab/>
        <w:t>“count”: 72,</w:t>
      </w:r>
      <w:r>
        <w:br/>
      </w:r>
      <w:r>
        <w:tab/>
        <w:t>“deviceQueryString”: null,</w:t>
      </w:r>
      <w:r>
        <w:br/>
      </w:r>
      <w:r>
        <w:tab/>
        <w:t>“deviceType”: “Wireless_Client”</w:t>
      </w:r>
      <w:r>
        <w:br/>
        <w:t>}</w:t>
      </w:r>
    </w:p>
    <w:p w14:paraId="0A466087" w14:textId="03439188" w:rsidR="006F487F" w:rsidRDefault="006F487F" w:rsidP="006F487F">
      <w:r>
        <w:t>Open the supplied code sample and look through the various parameters that are used to setup the API call and how the authentication occurs.</w:t>
      </w:r>
    </w:p>
    <w:p w14:paraId="6F937789"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import requests</w:t>
      </w:r>
    </w:p>
    <w:p w14:paraId="075DC66C"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requests.packages.urllib3.disable_warnings()</w:t>
      </w:r>
    </w:p>
    <w:p w14:paraId="3391D642"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from requests.auth import HTTPBasicAuth</w:t>
      </w:r>
    </w:p>
    <w:p w14:paraId="7CD55E37"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lastRenderedPageBreak/>
        <w:t>import json</w:t>
      </w:r>
    </w:p>
    <w:p w14:paraId="208C65AF"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import base64</w:t>
      </w:r>
    </w:p>
    <w:p w14:paraId="4525AE3C"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p>
    <w:p w14:paraId="519A0E76"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p>
    <w:p w14:paraId="1E299677"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def main():</w:t>
      </w:r>
    </w:p>
    <w:p w14:paraId="3C7E25A7"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print("*********************************************************");</w:t>
      </w:r>
    </w:p>
    <w:p w14:paraId="4E774A03" w14:textId="0EEDC8DD"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print("* Cisco CMX Command Line REST API Python Utility       </w:t>
      </w:r>
      <w:r>
        <w:rPr>
          <w:color w:val="000000"/>
          <w:szCs w:val="21"/>
        </w:rPr>
        <w:t xml:space="preserve">              </w:t>
      </w:r>
      <w:r w:rsidRPr="006F487F">
        <w:rPr>
          <w:color w:val="000000"/>
          <w:szCs w:val="21"/>
        </w:rPr>
        <w:t>*");</w:t>
      </w:r>
    </w:p>
    <w:p w14:paraId="515F46D5" w14:textId="533F7CC2"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print("* Please provide the input in the following format      </w:t>
      </w:r>
      <w:r>
        <w:rPr>
          <w:color w:val="000000"/>
          <w:szCs w:val="21"/>
        </w:rPr>
        <w:t xml:space="preserve">                          </w:t>
      </w:r>
      <w:r w:rsidRPr="006F487F">
        <w:rPr>
          <w:color w:val="000000"/>
          <w:szCs w:val="21"/>
        </w:rPr>
        <w:t>*");</w:t>
      </w:r>
    </w:p>
    <w:p w14:paraId="4F2D28E1" w14:textId="45A1FA5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print("*                                                     </w:t>
      </w:r>
      <w:r>
        <w:rPr>
          <w:color w:val="000000"/>
          <w:szCs w:val="21"/>
        </w:rPr>
        <w:t xml:space="preserve">                                                      </w:t>
      </w:r>
      <w:r w:rsidRPr="006F487F">
        <w:rPr>
          <w:color w:val="000000"/>
          <w:szCs w:val="21"/>
        </w:rPr>
        <w:t xml:space="preserve"> </w:t>
      </w:r>
      <w:r>
        <w:rPr>
          <w:color w:val="000000"/>
          <w:szCs w:val="21"/>
        </w:rPr>
        <w:t xml:space="preserve"> </w:t>
      </w:r>
      <w:r w:rsidRPr="006F487F">
        <w:rPr>
          <w:color w:val="000000"/>
          <w:szCs w:val="21"/>
        </w:rPr>
        <w:t xml:space="preserve"> *");</w:t>
      </w:r>
    </w:p>
    <w:p w14:paraId="12860EDE" w14:textId="3E3AFAFF"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print("* REST URL: https://[ip]/api/location/v1/clients/count </w:t>
      </w:r>
      <w:r>
        <w:rPr>
          <w:color w:val="000000"/>
          <w:szCs w:val="21"/>
        </w:rPr>
        <w:t xml:space="preserve">                      </w:t>
      </w:r>
      <w:r w:rsidRPr="006F487F">
        <w:rPr>
          <w:color w:val="000000"/>
          <w:szCs w:val="21"/>
        </w:rPr>
        <w:t xml:space="preserve"> *");</w:t>
      </w:r>
    </w:p>
    <w:p w14:paraId="3BF506EE" w14:textId="77BBDD61"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print("* Username: [username]                                  </w:t>
      </w:r>
      <w:r>
        <w:rPr>
          <w:color w:val="000000"/>
          <w:szCs w:val="21"/>
        </w:rPr>
        <w:t xml:space="preserve">                                      </w:t>
      </w:r>
      <w:r w:rsidRPr="006F487F">
        <w:rPr>
          <w:color w:val="000000"/>
          <w:szCs w:val="21"/>
        </w:rPr>
        <w:t>*");</w:t>
      </w:r>
    </w:p>
    <w:p w14:paraId="4217BFB6" w14:textId="7D28BCC8"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print("* Password: [password]                                  </w:t>
      </w:r>
      <w:r>
        <w:rPr>
          <w:color w:val="000000"/>
          <w:szCs w:val="21"/>
        </w:rPr>
        <w:t xml:space="preserve">                                       </w:t>
      </w:r>
      <w:r w:rsidRPr="006F487F">
        <w:rPr>
          <w:color w:val="000000"/>
          <w:szCs w:val="21"/>
        </w:rPr>
        <w:t>*");</w:t>
      </w:r>
    </w:p>
    <w:p w14:paraId="24228E7F" w14:textId="1EDF5040"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print("*                                                       </w:t>
      </w:r>
      <w:r>
        <w:rPr>
          <w:color w:val="000000"/>
          <w:szCs w:val="21"/>
        </w:rPr>
        <w:t xml:space="preserve">                                                      </w:t>
      </w:r>
      <w:r w:rsidRPr="006F487F">
        <w:rPr>
          <w:color w:val="000000"/>
          <w:szCs w:val="21"/>
        </w:rPr>
        <w:t>*");</w:t>
      </w:r>
    </w:p>
    <w:p w14:paraId="5CC16EC2" w14:textId="720DA99A"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print("*                                                      </w:t>
      </w:r>
      <w:r>
        <w:rPr>
          <w:color w:val="000000"/>
          <w:szCs w:val="21"/>
        </w:rPr>
        <w:t xml:space="preserve">                                                       </w:t>
      </w:r>
      <w:r w:rsidRPr="006F487F">
        <w:rPr>
          <w:color w:val="000000"/>
          <w:szCs w:val="21"/>
        </w:rPr>
        <w:t xml:space="preserve"> *");</w:t>
      </w:r>
    </w:p>
    <w:p w14:paraId="03C2F367" w14:textId="11307C86"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print("* Control C to exit                             </w:t>
      </w:r>
      <w:r>
        <w:rPr>
          <w:color w:val="000000"/>
          <w:szCs w:val="21"/>
        </w:rPr>
        <w:t xml:space="preserve">                                             </w:t>
      </w:r>
      <w:r w:rsidRPr="006F487F">
        <w:rPr>
          <w:color w:val="000000"/>
          <w:szCs w:val="21"/>
        </w:rPr>
        <w:t xml:space="preserve">        *");</w:t>
      </w:r>
    </w:p>
    <w:p w14:paraId="6900719C"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print("*********************************************************");</w:t>
      </w:r>
    </w:p>
    <w:p w14:paraId="51135A8B"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p>
    <w:p w14:paraId="6E855D69"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storedCredentials = False</w:t>
      </w:r>
    </w:p>
    <w:p w14:paraId="0D5D79F6"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p>
    <w:p w14:paraId="561C8CBC"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p>
    <w:p w14:paraId="204FF53F"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try:</w:t>
      </w:r>
    </w:p>
    <w:p w14:paraId="36802969"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p>
    <w:p w14:paraId="6DC16B79"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username = 'learning'</w:t>
      </w:r>
    </w:p>
    <w:p w14:paraId="3044E1FE"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password = 'learning'</w:t>
      </w:r>
    </w:p>
    <w:p w14:paraId="5D9E8970"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restURL = 'https://msesandbox.cisco.com:8081/api/location/v1/clients/count'</w:t>
      </w:r>
    </w:p>
    <w:p w14:paraId="260B886C"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request = requests.get(</w:t>
      </w:r>
    </w:p>
    <w:p w14:paraId="237D5EF1"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url = restURL,</w:t>
      </w:r>
    </w:p>
    <w:p w14:paraId="1BB016E0"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auth = HTTPBasicAuth(username,password),</w:t>
      </w:r>
    </w:p>
    <w:p w14:paraId="4D6A4240"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verify=False)</w:t>
      </w:r>
    </w:p>
    <w:p w14:paraId="007C77E8"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p>
    <w:p w14:paraId="4210ACEA"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parsed = json.loads(request.content)</w:t>
      </w:r>
    </w:p>
    <w:p w14:paraId="14C6583D"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 xml:space="preserve">   print json.dumps(parsed, indent=2)</w:t>
      </w:r>
    </w:p>
    <w:p w14:paraId="1833E930"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p>
    <w:p w14:paraId="1A85A5CA" w14:textId="77777777" w:rsidR="006F487F" w:rsidRPr="006F487F" w:rsidRDefault="006F487F" w:rsidP="006F487F">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720"/>
        <w:rPr>
          <w:color w:val="000000"/>
          <w:szCs w:val="21"/>
        </w:rPr>
      </w:pPr>
      <w:r w:rsidRPr="006F487F">
        <w:rPr>
          <w:color w:val="000000"/>
          <w:szCs w:val="21"/>
        </w:rPr>
        <w:t>except requests.exceptions.RequestException as e:</w:t>
      </w:r>
    </w:p>
    <w:p w14:paraId="19B9AD8C" w14:textId="1435F793" w:rsidR="006F487F" w:rsidRPr="006F487F" w:rsidRDefault="006F487F" w:rsidP="006F487F">
      <w:pPr>
        <w:ind w:left="720"/>
        <w:rPr>
          <w:szCs w:val="21"/>
        </w:rPr>
      </w:pPr>
      <w:r w:rsidRPr="006F487F">
        <w:rPr>
          <w:color w:val="000000"/>
          <w:szCs w:val="21"/>
        </w:rPr>
        <w:t xml:space="preserve">           print(e)</w:t>
      </w:r>
    </w:p>
    <w:p w14:paraId="6E1B1945" w14:textId="0392126B" w:rsidR="008532CC" w:rsidRDefault="000A4B2F" w:rsidP="00A90D5F">
      <w:r>
        <w:t xml:space="preserve">With this framework, you can replace the restURL variable with any of those suppied by the API </w:t>
      </w:r>
      <w:r w:rsidR="000C3BA1">
        <w:t xml:space="preserve">guide and combine the output these </w:t>
      </w:r>
      <w:r>
        <w:t xml:space="preserve">calls with other functionality to automate </w:t>
      </w:r>
      <w:r w:rsidR="00CC16B6">
        <w:t>your</w:t>
      </w:r>
      <w:r w:rsidR="000C3BA1">
        <w:t xml:space="preserve"> environment based on the presence of clients, client counts in a particular area, dwelltime of a specific client or any other variable available via API.</w:t>
      </w:r>
    </w:p>
    <w:p w14:paraId="5B4FD6F5" w14:textId="4C1955E8" w:rsidR="000C3BA1" w:rsidRDefault="000C3BA1" w:rsidP="00A90D5F">
      <w:r>
        <w:rPr>
          <w:rFonts w:ascii="Wingdings" w:hAnsi="Wingdings" w:hint="eastAsia"/>
          <w:noProof/>
        </w:rPr>
        <w:drawing>
          <wp:inline distT="0" distB="0" distL="0" distR="0" wp14:anchorId="2629EFE6" wp14:editId="31E511AA">
            <wp:extent cx="405130" cy="292100"/>
            <wp:effectExtent l="19050" t="0" r="0" b="0"/>
            <wp:docPr id="2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cstate="print"/>
                    <a:srcRect/>
                    <a:stretch>
                      <a:fillRect/>
                    </a:stretch>
                  </pic:blipFill>
                  <pic:spPr bwMode="auto">
                    <a:xfrm>
                      <a:off x="0" y="0"/>
                      <a:ext cx="405130" cy="292100"/>
                    </a:xfrm>
                    <a:prstGeom prst="rect">
                      <a:avLst/>
                    </a:prstGeom>
                    <a:noFill/>
                  </pic:spPr>
                </pic:pic>
              </a:graphicData>
            </a:graphic>
          </wp:inline>
        </w:drawing>
      </w:r>
      <w:r>
        <w:t>Congratulations – you have completed this task by using python to query REST API on CMX.</w:t>
      </w:r>
    </w:p>
    <w:p w14:paraId="62CBD263" w14:textId="6840DFF0" w:rsidR="00E92B0C" w:rsidRDefault="00E92B0C" w:rsidP="00A90D5F">
      <w:pPr>
        <w:pStyle w:val="Heading3"/>
        <w:numPr>
          <w:ilvl w:val="2"/>
          <w:numId w:val="4"/>
        </w:numPr>
      </w:pPr>
      <w:bookmarkStart w:id="37" w:name="_Toc455837278"/>
      <w:r>
        <w:t>Practical Example Using the CMX Presense API</w:t>
      </w:r>
      <w:bookmarkEnd w:id="37"/>
    </w:p>
    <w:p w14:paraId="5FB1B08D" w14:textId="22E60F71" w:rsidR="00E92B0C" w:rsidRDefault="00E92B0C" w:rsidP="00E92B0C">
      <w:r>
        <w:t>It’s very possible that you’ve come to this event looking for ways to take your newly formed API sorcery and turn it into actionable, real-world, applications that you can implement with customers.  The following section describes a proof of concept run by one of our customers in the higher education space, though it can be replicated really in any environment.  You can walk through a sample of this scenario after the use case is described using the DevNet Sandbox as a reference environment.</w:t>
      </w:r>
    </w:p>
    <w:p w14:paraId="4E54B665" w14:textId="6691314F" w:rsidR="00E92B0C" w:rsidRPr="00E92B0C" w:rsidRDefault="00E92B0C" w:rsidP="00E92B0C">
      <w:pPr>
        <w:rPr>
          <w:u w:val="single"/>
        </w:rPr>
      </w:pPr>
      <w:r w:rsidRPr="00E92B0C">
        <w:rPr>
          <w:u w:val="single"/>
        </w:rPr>
        <w:t>Customer Scenario</w:t>
      </w:r>
    </w:p>
    <w:p w14:paraId="6EEB3837" w14:textId="76D2FD74" w:rsidR="00E92B0C" w:rsidRDefault="00E92B0C" w:rsidP="00E92B0C">
      <w:r>
        <w:lastRenderedPageBreak/>
        <w:t xml:space="preserve">A higher education customer was looking to reduce the operational expense of cooling several of their buildings by tuning their HVAC systems to only trigger on once an occupancy threshold was surpassed.  They were regularly cooling vacent </w:t>
      </w:r>
      <w:r w:rsidR="00872E22">
        <w:t>floors and buildings which required that they operate the HVAC system at all times, even when there wasn’t a need for it to be on.</w:t>
      </w:r>
    </w:p>
    <w:p w14:paraId="7642AC25" w14:textId="47EB25B4" w:rsidR="00872E22" w:rsidRDefault="00872E22" w:rsidP="00E92B0C">
      <w:r>
        <w:t xml:space="preserve">They looked at alternative technologies like motion and occupancy sensors for these buildings, however retrofitting existing builds was cost preventative.  They instead decided to look at leveraging CMX, a technology which was already deployed and working to gather traffic patterns of the buildings where they also needed help with HVAC utilization.  </w:t>
      </w:r>
    </w:p>
    <w:p w14:paraId="175235EB" w14:textId="2312401C" w:rsidR="00872E22" w:rsidRPr="00872E22" w:rsidRDefault="00872E22" w:rsidP="00E92B0C">
      <w:pPr>
        <w:rPr>
          <w:u w:val="single"/>
        </w:rPr>
      </w:pPr>
      <w:r w:rsidRPr="00872E22">
        <w:rPr>
          <w:u w:val="single"/>
        </w:rPr>
        <w:t>Technical Solution</w:t>
      </w:r>
    </w:p>
    <w:p w14:paraId="4DFF22B1" w14:textId="753D5982" w:rsidR="00040299" w:rsidRDefault="00872E22" w:rsidP="00040299">
      <w:r>
        <w:t xml:space="preserve">A study was conducted where individuals would count the number of people who occupied an area and then they would coorelate that to a given device count returned from CMX.  This device count (both associated and unassociated, or probing) was coorelated to the actual number of people on a given floor.  The team wrote an algorithm that determined the number of people, based on the number of detected devices, and determined the optimum duty cycle for the HVAC that supported that given area.  </w:t>
      </w:r>
    </w:p>
    <w:p w14:paraId="0C8213C6" w14:textId="4D9FD479" w:rsidR="00872E22" w:rsidRDefault="00872E22" w:rsidP="00040299">
      <w:pPr>
        <w:rPr>
          <w:u w:val="single"/>
        </w:rPr>
      </w:pPr>
      <w:r w:rsidRPr="00872E22">
        <w:rPr>
          <w:u w:val="single"/>
        </w:rPr>
        <w:t>The Result</w:t>
      </w:r>
    </w:p>
    <w:p w14:paraId="07A716BA" w14:textId="48F71253" w:rsidR="00872E22" w:rsidRDefault="00872E22" w:rsidP="00040299">
      <w:r>
        <w:t xml:space="preserve">The school was able to reduce costs by 9% over a </w:t>
      </w:r>
      <w:r w:rsidR="00CC16B6">
        <w:t>3-month</w:t>
      </w:r>
      <w:r>
        <w:t xml:space="preserve"> window leveraging the CMX APIs and triggering the HVAC to run only when it was required.  This resulted in a significant cost savings for the customer who is looking to replicate these results to other buildings.</w:t>
      </w:r>
    </w:p>
    <w:p w14:paraId="49B48E3C" w14:textId="0FA93C3D" w:rsidR="00872E22" w:rsidRDefault="00872E22" w:rsidP="00872E22">
      <w:pPr>
        <w:pStyle w:val="Heading3"/>
        <w:numPr>
          <w:ilvl w:val="2"/>
          <w:numId w:val="4"/>
        </w:numPr>
      </w:pPr>
      <w:bookmarkStart w:id="38" w:name="_Toc455837279"/>
      <w:r>
        <w:t>Task 904 – Write a Python Script to Emulate the Given Example</w:t>
      </w:r>
      <w:bookmarkEnd w:id="38"/>
    </w:p>
    <w:p w14:paraId="301F9F35" w14:textId="577386EE" w:rsidR="00872E22" w:rsidRDefault="00101FC0" w:rsidP="00040299">
      <w:r>
        <w:t xml:space="preserve">Now it’s your turn to query the number of devices that are active in the DevNet Zone and have an action occur based on a passed threshold.  Since the hotel did not agree to allow us to toggle their HVAC, we’ll have to make due with </w:t>
      </w:r>
      <w:r w:rsidR="00CC16B6">
        <w:t>posting a message to the Spark room for this event using another API call</w:t>
      </w:r>
      <w:r>
        <w:t>.</w:t>
      </w:r>
    </w:p>
    <w:p w14:paraId="6B727BFE" w14:textId="77777777" w:rsidR="00CC16B6" w:rsidRDefault="00CC16B6" w:rsidP="00CC16B6">
      <w:pPr>
        <w:pStyle w:val="ListParagraph"/>
        <w:ind w:left="1440"/>
      </w:pPr>
    </w:p>
    <w:p w14:paraId="688F7B8B" w14:textId="347322E4" w:rsidR="00CC16B6" w:rsidRDefault="00CC16B6" w:rsidP="00CC16B6">
      <w:pPr>
        <w:pStyle w:val="ListParagraph"/>
        <w:numPr>
          <w:ilvl w:val="0"/>
          <w:numId w:val="30"/>
        </w:numPr>
      </w:pPr>
      <w:r>
        <w:t xml:space="preserve">Edit the supplied python script and parse out the returned clients value (in JSON format) into a variable that we can use into our script.  </w:t>
      </w:r>
    </w:p>
    <w:p w14:paraId="212E34E4" w14:textId="713C79DE" w:rsidR="00CC16B6" w:rsidRDefault="00313459" w:rsidP="00CF12ED">
      <w:pPr>
        <w:ind w:left="720"/>
      </w:pPr>
      <w:r>
        <w:t>Once the json.loads function is run on the data returned from the API c</w:t>
      </w:r>
      <w:r w:rsidR="00CF12ED">
        <w:t xml:space="preserve">all, the resulting data is in a </w:t>
      </w:r>
      <w:r>
        <w:t xml:space="preserve">standard python dictionary file which is able to be parsed for the specific values </w:t>
      </w:r>
      <w:r w:rsidR="00CF12ED">
        <w:t xml:space="preserve">in which </w:t>
      </w:r>
      <w:r>
        <w:t>we are interes</w:t>
      </w:r>
      <w:r w:rsidR="00CF12ED">
        <w:t>ted</w:t>
      </w:r>
      <w:r>
        <w:t>.</w:t>
      </w:r>
      <w:r w:rsidR="00CF12ED">
        <w:t xml:space="preserve"> The variable parsed stores this output which can then be accessed. (parsed = json.loads(request.content)).</w:t>
      </w:r>
    </w:p>
    <w:p w14:paraId="5B4EE172" w14:textId="77777777" w:rsidR="00CF12ED" w:rsidRDefault="00CF12ED" w:rsidP="00040299">
      <w:pPr>
        <w:pStyle w:val="ListParagraph"/>
        <w:numPr>
          <w:ilvl w:val="0"/>
          <w:numId w:val="30"/>
        </w:numPr>
      </w:pPr>
      <w:r>
        <w:t>Consider the following addition to the script.</w:t>
      </w:r>
    </w:p>
    <w:p w14:paraId="31A474FC" w14:textId="77777777" w:rsidR="00CF12ED" w:rsidRDefault="00CF12ED" w:rsidP="00CF12ED">
      <w:pPr>
        <w:pStyle w:val="ListParagraph"/>
        <w:ind w:left="1440"/>
        <w:rPr>
          <w:b/>
        </w:rPr>
      </w:pPr>
    </w:p>
    <w:p w14:paraId="2DB07445" w14:textId="7C2BA6A1" w:rsidR="00CF12ED" w:rsidRDefault="00CF12ED" w:rsidP="00CF12ED">
      <w:pPr>
        <w:pStyle w:val="ListParagraph"/>
        <w:ind w:left="1440"/>
        <w:rPr>
          <w:b/>
        </w:rPr>
      </w:pPr>
      <w:r w:rsidRPr="00CF12ED">
        <w:rPr>
          <w:b/>
        </w:rPr>
        <w:t>clientcount = parsed[“count”]</w:t>
      </w:r>
    </w:p>
    <w:p w14:paraId="0D28C330" w14:textId="77777777" w:rsidR="00CF12ED" w:rsidRDefault="00CF12ED" w:rsidP="00CF12ED">
      <w:pPr>
        <w:pStyle w:val="ListParagraph"/>
        <w:ind w:left="1440"/>
        <w:rPr>
          <w:b/>
        </w:rPr>
      </w:pPr>
    </w:p>
    <w:p w14:paraId="6FD4C188" w14:textId="3667D784" w:rsidR="00CF12ED" w:rsidRDefault="00CF12ED" w:rsidP="00CF12ED">
      <w:pPr>
        <w:pStyle w:val="ListParagraph"/>
        <w:ind w:left="1440"/>
      </w:pPr>
      <w:r>
        <w:t xml:space="preserve">This will assign the number of clients to the variable </w:t>
      </w:r>
      <w:r w:rsidRPr="00CF12ED">
        <w:rPr>
          <w:b/>
        </w:rPr>
        <w:t>clientcount</w:t>
      </w:r>
      <w:r>
        <w:t>.  Then we can watch this variable over time and see if it exceeds a certain threshold by running our API call in a loop and recording this value.</w:t>
      </w:r>
    </w:p>
    <w:p w14:paraId="5933E1BC" w14:textId="77777777" w:rsidR="00CF12ED" w:rsidRDefault="00CF12ED" w:rsidP="00CF12ED">
      <w:pPr>
        <w:pStyle w:val="ListParagraph"/>
        <w:ind w:left="1440"/>
      </w:pPr>
    </w:p>
    <w:p w14:paraId="5D7FC74A" w14:textId="3B8A796B" w:rsidR="003B5E2C" w:rsidRPr="003B5E2C" w:rsidRDefault="00CF12ED" w:rsidP="003B5E2C">
      <w:pPr>
        <w:pStyle w:val="ListParagraph"/>
        <w:pBdr>
          <w:top w:val="single" w:sz="4" w:space="1" w:color="auto"/>
          <w:left w:val="single" w:sz="4" w:space="4" w:color="auto"/>
          <w:bottom w:val="single" w:sz="4" w:space="1" w:color="auto"/>
          <w:right w:val="single" w:sz="4" w:space="4" w:color="auto"/>
        </w:pBdr>
      </w:pPr>
      <w:r>
        <w:t xml:space="preserve">Since this is just a quick proof of concept, the following code is pretty ‘hacky’ and would not be considered best practice for production environments.  If you are a more adept at writing </w:t>
      </w:r>
      <w:r>
        <w:lastRenderedPageBreak/>
        <w:t>python and would like to put together something yourself, please do… and then make sure to share it so future events can leverage your greatness.</w:t>
      </w:r>
    </w:p>
    <w:p w14:paraId="0A0D4E88" w14:textId="0065911D" w:rsidR="003B5E2C" w:rsidRDefault="003B5E2C" w:rsidP="003B5E2C">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Pr>
          <w:color w:val="000000"/>
          <w:szCs w:val="21"/>
        </w:rPr>
        <w:t>The following changes to the script are bolded and a comment is included to describe why it was added to the script.</w:t>
      </w:r>
    </w:p>
    <w:p w14:paraId="4A60D8AF" w14:textId="77777777" w:rsidR="003B5E2C" w:rsidRDefault="003B5E2C" w:rsidP="003B5E2C">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p>
    <w:p w14:paraId="09AC54D8"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import requests</w:t>
      </w:r>
    </w:p>
    <w:p w14:paraId="333F8F21"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requests.packages.urllib3.disable_warnings()</w:t>
      </w:r>
    </w:p>
    <w:p w14:paraId="2862A25B"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from requests.auth import HTTPBasicAuth</w:t>
      </w:r>
    </w:p>
    <w:p w14:paraId="6AFB4DD4"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import json</w:t>
      </w:r>
    </w:p>
    <w:p w14:paraId="45E5B6E0"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import base64</w:t>
      </w:r>
    </w:p>
    <w:p w14:paraId="18A588C4" w14:textId="1A6746B8" w:rsidR="0052261A" w:rsidRPr="00634408"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b/>
          <w:color w:val="000000"/>
          <w:szCs w:val="21"/>
        </w:rPr>
      </w:pPr>
      <w:r w:rsidRPr="00634408">
        <w:rPr>
          <w:b/>
          <w:color w:val="000000"/>
          <w:szCs w:val="21"/>
        </w:rPr>
        <w:t>import time</w:t>
      </w:r>
      <w:r w:rsidR="00634408">
        <w:rPr>
          <w:b/>
          <w:color w:val="000000"/>
          <w:szCs w:val="21"/>
        </w:rPr>
        <w:t xml:space="preserve">        #time python module for implementing sleep</w:t>
      </w:r>
    </w:p>
    <w:p w14:paraId="217C956E"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p>
    <w:p w14:paraId="437D68B7"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def main():</w:t>
      </w:r>
    </w:p>
    <w:p w14:paraId="3D270075"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print("*********************************************************");</w:t>
      </w:r>
    </w:p>
    <w:p w14:paraId="1C496964" w14:textId="39E5DD4B"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print("* Cisco CMX Command Lin</w:t>
      </w:r>
      <w:r>
        <w:rPr>
          <w:color w:val="000000"/>
          <w:szCs w:val="21"/>
        </w:rPr>
        <w:t>e REST API Python Utility</w:t>
      </w:r>
      <w:r>
        <w:rPr>
          <w:color w:val="000000"/>
          <w:szCs w:val="21"/>
        </w:rPr>
        <w:tab/>
      </w:r>
      <w:r>
        <w:rPr>
          <w:color w:val="000000"/>
          <w:szCs w:val="21"/>
        </w:rPr>
        <w:tab/>
        <w:t xml:space="preserve">         </w:t>
      </w:r>
      <w:r w:rsidRPr="0052261A">
        <w:rPr>
          <w:color w:val="000000"/>
          <w:szCs w:val="21"/>
        </w:rPr>
        <w:t>*</w:t>
      </w:r>
      <w:r w:rsidR="00634408">
        <w:rPr>
          <w:color w:val="000000"/>
          <w:szCs w:val="21"/>
        </w:rPr>
        <w:t>”</w:t>
      </w:r>
      <w:r w:rsidRPr="0052261A">
        <w:rPr>
          <w:color w:val="000000"/>
          <w:szCs w:val="21"/>
        </w:rPr>
        <w:t>);</w:t>
      </w:r>
    </w:p>
    <w:p w14:paraId="475CCF7C" w14:textId="5CA3976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print(</w:t>
      </w:r>
      <w:r w:rsidR="00634408">
        <w:rPr>
          <w:color w:val="000000"/>
          <w:szCs w:val="21"/>
        </w:rPr>
        <w:t>“</w:t>
      </w:r>
      <w:r w:rsidRPr="0052261A">
        <w:rPr>
          <w:color w:val="000000"/>
          <w:szCs w:val="21"/>
        </w:rPr>
        <w:t>* Please provide the i</w:t>
      </w:r>
      <w:r>
        <w:rPr>
          <w:color w:val="000000"/>
          <w:szCs w:val="21"/>
        </w:rPr>
        <w:t>nput in the following format</w:t>
      </w:r>
      <w:r>
        <w:rPr>
          <w:color w:val="000000"/>
          <w:szCs w:val="21"/>
        </w:rPr>
        <w:tab/>
      </w:r>
      <w:r>
        <w:rPr>
          <w:color w:val="000000"/>
          <w:szCs w:val="21"/>
        </w:rPr>
        <w:tab/>
      </w:r>
      <w:r>
        <w:rPr>
          <w:color w:val="000000"/>
          <w:szCs w:val="21"/>
        </w:rPr>
        <w:tab/>
        <w:t xml:space="preserve">         </w:t>
      </w:r>
      <w:r w:rsidRPr="0052261A">
        <w:rPr>
          <w:color w:val="000000"/>
          <w:szCs w:val="21"/>
        </w:rPr>
        <w:t>*</w:t>
      </w:r>
      <w:r w:rsidR="00634408">
        <w:rPr>
          <w:color w:val="000000"/>
          <w:szCs w:val="21"/>
        </w:rPr>
        <w:t>”</w:t>
      </w:r>
      <w:r w:rsidRPr="0052261A">
        <w:rPr>
          <w:color w:val="000000"/>
          <w:szCs w:val="21"/>
        </w:rPr>
        <w:t>);</w:t>
      </w:r>
    </w:p>
    <w:p w14:paraId="4E909DB0" w14:textId="595609D4"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w:t>
      </w:r>
      <w:r>
        <w:rPr>
          <w:color w:val="000000"/>
          <w:szCs w:val="21"/>
        </w:rPr>
        <w:t xml:space="preserve"> print(</w:t>
      </w:r>
      <w:r w:rsidR="00634408">
        <w:rPr>
          <w:color w:val="000000"/>
          <w:szCs w:val="21"/>
        </w:rPr>
        <w:t>“</w:t>
      </w:r>
      <w:r>
        <w:rPr>
          <w:color w:val="000000"/>
          <w:szCs w:val="21"/>
        </w:rPr>
        <w:t>*</w:t>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t xml:space="preserve">         </w:t>
      </w:r>
      <w:r w:rsidRPr="0052261A">
        <w:rPr>
          <w:color w:val="000000"/>
          <w:szCs w:val="21"/>
        </w:rPr>
        <w:t>*</w:t>
      </w:r>
      <w:r w:rsidR="00634408">
        <w:rPr>
          <w:color w:val="000000"/>
          <w:szCs w:val="21"/>
        </w:rPr>
        <w:t>”</w:t>
      </w:r>
      <w:r w:rsidRPr="0052261A">
        <w:rPr>
          <w:color w:val="000000"/>
          <w:szCs w:val="21"/>
        </w:rPr>
        <w:t>);</w:t>
      </w:r>
    </w:p>
    <w:p w14:paraId="1CFE5A62" w14:textId="42C4E3B5"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print(</w:t>
      </w:r>
      <w:r w:rsidR="00634408">
        <w:rPr>
          <w:color w:val="000000"/>
          <w:szCs w:val="21"/>
        </w:rPr>
        <w:t>“</w:t>
      </w:r>
      <w:r w:rsidRPr="0052261A">
        <w:rPr>
          <w:color w:val="000000"/>
          <w:szCs w:val="21"/>
        </w:rPr>
        <w:t>* REST URL: https://[ip]/api/location/v1/clients/</w:t>
      </w:r>
      <w:r>
        <w:rPr>
          <w:color w:val="000000"/>
          <w:szCs w:val="21"/>
        </w:rPr>
        <w:t>count</w:t>
      </w:r>
      <w:r>
        <w:rPr>
          <w:color w:val="000000"/>
          <w:szCs w:val="21"/>
        </w:rPr>
        <w:tab/>
      </w:r>
      <w:r>
        <w:rPr>
          <w:color w:val="000000"/>
          <w:szCs w:val="21"/>
        </w:rPr>
        <w:tab/>
        <w:t xml:space="preserve">         </w:t>
      </w:r>
      <w:r w:rsidRPr="0052261A">
        <w:rPr>
          <w:color w:val="000000"/>
          <w:szCs w:val="21"/>
        </w:rPr>
        <w:t>*</w:t>
      </w:r>
      <w:r w:rsidR="00634408">
        <w:rPr>
          <w:color w:val="000000"/>
          <w:szCs w:val="21"/>
        </w:rPr>
        <w:t>”</w:t>
      </w:r>
      <w:r w:rsidRPr="0052261A">
        <w:rPr>
          <w:color w:val="000000"/>
          <w:szCs w:val="21"/>
        </w:rPr>
        <w:t>);</w:t>
      </w:r>
    </w:p>
    <w:p w14:paraId="64DE153A" w14:textId="279157EB"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print(</w:t>
      </w:r>
      <w:r w:rsidR="00634408">
        <w:rPr>
          <w:color w:val="000000"/>
          <w:szCs w:val="21"/>
        </w:rPr>
        <w:t>“</w:t>
      </w:r>
      <w:r w:rsidRPr="0052261A">
        <w:rPr>
          <w:color w:val="000000"/>
          <w:szCs w:val="21"/>
        </w:rPr>
        <w:t>* Username: [username]</w:t>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t xml:space="preserve">         </w:t>
      </w:r>
      <w:r w:rsidRPr="0052261A">
        <w:rPr>
          <w:color w:val="000000"/>
          <w:szCs w:val="21"/>
        </w:rPr>
        <w:t>*</w:t>
      </w:r>
      <w:r w:rsidR="00634408">
        <w:rPr>
          <w:color w:val="000000"/>
          <w:szCs w:val="21"/>
        </w:rPr>
        <w:t>”</w:t>
      </w:r>
      <w:r w:rsidRPr="0052261A">
        <w:rPr>
          <w:color w:val="000000"/>
          <w:szCs w:val="21"/>
        </w:rPr>
        <w:t>);</w:t>
      </w:r>
    </w:p>
    <w:p w14:paraId="36E131AE" w14:textId="408C11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print(</w:t>
      </w:r>
      <w:r w:rsidR="00634408">
        <w:rPr>
          <w:color w:val="000000"/>
          <w:szCs w:val="21"/>
        </w:rPr>
        <w:t>“</w:t>
      </w:r>
      <w:r w:rsidRPr="0052261A">
        <w:rPr>
          <w:color w:val="000000"/>
          <w:szCs w:val="21"/>
        </w:rPr>
        <w:t xml:space="preserve">* Password: [password]                                  </w:t>
      </w:r>
      <w:r>
        <w:rPr>
          <w:color w:val="000000"/>
          <w:szCs w:val="21"/>
        </w:rPr>
        <w:t xml:space="preserve">          </w:t>
      </w:r>
      <w:r>
        <w:rPr>
          <w:color w:val="000000"/>
          <w:szCs w:val="21"/>
        </w:rPr>
        <w:tab/>
      </w:r>
      <w:r>
        <w:rPr>
          <w:color w:val="000000"/>
          <w:szCs w:val="21"/>
        </w:rPr>
        <w:tab/>
      </w:r>
      <w:r>
        <w:rPr>
          <w:color w:val="000000"/>
          <w:szCs w:val="21"/>
        </w:rPr>
        <w:tab/>
        <w:t xml:space="preserve">         </w:t>
      </w:r>
      <w:r w:rsidRPr="0052261A">
        <w:rPr>
          <w:color w:val="000000"/>
          <w:szCs w:val="21"/>
        </w:rPr>
        <w:t>*</w:t>
      </w:r>
      <w:r w:rsidR="00634408">
        <w:rPr>
          <w:color w:val="000000"/>
          <w:szCs w:val="21"/>
        </w:rPr>
        <w:t>”</w:t>
      </w:r>
      <w:r w:rsidRPr="0052261A">
        <w:rPr>
          <w:color w:val="000000"/>
          <w:szCs w:val="21"/>
        </w:rPr>
        <w:t>);</w:t>
      </w:r>
    </w:p>
    <w:p w14:paraId="783BB15B" w14:textId="59AC82E6"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print(</w:t>
      </w:r>
      <w:r w:rsidR="00634408">
        <w:rPr>
          <w:color w:val="000000"/>
          <w:szCs w:val="21"/>
        </w:rPr>
        <w:t>“</w:t>
      </w:r>
      <w:r w:rsidRPr="0052261A">
        <w:rPr>
          <w:color w:val="000000"/>
          <w:szCs w:val="21"/>
        </w:rPr>
        <w:t xml:space="preserve">*                                                      </w:t>
      </w:r>
      <w:r>
        <w:rPr>
          <w:color w:val="000000"/>
          <w:szCs w:val="21"/>
        </w:rPr>
        <w:tab/>
      </w:r>
      <w:r>
        <w:rPr>
          <w:color w:val="000000"/>
          <w:szCs w:val="21"/>
        </w:rPr>
        <w:tab/>
      </w:r>
      <w:r>
        <w:rPr>
          <w:color w:val="000000"/>
          <w:szCs w:val="21"/>
        </w:rPr>
        <w:tab/>
      </w:r>
      <w:r>
        <w:rPr>
          <w:color w:val="000000"/>
          <w:szCs w:val="21"/>
        </w:rPr>
        <w:tab/>
      </w:r>
      <w:r>
        <w:rPr>
          <w:color w:val="000000"/>
          <w:szCs w:val="21"/>
        </w:rPr>
        <w:tab/>
        <w:t xml:space="preserve">        </w:t>
      </w:r>
      <w:r w:rsidRPr="0052261A">
        <w:rPr>
          <w:color w:val="000000"/>
          <w:szCs w:val="21"/>
        </w:rPr>
        <w:t xml:space="preserve"> *</w:t>
      </w:r>
      <w:r w:rsidR="00634408">
        <w:rPr>
          <w:color w:val="000000"/>
          <w:szCs w:val="21"/>
        </w:rPr>
        <w:t>”</w:t>
      </w:r>
      <w:r w:rsidRPr="0052261A">
        <w:rPr>
          <w:color w:val="000000"/>
          <w:szCs w:val="21"/>
        </w:rPr>
        <w:t>);</w:t>
      </w:r>
    </w:p>
    <w:p w14:paraId="250FE566" w14:textId="7B3842BA"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print(</w:t>
      </w:r>
      <w:r w:rsidR="00634408">
        <w:rPr>
          <w:color w:val="000000"/>
          <w:szCs w:val="21"/>
        </w:rPr>
        <w:t>“</w:t>
      </w:r>
      <w:r w:rsidRPr="0052261A">
        <w:rPr>
          <w:color w:val="000000"/>
          <w:szCs w:val="21"/>
        </w:rPr>
        <w:t xml:space="preserve">*                                                       </w:t>
      </w:r>
      <w:r>
        <w:rPr>
          <w:color w:val="000000"/>
          <w:szCs w:val="21"/>
        </w:rPr>
        <w:tab/>
      </w:r>
      <w:r>
        <w:rPr>
          <w:color w:val="000000"/>
          <w:szCs w:val="21"/>
        </w:rPr>
        <w:tab/>
      </w:r>
      <w:r>
        <w:rPr>
          <w:color w:val="000000"/>
          <w:szCs w:val="21"/>
        </w:rPr>
        <w:tab/>
      </w:r>
      <w:r>
        <w:rPr>
          <w:color w:val="000000"/>
          <w:szCs w:val="21"/>
        </w:rPr>
        <w:tab/>
      </w:r>
      <w:r>
        <w:rPr>
          <w:color w:val="000000"/>
          <w:szCs w:val="21"/>
        </w:rPr>
        <w:tab/>
        <w:t xml:space="preserve">         </w:t>
      </w:r>
      <w:r w:rsidRPr="0052261A">
        <w:rPr>
          <w:color w:val="000000"/>
          <w:szCs w:val="21"/>
        </w:rPr>
        <w:t>*</w:t>
      </w:r>
      <w:r w:rsidR="00634408">
        <w:rPr>
          <w:color w:val="000000"/>
          <w:szCs w:val="21"/>
        </w:rPr>
        <w:t>”</w:t>
      </w:r>
      <w:r w:rsidRPr="0052261A">
        <w:rPr>
          <w:color w:val="000000"/>
          <w:szCs w:val="21"/>
        </w:rPr>
        <w:t>);</w:t>
      </w:r>
    </w:p>
    <w:p w14:paraId="6DE03EE9" w14:textId="1513E8FA"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print(</w:t>
      </w:r>
      <w:r w:rsidR="00634408">
        <w:rPr>
          <w:color w:val="000000"/>
          <w:szCs w:val="21"/>
        </w:rPr>
        <w:t>“</w:t>
      </w:r>
      <w:r w:rsidRPr="0052261A">
        <w:rPr>
          <w:color w:val="000000"/>
          <w:szCs w:val="21"/>
        </w:rPr>
        <w:t xml:space="preserve">* Control C to exit                                     </w:t>
      </w:r>
      <w:r>
        <w:rPr>
          <w:color w:val="000000"/>
          <w:szCs w:val="21"/>
        </w:rPr>
        <w:tab/>
      </w:r>
      <w:r>
        <w:rPr>
          <w:color w:val="000000"/>
          <w:szCs w:val="21"/>
        </w:rPr>
        <w:tab/>
      </w:r>
      <w:r>
        <w:rPr>
          <w:color w:val="000000"/>
          <w:szCs w:val="21"/>
        </w:rPr>
        <w:tab/>
      </w:r>
      <w:r>
        <w:rPr>
          <w:color w:val="000000"/>
          <w:szCs w:val="21"/>
        </w:rPr>
        <w:tab/>
        <w:t xml:space="preserve">         </w:t>
      </w:r>
      <w:r w:rsidRPr="0052261A">
        <w:rPr>
          <w:color w:val="000000"/>
          <w:szCs w:val="21"/>
        </w:rPr>
        <w:t>*</w:t>
      </w:r>
      <w:r w:rsidR="00634408">
        <w:rPr>
          <w:color w:val="000000"/>
          <w:szCs w:val="21"/>
        </w:rPr>
        <w:t>”</w:t>
      </w:r>
      <w:r w:rsidRPr="0052261A">
        <w:rPr>
          <w:color w:val="000000"/>
          <w:szCs w:val="21"/>
        </w:rPr>
        <w:t>);</w:t>
      </w:r>
    </w:p>
    <w:p w14:paraId="4EDA6E13" w14:textId="56C0A014"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print(</w:t>
      </w:r>
      <w:r w:rsidR="00634408">
        <w:rPr>
          <w:color w:val="000000"/>
          <w:szCs w:val="21"/>
        </w:rPr>
        <w:t>“</w:t>
      </w:r>
      <w:r w:rsidRPr="0052261A">
        <w:rPr>
          <w:color w:val="000000"/>
          <w:szCs w:val="21"/>
        </w:rPr>
        <w:t>*********************************************************</w:t>
      </w:r>
      <w:r w:rsidR="00634408">
        <w:rPr>
          <w:color w:val="000000"/>
          <w:szCs w:val="21"/>
        </w:rPr>
        <w:t>”</w:t>
      </w:r>
      <w:r w:rsidRPr="0052261A">
        <w:rPr>
          <w:color w:val="000000"/>
          <w:szCs w:val="21"/>
        </w:rPr>
        <w:t>);</w:t>
      </w:r>
    </w:p>
    <w:p w14:paraId="2CBDAB71"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p>
    <w:p w14:paraId="0366CE0B"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storedCredentials = False</w:t>
      </w:r>
    </w:p>
    <w:p w14:paraId="19FB341F"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p>
    <w:p w14:paraId="550B3E9C"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p>
    <w:p w14:paraId="2B6DCD1A" w14:textId="537CA95A" w:rsidR="0052261A" w:rsidRPr="003B5E2C"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b/>
          <w:color w:val="000000"/>
          <w:szCs w:val="21"/>
        </w:rPr>
      </w:pPr>
      <w:r w:rsidRPr="003B5E2C">
        <w:rPr>
          <w:b/>
          <w:color w:val="000000"/>
          <w:szCs w:val="21"/>
        </w:rPr>
        <w:t>while True:</w:t>
      </w:r>
      <w:r w:rsidR="003B5E2C">
        <w:rPr>
          <w:b/>
          <w:color w:val="000000"/>
          <w:szCs w:val="21"/>
        </w:rPr>
        <w:t xml:space="preserve">  # While loop to run continuously until stopped with Ctrl-C</w:t>
      </w:r>
    </w:p>
    <w:p w14:paraId="2E621D89"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try:</w:t>
      </w:r>
    </w:p>
    <w:p w14:paraId="0513E85D"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p>
    <w:p w14:paraId="67C5F839" w14:textId="256B2DF6"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username = </w:t>
      </w:r>
      <w:r w:rsidR="00634408">
        <w:rPr>
          <w:color w:val="000000"/>
          <w:szCs w:val="21"/>
        </w:rPr>
        <w:t>‘</w:t>
      </w:r>
      <w:r w:rsidRPr="0052261A">
        <w:rPr>
          <w:color w:val="000000"/>
          <w:szCs w:val="21"/>
        </w:rPr>
        <w:t>learning</w:t>
      </w:r>
      <w:r w:rsidR="00634408">
        <w:rPr>
          <w:color w:val="000000"/>
          <w:szCs w:val="21"/>
        </w:rPr>
        <w:t>’</w:t>
      </w:r>
    </w:p>
    <w:p w14:paraId="30D084A4" w14:textId="3D81ADCA"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password = </w:t>
      </w:r>
      <w:r w:rsidR="00634408">
        <w:rPr>
          <w:color w:val="000000"/>
          <w:szCs w:val="21"/>
        </w:rPr>
        <w:t>‘</w:t>
      </w:r>
      <w:r w:rsidRPr="0052261A">
        <w:rPr>
          <w:color w:val="000000"/>
          <w:szCs w:val="21"/>
        </w:rPr>
        <w:t>learning</w:t>
      </w:r>
      <w:r w:rsidR="00634408">
        <w:rPr>
          <w:color w:val="000000"/>
          <w:szCs w:val="21"/>
        </w:rPr>
        <w:t>’</w:t>
      </w:r>
    </w:p>
    <w:p w14:paraId="4A7D4A90" w14:textId="5EDAE355"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restURL = </w:t>
      </w:r>
      <w:r w:rsidR="00634408">
        <w:rPr>
          <w:color w:val="000000"/>
          <w:szCs w:val="21"/>
        </w:rPr>
        <w:t>‘</w:t>
      </w:r>
      <w:r w:rsidRPr="0052261A">
        <w:rPr>
          <w:color w:val="000000"/>
          <w:szCs w:val="21"/>
        </w:rPr>
        <w:t>https://msesandbox.cisco.com:8081/api/location/v1/clients/count</w:t>
      </w:r>
      <w:r w:rsidR="00634408">
        <w:rPr>
          <w:color w:val="000000"/>
          <w:szCs w:val="21"/>
        </w:rPr>
        <w:t>’</w:t>
      </w:r>
    </w:p>
    <w:p w14:paraId="43A25EFD"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request = requests.get(</w:t>
      </w:r>
    </w:p>
    <w:p w14:paraId="4722E03C"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url = restURL,</w:t>
      </w:r>
    </w:p>
    <w:p w14:paraId="20012CD9"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auth = HTTPBasicAuth(username,password),</w:t>
      </w:r>
    </w:p>
    <w:p w14:paraId="68224C82"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verify=False)</w:t>
      </w:r>
    </w:p>
    <w:p w14:paraId="06DE029A"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p>
    <w:p w14:paraId="0E168C97"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parsed = json.loads(request.content)</w:t>
      </w:r>
    </w:p>
    <w:p w14:paraId="121C2AA4" w14:textId="4A5F4B2C" w:rsidR="0052261A" w:rsidRPr="00634408"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b/>
          <w:color w:val="000000"/>
          <w:szCs w:val="21"/>
        </w:rPr>
      </w:pPr>
      <w:r w:rsidRPr="00634408">
        <w:rPr>
          <w:b/>
          <w:color w:val="000000"/>
          <w:szCs w:val="21"/>
        </w:rPr>
        <w:t xml:space="preserve">      clientcount = parsed[</w:t>
      </w:r>
      <w:r w:rsidR="00634408">
        <w:rPr>
          <w:b/>
          <w:color w:val="000000"/>
          <w:szCs w:val="21"/>
        </w:rPr>
        <w:t>“</w:t>
      </w:r>
      <w:r w:rsidRPr="00634408">
        <w:rPr>
          <w:b/>
          <w:color w:val="000000"/>
          <w:szCs w:val="21"/>
        </w:rPr>
        <w:t>count</w:t>
      </w:r>
      <w:r w:rsidR="00634408">
        <w:rPr>
          <w:b/>
          <w:color w:val="000000"/>
          <w:szCs w:val="21"/>
        </w:rPr>
        <w:t>”</w:t>
      </w:r>
      <w:r w:rsidRPr="00634408">
        <w:rPr>
          <w:b/>
          <w:color w:val="000000"/>
          <w:szCs w:val="21"/>
        </w:rPr>
        <w:t>]</w:t>
      </w:r>
      <w:r w:rsidR="0035050C">
        <w:rPr>
          <w:b/>
          <w:color w:val="000000"/>
          <w:szCs w:val="21"/>
        </w:rPr>
        <w:t xml:space="preserve">           #pull count from</w:t>
      </w:r>
      <w:r w:rsidR="00634408">
        <w:rPr>
          <w:b/>
          <w:color w:val="000000"/>
          <w:szCs w:val="21"/>
        </w:rPr>
        <w:t xml:space="preserve"> response and assign it to a variable</w:t>
      </w:r>
    </w:p>
    <w:p w14:paraId="5D9C8861" w14:textId="53C2C524" w:rsidR="0052261A" w:rsidRPr="00634408"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b/>
          <w:color w:val="000000"/>
          <w:szCs w:val="21"/>
        </w:rPr>
      </w:pPr>
      <w:r w:rsidRPr="00634408">
        <w:rPr>
          <w:b/>
          <w:color w:val="000000"/>
          <w:szCs w:val="21"/>
        </w:rPr>
        <w:t xml:space="preserve">      print clientcount</w:t>
      </w:r>
      <w:r w:rsidR="00634408">
        <w:rPr>
          <w:b/>
          <w:color w:val="000000"/>
          <w:szCs w:val="21"/>
        </w:rPr>
        <w:t xml:space="preserve">                      #print the current </w:t>
      </w:r>
      <w:r w:rsidR="003067CF">
        <w:rPr>
          <w:b/>
          <w:color w:val="000000"/>
          <w:szCs w:val="21"/>
        </w:rPr>
        <w:t>count value</w:t>
      </w:r>
      <w:r w:rsidR="00634408">
        <w:rPr>
          <w:b/>
          <w:color w:val="000000"/>
          <w:szCs w:val="21"/>
        </w:rPr>
        <w:t xml:space="preserve"> to the screen</w:t>
      </w:r>
    </w:p>
    <w:p w14:paraId="5928D0EC"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w:t>
      </w:r>
      <w:r w:rsidRPr="00634408">
        <w:rPr>
          <w:b/>
          <w:color w:val="000000"/>
          <w:szCs w:val="21"/>
        </w:rPr>
        <w:t xml:space="preserve"> #</w:t>
      </w:r>
      <w:r w:rsidRPr="0052261A">
        <w:rPr>
          <w:color w:val="000000"/>
          <w:szCs w:val="21"/>
        </w:rPr>
        <w:t>print json.dumps(parsed, indent=2)</w:t>
      </w:r>
    </w:p>
    <w:p w14:paraId="0DE3C5DA"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p>
    <w:p w14:paraId="762A070C" w14:textId="649F6B20" w:rsidR="0052261A" w:rsidRPr="00634408"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b/>
          <w:color w:val="000000"/>
          <w:szCs w:val="21"/>
        </w:rPr>
      </w:pPr>
      <w:r w:rsidRPr="00634408">
        <w:rPr>
          <w:b/>
          <w:color w:val="000000"/>
          <w:szCs w:val="21"/>
        </w:rPr>
        <w:t xml:space="preserve">      if clientcount &gt; 90:</w:t>
      </w:r>
      <w:r w:rsidR="00634408">
        <w:rPr>
          <w:b/>
          <w:color w:val="000000"/>
          <w:szCs w:val="21"/>
        </w:rPr>
        <w:t xml:space="preserve">             #simple comparison to check if the value exceeds a threshold</w:t>
      </w:r>
    </w:p>
    <w:p w14:paraId="455D42CE" w14:textId="436525C8" w:rsidR="0052261A" w:rsidRPr="00634408"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b/>
          <w:color w:val="000000"/>
          <w:szCs w:val="21"/>
        </w:rPr>
      </w:pPr>
      <w:r w:rsidRPr="00634408">
        <w:rPr>
          <w:b/>
          <w:color w:val="000000"/>
          <w:szCs w:val="21"/>
        </w:rPr>
        <w:t xml:space="preserve">        print </w:t>
      </w:r>
      <w:r w:rsidR="00634408">
        <w:rPr>
          <w:b/>
          <w:color w:val="000000"/>
          <w:szCs w:val="21"/>
        </w:rPr>
        <w:t>“</w:t>
      </w:r>
      <w:r w:rsidRPr="00634408">
        <w:rPr>
          <w:b/>
          <w:color w:val="000000"/>
          <w:szCs w:val="21"/>
        </w:rPr>
        <w:t>Tell Spark it</w:t>
      </w:r>
      <w:r w:rsidR="00634408">
        <w:rPr>
          <w:b/>
          <w:color w:val="000000"/>
          <w:szCs w:val="21"/>
        </w:rPr>
        <w:t>’</w:t>
      </w:r>
      <w:r w:rsidRPr="00634408">
        <w:rPr>
          <w:b/>
          <w:color w:val="000000"/>
          <w:szCs w:val="21"/>
        </w:rPr>
        <w:t>s more than 90</w:t>
      </w:r>
      <w:r w:rsidR="00634408">
        <w:rPr>
          <w:b/>
          <w:color w:val="000000"/>
          <w:szCs w:val="21"/>
        </w:rPr>
        <w:t>”              #output to screen or post to Spark room</w:t>
      </w:r>
    </w:p>
    <w:p w14:paraId="25D8C4F6"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p>
    <w:p w14:paraId="0808C8F8" w14:textId="46F94A2D" w:rsidR="0052261A" w:rsidRPr="00634408"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b/>
          <w:color w:val="000000"/>
          <w:szCs w:val="21"/>
        </w:rPr>
      </w:pPr>
      <w:r w:rsidRPr="0052261A">
        <w:rPr>
          <w:color w:val="000000"/>
          <w:szCs w:val="21"/>
        </w:rPr>
        <w:t xml:space="preserve">      </w:t>
      </w:r>
      <w:r w:rsidRPr="00634408">
        <w:rPr>
          <w:b/>
          <w:color w:val="000000"/>
          <w:szCs w:val="21"/>
        </w:rPr>
        <w:t>time.sleep(60)</w:t>
      </w:r>
      <w:r w:rsidR="00634408">
        <w:rPr>
          <w:b/>
          <w:color w:val="000000"/>
          <w:szCs w:val="21"/>
        </w:rPr>
        <w:t xml:space="preserve">         #wait 60 seconds between queries to avoid abuse of API</w:t>
      </w:r>
    </w:p>
    <w:p w14:paraId="54127D07"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p>
    <w:p w14:paraId="64535274"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except requests.exceptions.RequestException as e:</w:t>
      </w:r>
    </w:p>
    <w:p w14:paraId="6B8F0EF8" w14:textId="77777777" w:rsidR="0052261A" w:rsidRPr="0052261A" w:rsidRDefault="0052261A" w:rsidP="00634408">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560"/>
        <w:rPr>
          <w:color w:val="000000"/>
          <w:szCs w:val="21"/>
        </w:rPr>
      </w:pPr>
      <w:r w:rsidRPr="0052261A">
        <w:rPr>
          <w:color w:val="000000"/>
          <w:szCs w:val="21"/>
        </w:rPr>
        <w:t xml:space="preserve">              print(e)</w:t>
      </w:r>
    </w:p>
    <w:p w14:paraId="6A3E3056" w14:textId="77777777" w:rsidR="0052261A" w:rsidRDefault="0052261A" w:rsidP="0052261A">
      <w:pPr>
        <w:widowControl w:val="0"/>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rPr>
          <w:rFonts w:ascii="Menlo" w:hAnsi="Menlo" w:cs="Menlo"/>
          <w:color w:val="000000"/>
          <w:sz w:val="22"/>
        </w:rPr>
      </w:pPr>
    </w:p>
    <w:p w14:paraId="7E4CDE1F" w14:textId="77777777" w:rsidR="00CF12ED" w:rsidRDefault="00CF12ED" w:rsidP="00040299"/>
    <w:p w14:paraId="4A3A6B48" w14:textId="41F8A02A" w:rsidR="004D6514" w:rsidRDefault="004D6514" w:rsidP="004D6514">
      <w:pPr>
        <w:pStyle w:val="Heading4"/>
      </w:pPr>
      <w:bookmarkStart w:id="39" w:name="_Toc455837280"/>
      <w:r>
        <w:lastRenderedPageBreak/>
        <w:t>Task 904a – Write the output from your script to the Spark room using API</w:t>
      </w:r>
      <w:bookmarkEnd w:id="39"/>
    </w:p>
    <w:p w14:paraId="44D59A98" w14:textId="77777777" w:rsidR="004D6514" w:rsidRDefault="004D6514" w:rsidP="004D6514">
      <w:r>
        <w:t xml:space="preserve">Since you’ve also learned how to write to the Spark API with the collaboration team, this would be a great opportunity to demonstrate this and put it into practice. </w:t>
      </w:r>
    </w:p>
    <w:p w14:paraId="3CEBED3A" w14:textId="5D958AAE" w:rsidR="004D6514" w:rsidRDefault="004D6514" w:rsidP="004D6514">
      <w:pPr>
        <w:pStyle w:val="ListParagraph"/>
        <w:numPr>
          <w:ilvl w:val="0"/>
          <w:numId w:val="31"/>
        </w:numPr>
      </w:pPr>
      <w:r>
        <w:t xml:space="preserve">Replace the print statement in the python script above with code that will post a message out to the Spark room once that same threshold is reached.  </w:t>
      </w:r>
    </w:p>
    <w:p w14:paraId="2CC1026E" w14:textId="77777777" w:rsidR="00397EB6" w:rsidRDefault="00397EB6" w:rsidP="00397EB6">
      <w:pPr>
        <w:pStyle w:val="ListParagraph"/>
        <w:numPr>
          <w:ilvl w:val="0"/>
          <w:numId w:val="31"/>
        </w:numPr>
      </w:pPr>
      <w:r>
        <w:t xml:space="preserve">Go to developer.ciscospark.com and get your personalized authentication token.  Similar to the one below </w:t>
      </w:r>
    </w:p>
    <w:p w14:paraId="3CD329D0" w14:textId="479D38E0" w:rsidR="00397EB6" w:rsidRDefault="00397EB6" w:rsidP="00397EB6">
      <w:pPr>
        <w:pBdr>
          <w:top w:val="single" w:sz="4" w:space="1" w:color="auto"/>
          <w:left w:val="single" w:sz="4" w:space="4" w:color="auto"/>
          <w:bottom w:val="single" w:sz="4" w:space="1" w:color="auto"/>
          <w:right w:val="single" w:sz="4" w:space="0" w:color="auto"/>
        </w:pBdr>
        <w:jc w:val="center"/>
      </w:pPr>
      <w:r w:rsidRPr="00397EB6">
        <w:t>NjNjYzIyMmUtZTE5OC</w:t>
      </w:r>
      <w:r>
        <w:t>OO</w:t>
      </w:r>
      <w:r w:rsidRPr="00397EB6">
        <w:t>MWExLWEzZjctOWZmOTY3NzRlYjk4OTA4MDU0ODEtMDIw</w:t>
      </w:r>
    </w:p>
    <w:p w14:paraId="69E75366" w14:textId="77777777" w:rsidR="00397EB6" w:rsidRDefault="00397EB6" w:rsidP="00397EB6">
      <w:pPr>
        <w:pStyle w:val="ListParagraph"/>
        <w:ind w:left="1440"/>
      </w:pPr>
    </w:p>
    <w:p w14:paraId="1BB417DF" w14:textId="2803E9BB" w:rsidR="003F58C1" w:rsidRDefault="00397EB6" w:rsidP="003F58C1">
      <w:pPr>
        <w:pStyle w:val="ListParagraph"/>
        <w:numPr>
          <w:ilvl w:val="0"/>
          <w:numId w:val="31"/>
        </w:numPr>
      </w:pPr>
      <w:r>
        <w:t xml:space="preserve">Replace the print statement in the python script above with code that will post a message out to the Spark room once that same threshold is reached.  </w:t>
      </w:r>
    </w:p>
    <w:p w14:paraId="392A73B1" w14:textId="5340AB43" w:rsidR="003F58C1" w:rsidRDefault="003F58C1" w:rsidP="003F58C1">
      <w:pPr>
        <w:pStyle w:val="ListParagraph"/>
        <w:numPr>
          <w:ilvl w:val="0"/>
          <w:numId w:val="31"/>
        </w:numPr>
      </w:pPr>
      <w:r>
        <w:t>Install the Cisco Spark modules for python</w:t>
      </w:r>
    </w:p>
    <w:p w14:paraId="2CA50F17" w14:textId="77777777" w:rsidR="003F58C1" w:rsidRDefault="003F58C1" w:rsidP="003F58C1">
      <w:pPr>
        <w:pStyle w:val="ListParagraph"/>
        <w:ind w:left="1440"/>
      </w:pPr>
    </w:p>
    <w:p w14:paraId="740C0987" w14:textId="6EA3EE99" w:rsidR="00484DA6" w:rsidRDefault="00484DA6" w:rsidP="003F58C1">
      <w:pPr>
        <w:pStyle w:val="ListParagraph"/>
        <w:ind w:left="1440"/>
      </w:pPr>
      <w:r>
        <w:t>$</w:t>
      </w:r>
      <w:r>
        <w:t>pip install spark-python</w:t>
      </w:r>
    </w:p>
    <w:p w14:paraId="579D1971" w14:textId="77777777" w:rsidR="003F58C1" w:rsidRPr="003F58C1" w:rsidRDefault="003F58C1" w:rsidP="003F58C1">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1120"/>
        <w:rPr>
          <w:rFonts w:asciiTheme="minorHAnsi" w:hAnsiTheme="minorHAnsi" w:cs="Menlo"/>
          <w:color w:val="000000"/>
          <w:sz w:val="22"/>
        </w:rPr>
      </w:pPr>
      <w:r w:rsidRPr="003F58C1">
        <w:rPr>
          <w:rFonts w:asciiTheme="minorHAnsi" w:hAnsiTheme="minorHAnsi" w:cs="Menlo"/>
          <w:color w:val="000000"/>
          <w:sz w:val="22"/>
        </w:rPr>
        <w:t>~ $ pip install spark-python</w:t>
      </w:r>
    </w:p>
    <w:p w14:paraId="40E5F9FD" w14:textId="77777777" w:rsidR="003F58C1" w:rsidRPr="003F58C1" w:rsidRDefault="003F58C1" w:rsidP="003F58C1">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1120"/>
        <w:rPr>
          <w:rFonts w:asciiTheme="minorHAnsi" w:hAnsiTheme="minorHAnsi" w:cs="Menlo"/>
          <w:color w:val="000000"/>
          <w:sz w:val="22"/>
        </w:rPr>
      </w:pPr>
      <w:r w:rsidRPr="003F58C1">
        <w:rPr>
          <w:rFonts w:asciiTheme="minorHAnsi" w:hAnsiTheme="minorHAnsi" w:cs="Menlo"/>
          <w:color w:val="000000"/>
          <w:sz w:val="22"/>
        </w:rPr>
        <w:t>Collecting spark-python</w:t>
      </w:r>
    </w:p>
    <w:p w14:paraId="51B43501" w14:textId="77777777" w:rsidR="003F58C1" w:rsidRPr="003F58C1" w:rsidRDefault="003F58C1" w:rsidP="003F58C1">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1120"/>
        <w:rPr>
          <w:rFonts w:asciiTheme="minorHAnsi" w:hAnsiTheme="minorHAnsi" w:cs="Menlo"/>
          <w:color w:val="000000"/>
          <w:sz w:val="22"/>
        </w:rPr>
      </w:pPr>
      <w:r w:rsidRPr="003F58C1">
        <w:rPr>
          <w:rFonts w:asciiTheme="minorHAnsi" w:hAnsiTheme="minorHAnsi" w:cs="Menlo"/>
          <w:color w:val="000000"/>
          <w:sz w:val="22"/>
        </w:rPr>
        <w:t xml:space="preserve">  Downloading spark-python-0.0.6.tar.gz</w:t>
      </w:r>
    </w:p>
    <w:p w14:paraId="096235E4" w14:textId="77777777" w:rsidR="003F58C1" w:rsidRPr="003F58C1" w:rsidRDefault="003F58C1" w:rsidP="003F58C1">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1120"/>
        <w:rPr>
          <w:rFonts w:asciiTheme="minorHAnsi" w:hAnsiTheme="minorHAnsi" w:cs="Menlo"/>
          <w:color w:val="000000"/>
          <w:sz w:val="22"/>
        </w:rPr>
      </w:pPr>
      <w:r w:rsidRPr="003F58C1">
        <w:rPr>
          <w:rFonts w:asciiTheme="minorHAnsi" w:hAnsiTheme="minorHAnsi" w:cs="Menlo"/>
          <w:color w:val="000000"/>
          <w:sz w:val="22"/>
        </w:rPr>
        <w:t>Requirement already satisfied (use --upgrade to upgrade): requests in /Library/Frameworks/Python.framework/Versions/2.7/lib/python2.7/site-packages (from spark-python)</w:t>
      </w:r>
    </w:p>
    <w:p w14:paraId="17BA2D18" w14:textId="77777777" w:rsidR="003F58C1" w:rsidRPr="003F58C1" w:rsidRDefault="003F58C1" w:rsidP="003F58C1">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1120"/>
        <w:rPr>
          <w:rFonts w:asciiTheme="minorHAnsi" w:hAnsiTheme="minorHAnsi" w:cs="Menlo"/>
          <w:color w:val="000000"/>
          <w:sz w:val="22"/>
        </w:rPr>
      </w:pPr>
      <w:r w:rsidRPr="003F58C1">
        <w:rPr>
          <w:rFonts w:asciiTheme="minorHAnsi" w:hAnsiTheme="minorHAnsi" w:cs="Menlo"/>
          <w:color w:val="000000"/>
          <w:sz w:val="22"/>
        </w:rPr>
        <w:t>Installing collected packages: spark-python</w:t>
      </w:r>
    </w:p>
    <w:p w14:paraId="3D6AE53D" w14:textId="333BB601" w:rsidR="003F58C1" w:rsidRPr="003F58C1" w:rsidRDefault="003F58C1" w:rsidP="003F58C1">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1120"/>
        <w:rPr>
          <w:rFonts w:asciiTheme="minorHAnsi" w:hAnsiTheme="minorHAnsi" w:cs="Menlo"/>
          <w:color w:val="000000"/>
          <w:sz w:val="22"/>
        </w:rPr>
      </w:pPr>
      <w:r w:rsidRPr="003F58C1">
        <w:rPr>
          <w:rFonts w:asciiTheme="minorHAnsi" w:hAnsiTheme="minorHAnsi" w:cs="Menlo"/>
          <w:color w:val="000000"/>
          <w:sz w:val="22"/>
        </w:rPr>
        <w:t>Running setup.py install for spark-python ... done</w:t>
      </w:r>
    </w:p>
    <w:p w14:paraId="72F7153C" w14:textId="48E924F5" w:rsidR="003F58C1" w:rsidRPr="003F58C1" w:rsidRDefault="003F58C1" w:rsidP="003F58C1">
      <w:pPr>
        <w:widowControl w:val="0"/>
        <w:shd w:val="pct25" w:color="auto" w:fill="auto"/>
        <w:tabs>
          <w:tab w:val="clear"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0" w:after="0" w:line="240" w:lineRule="auto"/>
        <w:ind w:left="1120"/>
        <w:rPr>
          <w:rFonts w:asciiTheme="minorHAnsi" w:hAnsiTheme="minorHAnsi" w:cs="Menlo"/>
          <w:color w:val="000000"/>
          <w:sz w:val="22"/>
        </w:rPr>
      </w:pPr>
      <w:r w:rsidRPr="003F58C1">
        <w:rPr>
          <w:rFonts w:asciiTheme="minorHAnsi" w:hAnsiTheme="minorHAnsi" w:cs="Menlo"/>
          <w:color w:val="000000"/>
          <w:sz w:val="22"/>
        </w:rPr>
        <w:t>Successfully installed spark-python-0.0.6</w:t>
      </w:r>
    </w:p>
    <w:p w14:paraId="79B7F125" w14:textId="77777777" w:rsidR="003F58C1" w:rsidRDefault="003F58C1" w:rsidP="00040299"/>
    <w:p w14:paraId="11EB9923" w14:textId="2D1C4480" w:rsidR="00C73BA3" w:rsidRDefault="00C73BA3" w:rsidP="00C73BA3">
      <w:pPr>
        <w:pStyle w:val="ListParagraph"/>
        <w:numPr>
          <w:ilvl w:val="0"/>
          <w:numId w:val="31"/>
        </w:numPr>
      </w:pPr>
      <w:r>
        <w:t>Use the sample code from the Box site for create_room.py and send_message.py.</w:t>
      </w:r>
    </w:p>
    <w:p w14:paraId="473DE8E4" w14:textId="6418692D" w:rsidR="00C73BA3" w:rsidRDefault="00C73BA3" w:rsidP="00C73BA3">
      <w:pPr>
        <w:pStyle w:val="ListParagraph"/>
        <w:ind w:left="1440"/>
      </w:pPr>
      <w:r>
        <w:t xml:space="preserve">These will allow you to create a new room in Spark.  The default room name is ‘DevOps Forum IoT’, but you can change it in the script.  </w:t>
      </w:r>
    </w:p>
    <w:p w14:paraId="086D4C65" w14:textId="77777777" w:rsidR="00C73BA3" w:rsidRDefault="00C73BA3" w:rsidP="00C73BA3">
      <w:pPr>
        <w:pStyle w:val="ListParagraph"/>
        <w:ind w:left="1440"/>
      </w:pPr>
    </w:p>
    <w:p w14:paraId="101FDE1E" w14:textId="3629E003" w:rsidR="00C73BA3" w:rsidRDefault="00C73BA3" w:rsidP="00C73BA3">
      <w:pPr>
        <w:pStyle w:val="ListParagraph"/>
        <w:numPr>
          <w:ilvl w:val="0"/>
          <w:numId w:val="31"/>
        </w:numPr>
      </w:pPr>
      <w:r>
        <w:t xml:space="preserve">After the room is create, you can use the code from the send_message.py script to post a new message to the newly created Spark room.  </w:t>
      </w:r>
    </w:p>
    <w:p w14:paraId="198D9A34" w14:textId="77777777" w:rsidR="00C73BA3" w:rsidRDefault="00C73BA3" w:rsidP="00C73BA3">
      <w:pPr>
        <w:pStyle w:val="ListParagraph"/>
        <w:ind w:left="1440"/>
      </w:pPr>
    </w:p>
    <w:p w14:paraId="7F83A73B" w14:textId="75E30003" w:rsidR="00C73BA3" w:rsidRDefault="00C73BA3" w:rsidP="00C73BA3">
      <w:pPr>
        <w:pStyle w:val="ListParagraph"/>
        <w:numPr>
          <w:ilvl w:val="0"/>
          <w:numId w:val="31"/>
        </w:numPr>
      </w:pPr>
      <w:r>
        <w:t>Integrate these new calls into your program by either creating new functions for create_room and send_m</w:t>
      </w:r>
      <w:r w:rsidR="001E3E61">
        <w:t xml:space="preserve">essage or </w:t>
      </w:r>
      <w:r w:rsidR="00BD23C6">
        <w:t>call them from your main script with a message that you’d like to post to the Spark room.</w:t>
      </w:r>
      <w:bookmarkStart w:id="40" w:name="_GoBack"/>
      <w:bookmarkEnd w:id="40"/>
    </w:p>
    <w:p w14:paraId="2483BACA" w14:textId="77777777" w:rsidR="00C73BA3" w:rsidRDefault="00C73BA3" w:rsidP="00C73BA3">
      <w:pPr>
        <w:pStyle w:val="ListParagraph"/>
      </w:pPr>
    </w:p>
    <w:p w14:paraId="713B8211" w14:textId="77777777" w:rsidR="00397EB6" w:rsidRDefault="00397EB6" w:rsidP="00040299"/>
    <w:p w14:paraId="4FE2D078" w14:textId="3469A581" w:rsidR="00040299" w:rsidRDefault="00040299" w:rsidP="00040299">
      <w:r>
        <w:t>This is the end of the</w:t>
      </w:r>
      <w:r w:rsidR="003C01A5">
        <w:t xml:space="preserve"> </w:t>
      </w:r>
      <w:r w:rsidR="00F275B1">
        <w:t>CMX</w:t>
      </w:r>
      <w:r>
        <w:t xml:space="preserve"> lab!  Thanks for sticking with it!</w:t>
      </w:r>
    </w:p>
    <w:p w14:paraId="6DAFB12E" w14:textId="77777777" w:rsidR="001C25EB" w:rsidRDefault="001C25EB" w:rsidP="001C25EB"/>
    <w:sectPr w:rsidR="001C25EB" w:rsidSect="00282DD9">
      <w:type w:val="continuous"/>
      <w:pgSz w:w="11906" w:h="16838" w:code="9"/>
      <w:pgMar w:top="1440" w:right="1440" w:bottom="1440" w:left="1440" w:header="850" w:footer="850" w:gutter="0"/>
      <w:cols w:space="720"/>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45F60B" w14:textId="77777777" w:rsidR="0002037A" w:rsidRDefault="0002037A">
      <w:pPr>
        <w:spacing w:before="0" w:after="0" w:line="240" w:lineRule="auto"/>
      </w:pPr>
      <w:r>
        <w:separator/>
      </w:r>
    </w:p>
  </w:endnote>
  <w:endnote w:type="continuationSeparator" w:id="0">
    <w:p w14:paraId="725374E4" w14:textId="77777777" w:rsidR="0002037A" w:rsidRDefault="0002037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Menlo Regular">
    <w:charset w:val="00"/>
    <w:family w:val="auto"/>
    <w:pitch w:val="variable"/>
    <w:sig w:usb0="E60022FF" w:usb1="D200F9FB" w:usb2="02000028" w:usb3="00000000" w:csb0="000001D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Tahoma">
    <w:panose1 w:val="020B0604030504040204"/>
    <w:charset w:val="00"/>
    <w:family w:val="auto"/>
    <w:pitch w:val="variable"/>
    <w:sig w:usb0="E1002AFF" w:usb1="C000605B" w:usb2="00000029" w:usb3="00000000" w:csb0="000101FF" w:csb1="00000000"/>
  </w:font>
  <w:font w:name="Liberation Sans">
    <w:altName w:val="Arial Unicode MS"/>
    <w:charset w:val="80"/>
    <w:family w:val="swiss"/>
    <w:pitch w:val="variable"/>
  </w:font>
  <w:font w:name="DejaVu Sans">
    <w:altName w:val="Arial Unicode MS"/>
    <w:charset w:val="80"/>
    <w:family w:val="swiss"/>
    <w:pitch w:val="default"/>
  </w:font>
  <w:font w:name="Calibri">
    <w:panose1 w:val="020F0502020204030204"/>
    <w:charset w:val="00"/>
    <w:family w:val="auto"/>
    <w:pitch w:val="variable"/>
    <w:sig w:usb0="E00002FF" w:usb1="4000ACFF" w:usb2="00000001" w:usb3="00000000" w:csb0="0000019F" w:csb1="00000000"/>
  </w:font>
  <w:font w:name="Lucida Grande">
    <w:panose1 w:val="020B0600040502020204"/>
    <w:charset w:val="00"/>
    <w:family w:val="auto"/>
    <w:pitch w:val="variable"/>
    <w:sig w:usb0="E1000AEF" w:usb1="5000A1FF" w:usb2="00000000" w:usb3="00000000" w:csb0="000001BF" w:csb1="00000000"/>
  </w:font>
  <w:font w:name="ＭＳ 明朝">
    <w:charset w:val="80"/>
    <w:family w:val="auto"/>
    <w:pitch w:val="variable"/>
    <w:sig w:usb0="E00002FF" w:usb1="6AC7FDFB" w:usb2="08000012" w:usb3="00000000" w:csb0="0002009F" w:csb1="00000000"/>
  </w:font>
  <w:font w:name="Menlo">
    <w:panose1 w:val="020B0609030804020204"/>
    <w:charset w:val="00"/>
    <w:family w:val="auto"/>
    <w:pitch w:val="variable"/>
    <w:sig w:usb0="E60022FF" w:usb1="D200F9FB" w:usb2="02000028" w:usb3="00000000" w:csb0="000001D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1050BB" w14:textId="77777777" w:rsidR="00F70973" w:rsidRPr="002108A7" w:rsidRDefault="00F70973" w:rsidP="00F157A1">
    <w:pPr>
      <w:pStyle w:val="Footer"/>
      <w:tabs>
        <w:tab w:val="left" w:pos="4860"/>
        <w:tab w:val="left" w:pos="5170"/>
      </w:tabs>
      <w:rPr>
        <w:rFonts w:cs="Arial"/>
        <w:sz w:val="32"/>
        <w:szCs w:val="32"/>
      </w:rPr>
    </w:pPr>
    <w:r>
      <w:rPr>
        <w:noProof/>
      </w:rPr>
      <w:drawing>
        <wp:anchor distT="0" distB="0" distL="114300" distR="114300" simplePos="0" relativeHeight="251657728" behindDoc="0" locked="0" layoutInCell="1" allowOverlap="1" wp14:anchorId="6806C493" wp14:editId="66B02B91">
          <wp:simplePos x="0" y="0"/>
          <wp:positionH relativeFrom="column">
            <wp:posOffset>4916170</wp:posOffset>
          </wp:positionH>
          <wp:positionV relativeFrom="paragraph">
            <wp:posOffset>-66675</wp:posOffset>
          </wp:positionV>
          <wp:extent cx="951230" cy="503555"/>
          <wp:effectExtent l="19050" t="0" r="1270" b="0"/>
          <wp:wrapSquare wrapText="bothSides"/>
          <wp:docPr id="146" name="Picture 146" descr="cisco-logo200x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sco-logo200x106"/>
                  <pic:cNvPicPr>
                    <a:picLocks noChangeAspect="1" noChangeArrowheads="1"/>
                  </pic:cNvPicPr>
                </pic:nvPicPr>
                <pic:blipFill>
                  <a:blip r:embed="rId1"/>
                  <a:srcRect/>
                  <a:stretch>
                    <a:fillRect/>
                  </a:stretch>
                </pic:blipFill>
                <pic:spPr bwMode="auto">
                  <a:xfrm>
                    <a:off x="0" y="0"/>
                    <a:ext cx="951230" cy="503555"/>
                  </a:xfrm>
                  <a:prstGeom prst="rect">
                    <a:avLst/>
                  </a:prstGeom>
                  <a:noFill/>
                  <a:ln w="9525">
                    <a:noFill/>
                    <a:miter lim="800000"/>
                    <a:headEnd/>
                    <a:tailEnd/>
                  </a:ln>
                </pic:spPr>
              </pic:pic>
            </a:graphicData>
          </a:graphic>
        </wp:anchor>
      </w:drawing>
    </w:r>
    <w:r>
      <w:rPr>
        <w:rFonts w:cs="Arial"/>
        <w:sz w:val="28"/>
        <w:szCs w:val="28"/>
      </w:rPr>
      <w:tab/>
    </w:r>
    <w:r>
      <w:rPr>
        <w:rFonts w:cs="Arial"/>
        <w:sz w:val="28"/>
        <w:szCs w:val="28"/>
      </w:rPr>
      <w:tab/>
    </w:r>
    <w:r>
      <w:rPr>
        <w:rFonts w:cs="Arial"/>
        <w:sz w:val="28"/>
        <w:szCs w:val="28"/>
      </w:rPr>
      <w:tab/>
    </w:r>
    <w:r w:rsidRPr="002108A7">
      <w:rPr>
        <w:rFonts w:cs="Arial"/>
        <w:sz w:val="32"/>
        <w:szCs w:val="32"/>
      </w:rPr>
      <w:t>welcome to</w:t>
    </w:r>
  </w:p>
  <w:p w14:paraId="0DF60761" w14:textId="77777777" w:rsidR="00F70973" w:rsidRPr="00F157A1" w:rsidRDefault="00F70973" w:rsidP="00F157A1">
    <w:pPr>
      <w:pStyle w:val="Footer"/>
      <w:tabs>
        <w:tab w:val="left" w:pos="4860"/>
        <w:tab w:val="left" w:pos="5170"/>
      </w:tabs>
      <w:rPr>
        <w:rFonts w:cs="Arial"/>
        <w:sz w:val="32"/>
        <w:szCs w:val="32"/>
      </w:rPr>
    </w:pPr>
    <w:r w:rsidRPr="00104660">
      <w:rPr>
        <w:rFonts w:cs="Arial"/>
        <w:sz w:val="16"/>
        <w:szCs w:val="16"/>
      </w:rPr>
      <w:t>©2010 Cisco Systems, Inc.</w:t>
    </w:r>
    <w:r>
      <w:rPr>
        <w:rFonts w:cs="Arial"/>
        <w:sz w:val="16"/>
        <w:szCs w:val="16"/>
      </w:rPr>
      <w:tab/>
    </w:r>
    <w:r>
      <w:rPr>
        <w:rFonts w:cs="Arial"/>
        <w:sz w:val="16"/>
        <w:szCs w:val="16"/>
      </w:rPr>
      <w:tab/>
    </w:r>
    <w:r>
      <w:rPr>
        <w:rFonts w:cs="Arial"/>
        <w:sz w:val="32"/>
        <w:szCs w:val="32"/>
      </w:rPr>
      <w:t>the human network.</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C25DB5" w14:textId="77777777" w:rsidR="00F70973" w:rsidRPr="002108A7" w:rsidRDefault="00F70973" w:rsidP="00F157A1">
    <w:pPr>
      <w:pStyle w:val="Footer"/>
      <w:tabs>
        <w:tab w:val="left" w:pos="4840"/>
        <w:tab w:val="left" w:pos="5170"/>
      </w:tabs>
      <w:spacing w:before="0" w:after="0" w:line="240" w:lineRule="auto"/>
      <w:rPr>
        <w:rFonts w:cs="Arial"/>
        <w:sz w:val="32"/>
        <w:szCs w:val="32"/>
      </w:rPr>
    </w:pPr>
    <w:r>
      <w:rPr>
        <w:noProof/>
      </w:rPr>
      <w:drawing>
        <wp:anchor distT="0" distB="0" distL="114300" distR="114300" simplePos="0" relativeHeight="251659776" behindDoc="0" locked="0" layoutInCell="1" allowOverlap="1" wp14:anchorId="2925723D" wp14:editId="1C9C4C47">
          <wp:simplePos x="0" y="0"/>
          <wp:positionH relativeFrom="column">
            <wp:posOffset>4916170</wp:posOffset>
          </wp:positionH>
          <wp:positionV relativeFrom="paragraph">
            <wp:posOffset>-66675</wp:posOffset>
          </wp:positionV>
          <wp:extent cx="951230" cy="503555"/>
          <wp:effectExtent l="19050" t="0" r="1270" b="0"/>
          <wp:wrapSquare wrapText="bothSides"/>
          <wp:docPr id="148" name="Picture 148" descr="cisco-logo200x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sco-logo200x106"/>
                  <pic:cNvPicPr>
                    <a:picLocks noChangeAspect="1" noChangeArrowheads="1"/>
                  </pic:cNvPicPr>
                </pic:nvPicPr>
                <pic:blipFill>
                  <a:blip r:embed="rId1"/>
                  <a:srcRect/>
                  <a:stretch>
                    <a:fillRect/>
                  </a:stretch>
                </pic:blipFill>
                <pic:spPr bwMode="auto">
                  <a:xfrm>
                    <a:off x="0" y="0"/>
                    <a:ext cx="951230" cy="503555"/>
                  </a:xfrm>
                  <a:prstGeom prst="rect">
                    <a:avLst/>
                  </a:prstGeom>
                  <a:noFill/>
                  <a:ln w="9525">
                    <a:noFill/>
                    <a:miter lim="800000"/>
                    <a:headEnd/>
                    <a:tailEnd/>
                  </a:ln>
                </pic:spPr>
              </pic:pic>
            </a:graphicData>
          </a:graphic>
        </wp:anchor>
      </w:drawing>
    </w:r>
    <w:r w:rsidRPr="00F157A1">
      <w:rPr>
        <w:rFonts w:cs="Arial"/>
        <w:sz w:val="28"/>
        <w:szCs w:val="28"/>
      </w:rPr>
      <w:tab/>
    </w:r>
    <w:r w:rsidRPr="00F157A1">
      <w:rPr>
        <w:rFonts w:cs="Arial"/>
        <w:sz w:val="28"/>
        <w:szCs w:val="28"/>
      </w:rPr>
      <w:tab/>
    </w:r>
    <w:r>
      <w:rPr>
        <w:rFonts w:cs="Arial"/>
        <w:sz w:val="28"/>
        <w:szCs w:val="28"/>
      </w:rPr>
      <w:tab/>
    </w:r>
    <w:r w:rsidRPr="002108A7">
      <w:rPr>
        <w:rFonts w:cs="Arial"/>
        <w:sz w:val="32"/>
        <w:szCs w:val="32"/>
      </w:rPr>
      <w:t>welcome to</w:t>
    </w:r>
  </w:p>
  <w:p w14:paraId="7491B2EE" w14:textId="3427D0BD" w:rsidR="00F70973" w:rsidRPr="002108A7" w:rsidRDefault="00F70973" w:rsidP="00F157A1">
    <w:pPr>
      <w:pStyle w:val="Footer"/>
      <w:tabs>
        <w:tab w:val="left" w:pos="4840"/>
        <w:tab w:val="left" w:pos="5170"/>
      </w:tabs>
      <w:spacing w:before="0" w:after="0" w:line="240" w:lineRule="auto"/>
      <w:rPr>
        <w:rFonts w:cs="Arial"/>
        <w:sz w:val="32"/>
        <w:szCs w:val="32"/>
      </w:rPr>
    </w:pPr>
    <w:r w:rsidRPr="00104660">
      <w:rPr>
        <w:rFonts w:cs="Arial"/>
        <w:sz w:val="16"/>
        <w:szCs w:val="16"/>
      </w:rPr>
      <w:t>©201</w:t>
    </w:r>
    <w:r w:rsidR="00F7579B">
      <w:rPr>
        <w:rFonts w:cs="Arial"/>
        <w:sz w:val="16"/>
        <w:szCs w:val="16"/>
      </w:rPr>
      <w:t>6</w:t>
    </w:r>
    <w:r w:rsidRPr="00104660">
      <w:rPr>
        <w:rFonts w:cs="Arial"/>
        <w:sz w:val="16"/>
        <w:szCs w:val="16"/>
      </w:rPr>
      <w:t xml:space="preserve"> Cisco Systems, Inc.</w:t>
    </w:r>
    <w:r>
      <w:rPr>
        <w:rFonts w:cs="Arial"/>
        <w:sz w:val="16"/>
        <w:szCs w:val="16"/>
      </w:rPr>
      <w:tab/>
    </w:r>
    <w:r>
      <w:rPr>
        <w:rFonts w:cs="Arial"/>
        <w:sz w:val="16"/>
        <w:szCs w:val="16"/>
      </w:rPr>
      <w:tab/>
    </w:r>
    <w:r w:rsidRPr="002108A7">
      <w:rPr>
        <w:rFonts w:cs="Arial"/>
        <w:sz w:val="32"/>
        <w:szCs w:val="32"/>
      </w:rPr>
      <w:t>the human network.</w:t>
    </w:r>
  </w:p>
  <w:p w14:paraId="148A4DEC" w14:textId="77777777" w:rsidR="00F70973" w:rsidRDefault="00F70973">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8C21DB" w14:textId="1D698C6F" w:rsidR="00F70973" w:rsidRPr="00F157A1" w:rsidRDefault="00F70973" w:rsidP="00F157A1">
    <w:pPr>
      <w:pStyle w:val="Footer"/>
      <w:rPr>
        <w:sz w:val="21"/>
        <w:szCs w:val="21"/>
      </w:rPr>
    </w:pPr>
    <w:r w:rsidRPr="00F157A1">
      <w:rPr>
        <w:rFonts w:cs="Arial"/>
        <w:sz w:val="21"/>
        <w:szCs w:val="21"/>
      </w:rPr>
      <w:t xml:space="preserve">Page </w:t>
    </w:r>
    <w:r w:rsidRPr="00F157A1">
      <w:rPr>
        <w:rFonts w:cs="Arial"/>
        <w:sz w:val="21"/>
        <w:szCs w:val="21"/>
      </w:rPr>
      <w:fldChar w:fldCharType="begin"/>
    </w:r>
    <w:r w:rsidRPr="00F157A1">
      <w:rPr>
        <w:rFonts w:cs="Arial"/>
        <w:sz w:val="21"/>
        <w:szCs w:val="21"/>
      </w:rPr>
      <w:instrText xml:space="preserve"> PAGE </w:instrText>
    </w:r>
    <w:r w:rsidRPr="00F157A1">
      <w:rPr>
        <w:rFonts w:cs="Arial"/>
        <w:sz w:val="21"/>
        <w:szCs w:val="21"/>
      </w:rPr>
      <w:fldChar w:fldCharType="separate"/>
    </w:r>
    <w:r w:rsidR="00BD23C6">
      <w:rPr>
        <w:rFonts w:cs="Arial"/>
        <w:noProof/>
        <w:sz w:val="21"/>
        <w:szCs w:val="21"/>
      </w:rPr>
      <w:t>20</w:t>
    </w:r>
    <w:r w:rsidRPr="00F157A1">
      <w:rPr>
        <w:rFonts w:cs="Arial"/>
        <w:sz w:val="21"/>
        <w:szCs w:val="21"/>
      </w:rPr>
      <w:fldChar w:fldCharType="end"/>
    </w:r>
    <w:r w:rsidRPr="00F157A1">
      <w:rPr>
        <w:rFonts w:cs="Arial"/>
        <w:sz w:val="21"/>
        <w:szCs w:val="21"/>
      </w:rPr>
      <w:t xml:space="preserve"> of </w:t>
    </w:r>
    <w:r w:rsidRPr="00F157A1">
      <w:rPr>
        <w:rFonts w:cs="Arial"/>
        <w:sz w:val="21"/>
        <w:szCs w:val="21"/>
      </w:rPr>
      <w:fldChar w:fldCharType="begin"/>
    </w:r>
    <w:r w:rsidRPr="00F157A1">
      <w:rPr>
        <w:rFonts w:cs="Arial"/>
        <w:sz w:val="21"/>
        <w:szCs w:val="21"/>
      </w:rPr>
      <w:instrText xml:space="preserve"> NUMPAGES </w:instrText>
    </w:r>
    <w:r w:rsidRPr="00F157A1">
      <w:rPr>
        <w:rFonts w:cs="Arial"/>
        <w:sz w:val="21"/>
        <w:szCs w:val="21"/>
      </w:rPr>
      <w:fldChar w:fldCharType="separate"/>
    </w:r>
    <w:r w:rsidR="00BD23C6">
      <w:rPr>
        <w:rFonts w:cs="Arial"/>
        <w:noProof/>
        <w:sz w:val="21"/>
        <w:szCs w:val="21"/>
      </w:rPr>
      <w:t>20</w:t>
    </w:r>
    <w:r w:rsidRPr="00F157A1">
      <w:rPr>
        <w:rFonts w:cs="Arial"/>
        <w:sz w:val="21"/>
        <w:szCs w:val="21"/>
      </w:rPr>
      <w:fldChar w:fldCharType="end"/>
    </w:r>
    <w:r w:rsidRPr="00F157A1">
      <w:rPr>
        <w:rFonts w:cs="Arial"/>
        <w:sz w:val="21"/>
        <w:szCs w:val="21"/>
      </w:rPr>
      <w:tab/>
    </w:r>
    <w:r w:rsidRPr="00F157A1">
      <w:rPr>
        <w:rFonts w:cs="Arial"/>
        <w:sz w:val="21"/>
        <w:szCs w:val="21"/>
      </w:rPr>
      <w:tab/>
      <w:t>©201</w:t>
    </w:r>
    <w:r w:rsidR="00F7579B">
      <w:rPr>
        <w:rFonts w:cs="Arial"/>
        <w:sz w:val="21"/>
        <w:szCs w:val="21"/>
      </w:rPr>
      <w:t>6</w:t>
    </w:r>
    <w:r w:rsidRPr="00F157A1">
      <w:rPr>
        <w:rFonts w:cs="Arial"/>
        <w:sz w:val="21"/>
        <w:szCs w:val="21"/>
      </w:rPr>
      <w:t xml:space="preserve"> Cisco Systems, Inc. </w:t>
    </w:r>
    <w:r w:rsidRPr="00F157A1">
      <w:rPr>
        <w:sz w:val="21"/>
        <w:szCs w:val="21"/>
      </w:rPr>
      <w:t>All rights reserved</w:t>
    </w: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FA5675" w14:textId="478C95E2" w:rsidR="00F70973" w:rsidRPr="00F157A1" w:rsidRDefault="00F70973" w:rsidP="00F157A1">
    <w:pPr>
      <w:pStyle w:val="Footer"/>
    </w:pPr>
    <w:r w:rsidRPr="00F157A1">
      <w:rPr>
        <w:rFonts w:cs="Arial"/>
        <w:sz w:val="21"/>
        <w:szCs w:val="21"/>
      </w:rPr>
      <w:t>©201</w:t>
    </w:r>
    <w:r w:rsidR="00BF68A5">
      <w:rPr>
        <w:rFonts w:cs="Arial"/>
        <w:sz w:val="21"/>
        <w:szCs w:val="21"/>
      </w:rPr>
      <w:t>6</w:t>
    </w:r>
    <w:r w:rsidRPr="00F157A1">
      <w:rPr>
        <w:rFonts w:cs="Arial"/>
        <w:sz w:val="21"/>
        <w:szCs w:val="21"/>
      </w:rPr>
      <w:t xml:space="preserve"> Cisco Systems, Inc. </w:t>
    </w:r>
    <w:r w:rsidRPr="00F157A1">
      <w:rPr>
        <w:sz w:val="21"/>
        <w:szCs w:val="21"/>
      </w:rPr>
      <w:t>All rights reserved</w:t>
    </w:r>
    <w:r>
      <w:rPr>
        <w:sz w:val="21"/>
        <w:szCs w:val="21"/>
      </w:rPr>
      <w:tab/>
    </w:r>
    <w:r>
      <w:rPr>
        <w:sz w:val="21"/>
        <w:szCs w:val="21"/>
      </w:rPr>
      <w:tab/>
    </w:r>
    <w:r w:rsidRPr="00F157A1">
      <w:rPr>
        <w:rFonts w:cs="Arial"/>
        <w:sz w:val="21"/>
        <w:szCs w:val="21"/>
      </w:rPr>
      <w:t xml:space="preserve">Page </w:t>
    </w:r>
    <w:r w:rsidRPr="00F157A1">
      <w:rPr>
        <w:rFonts w:cs="Arial"/>
        <w:sz w:val="21"/>
        <w:szCs w:val="21"/>
      </w:rPr>
      <w:fldChar w:fldCharType="begin"/>
    </w:r>
    <w:r w:rsidRPr="00F157A1">
      <w:rPr>
        <w:rFonts w:cs="Arial"/>
        <w:sz w:val="21"/>
        <w:szCs w:val="21"/>
      </w:rPr>
      <w:instrText xml:space="preserve"> PAGE </w:instrText>
    </w:r>
    <w:r w:rsidRPr="00F157A1">
      <w:rPr>
        <w:rFonts w:cs="Arial"/>
        <w:sz w:val="21"/>
        <w:szCs w:val="21"/>
      </w:rPr>
      <w:fldChar w:fldCharType="separate"/>
    </w:r>
    <w:r w:rsidR="00C73BA3">
      <w:rPr>
        <w:rFonts w:cs="Arial"/>
        <w:noProof/>
        <w:sz w:val="21"/>
        <w:szCs w:val="21"/>
      </w:rPr>
      <w:t>19</w:t>
    </w:r>
    <w:r w:rsidRPr="00F157A1">
      <w:rPr>
        <w:rFonts w:cs="Arial"/>
        <w:sz w:val="21"/>
        <w:szCs w:val="21"/>
      </w:rPr>
      <w:fldChar w:fldCharType="end"/>
    </w:r>
    <w:r w:rsidRPr="00F157A1">
      <w:rPr>
        <w:rFonts w:cs="Arial"/>
        <w:sz w:val="21"/>
        <w:szCs w:val="21"/>
      </w:rPr>
      <w:t xml:space="preserve"> of </w:t>
    </w:r>
    <w:r w:rsidRPr="00F157A1">
      <w:rPr>
        <w:rFonts w:cs="Arial"/>
        <w:sz w:val="21"/>
        <w:szCs w:val="21"/>
      </w:rPr>
      <w:fldChar w:fldCharType="begin"/>
    </w:r>
    <w:r w:rsidRPr="00F157A1">
      <w:rPr>
        <w:rFonts w:cs="Arial"/>
        <w:sz w:val="21"/>
        <w:szCs w:val="21"/>
      </w:rPr>
      <w:instrText xml:space="preserve"> NUMPAGES </w:instrText>
    </w:r>
    <w:r w:rsidRPr="00F157A1">
      <w:rPr>
        <w:rFonts w:cs="Arial"/>
        <w:sz w:val="21"/>
        <w:szCs w:val="21"/>
      </w:rPr>
      <w:fldChar w:fldCharType="separate"/>
    </w:r>
    <w:r w:rsidR="00C73BA3">
      <w:rPr>
        <w:rFonts w:cs="Arial"/>
        <w:noProof/>
        <w:sz w:val="21"/>
        <w:szCs w:val="21"/>
      </w:rPr>
      <w:t>20</w:t>
    </w:r>
    <w:r w:rsidRPr="00F157A1">
      <w:rPr>
        <w:rFonts w:cs="Arial"/>
        <w:sz w:val="21"/>
        <w:szCs w:val="21"/>
      </w:rPr>
      <w:fldChar w:fldCharType="end"/>
    </w:r>
  </w:p>
</w:ftr>
</file>

<file path=word/footer5.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D38DC" w14:textId="77777777" w:rsidR="00F70973" w:rsidRDefault="00F70973"/>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0CEAAA" w14:textId="77777777" w:rsidR="0002037A" w:rsidRDefault="0002037A">
      <w:pPr>
        <w:spacing w:before="0" w:after="0" w:line="240" w:lineRule="auto"/>
      </w:pPr>
      <w:r>
        <w:separator/>
      </w:r>
    </w:p>
  </w:footnote>
  <w:footnote w:type="continuationSeparator" w:id="0">
    <w:p w14:paraId="7F51196A" w14:textId="77777777" w:rsidR="0002037A" w:rsidRDefault="0002037A">
      <w:pPr>
        <w:spacing w:before="0"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550DD5" w14:textId="77777777" w:rsidR="00F70973" w:rsidRDefault="00F70973">
    <w:pPr>
      <w:pStyle w:val="Header"/>
    </w:pPr>
    <w:r>
      <w:rPr>
        <w:noProof/>
      </w:rPr>
      <w:drawing>
        <wp:anchor distT="0" distB="0" distL="114935" distR="114935" simplePos="0" relativeHeight="251655680" behindDoc="0" locked="0" layoutInCell="1" allowOverlap="1" wp14:anchorId="75B4AD70" wp14:editId="2F6EA051">
          <wp:simplePos x="0" y="0"/>
          <wp:positionH relativeFrom="column">
            <wp:posOffset>-698500</wp:posOffset>
          </wp:positionH>
          <wp:positionV relativeFrom="paragraph">
            <wp:posOffset>-384810</wp:posOffset>
          </wp:positionV>
          <wp:extent cx="7132955" cy="2138680"/>
          <wp:effectExtent l="19050" t="0" r="0" b="0"/>
          <wp:wrapSquare wrapText="bothSides"/>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t="59973"/>
                  <a:stretch>
                    <a:fillRect/>
                  </a:stretch>
                </pic:blipFill>
                <pic:spPr bwMode="auto">
                  <a:xfrm>
                    <a:off x="0" y="0"/>
                    <a:ext cx="7132955" cy="2138680"/>
                  </a:xfrm>
                  <a:prstGeom prst="rect">
                    <a:avLst/>
                  </a:prstGeom>
                  <a:solidFill>
                    <a:srgbClr val="FFFFFF"/>
                  </a:solidFill>
                  <a:ln w="9525">
                    <a:noFill/>
                    <a:miter lim="800000"/>
                    <a:headEnd/>
                    <a:tailEnd/>
                  </a:ln>
                </pic:spPr>
              </pic:pic>
            </a:graphicData>
          </a:graphic>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2D6E0D" w14:textId="77777777" w:rsidR="00F70973" w:rsidRDefault="00F70973">
    <w:pPr>
      <w:pStyle w:val="Header"/>
      <w:rPr>
        <w:rFonts w:ascii="Arial" w:hAnsi="Arial" w:cs="Arial"/>
        <w:sz w:val="24"/>
        <w:lang w:eastAsia="ja-JP"/>
      </w:rPr>
    </w:pPr>
  </w:p>
  <w:p w14:paraId="2AE3AB09" w14:textId="77777777" w:rsidR="00F70973" w:rsidRDefault="00F70973">
    <w:pPr>
      <w:pStyle w:val="Header"/>
      <w:rPr>
        <w:rFonts w:ascii="Arial" w:hAnsi="Arial" w:cs="Arial"/>
        <w:sz w:val="24"/>
        <w:lang w:eastAsia="ja-JP"/>
      </w:rPr>
    </w:pPr>
  </w:p>
  <w:p w14:paraId="7B254897" w14:textId="77777777" w:rsidR="00F70973" w:rsidRDefault="00F70973">
    <w:pPr>
      <w:pStyle w:val="Header"/>
      <w:rPr>
        <w:rFonts w:ascii="Arial" w:hAnsi="Arial" w:cs="Arial"/>
        <w:sz w:val="24"/>
        <w:lang w:eastAsia="ja-JP"/>
      </w:rPr>
    </w:pPr>
  </w:p>
  <w:p w14:paraId="605EBE44" w14:textId="77777777" w:rsidR="00F70973" w:rsidRDefault="00F70973">
    <w:pPr>
      <w:pStyle w:val="Header"/>
      <w:rPr>
        <w:rFonts w:ascii="Arial" w:hAnsi="Arial" w:cs="Arial"/>
        <w:sz w:val="24"/>
        <w:lang w:eastAsia="ja-JP"/>
      </w:rPr>
    </w:pPr>
  </w:p>
  <w:p w14:paraId="2DB628D2" w14:textId="77777777" w:rsidR="00F70973" w:rsidRDefault="00F70973">
    <w:pPr>
      <w:pStyle w:val="Header"/>
      <w:rPr>
        <w:rFonts w:ascii="Arial" w:hAnsi="Arial" w:cs="Arial"/>
        <w:sz w:val="24"/>
        <w:lang w:eastAsia="ja-JP"/>
      </w:rPr>
    </w:pPr>
  </w:p>
  <w:p w14:paraId="4048CC44" w14:textId="77777777" w:rsidR="00F70973" w:rsidRDefault="00F70973">
    <w:pPr>
      <w:pStyle w:val="Header"/>
      <w:rPr>
        <w:rFonts w:ascii="Arial" w:hAnsi="Arial" w:cs="Arial"/>
        <w:sz w:val="24"/>
        <w:lang w:eastAsia="ja-JP"/>
      </w:rPr>
    </w:pPr>
  </w:p>
  <w:p w14:paraId="43D12D96" w14:textId="77777777" w:rsidR="00F70973" w:rsidRPr="00F157A1" w:rsidRDefault="00F70973">
    <w:pPr>
      <w:pStyle w:val="Header"/>
      <w:rPr>
        <w:rFonts w:ascii="Arial" w:hAnsi="Arial" w:cs="Arial"/>
        <w:sz w:val="24"/>
        <w:lang w:eastAsia="ja-JP"/>
      </w:rPr>
    </w:pPr>
    <w:r>
      <w:rPr>
        <w:rFonts w:ascii="Arial" w:hAnsi="Arial" w:cs="Arial"/>
        <w:noProof/>
        <w:sz w:val="24"/>
      </w:rPr>
      <w:drawing>
        <wp:anchor distT="0" distB="0" distL="114300" distR="114300" simplePos="0" relativeHeight="251656704" behindDoc="0" locked="0" layoutInCell="1" allowOverlap="1" wp14:anchorId="42091C5E" wp14:editId="72920CED">
          <wp:simplePos x="0" y="0"/>
          <wp:positionH relativeFrom="column">
            <wp:posOffset>-788035</wp:posOffset>
          </wp:positionH>
          <wp:positionV relativeFrom="paragraph">
            <wp:posOffset>-622935</wp:posOffset>
          </wp:positionV>
          <wp:extent cx="2394585" cy="428625"/>
          <wp:effectExtent l="19050" t="0" r="5715" b="0"/>
          <wp:wrapSquare wrapText="bothSides"/>
          <wp:docPr id="145" name="Picture 145" descr="HNE_Dot_Pattern_3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NE_Dot_Pattern_3_4c"/>
                  <pic:cNvPicPr>
                    <a:picLocks noChangeAspect="1" noChangeArrowheads="1"/>
                  </pic:cNvPicPr>
                </pic:nvPicPr>
                <pic:blipFill>
                  <a:blip r:embed="rId1"/>
                  <a:srcRect/>
                  <a:stretch>
                    <a:fillRect/>
                  </a:stretch>
                </pic:blipFill>
                <pic:spPr bwMode="auto">
                  <a:xfrm>
                    <a:off x="0" y="0"/>
                    <a:ext cx="2394585" cy="428625"/>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5708A2" w14:textId="77777777" w:rsidR="00F70973" w:rsidRDefault="00F70973">
    <w:pPr>
      <w:pStyle w:val="Header"/>
      <w:rPr>
        <w:rFonts w:ascii="Arial" w:hAnsi="Arial" w:cs="Arial"/>
        <w:sz w:val="24"/>
        <w:lang w:val="de-CH"/>
      </w:rPr>
    </w:pPr>
  </w:p>
  <w:p w14:paraId="12F31E20" w14:textId="77777777" w:rsidR="00F70973" w:rsidRDefault="00F70973">
    <w:pPr>
      <w:pStyle w:val="Header"/>
      <w:rPr>
        <w:rFonts w:ascii="Arial" w:hAnsi="Arial" w:cs="Arial"/>
        <w:sz w:val="24"/>
        <w:lang w:val="de-CH"/>
      </w:rPr>
    </w:pPr>
  </w:p>
  <w:p w14:paraId="13D75AFD" w14:textId="77777777" w:rsidR="00F70973" w:rsidRDefault="00F70973">
    <w:pPr>
      <w:pStyle w:val="Header"/>
      <w:rPr>
        <w:rFonts w:ascii="Arial" w:hAnsi="Arial" w:cs="Arial"/>
        <w:sz w:val="24"/>
        <w:lang w:val="de-CH"/>
      </w:rPr>
    </w:pPr>
  </w:p>
  <w:p w14:paraId="47CA5993" w14:textId="77777777" w:rsidR="00F70973" w:rsidRDefault="00F70973">
    <w:pPr>
      <w:pStyle w:val="Header"/>
      <w:rPr>
        <w:rFonts w:ascii="Arial" w:hAnsi="Arial" w:cs="Arial"/>
        <w:sz w:val="24"/>
        <w:lang w:val="de-CH"/>
      </w:rPr>
    </w:pPr>
  </w:p>
  <w:p w14:paraId="38DB490D" w14:textId="77777777" w:rsidR="00F70973" w:rsidRDefault="00F70973">
    <w:pPr>
      <w:pStyle w:val="Header"/>
      <w:rPr>
        <w:rFonts w:ascii="Arial" w:hAnsi="Arial" w:cs="Arial"/>
        <w:sz w:val="24"/>
        <w:lang w:val="de-CH"/>
      </w:rPr>
    </w:pPr>
    <w:r>
      <w:rPr>
        <w:rFonts w:ascii="Arial" w:hAnsi="Arial" w:cs="Arial"/>
        <w:noProof/>
        <w:sz w:val="24"/>
      </w:rPr>
      <w:drawing>
        <wp:anchor distT="0" distB="0" distL="114300" distR="114300" simplePos="0" relativeHeight="251658752" behindDoc="0" locked="0" layoutInCell="1" allowOverlap="1" wp14:anchorId="0F8456A9" wp14:editId="62FD43F8">
          <wp:simplePos x="0" y="0"/>
          <wp:positionH relativeFrom="column">
            <wp:posOffset>-635635</wp:posOffset>
          </wp:positionH>
          <wp:positionV relativeFrom="paragraph">
            <wp:posOffset>102235</wp:posOffset>
          </wp:positionV>
          <wp:extent cx="2394585" cy="428625"/>
          <wp:effectExtent l="19050" t="0" r="5715" b="0"/>
          <wp:wrapSquare wrapText="bothSides"/>
          <wp:docPr id="147" name="Picture 147" descr="HNE_Dot_Pattern_3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NE_Dot_Pattern_3_4c"/>
                  <pic:cNvPicPr>
                    <a:picLocks noChangeAspect="1" noChangeArrowheads="1"/>
                  </pic:cNvPicPr>
                </pic:nvPicPr>
                <pic:blipFill>
                  <a:blip r:embed="rId1"/>
                  <a:srcRect/>
                  <a:stretch>
                    <a:fillRect/>
                  </a:stretch>
                </pic:blipFill>
                <pic:spPr bwMode="auto">
                  <a:xfrm>
                    <a:off x="0" y="0"/>
                    <a:ext cx="2394585" cy="428625"/>
                  </a:xfrm>
                  <a:prstGeom prst="rect">
                    <a:avLst/>
                  </a:prstGeom>
                  <a:noFill/>
                  <a:ln w="9525">
                    <a:noFill/>
                    <a:miter lim="800000"/>
                    <a:headEnd/>
                    <a:tailEnd/>
                  </a:ln>
                </pic:spPr>
              </pic:pic>
            </a:graphicData>
          </a:graphic>
        </wp:anchor>
      </w:drawing>
    </w:r>
  </w:p>
  <w:p w14:paraId="4F8E39BC" w14:textId="77777777" w:rsidR="00F70973" w:rsidRPr="00F157A1" w:rsidRDefault="00F70973">
    <w:pPr>
      <w:pStyle w:val="Header"/>
      <w:rPr>
        <w:rFonts w:ascii="Arial" w:hAnsi="Arial" w:cs="Arial"/>
        <w:sz w:val="24"/>
        <w:lang w:val="de-CH"/>
      </w:rPr>
    </w:pP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0A2E10" w14:textId="77777777" w:rsidR="00F70973" w:rsidRDefault="00F70973">
    <w:pPr>
      <w:pStyle w:val="Header"/>
    </w:pPr>
    <w:r>
      <w:rPr>
        <w:noProof/>
      </w:rPr>
      <w:drawing>
        <wp:inline distT="0" distB="0" distL="0" distR="0" wp14:anchorId="33270986" wp14:editId="7BA52953">
          <wp:extent cx="724535" cy="500380"/>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srcRect l="11472" t="14400" r="19580" b="14400"/>
                  <a:stretch>
                    <a:fillRect/>
                  </a:stretch>
                </pic:blipFill>
                <pic:spPr bwMode="auto">
                  <a:xfrm>
                    <a:off x="0" y="0"/>
                    <a:ext cx="724535" cy="500380"/>
                  </a:xfrm>
                  <a:prstGeom prst="rect">
                    <a:avLst/>
                  </a:prstGeom>
                  <a:solidFill>
                    <a:srgbClr val="FFFFFF"/>
                  </a:solidFill>
                  <a:ln w="9525">
                    <a:noFill/>
                    <a:miter lim="800000"/>
                    <a:headEnd/>
                    <a:tailEnd/>
                  </a:ln>
                </pic:spPr>
              </pic:pic>
            </a:graphicData>
          </a:graphic>
        </wp:inline>
      </w:drawing>
    </w: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546C7C" w14:textId="77777777" w:rsidR="00F70973" w:rsidRDefault="00F70973">
    <w:pPr>
      <w:pStyle w:val="Header"/>
      <w:jc w:val="right"/>
    </w:pPr>
    <w:r>
      <w:rPr>
        <w:noProof/>
      </w:rPr>
      <w:drawing>
        <wp:inline distT="0" distB="0" distL="0" distR="0" wp14:anchorId="0A2F5895" wp14:editId="5565F051">
          <wp:extent cx="724535" cy="500380"/>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
                  <a:srcRect l="11472" t="14400" r="19580" b="14400"/>
                  <a:stretch>
                    <a:fillRect/>
                  </a:stretch>
                </pic:blipFill>
                <pic:spPr bwMode="auto">
                  <a:xfrm>
                    <a:off x="0" y="0"/>
                    <a:ext cx="724535" cy="500380"/>
                  </a:xfrm>
                  <a:prstGeom prst="rect">
                    <a:avLst/>
                  </a:prstGeom>
                  <a:solidFill>
                    <a:srgbClr val="FFFFFF"/>
                  </a:solidFill>
                  <a:ln w="9525">
                    <a:noFill/>
                    <a:miter lim="800000"/>
                    <a:headEnd/>
                    <a:tailEnd/>
                  </a:ln>
                </pic:spPr>
              </pic:pic>
            </a:graphicData>
          </a:graphic>
        </wp:inline>
      </w:drawing>
    </w: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7BE47C" w14:textId="77777777" w:rsidR="00F70973" w:rsidRDefault="00F70973"/>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7C869C90"/>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9"/>
    <w:multiLevelType w:val="singleLevel"/>
    <w:tmpl w:val="F096640C"/>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nsid w:val="00000002"/>
    <w:multiLevelType w:val="singleLevel"/>
    <w:tmpl w:val="00000002"/>
    <w:name w:val="WW8Num2"/>
    <w:lvl w:ilvl="0">
      <w:start w:val="1"/>
      <w:numFmt w:val="decimal"/>
      <w:lvlText w:val="%1."/>
      <w:lvlJc w:val="left"/>
      <w:pPr>
        <w:tabs>
          <w:tab w:val="num" w:pos="0"/>
        </w:tabs>
        <w:ind w:left="360" w:hanging="360"/>
      </w:pPr>
    </w:lvl>
  </w:abstractNum>
  <w:abstractNum w:abstractNumId="4">
    <w:nsid w:val="00000003"/>
    <w:multiLevelType w:val="singleLevel"/>
    <w:tmpl w:val="00000003"/>
    <w:name w:val="WW8Num3"/>
    <w:lvl w:ilvl="0">
      <w:start w:val="1"/>
      <w:numFmt w:val="bullet"/>
      <w:lvlText w:val=""/>
      <w:lvlJc w:val="left"/>
      <w:pPr>
        <w:tabs>
          <w:tab w:val="num" w:pos="720"/>
        </w:tabs>
        <w:ind w:left="720" w:hanging="360"/>
      </w:pPr>
      <w:rPr>
        <w:rFonts w:ascii="Wingdings" w:hAnsi="Wingdings"/>
      </w:rPr>
    </w:lvl>
  </w:abstractNum>
  <w:abstractNum w:abstractNumId="5">
    <w:nsid w:val="00000004"/>
    <w:multiLevelType w:val="multilevel"/>
    <w:tmpl w:val="BC188F6E"/>
    <w:name w:val="WW8Num4"/>
    <w:lvl w:ilvl="0">
      <w:start w:val="6"/>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Wingdings" w:hAnsi="Wingdings"/>
      </w:rPr>
    </w:lvl>
    <w:lvl w:ilvl="2">
      <w:start w:val="1"/>
      <w:numFmt w:val="lowerRoman"/>
      <w:lvlText w:val="%3."/>
      <w:lvlJc w:val="left"/>
      <w:pPr>
        <w:tabs>
          <w:tab w:val="num" w:pos="1800"/>
        </w:tabs>
        <w:ind w:left="1800" w:hanging="180"/>
      </w:pPr>
    </w:lvl>
    <w:lvl w:ilvl="3">
      <w:start w:val="1"/>
      <w:numFmt w:val="decimal"/>
      <w:lvlText w:val="%4."/>
      <w:lvlJc w:val="left"/>
      <w:pPr>
        <w:tabs>
          <w:tab w:val="num" w:pos="2520"/>
        </w:tabs>
        <w:ind w:left="2520" w:hanging="360"/>
      </w:pPr>
      <w:rPr>
        <w:rFonts w:ascii="Times New Roman" w:eastAsia="MS Mincho" w:hAnsi="Times New Roman" w:cs="Times New Roman"/>
      </w:rPr>
    </w:lvl>
    <w:lvl w:ilvl="4">
      <w:start w:val="1"/>
      <w:numFmt w:val="lowerLetter"/>
      <w:lvlText w:val="%5."/>
      <w:lvlJc w:val="left"/>
      <w:pPr>
        <w:tabs>
          <w:tab w:val="num" w:pos="3240"/>
        </w:tabs>
        <w:ind w:left="3240" w:hanging="360"/>
      </w:pPr>
    </w:lvl>
    <w:lvl w:ilvl="5">
      <w:start w:val="1"/>
      <w:numFmt w:val="lowerRoman"/>
      <w:lvlText w:val="%6."/>
      <w:lvlJc w:val="lef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left"/>
      <w:pPr>
        <w:tabs>
          <w:tab w:val="num" w:pos="6120"/>
        </w:tabs>
        <w:ind w:left="6120" w:hanging="180"/>
      </w:pPr>
    </w:lvl>
  </w:abstractNum>
  <w:abstractNum w:abstractNumId="6">
    <w:nsid w:val="00000005"/>
    <w:multiLevelType w:val="singleLevel"/>
    <w:tmpl w:val="00000005"/>
    <w:name w:val="WW8Num5"/>
    <w:lvl w:ilvl="0">
      <w:start w:val="1"/>
      <w:numFmt w:val="decimal"/>
      <w:lvlText w:val="%1."/>
      <w:lvlJc w:val="left"/>
      <w:pPr>
        <w:tabs>
          <w:tab w:val="num" w:pos="720"/>
        </w:tabs>
        <w:ind w:left="720" w:hanging="360"/>
      </w:pPr>
    </w:lvl>
  </w:abstractNum>
  <w:abstractNum w:abstractNumId="7">
    <w:nsid w:val="0BF740D9"/>
    <w:multiLevelType w:val="hybridMultilevel"/>
    <w:tmpl w:val="04046F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7E01B21"/>
    <w:multiLevelType w:val="hybridMultilevel"/>
    <w:tmpl w:val="FA2039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EFA20DC"/>
    <w:multiLevelType w:val="hybridMultilevel"/>
    <w:tmpl w:val="F072F9C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B627B0C"/>
    <w:multiLevelType w:val="hybridMultilevel"/>
    <w:tmpl w:val="7C460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160233"/>
    <w:multiLevelType w:val="hybridMultilevel"/>
    <w:tmpl w:val="15F24C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55702FA"/>
    <w:multiLevelType w:val="hybridMultilevel"/>
    <w:tmpl w:val="CDC8087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941355A"/>
    <w:multiLevelType w:val="hybridMultilevel"/>
    <w:tmpl w:val="CDC8087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C862544"/>
    <w:multiLevelType w:val="hybridMultilevel"/>
    <w:tmpl w:val="EB06EB6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3E7D72BC"/>
    <w:multiLevelType w:val="hybridMultilevel"/>
    <w:tmpl w:val="CDC8087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F1E12ED"/>
    <w:multiLevelType w:val="hybridMultilevel"/>
    <w:tmpl w:val="1A9648DA"/>
    <w:lvl w:ilvl="0" w:tplc="2DACAFC8">
      <w:start w:val="6"/>
      <w:numFmt w:val="bullet"/>
      <w:lvlText w:val="-"/>
      <w:lvlJc w:val="left"/>
      <w:pPr>
        <w:ind w:left="360" w:hanging="360"/>
      </w:pPr>
      <w:rPr>
        <w:rFonts w:ascii="Times New Roman" w:eastAsia="MS Mincho"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16464A4"/>
    <w:multiLevelType w:val="hybridMultilevel"/>
    <w:tmpl w:val="280E13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42D65257"/>
    <w:multiLevelType w:val="hybridMultilevel"/>
    <w:tmpl w:val="CDC8087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430E2164"/>
    <w:multiLevelType w:val="hybridMultilevel"/>
    <w:tmpl w:val="911A2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87D1997"/>
    <w:multiLevelType w:val="hybridMultilevel"/>
    <w:tmpl w:val="D3867AD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4B0009D9"/>
    <w:multiLevelType w:val="hybridMultilevel"/>
    <w:tmpl w:val="CFEE83E4"/>
    <w:lvl w:ilvl="0" w:tplc="A746D5CC">
      <w:start w:val="1"/>
      <w:numFmt w:val="decimal"/>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nsid w:val="50F51984"/>
    <w:multiLevelType w:val="hybridMultilevel"/>
    <w:tmpl w:val="3F38D6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5CE21C8E"/>
    <w:multiLevelType w:val="multilevel"/>
    <w:tmpl w:val="E5BCE23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520" w:hanging="440"/>
      </w:pPr>
      <w:rPr>
        <w:rFonts w:ascii="Menlo Regular" w:eastAsia="Times New Roman" w:hAnsi="Menlo Regular" w:cs="Menlo Regular"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FB4879"/>
    <w:multiLevelType w:val="hybridMultilevel"/>
    <w:tmpl w:val="C450B4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2E52FCE"/>
    <w:multiLevelType w:val="hybridMultilevel"/>
    <w:tmpl w:val="93B63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3824785"/>
    <w:multiLevelType w:val="hybridMultilevel"/>
    <w:tmpl w:val="D3867AD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6CA01077"/>
    <w:multiLevelType w:val="hybridMultilevel"/>
    <w:tmpl w:val="C2884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D9D6408"/>
    <w:multiLevelType w:val="hybridMultilevel"/>
    <w:tmpl w:val="B3F09A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0FF2C86"/>
    <w:multiLevelType w:val="hybridMultilevel"/>
    <w:tmpl w:val="70D40D0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71A17687"/>
    <w:multiLevelType w:val="hybridMultilevel"/>
    <w:tmpl w:val="7494EBE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72C421DB"/>
    <w:multiLevelType w:val="hybridMultilevel"/>
    <w:tmpl w:val="C00410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74635A84"/>
    <w:multiLevelType w:val="hybridMultilevel"/>
    <w:tmpl w:val="3E62C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DC36983"/>
    <w:multiLevelType w:val="hybridMultilevel"/>
    <w:tmpl w:val="7436967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5"/>
  </w:num>
  <w:num w:numId="3">
    <w:abstractNumId w:val="23"/>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num>
  <w:num w:numId="6">
    <w:abstractNumId w:val="24"/>
  </w:num>
  <w:num w:numId="7">
    <w:abstractNumId w:val="10"/>
  </w:num>
  <w:num w:numId="8">
    <w:abstractNumId w:val="5"/>
    <w:lvlOverride w:ilvl="0">
      <w:startOverride w:val="6"/>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num>
  <w:num w:numId="10">
    <w:abstractNumId w:val="28"/>
  </w:num>
  <w:num w:numId="11">
    <w:abstractNumId w:val="3"/>
  </w:num>
  <w:num w:numId="12">
    <w:abstractNumId w:val="1"/>
  </w:num>
  <w:num w:numId="13">
    <w:abstractNumId w:val="0"/>
  </w:num>
  <w:num w:numId="14">
    <w:abstractNumId w:val="32"/>
  </w:num>
  <w:num w:numId="15">
    <w:abstractNumId w:val="19"/>
  </w:num>
  <w:num w:numId="16">
    <w:abstractNumId w:val="25"/>
  </w:num>
  <w:num w:numId="17">
    <w:abstractNumId w:val="33"/>
  </w:num>
  <w:num w:numId="18">
    <w:abstractNumId w:val="22"/>
  </w:num>
  <w:num w:numId="19">
    <w:abstractNumId w:val="17"/>
  </w:num>
  <w:num w:numId="20">
    <w:abstractNumId w:val="11"/>
  </w:num>
  <w:num w:numId="21">
    <w:abstractNumId w:val="8"/>
  </w:num>
  <w:num w:numId="22">
    <w:abstractNumId w:val="15"/>
  </w:num>
  <w:num w:numId="23">
    <w:abstractNumId w:val="12"/>
  </w:num>
  <w:num w:numId="24">
    <w:abstractNumId w:val="18"/>
  </w:num>
  <w:num w:numId="25">
    <w:abstractNumId w:val="13"/>
  </w:num>
  <w:num w:numId="26">
    <w:abstractNumId w:val="29"/>
  </w:num>
  <w:num w:numId="27">
    <w:abstractNumId w:val="30"/>
  </w:num>
  <w:num w:numId="28">
    <w:abstractNumId w:val="9"/>
  </w:num>
  <w:num w:numId="29">
    <w:abstractNumId w:val="31"/>
  </w:num>
  <w:num w:numId="30">
    <w:abstractNumId w:val="26"/>
  </w:num>
  <w:num w:numId="31">
    <w:abstractNumId w:val="14"/>
  </w:num>
  <w:num w:numId="32">
    <w:abstractNumId w:val="7"/>
  </w:num>
  <w:num w:numId="33">
    <w:abstractNumId w:val="20"/>
  </w:num>
  <w:num w:numId="34">
    <w:abstractNumId w:val="2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4"/>
  <w:displayBackgroundShape/>
  <w:embedSystemFonts/>
  <w:hideSpellingErrors/>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168"/>
    <w:rsid w:val="00000EA8"/>
    <w:rsid w:val="000020BC"/>
    <w:rsid w:val="0000258D"/>
    <w:rsid w:val="0000438F"/>
    <w:rsid w:val="00005DC5"/>
    <w:rsid w:val="0001035F"/>
    <w:rsid w:val="00010781"/>
    <w:rsid w:val="00013ADE"/>
    <w:rsid w:val="00017256"/>
    <w:rsid w:val="0002037A"/>
    <w:rsid w:val="00020D4C"/>
    <w:rsid w:val="0002228D"/>
    <w:rsid w:val="00022688"/>
    <w:rsid w:val="0002272F"/>
    <w:rsid w:val="0003098A"/>
    <w:rsid w:val="00031E80"/>
    <w:rsid w:val="000346C8"/>
    <w:rsid w:val="0003768C"/>
    <w:rsid w:val="00040299"/>
    <w:rsid w:val="00040571"/>
    <w:rsid w:val="000424CC"/>
    <w:rsid w:val="00042CDC"/>
    <w:rsid w:val="00042FDF"/>
    <w:rsid w:val="00043625"/>
    <w:rsid w:val="000437F0"/>
    <w:rsid w:val="00043DD8"/>
    <w:rsid w:val="000506C1"/>
    <w:rsid w:val="00051836"/>
    <w:rsid w:val="00051D58"/>
    <w:rsid w:val="00052332"/>
    <w:rsid w:val="000533A0"/>
    <w:rsid w:val="000539B1"/>
    <w:rsid w:val="000569F2"/>
    <w:rsid w:val="00057484"/>
    <w:rsid w:val="00060D06"/>
    <w:rsid w:val="000627CA"/>
    <w:rsid w:val="00062971"/>
    <w:rsid w:val="0006355D"/>
    <w:rsid w:val="000641EA"/>
    <w:rsid w:val="00066B80"/>
    <w:rsid w:val="000675FE"/>
    <w:rsid w:val="00071704"/>
    <w:rsid w:val="00071DFE"/>
    <w:rsid w:val="00071F7F"/>
    <w:rsid w:val="000744C6"/>
    <w:rsid w:val="0007553A"/>
    <w:rsid w:val="00077719"/>
    <w:rsid w:val="00081EE5"/>
    <w:rsid w:val="00083261"/>
    <w:rsid w:val="0008339C"/>
    <w:rsid w:val="00085189"/>
    <w:rsid w:val="00086ECB"/>
    <w:rsid w:val="0008777A"/>
    <w:rsid w:val="000879A9"/>
    <w:rsid w:val="00087BB2"/>
    <w:rsid w:val="0009060E"/>
    <w:rsid w:val="00090BA8"/>
    <w:rsid w:val="000945DF"/>
    <w:rsid w:val="0009580E"/>
    <w:rsid w:val="00096321"/>
    <w:rsid w:val="000A2E57"/>
    <w:rsid w:val="000A4168"/>
    <w:rsid w:val="000A44AF"/>
    <w:rsid w:val="000A454C"/>
    <w:rsid w:val="000A4B2F"/>
    <w:rsid w:val="000A7628"/>
    <w:rsid w:val="000A7D00"/>
    <w:rsid w:val="000B12AE"/>
    <w:rsid w:val="000B5856"/>
    <w:rsid w:val="000B5FD2"/>
    <w:rsid w:val="000C03A5"/>
    <w:rsid w:val="000C235D"/>
    <w:rsid w:val="000C2DF6"/>
    <w:rsid w:val="000C3BA1"/>
    <w:rsid w:val="000C633A"/>
    <w:rsid w:val="000D07AD"/>
    <w:rsid w:val="000D2AE1"/>
    <w:rsid w:val="000D450A"/>
    <w:rsid w:val="000E022B"/>
    <w:rsid w:val="000E203E"/>
    <w:rsid w:val="000E210F"/>
    <w:rsid w:val="000E3B7C"/>
    <w:rsid w:val="000E6485"/>
    <w:rsid w:val="000E6AF5"/>
    <w:rsid w:val="000E6D9A"/>
    <w:rsid w:val="000F1A91"/>
    <w:rsid w:val="000F1E74"/>
    <w:rsid w:val="000F3810"/>
    <w:rsid w:val="000F4F46"/>
    <w:rsid w:val="000F655D"/>
    <w:rsid w:val="00101FC0"/>
    <w:rsid w:val="001029CE"/>
    <w:rsid w:val="0010345F"/>
    <w:rsid w:val="00103D31"/>
    <w:rsid w:val="00104454"/>
    <w:rsid w:val="00105ADB"/>
    <w:rsid w:val="00107F8D"/>
    <w:rsid w:val="00111283"/>
    <w:rsid w:val="001112C4"/>
    <w:rsid w:val="00111BE6"/>
    <w:rsid w:val="00111CC4"/>
    <w:rsid w:val="001143F7"/>
    <w:rsid w:val="001205EE"/>
    <w:rsid w:val="0012116A"/>
    <w:rsid w:val="001220F5"/>
    <w:rsid w:val="001221E9"/>
    <w:rsid w:val="00123020"/>
    <w:rsid w:val="00123538"/>
    <w:rsid w:val="00124E8D"/>
    <w:rsid w:val="001301AD"/>
    <w:rsid w:val="001308B8"/>
    <w:rsid w:val="00131739"/>
    <w:rsid w:val="001317DE"/>
    <w:rsid w:val="00132FAD"/>
    <w:rsid w:val="0013718F"/>
    <w:rsid w:val="001405E0"/>
    <w:rsid w:val="00141602"/>
    <w:rsid w:val="00141D63"/>
    <w:rsid w:val="00146DD6"/>
    <w:rsid w:val="00147091"/>
    <w:rsid w:val="0015159F"/>
    <w:rsid w:val="001522EF"/>
    <w:rsid w:val="00155ADB"/>
    <w:rsid w:val="00156F5A"/>
    <w:rsid w:val="0016310E"/>
    <w:rsid w:val="00163D27"/>
    <w:rsid w:val="001645ED"/>
    <w:rsid w:val="001648ED"/>
    <w:rsid w:val="001654F0"/>
    <w:rsid w:val="001669BC"/>
    <w:rsid w:val="001669D5"/>
    <w:rsid w:val="00171B41"/>
    <w:rsid w:val="00171FB9"/>
    <w:rsid w:val="0017283B"/>
    <w:rsid w:val="001746E2"/>
    <w:rsid w:val="00174955"/>
    <w:rsid w:val="001759C8"/>
    <w:rsid w:val="00175FF7"/>
    <w:rsid w:val="001825D9"/>
    <w:rsid w:val="00183E7F"/>
    <w:rsid w:val="00184E7D"/>
    <w:rsid w:val="00191AEC"/>
    <w:rsid w:val="00191C0A"/>
    <w:rsid w:val="00192F80"/>
    <w:rsid w:val="00193150"/>
    <w:rsid w:val="00193E33"/>
    <w:rsid w:val="00193EAA"/>
    <w:rsid w:val="0019497A"/>
    <w:rsid w:val="001966E9"/>
    <w:rsid w:val="001A3123"/>
    <w:rsid w:val="001A40E8"/>
    <w:rsid w:val="001A6FD5"/>
    <w:rsid w:val="001B00B1"/>
    <w:rsid w:val="001B1034"/>
    <w:rsid w:val="001B1B56"/>
    <w:rsid w:val="001B2E8F"/>
    <w:rsid w:val="001B7A85"/>
    <w:rsid w:val="001B7C2B"/>
    <w:rsid w:val="001C25EB"/>
    <w:rsid w:val="001C341F"/>
    <w:rsid w:val="001C5351"/>
    <w:rsid w:val="001C5E1A"/>
    <w:rsid w:val="001C5EAA"/>
    <w:rsid w:val="001C6DEC"/>
    <w:rsid w:val="001D1969"/>
    <w:rsid w:val="001D1B83"/>
    <w:rsid w:val="001D6195"/>
    <w:rsid w:val="001E1902"/>
    <w:rsid w:val="001E388A"/>
    <w:rsid w:val="001E3E61"/>
    <w:rsid w:val="001E5018"/>
    <w:rsid w:val="001F1A1A"/>
    <w:rsid w:val="001F6E10"/>
    <w:rsid w:val="00200179"/>
    <w:rsid w:val="0020100D"/>
    <w:rsid w:val="0020265F"/>
    <w:rsid w:val="00204379"/>
    <w:rsid w:val="00213759"/>
    <w:rsid w:val="00213776"/>
    <w:rsid w:val="0022050B"/>
    <w:rsid w:val="00221376"/>
    <w:rsid w:val="00221579"/>
    <w:rsid w:val="00224BCD"/>
    <w:rsid w:val="002301D1"/>
    <w:rsid w:val="00231497"/>
    <w:rsid w:val="00231B33"/>
    <w:rsid w:val="00235A89"/>
    <w:rsid w:val="00236983"/>
    <w:rsid w:val="0024262D"/>
    <w:rsid w:val="0025245B"/>
    <w:rsid w:val="00254283"/>
    <w:rsid w:val="00256DAD"/>
    <w:rsid w:val="00257910"/>
    <w:rsid w:val="00257B73"/>
    <w:rsid w:val="002605C9"/>
    <w:rsid w:val="00260D3C"/>
    <w:rsid w:val="00264A37"/>
    <w:rsid w:val="00265F6F"/>
    <w:rsid w:val="00266401"/>
    <w:rsid w:val="00267CED"/>
    <w:rsid w:val="002721A9"/>
    <w:rsid w:val="0027620F"/>
    <w:rsid w:val="002819F7"/>
    <w:rsid w:val="00282DD9"/>
    <w:rsid w:val="002839F6"/>
    <w:rsid w:val="002845BC"/>
    <w:rsid w:val="00290E6E"/>
    <w:rsid w:val="00291DAC"/>
    <w:rsid w:val="0029368E"/>
    <w:rsid w:val="002963B9"/>
    <w:rsid w:val="0029747D"/>
    <w:rsid w:val="002A13B9"/>
    <w:rsid w:val="002A5BCA"/>
    <w:rsid w:val="002A76EA"/>
    <w:rsid w:val="002B2F0C"/>
    <w:rsid w:val="002B6D47"/>
    <w:rsid w:val="002B7245"/>
    <w:rsid w:val="002B7FB4"/>
    <w:rsid w:val="002C07EC"/>
    <w:rsid w:val="002C0E90"/>
    <w:rsid w:val="002C12F7"/>
    <w:rsid w:val="002C3140"/>
    <w:rsid w:val="002C3A67"/>
    <w:rsid w:val="002C3E6B"/>
    <w:rsid w:val="002C44D3"/>
    <w:rsid w:val="002C4CD2"/>
    <w:rsid w:val="002D158A"/>
    <w:rsid w:val="002D231A"/>
    <w:rsid w:val="002D5A6D"/>
    <w:rsid w:val="002D5CC7"/>
    <w:rsid w:val="002D6F04"/>
    <w:rsid w:val="002D780A"/>
    <w:rsid w:val="002E148E"/>
    <w:rsid w:val="002E59FD"/>
    <w:rsid w:val="002E6949"/>
    <w:rsid w:val="002E6ACB"/>
    <w:rsid w:val="002E781C"/>
    <w:rsid w:val="002E7911"/>
    <w:rsid w:val="002E7A3C"/>
    <w:rsid w:val="002F2545"/>
    <w:rsid w:val="002F2B79"/>
    <w:rsid w:val="003034A2"/>
    <w:rsid w:val="00303E11"/>
    <w:rsid w:val="00304628"/>
    <w:rsid w:val="003053CA"/>
    <w:rsid w:val="003067CF"/>
    <w:rsid w:val="00310216"/>
    <w:rsid w:val="00311B7D"/>
    <w:rsid w:val="00313459"/>
    <w:rsid w:val="00313E9F"/>
    <w:rsid w:val="00314F92"/>
    <w:rsid w:val="00321A94"/>
    <w:rsid w:val="00322090"/>
    <w:rsid w:val="0032238E"/>
    <w:rsid w:val="00323434"/>
    <w:rsid w:val="00323847"/>
    <w:rsid w:val="003238CA"/>
    <w:rsid w:val="00325999"/>
    <w:rsid w:val="00326395"/>
    <w:rsid w:val="00332C4D"/>
    <w:rsid w:val="0033346D"/>
    <w:rsid w:val="00335044"/>
    <w:rsid w:val="0033542E"/>
    <w:rsid w:val="0033771B"/>
    <w:rsid w:val="00343772"/>
    <w:rsid w:val="00344662"/>
    <w:rsid w:val="0035050C"/>
    <w:rsid w:val="00351AB3"/>
    <w:rsid w:val="00352787"/>
    <w:rsid w:val="003547E6"/>
    <w:rsid w:val="003561AC"/>
    <w:rsid w:val="003649A3"/>
    <w:rsid w:val="00364B97"/>
    <w:rsid w:val="00364D52"/>
    <w:rsid w:val="00367B30"/>
    <w:rsid w:val="00372CCA"/>
    <w:rsid w:val="00372F9A"/>
    <w:rsid w:val="00373913"/>
    <w:rsid w:val="003743B9"/>
    <w:rsid w:val="003762CC"/>
    <w:rsid w:val="00380955"/>
    <w:rsid w:val="00384205"/>
    <w:rsid w:val="0038477E"/>
    <w:rsid w:val="00386394"/>
    <w:rsid w:val="00390278"/>
    <w:rsid w:val="003906EF"/>
    <w:rsid w:val="003917C1"/>
    <w:rsid w:val="00391F57"/>
    <w:rsid w:val="003931B6"/>
    <w:rsid w:val="003947A0"/>
    <w:rsid w:val="00397EB6"/>
    <w:rsid w:val="003A1834"/>
    <w:rsid w:val="003A1BB9"/>
    <w:rsid w:val="003A2829"/>
    <w:rsid w:val="003A2D75"/>
    <w:rsid w:val="003A6B09"/>
    <w:rsid w:val="003B5E2C"/>
    <w:rsid w:val="003B6891"/>
    <w:rsid w:val="003B6B31"/>
    <w:rsid w:val="003B6E05"/>
    <w:rsid w:val="003C01A2"/>
    <w:rsid w:val="003C01A5"/>
    <w:rsid w:val="003C0331"/>
    <w:rsid w:val="003C036D"/>
    <w:rsid w:val="003C0521"/>
    <w:rsid w:val="003C186E"/>
    <w:rsid w:val="003C2BD1"/>
    <w:rsid w:val="003C5341"/>
    <w:rsid w:val="003C714E"/>
    <w:rsid w:val="003C73D3"/>
    <w:rsid w:val="003D1FF3"/>
    <w:rsid w:val="003D4CEA"/>
    <w:rsid w:val="003D6069"/>
    <w:rsid w:val="003E5050"/>
    <w:rsid w:val="003E5DF1"/>
    <w:rsid w:val="003F2308"/>
    <w:rsid w:val="003F268A"/>
    <w:rsid w:val="003F2A0C"/>
    <w:rsid w:val="003F58C1"/>
    <w:rsid w:val="003F6587"/>
    <w:rsid w:val="004008C2"/>
    <w:rsid w:val="00402309"/>
    <w:rsid w:val="00405810"/>
    <w:rsid w:val="00406F13"/>
    <w:rsid w:val="00407E17"/>
    <w:rsid w:val="0041293E"/>
    <w:rsid w:val="00416F82"/>
    <w:rsid w:val="00417796"/>
    <w:rsid w:val="00424268"/>
    <w:rsid w:val="00425400"/>
    <w:rsid w:val="00425737"/>
    <w:rsid w:val="0042686A"/>
    <w:rsid w:val="0043060B"/>
    <w:rsid w:val="00432B68"/>
    <w:rsid w:val="0043403B"/>
    <w:rsid w:val="00436A71"/>
    <w:rsid w:val="004413FE"/>
    <w:rsid w:val="00443C11"/>
    <w:rsid w:val="00443E97"/>
    <w:rsid w:val="004517BF"/>
    <w:rsid w:val="00452A06"/>
    <w:rsid w:val="00454501"/>
    <w:rsid w:val="00454C9B"/>
    <w:rsid w:val="004574B1"/>
    <w:rsid w:val="004625BD"/>
    <w:rsid w:val="004630CA"/>
    <w:rsid w:val="00465F6B"/>
    <w:rsid w:val="004721DD"/>
    <w:rsid w:val="004725D5"/>
    <w:rsid w:val="0047339B"/>
    <w:rsid w:val="0047481C"/>
    <w:rsid w:val="00475A4B"/>
    <w:rsid w:val="0047617D"/>
    <w:rsid w:val="00481FAA"/>
    <w:rsid w:val="0048226D"/>
    <w:rsid w:val="004825F6"/>
    <w:rsid w:val="004834BA"/>
    <w:rsid w:val="00484DA6"/>
    <w:rsid w:val="004937B3"/>
    <w:rsid w:val="00495536"/>
    <w:rsid w:val="0049574A"/>
    <w:rsid w:val="00495E97"/>
    <w:rsid w:val="004A0381"/>
    <w:rsid w:val="004A0C59"/>
    <w:rsid w:val="004A1225"/>
    <w:rsid w:val="004A1CA9"/>
    <w:rsid w:val="004A416E"/>
    <w:rsid w:val="004A5E88"/>
    <w:rsid w:val="004B09D8"/>
    <w:rsid w:val="004B0BDF"/>
    <w:rsid w:val="004B0F3D"/>
    <w:rsid w:val="004B1E68"/>
    <w:rsid w:val="004B1F72"/>
    <w:rsid w:val="004B24E0"/>
    <w:rsid w:val="004B4721"/>
    <w:rsid w:val="004B6F1F"/>
    <w:rsid w:val="004C0EBD"/>
    <w:rsid w:val="004C45C7"/>
    <w:rsid w:val="004C5698"/>
    <w:rsid w:val="004C644C"/>
    <w:rsid w:val="004C6C14"/>
    <w:rsid w:val="004C7FD2"/>
    <w:rsid w:val="004D4F87"/>
    <w:rsid w:val="004D50B7"/>
    <w:rsid w:val="004D5610"/>
    <w:rsid w:val="004D5D77"/>
    <w:rsid w:val="004D6514"/>
    <w:rsid w:val="004E1D40"/>
    <w:rsid w:val="004F0CD4"/>
    <w:rsid w:val="004F6C42"/>
    <w:rsid w:val="00500E7E"/>
    <w:rsid w:val="005015ED"/>
    <w:rsid w:val="0050315D"/>
    <w:rsid w:val="00504A01"/>
    <w:rsid w:val="00510032"/>
    <w:rsid w:val="0051083E"/>
    <w:rsid w:val="00516049"/>
    <w:rsid w:val="005209E8"/>
    <w:rsid w:val="00520E3C"/>
    <w:rsid w:val="005215B5"/>
    <w:rsid w:val="00521685"/>
    <w:rsid w:val="00521EA1"/>
    <w:rsid w:val="0052261A"/>
    <w:rsid w:val="00522ACB"/>
    <w:rsid w:val="00522CD5"/>
    <w:rsid w:val="0052425B"/>
    <w:rsid w:val="005275ED"/>
    <w:rsid w:val="00531E17"/>
    <w:rsid w:val="00531E74"/>
    <w:rsid w:val="00533266"/>
    <w:rsid w:val="0053534B"/>
    <w:rsid w:val="0054003F"/>
    <w:rsid w:val="00540138"/>
    <w:rsid w:val="005408BA"/>
    <w:rsid w:val="00543575"/>
    <w:rsid w:val="00544E92"/>
    <w:rsid w:val="0054519E"/>
    <w:rsid w:val="00546324"/>
    <w:rsid w:val="00546BDB"/>
    <w:rsid w:val="00546E54"/>
    <w:rsid w:val="00551FF8"/>
    <w:rsid w:val="0055487A"/>
    <w:rsid w:val="005554D6"/>
    <w:rsid w:val="00555CA3"/>
    <w:rsid w:val="005603F6"/>
    <w:rsid w:val="0056139F"/>
    <w:rsid w:val="00561558"/>
    <w:rsid w:val="005651CA"/>
    <w:rsid w:val="005651F1"/>
    <w:rsid w:val="00567AC7"/>
    <w:rsid w:val="0057065A"/>
    <w:rsid w:val="00574BFA"/>
    <w:rsid w:val="00574DD1"/>
    <w:rsid w:val="005759EE"/>
    <w:rsid w:val="00577DA9"/>
    <w:rsid w:val="00581B6D"/>
    <w:rsid w:val="005820A9"/>
    <w:rsid w:val="00582206"/>
    <w:rsid w:val="005823F1"/>
    <w:rsid w:val="005832BD"/>
    <w:rsid w:val="00583FD9"/>
    <w:rsid w:val="00587DA2"/>
    <w:rsid w:val="00587F83"/>
    <w:rsid w:val="005946CE"/>
    <w:rsid w:val="005A047C"/>
    <w:rsid w:val="005A3644"/>
    <w:rsid w:val="005A43C1"/>
    <w:rsid w:val="005A4D71"/>
    <w:rsid w:val="005A534D"/>
    <w:rsid w:val="005A553A"/>
    <w:rsid w:val="005A5EB9"/>
    <w:rsid w:val="005A605C"/>
    <w:rsid w:val="005A7AA6"/>
    <w:rsid w:val="005B0CFB"/>
    <w:rsid w:val="005B1C80"/>
    <w:rsid w:val="005B205D"/>
    <w:rsid w:val="005B2FC7"/>
    <w:rsid w:val="005B5A4A"/>
    <w:rsid w:val="005B7266"/>
    <w:rsid w:val="005B7E6A"/>
    <w:rsid w:val="005C11DA"/>
    <w:rsid w:val="005C4CE8"/>
    <w:rsid w:val="005C565F"/>
    <w:rsid w:val="005D0539"/>
    <w:rsid w:val="005D18C9"/>
    <w:rsid w:val="005D7CD3"/>
    <w:rsid w:val="005E1C8F"/>
    <w:rsid w:val="005E1F13"/>
    <w:rsid w:val="005E211B"/>
    <w:rsid w:val="005E2A3A"/>
    <w:rsid w:val="005E35CB"/>
    <w:rsid w:val="005E38C2"/>
    <w:rsid w:val="005E3C37"/>
    <w:rsid w:val="005E3E12"/>
    <w:rsid w:val="005E42F0"/>
    <w:rsid w:val="005E607A"/>
    <w:rsid w:val="005F05E5"/>
    <w:rsid w:val="005F094E"/>
    <w:rsid w:val="005F2A15"/>
    <w:rsid w:val="005F36C1"/>
    <w:rsid w:val="005F633F"/>
    <w:rsid w:val="005F6B0C"/>
    <w:rsid w:val="005F6BA8"/>
    <w:rsid w:val="005F6C73"/>
    <w:rsid w:val="005F7251"/>
    <w:rsid w:val="0060514B"/>
    <w:rsid w:val="00605D5D"/>
    <w:rsid w:val="00607F9C"/>
    <w:rsid w:val="006114F1"/>
    <w:rsid w:val="0061326A"/>
    <w:rsid w:val="00616BCE"/>
    <w:rsid w:val="00620E9A"/>
    <w:rsid w:val="00624AAD"/>
    <w:rsid w:val="006255D3"/>
    <w:rsid w:val="00626225"/>
    <w:rsid w:val="00626EB1"/>
    <w:rsid w:val="00630A23"/>
    <w:rsid w:val="00631A28"/>
    <w:rsid w:val="0063229F"/>
    <w:rsid w:val="00634408"/>
    <w:rsid w:val="00640300"/>
    <w:rsid w:val="00640641"/>
    <w:rsid w:val="00641447"/>
    <w:rsid w:val="006467D9"/>
    <w:rsid w:val="00647A51"/>
    <w:rsid w:val="0065092D"/>
    <w:rsid w:val="00651157"/>
    <w:rsid w:val="006513D8"/>
    <w:rsid w:val="006528BD"/>
    <w:rsid w:val="00653F83"/>
    <w:rsid w:val="00654E63"/>
    <w:rsid w:val="00655AA0"/>
    <w:rsid w:val="00660A4E"/>
    <w:rsid w:val="00660ECD"/>
    <w:rsid w:val="006627BD"/>
    <w:rsid w:val="00664593"/>
    <w:rsid w:val="00665E33"/>
    <w:rsid w:val="00666B4A"/>
    <w:rsid w:val="0066712C"/>
    <w:rsid w:val="00667191"/>
    <w:rsid w:val="00670283"/>
    <w:rsid w:val="0067299D"/>
    <w:rsid w:val="00673FD1"/>
    <w:rsid w:val="00674962"/>
    <w:rsid w:val="00674FA5"/>
    <w:rsid w:val="00676730"/>
    <w:rsid w:val="00680415"/>
    <w:rsid w:val="00681439"/>
    <w:rsid w:val="006823C3"/>
    <w:rsid w:val="00684D51"/>
    <w:rsid w:val="00684DAB"/>
    <w:rsid w:val="00685037"/>
    <w:rsid w:val="00685301"/>
    <w:rsid w:val="0068634F"/>
    <w:rsid w:val="00686452"/>
    <w:rsid w:val="0068687E"/>
    <w:rsid w:val="0068783D"/>
    <w:rsid w:val="00690B0E"/>
    <w:rsid w:val="00690B52"/>
    <w:rsid w:val="0069260C"/>
    <w:rsid w:val="00692879"/>
    <w:rsid w:val="00695A52"/>
    <w:rsid w:val="006A13F6"/>
    <w:rsid w:val="006B00A4"/>
    <w:rsid w:val="006B0E23"/>
    <w:rsid w:val="006B1385"/>
    <w:rsid w:val="006B2297"/>
    <w:rsid w:val="006B6D85"/>
    <w:rsid w:val="006C05F1"/>
    <w:rsid w:val="006C102C"/>
    <w:rsid w:val="006C4742"/>
    <w:rsid w:val="006C6D6D"/>
    <w:rsid w:val="006D200B"/>
    <w:rsid w:val="006D47BD"/>
    <w:rsid w:val="006E360F"/>
    <w:rsid w:val="006E377F"/>
    <w:rsid w:val="006E467E"/>
    <w:rsid w:val="006F2A1A"/>
    <w:rsid w:val="006F3F0E"/>
    <w:rsid w:val="006F3F88"/>
    <w:rsid w:val="006F487F"/>
    <w:rsid w:val="006F58B3"/>
    <w:rsid w:val="006F6505"/>
    <w:rsid w:val="00702897"/>
    <w:rsid w:val="007048F5"/>
    <w:rsid w:val="00705E6E"/>
    <w:rsid w:val="0071028C"/>
    <w:rsid w:val="007145F5"/>
    <w:rsid w:val="00717339"/>
    <w:rsid w:val="00723347"/>
    <w:rsid w:val="007236E5"/>
    <w:rsid w:val="00725D3D"/>
    <w:rsid w:val="00726B02"/>
    <w:rsid w:val="00727173"/>
    <w:rsid w:val="00731BE9"/>
    <w:rsid w:val="00732B74"/>
    <w:rsid w:val="00732B99"/>
    <w:rsid w:val="00734CFE"/>
    <w:rsid w:val="00735AC9"/>
    <w:rsid w:val="00735F16"/>
    <w:rsid w:val="007400F5"/>
    <w:rsid w:val="007435CE"/>
    <w:rsid w:val="007473A5"/>
    <w:rsid w:val="0074753B"/>
    <w:rsid w:val="007504A4"/>
    <w:rsid w:val="007527A6"/>
    <w:rsid w:val="007532B1"/>
    <w:rsid w:val="0075362C"/>
    <w:rsid w:val="00754D03"/>
    <w:rsid w:val="00755D88"/>
    <w:rsid w:val="00757C1A"/>
    <w:rsid w:val="007637A7"/>
    <w:rsid w:val="00763A89"/>
    <w:rsid w:val="007644CA"/>
    <w:rsid w:val="00770D4B"/>
    <w:rsid w:val="0077433D"/>
    <w:rsid w:val="00774E89"/>
    <w:rsid w:val="00775486"/>
    <w:rsid w:val="00776CB4"/>
    <w:rsid w:val="00777864"/>
    <w:rsid w:val="00777A44"/>
    <w:rsid w:val="00781685"/>
    <w:rsid w:val="00781859"/>
    <w:rsid w:val="00781D83"/>
    <w:rsid w:val="00782438"/>
    <w:rsid w:val="00783F0D"/>
    <w:rsid w:val="007901E0"/>
    <w:rsid w:val="007910CF"/>
    <w:rsid w:val="00793C05"/>
    <w:rsid w:val="00793D21"/>
    <w:rsid w:val="00795065"/>
    <w:rsid w:val="00796FD9"/>
    <w:rsid w:val="00797B43"/>
    <w:rsid w:val="007A2D96"/>
    <w:rsid w:val="007A31D4"/>
    <w:rsid w:val="007A5DE3"/>
    <w:rsid w:val="007A6E3E"/>
    <w:rsid w:val="007B03E0"/>
    <w:rsid w:val="007B5582"/>
    <w:rsid w:val="007B55D8"/>
    <w:rsid w:val="007C6F8A"/>
    <w:rsid w:val="007D467B"/>
    <w:rsid w:val="007D58D8"/>
    <w:rsid w:val="007D5BC0"/>
    <w:rsid w:val="007D5DB3"/>
    <w:rsid w:val="007D7E36"/>
    <w:rsid w:val="007E0060"/>
    <w:rsid w:val="007E4106"/>
    <w:rsid w:val="007E521E"/>
    <w:rsid w:val="007E5221"/>
    <w:rsid w:val="007E53FE"/>
    <w:rsid w:val="007F15FE"/>
    <w:rsid w:val="007F2F9B"/>
    <w:rsid w:val="007F403A"/>
    <w:rsid w:val="007F5BF0"/>
    <w:rsid w:val="007F744F"/>
    <w:rsid w:val="007F7BE2"/>
    <w:rsid w:val="00800527"/>
    <w:rsid w:val="00800DCD"/>
    <w:rsid w:val="00801B03"/>
    <w:rsid w:val="00804B68"/>
    <w:rsid w:val="00804D9F"/>
    <w:rsid w:val="008055DA"/>
    <w:rsid w:val="00806AD0"/>
    <w:rsid w:val="00810209"/>
    <w:rsid w:val="008110D4"/>
    <w:rsid w:val="008159F8"/>
    <w:rsid w:val="00817945"/>
    <w:rsid w:val="00817D40"/>
    <w:rsid w:val="008204C0"/>
    <w:rsid w:val="00820CD1"/>
    <w:rsid w:val="00821B56"/>
    <w:rsid w:val="008252F0"/>
    <w:rsid w:val="008303CA"/>
    <w:rsid w:val="00831534"/>
    <w:rsid w:val="0083296A"/>
    <w:rsid w:val="00836CD1"/>
    <w:rsid w:val="0084020C"/>
    <w:rsid w:val="00842D91"/>
    <w:rsid w:val="0084331E"/>
    <w:rsid w:val="00843C1E"/>
    <w:rsid w:val="00844F1E"/>
    <w:rsid w:val="00845E50"/>
    <w:rsid w:val="00846A52"/>
    <w:rsid w:val="0084780B"/>
    <w:rsid w:val="00847943"/>
    <w:rsid w:val="008532CC"/>
    <w:rsid w:val="00854168"/>
    <w:rsid w:val="008564B7"/>
    <w:rsid w:val="0085701A"/>
    <w:rsid w:val="00857340"/>
    <w:rsid w:val="00857B59"/>
    <w:rsid w:val="00861C94"/>
    <w:rsid w:val="00862676"/>
    <w:rsid w:val="00863330"/>
    <w:rsid w:val="008635BF"/>
    <w:rsid w:val="00863913"/>
    <w:rsid w:val="00864A87"/>
    <w:rsid w:val="00865649"/>
    <w:rsid w:val="008725B3"/>
    <w:rsid w:val="00872E22"/>
    <w:rsid w:val="00874C27"/>
    <w:rsid w:val="0087591D"/>
    <w:rsid w:val="00876ACE"/>
    <w:rsid w:val="0087742A"/>
    <w:rsid w:val="0087746B"/>
    <w:rsid w:val="008831FE"/>
    <w:rsid w:val="00883BE5"/>
    <w:rsid w:val="0088405D"/>
    <w:rsid w:val="008843D7"/>
    <w:rsid w:val="00887443"/>
    <w:rsid w:val="008923AC"/>
    <w:rsid w:val="00895A83"/>
    <w:rsid w:val="00897910"/>
    <w:rsid w:val="008A14DB"/>
    <w:rsid w:val="008A5C9D"/>
    <w:rsid w:val="008B14FF"/>
    <w:rsid w:val="008B2619"/>
    <w:rsid w:val="008B340A"/>
    <w:rsid w:val="008B6FD3"/>
    <w:rsid w:val="008C102B"/>
    <w:rsid w:val="008C2050"/>
    <w:rsid w:val="008C3581"/>
    <w:rsid w:val="008C450F"/>
    <w:rsid w:val="008C488A"/>
    <w:rsid w:val="008C5807"/>
    <w:rsid w:val="008C7D7B"/>
    <w:rsid w:val="008D28DD"/>
    <w:rsid w:val="008D2CE4"/>
    <w:rsid w:val="008D558D"/>
    <w:rsid w:val="008D71B8"/>
    <w:rsid w:val="008E331C"/>
    <w:rsid w:val="008E4F44"/>
    <w:rsid w:val="008E62DF"/>
    <w:rsid w:val="008F0A7C"/>
    <w:rsid w:val="008F38F3"/>
    <w:rsid w:val="008F38FB"/>
    <w:rsid w:val="008F78C1"/>
    <w:rsid w:val="00900B7D"/>
    <w:rsid w:val="0090244E"/>
    <w:rsid w:val="00902FD4"/>
    <w:rsid w:val="009061F8"/>
    <w:rsid w:val="00910817"/>
    <w:rsid w:val="00910B4A"/>
    <w:rsid w:val="0091222F"/>
    <w:rsid w:val="00914AE3"/>
    <w:rsid w:val="00915EAA"/>
    <w:rsid w:val="009165BD"/>
    <w:rsid w:val="00920AE7"/>
    <w:rsid w:val="00921EE2"/>
    <w:rsid w:val="00922390"/>
    <w:rsid w:val="009244D8"/>
    <w:rsid w:val="00931022"/>
    <w:rsid w:val="009325A9"/>
    <w:rsid w:val="00932C83"/>
    <w:rsid w:val="00934211"/>
    <w:rsid w:val="00934CEE"/>
    <w:rsid w:val="0094107D"/>
    <w:rsid w:val="00941237"/>
    <w:rsid w:val="00941DC4"/>
    <w:rsid w:val="009447D4"/>
    <w:rsid w:val="00944948"/>
    <w:rsid w:val="00945E6C"/>
    <w:rsid w:val="00947EF6"/>
    <w:rsid w:val="0095072E"/>
    <w:rsid w:val="009509F6"/>
    <w:rsid w:val="009512BF"/>
    <w:rsid w:val="00953328"/>
    <w:rsid w:val="00956BD9"/>
    <w:rsid w:val="00957D75"/>
    <w:rsid w:val="009602BA"/>
    <w:rsid w:val="00961836"/>
    <w:rsid w:val="00962A5C"/>
    <w:rsid w:val="00965593"/>
    <w:rsid w:val="00967135"/>
    <w:rsid w:val="0097048D"/>
    <w:rsid w:val="0097124A"/>
    <w:rsid w:val="00972A0B"/>
    <w:rsid w:val="00972DA9"/>
    <w:rsid w:val="009754CC"/>
    <w:rsid w:val="009755C8"/>
    <w:rsid w:val="00975EDA"/>
    <w:rsid w:val="00976BE2"/>
    <w:rsid w:val="00976CC1"/>
    <w:rsid w:val="009802D1"/>
    <w:rsid w:val="00981AF7"/>
    <w:rsid w:val="00981EBA"/>
    <w:rsid w:val="009830FD"/>
    <w:rsid w:val="00983E6D"/>
    <w:rsid w:val="00984414"/>
    <w:rsid w:val="00984E82"/>
    <w:rsid w:val="00985E70"/>
    <w:rsid w:val="00993AC1"/>
    <w:rsid w:val="00993FCF"/>
    <w:rsid w:val="00996684"/>
    <w:rsid w:val="009A2031"/>
    <w:rsid w:val="009A2C59"/>
    <w:rsid w:val="009A75F4"/>
    <w:rsid w:val="009B0A66"/>
    <w:rsid w:val="009B0BE8"/>
    <w:rsid w:val="009B5AC1"/>
    <w:rsid w:val="009B5D72"/>
    <w:rsid w:val="009B7C3F"/>
    <w:rsid w:val="009C0985"/>
    <w:rsid w:val="009C15A1"/>
    <w:rsid w:val="009C28CC"/>
    <w:rsid w:val="009C32E0"/>
    <w:rsid w:val="009C58C4"/>
    <w:rsid w:val="009C736F"/>
    <w:rsid w:val="009D0267"/>
    <w:rsid w:val="009D5DCB"/>
    <w:rsid w:val="009D6B29"/>
    <w:rsid w:val="009D6C7A"/>
    <w:rsid w:val="009D711D"/>
    <w:rsid w:val="009D7BA3"/>
    <w:rsid w:val="009E3621"/>
    <w:rsid w:val="009E38BC"/>
    <w:rsid w:val="009E46D3"/>
    <w:rsid w:val="009E5008"/>
    <w:rsid w:val="009E583A"/>
    <w:rsid w:val="009F195B"/>
    <w:rsid w:val="009F4F0B"/>
    <w:rsid w:val="00A000AF"/>
    <w:rsid w:val="00A005FC"/>
    <w:rsid w:val="00A11968"/>
    <w:rsid w:val="00A14612"/>
    <w:rsid w:val="00A23D0D"/>
    <w:rsid w:val="00A24495"/>
    <w:rsid w:val="00A2750C"/>
    <w:rsid w:val="00A30CD5"/>
    <w:rsid w:val="00A33673"/>
    <w:rsid w:val="00A36D69"/>
    <w:rsid w:val="00A4013C"/>
    <w:rsid w:val="00A455EA"/>
    <w:rsid w:val="00A4678F"/>
    <w:rsid w:val="00A5666A"/>
    <w:rsid w:val="00A56B82"/>
    <w:rsid w:val="00A57AD8"/>
    <w:rsid w:val="00A62559"/>
    <w:rsid w:val="00A6354A"/>
    <w:rsid w:val="00A6557B"/>
    <w:rsid w:val="00A70E62"/>
    <w:rsid w:val="00A735C7"/>
    <w:rsid w:val="00A73612"/>
    <w:rsid w:val="00A747C3"/>
    <w:rsid w:val="00A75C08"/>
    <w:rsid w:val="00A76590"/>
    <w:rsid w:val="00A773A5"/>
    <w:rsid w:val="00A818ED"/>
    <w:rsid w:val="00A82C18"/>
    <w:rsid w:val="00A85866"/>
    <w:rsid w:val="00A86D83"/>
    <w:rsid w:val="00A90D5F"/>
    <w:rsid w:val="00A90EA9"/>
    <w:rsid w:val="00A926DA"/>
    <w:rsid w:val="00A927B6"/>
    <w:rsid w:val="00A92A88"/>
    <w:rsid w:val="00A94891"/>
    <w:rsid w:val="00A958BE"/>
    <w:rsid w:val="00AA1FDA"/>
    <w:rsid w:val="00AB3E3D"/>
    <w:rsid w:val="00AB4991"/>
    <w:rsid w:val="00AB68F9"/>
    <w:rsid w:val="00AB739E"/>
    <w:rsid w:val="00AC128F"/>
    <w:rsid w:val="00AC1CAF"/>
    <w:rsid w:val="00AC4685"/>
    <w:rsid w:val="00AC5FB5"/>
    <w:rsid w:val="00AC672F"/>
    <w:rsid w:val="00AC7FBF"/>
    <w:rsid w:val="00AD0492"/>
    <w:rsid w:val="00AD0E4B"/>
    <w:rsid w:val="00AD223D"/>
    <w:rsid w:val="00AD3048"/>
    <w:rsid w:val="00AE152D"/>
    <w:rsid w:val="00AE1DED"/>
    <w:rsid w:val="00AE32CF"/>
    <w:rsid w:val="00AE482F"/>
    <w:rsid w:val="00AE63A0"/>
    <w:rsid w:val="00AE6629"/>
    <w:rsid w:val="00AE6F5D"/>
    <w:rsid w:val="00AF40B5"/>
    <w:rsid w:val="00AF5784"/>
    <w:rsid w:val="00AF798B"/>
    <w:rsid w:val="00B02D7C"/>
    <w:rsid w:val="00B04EAA"/>
    <w:rsid w:val="00B0665D"/>
    <w:rsid w:val="00B11C61"/>
    <w:rsid w:val="00B11D12"/>
    <w:rsid w:val="00B17584"/>
    <w:rsid w:val="00B201FC"/>
    <w:rsid w:val="00B22B20"/>
    <w:rsid w:val="00B2328F"/>
    <w:rsid w:val="00B2589B"/>
    <w:rsid w:val="00B25D7E"/>
    <w:rsid w:val="00B27223"/>
    <w:rsid w:val="00B27545"/>
    <w:rsid w:val="00B30422"/>
    <w:rsid w:val="00B30F4C"/>
    <w:rsid w:val="00B312AB"/>
    <w:rsid w:val="00B326F8"/>
    <w:rsid w:val="00B32719"/>
    <w:rsid w:val="00B358E9"/>
    <w:rsid w:val="00B368AA"/>
    <w:rsid w:val="00B36CE7"/>
    <w:rsid w:val="00B370FB"/>
    <w:rsid w:val="00B425DA"/>
    <w:rsid w:val="00B42D9D"/>
    <w:rsid w:val="00B4501E"/>
    <w:rsid w:val="00B46A3B"/>
    <w:rsid w:val="00B47072"/>
    <w:rsid w:val="00B50CD8"/>
    <w:rsid w:val="00B52C1F"/>
    <w:rsid w:val="00B52C73"/>
    <w:rsid w:val="00B53253"/>
    <w:rsid w:val="00B54DB1"/>
    <w:rsid w:val="00B56B39"/>
    <w:rsid w:val="00B62C19"/>
    <w:rsid w:val="00B638B5"/>
    <w:rsid w:val="00B6575C"/>
    <w:rsid w:val="00B66FC2"/>
    <w:rsid w:val="00B670EB"/>
    <w:rsid w:val="00B737BF"/>
    <w:rsid w:val="00B7768B"/>
    <w:rsid w:val="00B810E7"/>
    <w:rsid w:val="00B8443E"/>
    <w:rsid w:val="00B84831"/>
    <w:rsid w:val="00B85035"/>
    <w:rsid w:val="00B861D7"/>
    <w:rsid w:val="00B86289"/>
    <w:rsid w:val="00B8779A"/>
    <w:rsid w:val="00B91CA7"/>
    <w:rsid w:val="00B935A4"/>
    <w:rsid w:val="00B93B2F"/>
    <w:rsid w:val="00B94EC4"/>
    <w:rsid w:val="00B95576"/>
    <w:rsid w:val="00B9639B"/>
    <w:rsid w:val="00BA1C40"/>
    <w:rsid w:val="00BA36D0"/>
    <w:rsid w:val="00BA56CE"/>
    <w:rsid w:val="00BA7EE8"/>
    <w:rsid w:val="00BB04E0"/>
    <w:rsid w:val="00BB1990"/>
    <w:rsid w:val="00BB2485"/>
    <w:rsid w:val="00BB2D01"/>
    <w:rsid w:val="00BB7CD2"/>
    <w:rsid w:val="00BC09FF"/>
    <w:rsid w:val="00BC0E83"/>
    <w:rsid w:val="00BC139D"/>
    <w:rsid w:val="00BC2782"/>
    <w:rsid w:val="00BC27BD"/>
    <w:rsid w:val="00BC29A1"/>
    <w:rsid w:val="00BC572D"/>
    <w:rsid w:val="00BC5E20"/>
    <w:rsid w:val="00BC6AE6"/>
    <w:rsid w:val="00BC6CB3"/>
    <w:rsid w:val="00BC7675"/>
    <w:rsid w:val="00BC7922"/>
    <w:rsid w:val="00BC7EB1"/>
    <w:rsid w:val="00BD23C6"/>
    <w:rsid w:val="00BD3412"/>
    <w:rsid w:val="00BD49CE"/>
    <w:rsid w:val="00BD5A58"/>
    <w:rsid w:val="00BD643F"/>
    <w:rsid w:val="00BE1FDA"/>
    <w:rsid w:val="00BE3A68"/>
    <w:rsid w:val="00BE507F"/>
    <w:rsid w:val="00BE536C"/>
    <w:rsid w:val="00BE6756"/>
    <w:rsid w:val="00BF51AD"/>
    <w:rsid w:val="00BF66BE"/>
    <w:rsid w:val="00BF68A5"/>
    <w:rsid w:val="00BF696A"/>
    <w:rsid w:val="00C01407"/>
    <w:rsid w:val="00C03B8B"/>
    <w:rsid w:val="00C04E38"/>
    <w:rsid w:val="00C067A6"/>
    <w:rsid w:val="00C07D58"/>
    <w:rsid w:val="00C116C3"/>
    <w:rsid w:val="00C13892"/>
    <w:rsid w:val="00C14CFE"/>
    <w:rsid w:val="00C172AC"/>
    <w:rsid w:val="00C20BC0"/>
    <w:rsid w:val="00C20D11"/>
    <w:rsid w:val="00C2750A"/>
    <w:rsid w:val="00C27E36"/>
    <w:rsid w:val="00C31AA0"/>
    <w:rsid w:val="00C324B3"/>
    <w:rsid w:val="00C336F2"/>
    <w:rsid w:val="00C352DC"/>
    <w:rsid w:val="00C354D8"/>
    <w:rsid w:val="00C37379"/>
    <w:rsid w:val="00C405FE"/>
    <w:rsid w:val="00C41245"/>
    <w:rsid w:val="00C41945"/>
    <w:rsid w:val="00C4430E"/>
    <w:rsid w:val="00C45657"/>
    <w:rsid w:val="00C47513"/>
    <w:rsid w:val="00C50572"/>
    <w:rsid w:val="00C50FB2"/>
    <w:rsid w:val="00C52A52"/>
    <w:rsid w:val="00C53A88"/>
    <w:rsid w:val="00C544BD"/>
    <w:rsid w:val="00C56B6B"/>
    <w:rsid w:val="00C56BC4"/>
    <w:rsid w:val="00C577A4"/>
    <w:rsid w:val="00C57EDD"/>
    <w:rsid w:val="00C61F94"/>
    <w:rsid w:val="00C63B18"/>
    <w:rsid w:val="00C63BDA"/>
    <w:rsid w:val="00C65C4A"/>
    <w:rsid w:val="00C711DE"/>
    <w:rsid w:val="00C72956"/>
    <w:rsid w:val="00C72A19"/>
    <w:rsid w:val="00C73BA3"/>
    <w:rsid w:val="00C750A0"/>
    <w:rsid w:val="00C779AE"/>
    <w:rsid w:val="00C77D49"/>
    <w:rsid w:val="00C81C6D"/>
    <w:rsid w:val="00C842BF"/>
    <w:rsid w:val="00C862D5"/>
    <w:rsid w:val="00C870A4"/>
    <w:rsid w:val="00C91801"/>
    <w:rsid w:val="00C95792"/>
    <w:rsid w:val="00C95D97"/>
    <w:rsid w:val="00CA1A8A"/>
    <w:rsid w:val="00CA2EF2"/>
    <w:rsid w:val="00CA361B"/>
    <w:rsid w:val="00CA4E81"/>
    <w:rsid w:val="00CA5140"/>
    <w:rsid w:val="00CA55DD"/>
    <w:rsid w:val="00CA7C4F"/>
    <w:rsid w:val="00CA7CD7"/>
    <w:rsid w:val="00CB25C0"/>
    <w:rsid w:val="00CB3927"/>
    <w:rsid w:val="00CB7030"/>
    <w:rsid w:val="00CB7B0C"/>
    <w:rsid w:val="00CB7BD7"/>
    <w:rsid w:val="00CC16B6"/>
    <w:rsid w:val="00CC62AE"/>
    <w:rsid w:val="00CD4718"/>
    <w:rsid w:val="00CD4EE2"/>
    <w:rsid w:val="00CD6849"/>
    <w:rsid w:val="00CE29F8"/>
    <w:rsid w:val="00CE561B"/>
    <w:rsid w:val="00CE6739"/>
    <w:rsid w:val="00CE69B2"/>
    <w:rsid w:val="00CF01F5"/>
    <w:rsid w:val="00CF0761"/>
    <w:rsid w:val="00CF12ED"/>
    <w:rsid w:val="00CF1F6D"/>
    <w:rsid w:val="00CF2883"/>
    <w:rsid w:val="00CF6E4E"/>
    <w:rsid w:val="00CF7228"/>
    <w:rsid w:val="00D01144"/>
    <w:rsid w:val="00D016DD"/>
    <w:rsid w:val="00D04175"/>
    <w:rsid w:val="00D04A1A"/>
    <w:rsid w:val="00D10497"/>
    <w:rsid w:val="00D15292"/>
    <w:rsid w:val="00D160A0"/>
    <w:rsid w:val="00D167E1"/>
    <w:rsid w:val="00D21152"/>
    <w:rsid w:val="00D21CB4"/>
    <w:rsid w:val="00D23FC0"/>
    <w:rsid w:val="00D242E5"/>
    <w:rsid w:val="00D24A80"/>
    <w:rsid w:val="00D32266"/>
    <w:rsid w:val="00D34C4E"/>
    <w:rsid w:val="00D355C3"/>
    <w:rsid w:val="00D36750"/>
    <w:rsid w:val="00D4367C"/>
    <w:rsid w:val="00D44551"/>
    <w:rsid w:val="00D45128"/>
    <w:rsid w:val="00D47381"/>
    <w:rsid w:val="00D47E52"/>
    <w:rsid w:val="00D55374"/>
    <w:rsid w:val="00D560CB"/>
    <w:rsid w:val="00D57DEA"/>
    <w:rsid w:val="00D615A7"/>
    <w:rsid w:val="00D6474D"/>
    <w:rsid w:val="00D66254"/>
    <w:rsid w:val="00D6717F"/>
    <w:rsid w:val="00D671EB"/>
    <w:rsid w:val="00D6784F"/>
    <w:rsid w:val="00D706E4"/>
    <w:rsid w:val="00D723FC"/>
    <w:rsid w:val="00D747BA"/>
    <w:rsid w:val="00D77366"/>
    <w:rsid w:val="00D81291"/>
    <w:rsid w:val="00D8152F"/>
    <w:rsid w:val="00D86662"/>
    <w:rsid w:val="00D90B30"/>
    <w:rsid w:val="00D90EF2"/>
    <w:rsid w:val="00D923BC"/>
    <w:rsid w:val="00D935E9"/>
    <w:rsid w:val="00D94CB0"/>
    <w:rsid w:val="00D974DB"/>
    <w:rsid w:val="00DA0351"/>
    <w:rsid w:val="00DA08DE"/>
    <w:rsid w:val="00DA1EE9"/>
    <w:rsid w:val="00DA4E2E"/>
    <w:rsid w:val="00DA56A8"/>
    <w:rsid w:val="00DA59EA"/>
    <w:rsid w:val="00DB5D49"/>
    <w:rsid w:val="00DB63D5"/>
    <w:rsid w:val="00DB70DA"/>
    <w:rsid w:val="00DC27FA"/>
    <w:rsid w:val="00DC306A"/>
    <w:rsid w:val="00DC34E0"/>
    <w:rsid w:val="00DC3859"/>
    <w:rsid w:val="00DC39D7"/>
    <w:rsid w:val="00DC4336"/>
    <w:rsid w:val="00DC72F0"/>
    <w:rsid w:val="00DD3B9A"/>
    <w:rsid w:val="00DD4646"/>
    <w:rsid w:val="00DD6A79"/>
    <w:rsid w:val="00DD6D2E"/>
    <w:rsid w:val="00DD7AD4"/>
    <w:rsid w:val="00DE4050"/>
    <w:rsid w:val="00DE4DC4"/>
    <w:rsid w:val="00DE6683"/>
    <w:rsid w:val="00DF1E4E"/>
    <w:rsid w:val="00DF27FD"/>
    <w:rsid w:val="00DF34A0"/>
    <w:rsid w:val="00DF46DD"/>
    <w:rsid w:val="00DF7542"/>
    <w:rsid w:val="00E00659"/>
    <w:rsid w:val="00E00DB7"/>
    <w:rsid w:val="00E01A81"/>
    <w:rsid w:val="00E01ED8"/>
    <w:rsid w:val="00E02F8B"/>
    <w:rsid w:val="00E03F80"/>
    <w:rsid w:val="00E05678"/>
    <w:rsid w:val="00E210AA"/>
    <w:rsid w:val="00E24E34"/>
    <w:rsid w:val="00E250F6"/>
    <w:rsid w:val="00E2550F"/>
    <w:rsid w:val="00E25DD3"/>
    <w:rsid w:val="00E32ACE"/>
    <w:rsid w:val="00E3543B"/>
    <w:rsid w:val="00E35804"/>
    <w:rsid w:val="00E36C29"/>
    <w:rsid w:val="00E37CE8"/>
    <w:rsid w:val="00E40937"/>
    <w:rsid w:val="00E4403B"/>
    <w:rsid w:val="00E45539"/>
    <w:rsid w:val="00E464AB"/>
    <w:rsid w:val="00E46612"/>
    <w:rsid w:val="00E50E6B"/>
    <w:rsid w:val="00E52626"/>
    <w:rsid w:val="00E53AB7"/>
    <w:rsid w:val="00E5476C"/>
    <w:rsid w:val="00E57DFB"/>
    <w:rsid w:val="00E60795"/>
    <w:rsid w:val="00E67246"/>
    <w:rsid w:val="00E75B6A"/>
    <w:rsid w:val="00E8001B"/>
    <w:rsid w:val="00E81274"/>
    <w:rsid w:val="00E81C2A"/>
    <w:rsid w:val="00E82956"/>
    <w:rsid w:val="00E82B07"/>
    <w:rsid w:val="00E8651E"/>
    <w:rsid w:val="00E87C53"/>
    <w:rsid w:val="00E92999"/>
    <w:rsid w:val="00E92B0C"/>
    <w:rsid w:val="00E92B59"/>
    <w:rsid w:val="00E95FDE"/>
    <w:rsid w:val="00E97982"/>
    <w:rsid w:val="00E97D31"/>
    <w:rsid w:val="00EA0155"/>
    <w:rsid w:val="00EA08A2"/>
    <w:rsid w:val="00EA0A34"/>
    <w:rsid w:val="00EA0B80"/>
    <w:rsid w:val="00EA19F1"/>
    <w:rsid w:val="00EA2108"/>
    <w:rsid w:val="00EA6257"/>
    <w:rsid w:val="00EB0E60"/>
    <w:rsid w:val="00EB2D97"/>
    <w:rsid w:val="00EB4E50"/>
    <w:rsid w:val="00EB62B4"/>
    <w:rsid w:val="00EB6A04"/>
    <w:rsid w:val="00EB703B"/>
    <w:rsid w:val="00EC0336"/>
    <w:rsid w:val="00EC04CC"/>
    <w:rsid w:val="00EC0E79"/>
    <w:rsid w:val="00EC1A46"/>
    <w:rsid w:val="00EC5850"/>
    <w:rsid w:val="00EC7B18"/>
    <w:rsid w:val="00ED1A0A"/>
    <w:rsid w:val="00ED1FBC"/>
    <w:rsid w:val="00ED2985"/>
    <w:rsid w:val="00ED48A1"/>
    <w:rsid w:val="00ED5B01"/>
    <w:rsid w:val="00ED6DFA"/>
    <w:rsid w:val="00EE1CF9"/>
    <w:rsid w:val="00EE2955"/>
    <w:rsid w:val="00EE569E"/>
    <w:rsid w:val="00EE66B9"/>
    <w:rsid w:val="00EE787F"/>
    <w:rsid w:val="00EF07C6"/>
    <w:rsid w:val="00EF094F"/>
    <w:rsid w:val="00EF0F1C"/>
    <w:rsid w:val="00EF1003"/>
    <w:rsid w:val="00EF1567"/>
    <w:rsid w:val="00EF2D2D"/>
    <w:rsid w:val="00EF4FDC"/>
    <w:rsid w:val="00EF748E"/>
    <w:rsid w:val="00F00303"/>
    <w:rsid w:val="00F00BE1"/>
    <w:rsid w:val="00F0156F"/>
    <w:rsid w:val="00F03219"/>
    <w:rsid w:val="00F03C54"/>
    <w:rsid w:val="00F03DAB"/>
    <w:rsid w:val="00F04E6C"/>
    <w:rsid w:val="00F052BE"/>
    <w:rsid w:val="00F111D3"/>
    <w:rsid w:val="00F114FB"/>
    <w:rsid w:val="00F14BC4"/>
    <w:rsid w:val="00F157A1"/>
    <w:rsid w:val="00F2028D"/>
    <w:rsid w:val="00F22A0F"/>
    <w:rsid w:val="00F23414"/>
    <w:rsid w:val="00F243C9"/>
    <w:rsid w:val="00F275B1"/>
    <w:rsid w:val="00F31DEE"/>
    <w:rsid w:val="00F372B0"/>
    <w:rsid w:val="00F3775A"/>
    <w:rsid w:val="00F45697"/>
    <w:rsid w:val="00F459ED"/>
    <w:rsid w:val="00F45DF1"/>
    <w:rsid w:val="00F5066E"/>
    <w:rsid w:val="00F5166B"/>
    <w:rsid w:val="00F52544"/>
    <w:rsid w:val="00F53B4B"/>
    <w:rsid w:val="00F542A9"/>
    <w:rsid w:val="00F547D5"/>
    <w:rsid w:val="00F551B0"/>
    <w:rsid w:val="00F555CC"/>
    <w:rsid w:val="00F60D9F"/>
    <w:rsid w:val="00F612B1"/>
    <w:rsid w:val="00F6428E"/>
    <w:rsid w:val="00F64531"/>
    <w:rsid w:val="00F64567"/>
    <w:rsid w:val="00F64A40"/>
    <w:rsid w:val="00F65F74"/>
    <w:rsid w:val="00F701A0"/>
    <w:rsid w:val="00F70973"/>
    <w:rsid w:val="00F7144E"/>
    <w:rsid w:val="00F73E15"/>
    <w:rsid w:val="00F7579B"/>
    <w:rsid w:val="00F83B79"/>
    <w:rsid w:val="00F840D9"/>
    <w:rsid w:val="00F84CA2"/>
    <w:rsid w:val="00F85298"/>
    <w:rsid w:val="00F92803"/>
    <w:rsid w:val="00F96C35"/>
    <w:rsid w:val="00FA069C"/>
    <w:rsid w:val="00FA2DA4"/>
    <w:rsid w:val="00FA3565"/>
    <w:rsid w:val="00FA486C"/>
    <w:rsid w:val="00FA5437"/>
    <w:rsid w:val="00FA6FB9"/>
    <w:rsid w:val="00FA7661"/>
    <w:rsid w:val="00FB1B89"/>
    <w:rsid w:val="00FB27F8"/>
    <w:rsid w:val="00FB37FA"/>
    <w:rsid w:val="00FB5345"/>
    <w:rsid w:val="00FB690F"/>
    <w:rsid w:val="00FB6FF8"/>
    <w:rsid w:val="00FB7304"/>
    <w:rsid w:val="00FB7FFE"/>
    <w:rsid w:val="00FC2BD4"/>
    <w:rsid w:val="00FC2FC2"/>
    <w:rsid w:val="00FC332C"/>
    <w:rsid w:val="00FC5EB3"/>
    <w:rsid w:val="00FD06D5"/>
    <w:rsid w:val="00FD1BEE"/>
    <w:rsid w:val="00FD3566"/>
    <w:rsid w:val="00FD3E8E"/>
    <w:rsid w:val="00FD4EC9"/>
    <w:rsid w:val="00FD7B56"/>
    <w:rsid w:val="00FD7C1E"/>
    <w:rsid w:val="00FE03B2"/>
    <w:rsid w:val="00FE0997"/>
    <w:rsid w:val="00FE1B39"/>
    <w:rsid w:val="00FF1A7C"/>
    <w:rsid w:val="00FF3568"/>
    <w:rsid w:val="00FF369A"/>
    <w:rsid w:val="00FF4E2F"/>
    <w:rsid w:val="00FF5377"/>
    <w:rsid w:val="00FF5C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08454F4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1"/>
        <w:szCs w:val="22"/>
        <w:lang w:val="en-US" w:eastAsia="en-US" w:bidi="ar-SA"/>
      </w:rPr>
    </w:rPrDefault>
    <w:pPrDefault/>
  </w:docDefaults>
  <w:latentStyles w:defLockedState="0" w:defUIPriority="99" w:defSemiHidden="0" w:defUnhideWhenUsed="0" w:defQFormat="0" w:count="380">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72AC"/>
    <w:pPr>
      <w:tabs>
        <w:tab w:val="left" w:pos="360"/>
      </w:tabs>
      <w:suppressAutoHyphens/>
      <w:spacing w:before="120" w:after="60" w:line="288" w:lineRule="auto"/>
    </w:pPr>
  </w:style>
  <w:style w:type="paragraph" w:styleId="Heading1">
    <w:name w:val="heading 1"/>
    <w:basedOn w:val="Normal"/>
    <w:next w:val="Normal"/>
    <w:link w:val="Heading1Char"/>
    <w:qFormat/>
    <w:rsid w:val="0065092D"/>
    <w:pPr>
      <w:keepNext/>
      <w:numPr>
        <w:numId w:val="1"/>
      </w:numPr>
      <w:spacing w:before="240" w:after="240"/>
      <w:outlineLvl w:val="0"/>
    </w:pPr>
    <w:rPr>
      <w:rFonts w:ascii="Arial" w:hAnsi="Arial" w:cs="Arial"/>
      <w:b/>
      <w:bCs/>
      <w:kern w:val="1"/>
      <w:sz w:val="40"/>
      <w:szCs w:val="32"/>
    </w:rPr>
  </w:style>
  <w:style w:type="paragraph" w:styleId="Heading2">
    <w:name w:val="heading 2"/>
    <w:basedOn w:val="Heading1"/>
    <w:next w:val="Normal"/>
    <w:link w:val="Heading2Char"/>
    <w:qFormat/>
    <w:rsid w:val="0069260C"/>
    <w:pPr>
      <w:numPr>
        <w:ilvl w:val="1"/>
      </w:numPr>
      <w:pBdr>
        <w:top w:val="single" w:sz="4" w:space="1" w:color="auto"/>
      </w:pBdr>
      <w:spacing w:after="180"/>
      <w:outlineLvl w:val="1"/>
    </w:pPr>
    <w:rPr>
      <w:bCs w:val="0"/>
      <w:iCs/>
      <w:sz w:val="34"/>
      <w:szCs w:val="28"/>
    </w:rPr>
  </w:style>
  <w:style w:type="paragraph" w:styleId="Heading3">
    <w:name w:val="heading 3"/>
    <w:basedOn w:val="Heading2"/>
    <w:next w:val="Normal"/>
    <w:link w:val="Heading3Char"/>
    <w:qFormat/>
    <w:rsid w:val="00264A37"/>
    <w:pPr>
      <w:numPr>
        <w:ilvl w:val="2"/>
      </w:numPr>
      <w:pBdr>
        <w:top w:val="none" w:sz="0" w:space="0" w:color="auto"/>
      </w:pBdr>
      <w:spacing w:after="120"/>
      <w:outlineLvl w:val="2"/>
    </w:pPr>
    <w:rPr>
      <w:bCs/>
      <w:sz w:val="28"/>
      <w:szCs w:val="26"/>
    </w:rPr>
  </w:style>
  <w:style w:type="paragraph" w:styleId="Heading4">
    <w:name w:val="heading 4"/>
    <w:basedOn w:val="Heading3"/>
    <w:next w:val="Normal"/>
    <w:link w:val="Heading4Char"/>
    <w:qFormat/>
    <w:rsid w:val="0069260C"/>
    <w:pPr>
      <w:numPr>
        <w:ilvl w:val="3"/>
      </w:numPr>
      <w:outlineLvl w:val="3"/>
    </w:pPr>
    <w:rPr>
      <w:bCs w:val="0"/>
      <w:sz w:val="24"/>
      <w:szCs w:val="28"/>
    </w:rPr>
  </w:style>
  <w:style w:type="paragraph" w:styleId="Heading9">
    <w:name w:val="heading 9"/>
    <w:basedOn w:val="Normal"/>
    <w:next w:val="Normal"/>
    <w:link w:val="Heading9Char"/>
    <w:uiPriority w:val="9"/>
    <w:unhideWhenUsed/>
    <w:qFormat/>
    <w:rsid w:val="007901E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sid w:val="0065092D"/>
    <w:rPr>
      <w:rFonts w:ascii="Wingdings" w:hAnsi="Wingdings"/>
    </w:rPr>
  </w:style>
  <w:style w:type="character" w:customStyle="1" w:styleId="WW8Num4z1">
    <w:name w:val="WW8Num4z1"/>
    <w:rsid w:val="0065092D"/>
    <w:rPr>
      <w:rFonts w:ascii="Wingdings" w:hAnsi="Wingdings"/>
    </w:rPr>
  </w:style>
  <w:style w:type="character" w:customStyle="1" w:styleId="Absatz-Standardschriftart">
    <w:name w:val="Absatz-Standardschriftart"/>
    <w:rsid w:val="0065092D"/>
  </w:style>
  <w:style w:type="character" w:customStyle="1" w:styleId="WW-Absatz-Standardschriftart">
    <w:name w:val="WW-Absatz-Standardschriftart"/>
    <w:rsid w:val="0065092D"/>
  </w:style>
  <w:style w:type="character" w:customStyle="1" w:styleId="WW-Absatz-Standardschriftart1">
    <w:name w:val="WW-Absatz-Standardschriftart1"/>
    <w:rsid w:val="0065092D"/>
  </w:style>
  <w:style w:type="character" w:customStyle="1" w:styleId="WW8Num5z0">
    <w:name w:val="WW8Num5z0"/>
    <w:rsid w:val="0065092D"/>
    <w:rPr>
      <w:rFonts w:ascii="Symbol" w:hAnsi="Symbol"/>
    </w:rPr>
  </w:style>
  <w:style w:type="character" w:customStyle="1" w:styleId="WW8Num6z0">
    <w:name w:val="WW8Num6z0"/>
    <w:rsid w:val="0065092D"/>
    <w:rPr>
      <w:rFonts w:ascii="Symbol" w:hAnsi="Symbol"/>
    </w:rPr>
  </w:style>
  <w:style w:type="character" w:customStyle="1" w:styleId="WW8Num7z0">
    <w:name w:val="WW8Num7z0"/>
    <w:rsid w:val="0065092D"/>
    <w:rPr>
      <w:rFonts w:ascii="Symbol" w:hAnsi="Symbol"/>
    </w:rPr>
  </w:style>
  <w:style w:type="character" w:customStyle="1" w:styleId="WW8Num8z0">
    <w:name w:val="WW8Num8z0"/>
    <w:rsid w:val="0065092D"/>
    <w:rPr>
      <w:rFonts w:ascii="Symbol" w:hAnsi="Symbol"/>
    </w:rPr>
  </w:style>
  <w:style w:type="character" w:customStyle="1" w:styleId="WW8Num10z0">
    <w:name w:val="WW8Num10z0"/>
    <w:rsid w:val="0065092D"/>
    <w:rPr>
      <w:rFonts w:ascii="Symbol" w:hAnsi="Symbol"/>
    </w:rPr>
  </w:style>
  <w:style w:type="character" w:customStyle="1" w:styleId="WW8Num11z0">
    <w:name w:val="WW8Num11z0"/>
    <w:rsid w:val="0065092D"/>
    <w:rPr>
      <w:rFonts w:eastAsia="MS Mincho"/>
      <w:sz w:val="21"/>
      <w:szCs w:val="24"/>
    </w:rPr>
  </w:style>
  <w:style w:type="character" w:customStyle="1" w:styleId="WW8Num14z0">
    <w:name w:val="WW8Num14z0"/>
    <w:rsid w:val="0065092D"/>
    <w:rPr>
      <w:rFonts w:eastAsia="MS Mincho"/>
      <w:sz w:val="21"/>
      <w:szCs w:val="24"/>
    </w:rPr>
  </w:style>
  <w:style w:type="character" w:customStyle="1" w:styleId="WW8Num15z0">
    <w:name w:val="WW8Num15z0"/>
    <w:rsid w:val="0065092D"/>
    <w:rPr>
      <w:rFonts w:ascii="Wingdings" w:hAnsi="Wingdings"/>
    </w:rPr>
  </w:style>
  <w:style w:type="character" w:customStyle="1" w:styleId="WW8Num15z3">
    <w:name w:val="WW8Num15z3"/>
    <w:rsid w:val="0065092D"/>
    <w:rPr>
      <w:rFonts w:ascii="Symbol" w:hAnsi="Symbol"/>
    </w:rPr>
  </w:style>
  <w:style w:type="character" w:customStyle="1" w:styleId="WW8Num15z4">
    <w:name w:val="WW8Num15z4"/>
    <w:rsid w:val="0065092D"/>
    <w:rPr>
      <w:rFonts w:ascii="Courier New" w:hAnsi="Courier New" w:cs="Courier New"/>
    </w:rPr>
  </w:style>
  <w:style w:type="character" w:customStyle="1" w:styleId="WW8Num16z1">
    <w:name w:val="WW8Num16z1"/>
    <w:rsid w:val="0065092D"/>
    <w:rPr>
      <w:rFonts w:ascii="Wingdings" w:hAnsi="Wingdings"/>
    </w:rPr>
  </w:style>
  <w:style w:type="character" w:customStyle="1" w:styleId="WW8Num18z0">
    <w:name w:val="WW8Num18z0"/>
    <w:rsid w:val="0065092D"/>
    <w:rPr>
      <w:rFonts w:eastAsia="MS Mincho"/>
      <w:sz w:val="21"/>
      <w:szCs w:val="24"/>
    </w:rPr>
  </w:style>
  <w:style w:type="character" w:customStyle="1" w:styleId="WW8Num20z0">
    <w:name w:val="WW8Num20z0"/>
    <w:rsid w:val="0065092D"/>
    <w:rPr>
      <w:rFonts w:eastAsia="MS Mincho"/>
      <w:sz w:val="21"/>
      <w:szCs w:val="24"/>
    </w:rPr>
  </w:style>
  <w:style w:type="character" w:customStyle="1" w:styleId="WW8Num21z0">
    <w:name w:val="WW8Num21z0"/>
    <w:rsid w:val="0065092D"/>
    <w:rPr>
      <w:rFonts w:eastAsia="MS Mincho"/>
      <w:sz w:val="21"/>
      <w:szCs w:val="24"/>
    </w:rPr>
  </w:style>
  <w:style w:type="character" w:customStyle="1" w:styleId="WW8Num22z0">
    <w:name w:val="WW8Num22z0"/>
    <w:rsid w:val="0065092D"/>
    <w:rPr>
      <w:rFonts w:eastAsia="MS Mincho"/>
      <w:sz w:val="21"/>
      <w:szCs w:val="24"/>
    </w:rPr>
  </w:style>
  <w:style w:type="character" w:customStyle="1" w:styleId="WW8Num23z2">
    <w:name w:val="WW8Num23z2"/>
    <w:rsid w:val="0065092D"/>
    <w:rPr>
      <w:rFonts w:ascii="Wingdings" w:hAnsi="Wingdings"/>
    </w:rPr>
  </w:style>
  <w:style w:type="character" w:customStyle="1" w:styleId="WW8Num23z3">
    <w:name w:val="WW8Num23z3"/>
    <w:rsid w:val="0065092D"/>
    <w:rPr>
      <w:rFonts w:ascii="Symbol" w:hAnsi="Symbol"/>
    </w:rPr>
  </w:style>
  <w:style w:type="character" w:customStyle="1" w:styleId="WW8Num23z4">
    <w:name w:val="WW8Num23z4"/>
    <w:rsid w:val="0065092D"/>
    <w:rPr>
      <w:rFonts w:ascii="Courier New" w:hAnsi="Courier New" w:cs="Courier New"/>
    </w:rPr>
  </w:style>
  <w:style w:type="character" w:customStyle="1" w:styleId="WW8Num24z0">
    <w:name w:val="WW8Num24z0"/>
    <w:rsid w:val="0065092D"/>
    <w:rPr>
      <w:rFonts w:eastAsia="MS Mincho"/>
      <w:sz w:val="21"/>
      <w:szCs w:val="24"/>
    </w:rPr>
  </w:style>
  <w:style w:type="character" w:customStyle="1" w:styleId="WW8Num26z0">
    <w:name w:val="WW8Num26z0"/>
    <w:rsid w:val="0065092D"/>
    <w:rPr>
      <w:rFonts w:eastAsia="MS Mincho"/>
      <w:sz w:val="21"/>
      <w:szCs w:val="24"/>
    </w:rPr>
  </w:style>
  <w:style w:type="character" w:styleId="Hyperlink">
    <w:name w:val="Hyperlink"/>
    <w:basedOn w:val="DefaultParagraphFont"/>
    <w:uiPriority w:val="99"/>
    <w:rsid w:val="0065092D"/>
    <w:rPr>
      <w:color w:val="0000FF"/>
      <w:u w:val="single"/>
    </w:rPr>
  </w:style>
  <w:style w:type="character" w:styleId="PageNumber">
    <w:name w:val="page number"/>
    <w:basedOn w:val="DefaultParagraphFont"/>
    <w:rsid w:val="0065092D"/>
  </w:style>
  <w:style w:type="character" w:customStyle="1" w:styleId="BalloonTextChar">
    <w:name w:val="Balloon Text Char"/>
    <w:basedOn w:val="DefaultParagraphFont"/>
    <w:rsid w:val="0065092D"/>
    <w:rPr>
      <w:rFonts w:ascii="Tahoma" w:hAnsi="Tahoma" w:cs="Tahoma"/>
      <w:sz w:val="16"/>
      <w:szCs w:val="16"/>
    </w:rPr>
  </w:style>
  <w:style w:type="character" w:styleId="CommentReference">
    <w:name w:val="annotation reference"/>
    <w:basedOn w:val="DefaultParagraphFont"/>
    <w:rsid w:val="0065092D"/>
    <w:rPr>
      <w:sz w:val="16"/>
      <w:szCs w:val="16"/>
    </w:rPr>
  </w:style>
  <w:style w:type="character" w:customStyle="1" w:styleId="CommentTextChar">
    <w:name w:val="Comment Text Char"/>
    <w:basedOn w:val="DefaultParagraphFont"/>
    <w:rsid w:val="0065092D"/>
  </w:style>
  <w:style w:type="character" w:customStyle="1" w:styleId="CommentSubjectChar">
    <w:name w:val="Comment Subject Char"/>
    <w:basedOn w:val="CommentTextChar"/>
    <w:rsid w:val="0065092D"/>
    <w:rPr>
      <w:b/>
      <w:bCs/>
    </w:rPr>
  </w:style>
  <w:style w:type="character" w:customStyle="1" w:styleId="Nummerierungszeichen">
    <w:name w:val="Nummerierungszeichen"/>
    <w:rsid w:val="0065092D"/>
  </w:style>
  <w:style w:type="paragraph" w:customStyle="1" w:styleId="berschrift">
    <w:name w:val="Überschrift"/>
    <w:basedOn w:val="Normal"/>
    <w:next w:val="BodyText"/>
    <w:rsid w:val="0065092D"/>
    <w:pPr>
      <w:keepNext/>
      <w:spacing w:before="240" w:after="120"/>
    </w:pPr>
    <w:rPr>
      <w:rFonts w:ascii="Liberation Sans" w:eastAsia="DejaVu Sans" w:hAnsi="Liberation Sans" w:cs="DejaVu Sans"/>
      <w:sz w:val="28"/>
      <w:szCs w:val="28"/>
    </w:rPr>
  </w:style>
  <w:style w:type="paragraph" w:styleId="BodyText">
    <w:name w:val="Body Text"/>
    <w:basedOn w:val="Normal"/>
    <w:link w:val="BodyTextChar"/>
    <w:rsid w:val="0065092D"/>
    <w:pPr>
      <w:spacing w:before="0" w:after="120"/>
    </w:pPr>
  </w:style>
  <w:style w:type="paragraph" w:styleId="List">
    <w:name w:val="List"/>
    <w:basedOn w:val="BodyText"/>
    <w:rsid w:val="0065092D"/>
  </w:style>
  <w:style w:type="paragraph" w:customStyle="1" w:styleId="Beschriftung">
    <w:name w:val="Beschriftung"/>
    <w:basedOn w:val="Normal"/>
    <w:rsid w:val="0065092D"/>
    <w:pPr>
      <w:suppressLineNumbers/>
      <w:spacing w:after="120"/>
    </w:pPr>
    <w:rPr>
      <w:i/>
      <w:iCs/>
      <w:sz w:val="24"/>
    </w:rPr>
  </w:style>
  <w:style w:type="paragraph" w:customStyle="1" w:styleId="Verzeichnis">
    <w:name w:val="Verzeichnis"/>
    <w:basedOn w:val="Normal"/>
    <w:rsid w:val="0065092D"/>
    <w:pPr>
      <w:suppressLineNumbers/>
    </w:pPr>
  </w:style>
  <w:style w:type="paragraph" w:customStyle="1" w:styleId="IOSCLI">
    <w:name w:val="IOS CLI"/>
    <w:basedOn w:val="Normal"/>
    <w:link w:val="IOSCLIChar"/>
    <w:rsid w:val="0065092D"/>
    <w:pPr>
      <w:shd w:val="clear" w:color="auto" w:fill="E6E6E6"/>
      <w:spacing w:before="0" w:after="0"/>
    </w:pPr>
    <w:rPr>
      <w:rFonts w:ascii="Courier New" w:hAnsi="Courier New"/>
      <w:sz w:val="18"/>
    </w:rPr>
  </w:style>
  <w:style w:type="paragraph" w:customStyle="1" w:styleId="ASCIIFile">
    <w:name w:val="ASCII File"/>
    <w:basedOn w:val="Normal"/>
    <w:rsid w:val="0065092D"/>
    <w:pPr>
      <w:pBdr>
        <w:top w:val="single" w:sz="4" w:space="1" w:color="000000" w:shadow="1"/>
        <w:left w:val="single" w:sz="4" w:space="4" w:color="000000" w:shadow="1"/>
        <w:bottom w:val="single" w:sz="4" w:space="1" w:color="000000" w:shadow="1"/>
        <w:right w:val="single" w:sz="4" w:space="4" w:color="000000" w:shadow="1"/>
      </w:pBdr>
      <w:spacing w:before="0" w:after="0"/>
    </w:pPr>
    <w:rPr>
      <w:rFonts w:ascii="Courier New" w:hAnsi="Courier New"/>
      <w:sz w:val="18"/>
      <w:lang w:val="it-IT"/>
    </w:rPr>
  </w:style>
  <w:style w:type="paragraph" w:styleId="TOC1">
    <w:name w:val="toc 1"/>
    <w:basedOn w:val="Normal"/>
    <w:next w:val="Normal"/>
    <w:uiPriority w:val="39"/>
    <w:rsid w:val="0065092D"/>
    <w:pPr>
      <w:tabs>
        <w:tab w:val="clear" w:pos="360"/>
      </w:tabs>
      <w:spacing w:after="0"/>
    </w:pPr>
    <w:rPr>
      <w:rFonts w:asciiTheme="minorHAnsi" w:hAnsiTheme="minorHAnsi"/>
      <w:b/>
      <w:sz w:val="24"/>
      <w:szCs w:val="24"/>
    </w:rPr>
  </w:style>
  <w:style w:type="paragraph" w:styleId="TOC2">
    <w:name w:val="toc 2"/>
    <w:basedOn w:val="Normal"/>
    <w:next w:val="Normal"/>
    <w:uiPriority w:val="39"/>
    <w:rsid w:val="0065092D"/>
    <w:pPr>
      <w:tabs>
        <w:tab w:val="clear" w:pos="360"/>
      </w:tabs>
      <w:spacing w:before="0" w:after="0"/>
      <w:ind w:left="210"/>
    </w:pPr>
    <w:rPr>
      <w:rFonts w:asciiTheme="minorHAnsi" w:hAnsiTheme="minorHAnsi"/>
      <w:b/>
      <w:sz w:val="22"/>
    </w:rPr>
  </w:style>
  <w:style w:type="paragraph" w:styleId="TOC3">
    <w:name w:val="toc 3"/>
    <w:basedOn w:val="Normal"/>
    <w:next w:val="Normal"/>
    <w:autoRedefine/>
    <w:uiPriority w:val="39"/>
    <w:rsid w:val="0065092D"/>
    <w:pPr>
      <w:tabs>
        <w:tab w:val="clear" w:pos="360"/>
      </w:tabs>
      <w:spacing w:before="0" w:after="0"/>
      <w:ind w:left="420"/>
    </w:pPr>
    <w:rPr>
      <w:rFonts w:asciiTheme="minorHAnsi" w:hAnsiTheme="minorHAnsi"/>
      <w:sz w:val="22"/>
    </w:rPr>
  </w:style>
  <w:style w:type="paragraph" w:styleId="TOC4">
    <w:name w:val="toc 4"/>
    <w:basedOn w:val="Normal"/>
    <w:next w:val="Normal"/>
    <w:uiPriority w:val="39"/>
    <w:rsid w:val="00F03C54"/>
    <w:pPr>
      <w:tabs>
        <w:tab w:val="clear" w:pos="360"/>
      </w:tabs>
      <w:spacing w:before="0" w:after="0"/>
      <w:ind w:left="630"/>
    </w:pPr>
    <w:rPr>
      <w:rFonts w:asciiTheme="minorHAnsi" w:hAnsiTheme="minorHAnsi"/>
      <w:sz w:val="20"/>
      <w:szCs w:val="20"/>
    </w:rPr>
  </w:style>
  <w:style w:type="paragraph" w:styleId="Header">
    <w:name w:val="header"/>
    <w:basedOn w:val="Normal"/>
    <w:rsid w:val="0065092D"/>
    <w:pPr>
      <w:tabs>
        <w:tab w:val="center" w:pos="4320"/>
        <w:tab w:val="right" w:pos="8640"/>
      </w:tabs>
    </w:pPr>
  </w:style>
  <w:style w:type="paragraph" w:styleId="Footer">
    <w:name w:val="footer"/>
    <w:basedOn w:val="Normal"/>
    <w:rsid w:val="0065092D"/>
    <w:pPr>
      <w:tabs>
        <w:tab w:val="center" w:pos="4320"/>
        <w:tab w:val="right" w:pos="8640"/>
      </w:tabs>
    </w:pPr>
    <w:rPr>
      <w:rFonts w:ascii="Arial" w:hAnsi="Arial"/>
      <w:sz w:val="24"/>
    </w:rPr>
  </w:style>
  <w:style w:type="paragraph" w:styleId="TOC5">
    <w:name w:val="toc 5"/>
    <w:basedOn w:val="Normal"/>
    <w:next w:val="Normal"/>
    <w:uiPriority w:val="39"/>
    <w:rsid w:val="0065092D"/>
    <w:pPr>
      <w:tabs>
        <w:tab w:val="clear" w:pos="360"/>
      </w:tabs>
      <w:spacing w:before="0" w:after="0"/>
      <w:ind w:left="840"/>
    </w:pPr>
    <w:rPr>
      <w:rFonts w:asciiTheme="minorHAnsi" w:hAnsiTheme="minorHAnsi"/>
      <w:sz w:val="20"/>
      <w:szCs w:val="20"/>
    </w:rPr>
  </w:style>
  <w:style w:type="paragraph" w:styleId="TOC6">
    <w:name w:val="toc 6"/>
    <w:basedOn w:val="Normal"/>
    <w:next w:val="Normal"/>
    <w:uiPriority w:val="39"/>
    <w:rsid w:val="0065092D"/>
    <w:pPr>
      <w:tabs>
        <w:tab w:val="clear" w:pos="360"/>
      </w:tabs>
      <w:spacing w:before="0" w:after="0"/>
      <w:ind w:left="1050"/>
    </w:pPr>
    <w:rPr>
      <w:rFonts w:asciiTheme="minorHAnsi" w:hAnsiTheme="minorHAnsi"/>
      <w:sz w:val="20"/>
      <w:szCs w:val="20"/>
    </w:rPr>
  </w:style>
  <w:style w:type="paragraph" w:styleId="TOC7">
    <w:name w:val="toc 7"/>
    <w:basedOn w:val="Normal"/>
    <w:next w:val="Normal"/>
    <w:uiPriority w:val="39"/>
    <w:rsid w:val="0065092D"/>
    <w:pPr>
      <w:tabs>
        <w:tab w:val="clear" w:pos="360"/>
      </w:tabs>
      <w:spacing w:before="0" w:after="0"/>
      <w:ind w:left="1260"/>
    </w:pPr>
    <w:rPr>
      <w:rFonts w:asciiTheme="minorHAnsi" w:hAnsiTheme="minorHAnsi"/>
      <w:sz w:val="20"/>
      <w:szCs w:val="20"/>
    </w:rPr>
  </w:style>
  <w:style w:type="paragraph" w:styleId="TOC8">
    <w:name w:val="toc 8"/>
    <w:basedOn w:val="Normal"/>
    <w:next w:val="Normal"/>
    <w:uiPriority w:val="39"/>
    <w:rsid w:val="0065092D"/>
    <w:pPr>
      <w:tabs>
        <w:tab w:val="clear" w:pos="360"/>
      </w:tabs>
      <w:spacing w:before="0" w:after="0"/>
      <w:ind w:left="1470"/>
    </w:pPr>
    <w:rPr>
      <w:rFonts w:asciiTheme="minorHAnsi" w:hAnsiTheme="minorHAnsi"/>
      <w:sz w:val="20"/>
      <w:szCs w:val="20"/>
    </w:rPr>
  </w:style>
  <w:style w:type="paragraph" w:styleId="TOC9">
    <w:name w:val="toc 9"/>
    <w:basedOn w:val="Normal"/>
    <w:next w:val="Normal"/>
    <w:uiPriority w:val="39"/>
    <w:rsid w:val="0065092D"/>
    <w:pPr>
      <w:tabs>
        <w:tab w:val="clear" w:pos="360"/>
      </w:tabs>
      <w:spacing w:before="0" w:after="0"/>
      <w:ind w:left="1680"/>
    </w:pPr>
    <w:rPr>
      <w:rFonts w:asciiTheme="minorHAnsi" w:hAnsiTheme="minorHAnsi"/>
      <w:sz w:val="20"/>
      <w:szCs w:val="20"/>
    </w:rPr>
  </w:style>
  <w:style w:type="paragraph" w:customStyle="1" w:styleId="Char">
    <w:name w:val="Char"/>
    <w:basedOn w:val="Normal"/>
    <w:rsid w:val="0065092D"/>
    <w:pPr>
      <w:tabs>
        <w:tab w:val="clear" w:pos="360"/>
      </w:tabs>
      <w:spacing w:before="240" w:after="160" w:line="240" w:lineRule="exact"/>
      <w:jc w:val="both"/>
    </w:pPr>
    <w:rPr>
      <w:rFonts w:ascii="Arial" w:hAnsi="Arial"/>
      <w:sz w:val="22"/>
    </w:rPr>
  </w:style>
  <w:style w:type="paragraph" w:styleId="BalloonText">
    <w:name w:val="Balloon Text"/>
    <w:basedOn w:val="Normal"/>
    <w:rsid w:val="0065092D"/>
    <w:pPr>
      <w:spacing w:before="0" w:after="0" w:line="240" w:lineRule="auto"/>
    </w:pPr>
    <w:rPr>
      <w:rFonts w:ascii="Tahoma" w:hAnsi="Tahoma" w:cs="Tahoma"/>
      <w:sz w:val="16"/>
      <w:szCs w:val="16"/>
    </w:rPr>
  </w:style>
  <w:style w:type="paragraph" w:styleId="CommentText">
    <w:name w:val="annotation text"/>
    <w:basedOn w:val="Normal"/>
    <w:rsid w:val="0065092D"/>
    <w:rPr>
      <w:sz w:val="20"/>
      <w:szCs w:val="20"/>
    </w:rPr>
  </w:style>
  <w:style w:type="paragraph" w:styleId="CommentSubject">
    <w:name w:val="annotation subject"/>
    <w:basedOn w:val="CommentText"/>
    <w:next w:val="CommentText"/>
    <w:rsid w:val="0065092D"/>
    <w:rPr>
      <w:b/>
      <w:bCs/>
    </w:rPr>
  </w:style>
  <w:style w:type="paragraph" w:customStyle="1" w:styleId="Inhaltsverzeichnis10">
    <w:name w:val="Inhaltsverzeichnis 10"/>
    <w:basedOn w:val="Verzeichnis"/>
    <w:rsid w:val="0065092D"/>
    <w:pPr>
      <w:tabs>
        <w:tab w:val="clear" w:pos="360"/>
        <w:tab w:val="right" w:leader="dot" w:pos="7091"/>
      </w:tabs>
      <w:ind w:left="2547"/>
    </w:pPr>
  </w:style>
  <w:style w:type="character" w:styleId="FollowedHyperlink">
    <w:name w:val="FollowedHyperlink"/>
    <w:basedOn w:val="DefaultParagraphFont"/>
    <w:uiPriority w:val="99"/>
    <w:semiHidden/>
    <w:unhideWhenUsed/>
    <w:rsid w:val="00132FAD"/>
    <w:rPr>
      <w:color w:val="800080"/>
      <w:u w:val="single"/>
    </w:rPr>
  </w:style>
  <w:style w:type="paragraph" w:styleId="ListParagraph">
    <w:name w:val="List Paragraph"/>
    <w:basedOn w:val="Normal"/>
    <w:uiPriority w:val="34"/>
    <w:qFormat/>
    <w:rsid w:val="00953328"/>
    <w:pPr>
      <w:tabs>
        <w:tab w:val="clear" w:pos="360"/>
      </w:tabs>
      <w:suppressAutoHyphens w:val="0"/>
      <w:spacing w:before="0" w:after="200" w:line="276" w:lineRule="auto"/>
      <w:ind w:left="720"/>
      <w:contextualSpacing/>
    </w:pPr>
    <w:rPr>
      <w:rFonts w:ascii="Calibri" w:eastAsia="Calibri" w:hAnsi="Calibri"/>
      <w:sz w:val="22"/>
    </w:rPr>
  </w:style>
  <w:style w:type="character" w:customStyle="1" w:styleId="content">
    <w:name w:val="content"/>
    <w:basedOn w:val="DefaultParagraphFont"/>
    <w:rsid w:val="00042CDC"/>
  </w:style>
  <w:style w:type="character" w:customStyle="1" w:styleId="ccmtdefault">
    <w:name w:val="ccmtdefault"/>
    <w:basedOn w:val="DefaultParagraphFont"/>
    <w:rsid w:val="00042CDC"/>
  </w:style>
  <w:style w:type="character" w:customStyle="1" w:styleId="Heading1Char">
    <w:name w:val="Heading 1 Char"/>
    <w:basedOn w:val="DefaultParagraphFont"/>
    <w:link w:val="Heading1"/>
    <w:rsid w:val="00EF2D2D"/>
    <w:rPr>
      <w:rFonts w:ascii="Arial" w:hAnsi="Arial" w:cs="Arial"/>
      <w:b/>
      <w:bCs/>
      <w:kern w:val="1"/>
      <w:sz w:val="40"/>
      <w:szCs w:val="32"/>
    </w:rPr>
  </w:style>
  <w:style w:type="character" w:customStyle="1" w:styleId="Heading2Char">
    <w:name w:val="Heading 2 Char"/>
    <w:basedOn w:val="Heading1Char"/>
    <w:link w:val="Heading2"/>
    <w:rsid w:val="0069260C"/>
    <w:rPr>
      <w:rFonts w:ascii="Arial" w:hAnsi="Arial" w:cs="Arial"/>
      <w:b/>
      <w:bCs w:val="0"/>
      <w:iCs/>
      <w:kern w:val="1"/>
      <w:sz w:val="34"/>
      <w:szCs w:val="28"/>
    </w:rPr>
  </w:style>
  <w:style w:type="character" w:customStyle="1" w:styleId="IOSCLIChar">
    <w:name w:val="IOS CLI Char"/>
    <w:basedOn w:val="DefaultParagraphFont"/>
    <w:link w:val="IOSCLI"/>
    <w:rsid w:val="008C3581"/>
    <w:rPr>
      <w:rFonts w:ascii="Courier New" w:eastAsia="MS Mincho" w:hAnsi="Courier New"/>
      <w:sz w:val="18"/>
      <w:szCs w:val="24"/>
      <w:lang w:val="en-US" w:eastAsia="ar-SA" w:bidi="ar-SA"/>
    </w:rPr>
  </w:style>
  <w:style w:type="table" w:styleId="TableGrid">
    <w:name w:val="Table Grid"/>
    <w:basedOn w:val="TableNormal"/>
    <w:rsid w:val="001B1B56"/>
    <w:pPr>
      <w:tabs>
        <w:tab w:val="left" w:pos="360"/>
      </w:tabs>
      <w:suppressAutoHyphens/>
      <w:spacing w:before="120" w:after="60" w:line="288"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qFormat/>
    <w:rsid w:val="00540138"/>
    <w:rPr>
      <w:i/>
      <w:iCs/>
    </w:rPr>
  </w:style>
  <w:style w:type="paragraph" w:styleId="NormalWeb">
    <w:name w:val="Normal (Web)"/>
    <w:basedOn w:val="Normal"/>
    <w:uiPriority w:val="99"/>
    <w:rsid w:val="00540138"/>
    <w:pPr>
      <w:tabs>
        <w:tab w:val="clear" w:pos="360"/>
      </w:tabs>
      <w:suppressAutoHyphens w:val="0"/>
      <w:spacing w:before="100" w:beforeAutospacing="1" w:after="100" w:afterAutospacing="1" w:line="240" w:lineRule="auto"/>
    </w:pPr>
    <w:rPr>
      <w:sz w:val="24"/>
      <w:lang w:eastAsia="ja-JP"/>
    </w:rPr>
  </w:style>
  <w:style w:type="character" w:styleId="HTMLCode">
    <w:name w:val="HTML Code"/>
    <w:basedOn w:val="DefaultParagraphFont"/>
    <w:rsid w:val="00540138"/>
    <w:rPr>
      <w:rFonts w:ascii="Courier New" w:eastAsia="MS Mincho" w:hAnsi="Courier New" w:cs="Courier New"/>
      <w:sz w:val="20"/>
      <w:szCs w:val="20"/>
    </w:rPr>
  </w:style>
  <w:style w:type="character" w:customStyle="1" w:styleId="Heading4Char">
    <w:name w:val="Heading 4 Char"/>
    <w:basedOn w:val="DefaultParagraphFont"/>
    <w:link w:val="Heading4"/>
    <w:rsid w:val="001E1902"/>
    <w:rPr>
      <w:rFonts w:ascii="Arial" w:hAnsi="Arial" w:cs="Arial"/>
      <w:b/>
      <w:iCs/>
      <w:kern w:val="1"/>
      <w:sz w:val="24"/>
      <w:szCs w:val="28"/>
    </w:rPr>
  </w:style>
  <w:style w:type="character" w:customStyle="1" w:styleId="Heading3Char">
    <w:name w:val="Heading 3 Char"/>
    <w:basedOn w:val="DefaultParagraphFont"/>
    <w:link w:val="Heading3"/>
    <w:rsid w:val="00010781"/>
    <w:rPr>
      <w:rFonts w:ascii="Arial" w:hAnsi="Arial" w:cs="Arial"/>
      <w:b/>
      <w:bCs/>
      <w:iCs/>
      <w:kern w:val="1"/>
      <w:sz w:val="28"/>
      <w:szCs w:val="26"/>
    </w:rPr>
  </w:style>
  <w:style w:type="character" w:customStyle="1" w:styleId="modulecontentbold">
    <w:name w:val="modulecontentbold"/>
    <w:basedOn w:val="DefaultParagraphFont"/>
    <w:rsid w:val="005015ED"/>
  </w:style>
  <w:style w:type="paragraph" w:styleId="HTMLPreformatted">
    <w:name w:val="HTML Preformatted"/>
    <w:basedOn w:val="Normal"/>
    <w:link w:val="HTMLPreformattedChar"/>
    <w:uiPriority w:val="99"/>
    <w:semiHidden/>
    <w:unhideWhenUsed/>
    <w:rsid w:val="005015ED"/>
    <w:pPr>
      <w:tabs>
        <w:tab w:val="clear"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015ED"/>
    <w:rPr>
      <w:rFonts w:ascii="Courier New" w:hAnsi="Courier New" w:cs="Courier New"/>
    </w:rPr>
  </w:style>
  <w:style w:type="character" w:customStyle="1" w:styleId="moz-txt-citetags">
    <w:name w:val="moz-txt-citetags"/>
    <w:basedOn w:val="DefaultParagraphFont"/>
    <w:rsid w:val="005015ED"/>
  </w:style>
  <w:style w:type="character" w:customStyle="1" w:styleId="nobr">
    <w:name w:val="nobr"/>
    <w:basedOn w:val="DefaultParagraphFont"/>
    <w:rsid w:val="00522ACB"/>
  </w:style>
  <w:style w:type="character" w:styleId="SubtleEmphasis">
    <w:name w:val="Subtle Emphasis"/>
    <w:basedOn w:val="DefaultParagraphFont"/>
    <w:uiPriority w:val="19"/>
    <w:qFormat/>
    <w:rsid w:val="0067299D"/>
    <w:rPr>
      <w:i/>
      <w:iCs/>
      <w:color w:val="808080" w:themeColor="text1" w:themeTint="7F"/>
    </w:rPr>
  </w:style>
  <w:style w:type="character" w:customStyle="1" w:styleId="apple-converted-space">
    <w:name w:val="apple-converted-space"/>
    <w:basedOn w:val="DefaultParagraphFont"/>
    <w:rsid w:val="00546E54"/>
  </w:style>
  <w:style w:type="paragraph" w:styleId="DocumentMap">
    <w:name w:val="Document Map"/>
    <w:basedOn w:val="Normal"/>
    <w:link w:val="DocumentMapChar"/>
    <w:uiPriority w:val="99"/>
    <w:semiHidden/>
    <w:unhideWhenUsed/>
    <w:rsid w:val="00546BDB"/>
    <w:pPr>
      <w:spacing w:before="0"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46BDB"/>
    <w:rPr>
      <w:rFonts w:ascii="Lucida Grande" w:hAnsi="Lucida Grande" w:cs="Lucida Grande"/>
      <w:sz w:val="24"/>
      <w:szCs w:val="24"/>
    </w:rPr>
  </w:style>
  <w:style w:type="paragraph" w:styleId="TOCHeading">
    <w:name w:val="TOC Heading"/>
    <w:basedOn w:val="Heading1"/>
    <w:next w:val="Normal"/>
    <w:uiPriority w:val="39"/>
    <w:unhideWhenUsed/>
    <w:qFormat/>
    <w:rsid w:val="000744C6"/>
    <w:pPr>
      <w:keepLines/>
      <w:numPr>
        <w:numId w:val="0"/>
      </w:numPr>
      <w:suppressAutoHyphens w:val="0"/>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character" w:customStyle="1" w:styleId="Heading9Char">
    <w:name w:val="Heading 9 Char"/>
    <w:basedOn w:val="DefaultParagraphFont"/>
    <w:link w:val="Heading9"/>
    <w:uiPriority w:val="9"/>
    <w:rsid w:val="007901E0"/>
    <w:rPr>
      <w:rFonts w:asciiTheme="majorHAnsi" w:eastAsiaTheme="majorEastAsia" w:hAnsiTheme="majorHAnsi" w:cstheme="majorBidi"/>
      <w:i/>
      <w:iCs/>
      <w:color w:val="404040" w:themeColor="text1" w:themeTint="BF"/>
      <w:sz w:val="20"/>
      <w:szCs w:val="20"/>
    </w:rPr>
  </w:style>
  <w:style w:type="paragraph" w:styleId="List2">
    <w:name w:val="List 2"/>
    <w:basedOn w:val="Normal"/>
    <w:uiPriority w:val="99"/>
    <w:unhideWhenUsed/>
    <w:rsid w:val="007901E0"/>
    <w:pPr>
      <w:ind w:left="720" w:hanging="360"/>
      <w:contextualSpacing/>
    </w:pPr>
  </w:style>
  <w:style w:type="paragraph" w:styleId="List3">
    <w:name w:val="List 3"/>
    <w:basedOn w:val="Normal"/>
    <w:uiPriority w:val="99"/>
    <w:unhideWhenUsed/>
    <w:rsid w:val="007901E0"/>
    <w:pPr>
      <w:ind w:left="1080" w:hanging="360"/>
      <w:contextualSpacing/>
    </w:pPr>
  </w:style>
  <w:style w:type="paragraph" w:styleId="Closing">
    <w:name w:val="Closing"/>
    <w:basedOn w:val="Normal"/>
    <w:link w:val="ClosingChar"/>
    <w:uiPriority w:val="99"/>
    <w:unhideWhenUsed/>
    <w:rsid w:val="007901E0"/>
    <w:pPr>
      <w:spacing w:before="0" w:after="0" w:line="240" w:lineRule="auto"/>
      <w:ind w:left="4320"/>
    </w:pPr>
  </w:style>
  <w:style w:type="character" w:customStyle="1" w:styleId="ClosingChar">
    <w:name w:val="Closing Char"/>
    <w:basedOn w:val="DefaultParagraphFont"/>
    <w:link w:val="Closing"/>
    <w:uiPriority w:val="99"/>
    <w:rsid w:val="007901E0"/>
  </w:style>
  <w:style w:type="paragraph" w:styleId="ListBullet">
    <w:name w:val="List Bullet"/>
    <w:basedOn w:val="Normal"/>
    <w:uiPriority w:val="99"/>
    <w:unhideWhenUsed/>
    <w:rsid w:val="007901E0"/>
    <w:pPr>
      <w:numPr>
        <w:numId w:val="12"/>
      </w:numPr>
      <w:contextualSpacing/>
    </w:pPr>
  </w:style>
  <w:style w:type="paragraph" w:styleId="ListBullet2">
    <w:name w:val="List Bullet 2"/>
    <w:basedOn w:val="Normal"/>
    <w:uiPriority w:val="99"/>
    <w:unhideWhenUsed/>
    <w:rsid w:val="007901E0"/>
    <w:pPr>
      <w:numPr>
        <w:numId w:val="13"/>
      </w:numPr>
      <w:contextualSpacing/>
    </w:pPr>
  </w:style>
  <w:style w:type="paragraph" w:styleId="ListContinue">
    <w:name w:val="List Continue"/>
    <w:basedOn w:val="Normal"/>
    <w:uiPriority w:val="99"/>
    <w:unhideWhenUsed/>
    <w:rsid w:val="007901E0"/>
    <w:pPr>
      <w:spacing w:after="120"/>
      <w:ind w:left="360"/>
      <w:contextualSpacing/>
    </w:pPr>
  </w:style>
  <w:style w:type="paragraph" w:styleId="ListContinue2">
    <w:name w:val="List Continue 2"/>
    <w:basedOn w:val="Normal"/>
    <w:uiPriority w:val="99"/>
    <w:unhideWhenUsed/>
    <w:rsid w:val="007901E0"/>
    <w:pPr>
      <w:spacing w:after="120"/>
      <w:ind w:left="720"/>
      <w:contextualSpacing/>
    </w:pPr>
  </w:style>
  <w:style w:type="paragraph" w:styleId="Signature">
    <w:name w:val="Signature"/>
    <w:basedOn w:val="Normal"/>
    <w:link w:val="SignatureChar"/>
    <w:uiPriority w:val="99"/>
    <w:unhideWhenUsed/>
    <w:rsid w:val="007901E0"/>
    <w:pPr>
      <w:spacing w:before="0" w:after="0" w:line="240" w:lineRule="auto"/>
      <w:ind w:left="4320"/>
    </w:pPr>
  </w:style>
  <w:style w:type="character" w:customStyle="1" w:styleId="SignatureChar">
    <w:name w:val="Signature Char"/>
    <w:basedOn w:val="DefaultParagraphFont"/>
    <w:link w:val="Signature"/>
    <w:uiPriority w:val="99"/>
    <w:rsid w:val="007901E0"/>
  </w:style>
  <w:style w:type="paragraph" w:styleId="BodyTextIndent">
    <w:name w:val="Body Text Indent"/>
    <w:basedOn w:val="Normal"/>
    <w:link w:val="BodyTextIndentChar"/>
    <w:uiPriority w:val="99"/>
    <w:unhideWhenUsed/>
    <w:rsid w:val="007901E0"/>
    <w:pPr>
      <w:spacing w:after="120"/>
      <w:ind w:left="360"/>
    </w:pPr>
  </w:style>
  <w:style w:type="character" w:customStyle="1" w:styleId="BodyTextIndentChar">
    <w:name w:val="Body Text Indent Char"/>
    <w:basedOn w:val="DefaultParagraphFont"/>
    <w:link w:val="BodyTextIndent"/>
    <w:uiPriority w:val="99"/>
    <w:rsid w:val="007901E0"/>
  </w:style>
  <w:style w:type="paragraph" w:styleId="NormalIndent">
    <w:name w:val="Normal Indent"/>
    <w:basedOn w:val="Normal"/>
    <w:uiPriority w:val="99"/>
    <w:unhideWhenUsed/>
    <w:rsid w:val="007901E0"/>
    <w:pPr>
      <w:ind w:left="720"/>
    </w:pPr>
  </w:style>
  <w:style w:type="paragraph" w:customStyle="1" w:styleId="ShortReturnAddress">
    <w:name w:val="Short Return Address"/>
    <w:basedOn w:val="Normal"/>
    <w:rsid w:val="007901E0"/>
  </w:style>
  <w:style w:type="paragraph" w:customStyle="1" w:styleId="PPLine">
    <w:name w:val="PP Line"/>
    <w:basedOn w:val="Signature"/>
    <w:rsid w:val="007901E0"/>
  </w:style>
  <w:style w:type="paragraph" w:styleId="BodyTextFirstIndent">
    <w:name w:val="Body Text First Indent"/>
    <w:basedOn w:val="BodyText"/>
    <w:link w:val="BodyTextFirstIndentChar"/>
    <w:uiPriority w:val="99"/>
    <w:unhideWhenUsed/>
    <w:rsid w:val="007901E0"/>
    <w:pPr>
      <w:spacing w:before="120" w:after="60"/>
      <w:ind w:firstLine="360"/>
    </w:pPr>
  </w:style>
  <w:style w:type="character" w:customStyle="1" w:styleId="BodyTextChar">
    <w:name w:val="Body Text Char"/>
    <w:basedOn w:val="DefaultParagraphFont"/>
    <w:link w:val="BodyText"/>
    <w:rsid w:val="007901E0"/>
  </w:style>
  <w:style w:type="character" w:customStyle="1" w:styleId="BodyTextFirstIndentChar">
    <w:name w:val="Body Text First Indent Char"/>
    <w:basedOn w:val="BodyTextChar"/>
    <w:link w:val="BodyTextFirstIndent"/>
    <w:uiPriority w:val="99"/>
    <w:rsid w:val="007901E0"/>
  </w:style>
  <w:style w:type="paragraph" w:styleId="BodyTextFirstIndent2">
    <w:name w:val="Body Text First Indent 2"/>
    <w:basedOn w:val="BodyTextIndent"/>
    <w:link w:val="BodyTextFirstIndent2Char"/>
    <w:uiPriority w:val="99"/>
    <w:unhideWhenUsed/>
    <w:rsid w:val="007901E0"/>
    <w:pPr>
      <w:spacing w:after="60"/>
      <w:ind w:firstLine="360"/>
    </w:pPr>
  </w:style>
  <w:style w:type="character" w:customStyle="1" w:styleId="BodyTextFirstIndent2Char">
    <w:name w:val="Body Text First Indent 2 Char"/>
    <w:basedOn w:val="BodyTextIndentChar"/>
    <w:link w:val="BodyTextFirstIndent2"/>
    <w:uiPriority w:val="99"/>
    <w:rsid w:val="007901E0"/>
  </w:style>
  <w:style w:type="character" w:styleId="Strong">
    <w:name w:val="Strong"/>
    <w:basedOn w:val="DefaultParagraphFont"/>
    <w:uiPriority w:val="22"/>
    <w:qFormat/>
    <w:rsid w:val="007901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99095">
      <w:bodyDiv w:val="1"/>
      <w:marLeft w:val="0"/>
      <w:marRight w:val="0"/>
      <w:marTop w:val="0"/>
      <w:marBottom w:val="0"/>
      <w:divBdr>
        <w:top w:val="none" w:sz="0" w:space="0" w:color="auto"/>
        <w:left w:val="none" w:sz="0" w:space="0" w:color="auto"/>
        <w:bottom w:val="none" w:sz="0" w:space="0" w:color="auto"/>
        <w:right w:val="none" w:sz="0" w:space="0" w:color="auto"/>
      </w:divBdr>
    </w:div>
    <w:div w:id="86998599">
      <w:bodyDiv w:val="1"/>
      <w:marLeft w:val="0"/>
      <w:marRight w:val="0"/>
      <w:marTop w:val="0"/>
      <w:marBottom w:val="0"/>
      <w:divBdr>
        <w:top w:val="none" w:sz="0" w:space="0" w:color="auto"/>
        <w:left w:val="none" w:sz="0" w:space="0" w:color="auto"/>
        <w:bottom w:val="none" w:sz="0" w:space="0" w:color="auto"/>
        <w:right w:val="none" w:sz="0" w:space="0" w:color="auto"/>
      </w:divBdr>
    </w:div>
    <w:div w:id="190730859">
      <w:bodyDiv w:val="1"/>
      <w:marLeft w:val="0"/>
      <w:marRight w:val="0"/>
      <w:marTop w:val="0"/>
      <w:marBottom w:val="0"/>
      <w:divBdr>
        <w:top w:val="none" w:sz="0" w:space="0" w:color="auto"/>
        <w:left w:val="none" w:sz="0" w:space="0" w:color="auto"/>
        <w:bottom w:val="none" w:sz="0" w:space="0" w:color="auto"/>
        <w:right w:val="none" w:sz="0" w:space="0" w:color="auto"/>
      </w:divBdr>
    </w:div>
    <w:div w:id="287902923">
      <w:bodyDiv w:val="1"/>
      <w:marLeft w:val="0"/>
      <w:marRight w:val="0"/>
      <w:marTop w:val="0"/>
      <w:marBottom w:val="0"/>
      <w:divBdr>
        <w:top w:val="none" w:sz="0" w:space="0" w:color="auto"/>
        <w:left w:val="none" w:sz="0" w:space="0" w:color="auto"/>
        <w:bottom w:val="none" w:sz="0" w:space="0" w:color="auto"/>
        <w:right w:val="none" w:sz="0" w:space="0" w:color="auto"/>
      </w:divBdr>
    </w:div>
    <w:div w:id="547491623">
      <w:bodyDiv w:val="1"/>
      <w:marLeft w:val="0"/>
      <w:marRight w:val="0"/>
      <w:marTop w:val="0"/>
      <w:marBottom w:val="0"/>
      <w:divBdr>
        <w:top w:val="none" w:sz="0" w:space="0" w:color="auto"/>
        <w:left w:val="none" w:sz="0" w:space="0" w:color="auto"/>
        <w:bottom w:val="none" w:sz="0" w:space="0" w:color="auto"/>
        <w:right w:val="none" w:sz="0" w:space="0" w:color="auto"/>
      </w:divBdr>
    </w:div>
    <w:div w:id="568879300">
      <w:bodyDiv w:val="1"/>
      <w:marLeft w:val="0"/>
      <w:marRight w:val="0"/>
      <w:marTop w:val="0"/>
      <w:marBottom w:val="0"/>
      <w:divBdr>
        <w:top w:val="none" w:sz="0" w:space="0" w:color="auto"/>
        <w:left w:val="none" w:sz="0" w:space="0" w:color="auto"/>
        <w:bottom w:val="none" w:sz="0" w:space="0" w:color="auto"/>
        <w:right w:val="none" w:sz="0" w:space="0" w:color="auto"/>
      </w:divBdr>
    </w:div>
    <w:div w:id="600261499">
      <w:bodyDiv w:val="1"/>
      <w:marLeft w:val="0"/>
      <w:marRight w:val="0"/>
      <w:marTop w:val="0"/>
      <w:marBottom w:val="0"/>
      <w:divBdr>
        <w:top w:val="none" w:sz="0" w:space="0" w:color="auto"/>
        <w:left w:val="none" w:sz="0" w:space="0" w:color="auto"/>
        <w:bottom w:val="none" w:sz="0" w:space="0" w:color="auto"/>
        <w:right w:val="none" w:sz="0" w:space="0" w:color="auto"/>
      </w:divBdr>
    </w:div>
    <w:div w:id="636952770">
      <w:bodyDiv w:val="1"/>
      <w:marLeft w:val="0"/>
      <w:marRight w:val="0"/>
      <w:marTop w:val="0"/>
      <w:marBottom w:val="0"/>
      <w:divBdr>
        <w:top w:val="none" w:sz="0" w:space="0" w:color="auto"/>
        <w:left w:val="none" w:sz="0" w:space="0" w:color="auto"/>
        <w:bottom w:val="none" w:sz="0" w:space="0" w:color="auto"/>
        <w:right w:val="none" w:sz="0" w:space="0" w:color="auto"/>
      </w:divBdr>
    </w:div>
    <w:div w:id="730889278">
      <w:bodyDiv w:val="1"/>
      <w:marLeft w:val="0"/>
      <w:marRight w:val="0"/>
      <w:marTop w:val="0"/>
      <w:marBottom w:val="0"/>
      <w:divBdr>
        <w:top w:val="none" w:sz="0" w:space="0" w:color="auto"/>
        <w:left w:val="none" w:sz="0" w:space="0" w:color="auto"/>
        <w:bottom w:val="none" w:sz="0" w:space="0" w:color="auto"/>
        <w:right w:val="none" w:sz="0" w:space="0" w:color="auto"/>
      </w:divBdr>
    </w:div>
    <w:div w:id="732893833">
      <w:bodyDiv w:val="1"/>
      <w:marLeft w:val="0"/>
      <w:marRight w:val="0"/>
      <w:marTop w:val="0"/>
      <w:marBottom w:val="0"/>
      <w:divBdr>
        <w:top w:val="none" w:sz="0" w:space="0" w:color="auto"/>
        <w:left w:val="none" w:sz="0" w:space="0" w:color="auto"/>
        <w:bottom w:val="none" w:sz="0" w:space="0" w:color="auto"/>
        <w:right w:val="none" w:sz="0" w:space="0" w:color="auto"/>
      </w:divBdr>
    </w:div>
    <w:div w:id="758866945">
      <w:bodyDiv w:val="1"/>
      <w:marLeft w:val="0"/>
      <w:marRight w:val="0"/>
      <w:marTop w:val="0"/>
      <w:marBottom w:val="0"/>
      <w:divBdr>
        <w:top w:val="none" w:sz="0" w:space="0" w:color="auto"/>
        <w:left w:val="none" w:sz="0" w:space="0" w:color="auto"/>
        <w:bottom w:val="none" w:sz="0" w:space="0" w:color="auto"/>
        <w:right w:val="none" w:sz="0" w:space="0" w:color="auto"/>
      </w:divBdr>
    </w:div>
    <w:div w:id="844326749">
      <w:bodyDiv w:val="1"/>
      <w:marLeft w:val="0"/>
      <w:marRight w:val="0"/>
      <w:marTop w:val="0"/>
      <w:marBottom w:val="0"/>
      <w:divBdr>
        <w:top w:val="none" w:sz="0" w:space="0" w:color="auto"/>
        <w:left w:val="none" w:sz="0" w:space="0" w:color="auto"/>
        <w:bottom w:val="none" w:sz="0" w:space="0" w:color="auto"/>
        <w:right w:val="none" w:sz="0" w:space="0" w:color="auto"/>
      </w:divBdr>
    </w:div>
    <w:div w:id="851141821">
      <w:bodyDiv w:val="1"/>
      <w:marLeft w:val="0"/>
      <w:marRight w:val="0"/>
      <w:marTop w:val="0"/>
      <w:marBottom w:val="0"/>
      <w:divBdr>
        <w:top w:val="none" w:sz="0" w:space="0" w:color="auto"/>
        <w:left w:val="none" w:sz="0" w:space="0" w:color="auto"/>
        <w:bottom w:val="none" w:sz="0" w:space="0" w:color="auto"/>
        <w:right w:val="none" w:sz="0" w:space="0" w:color="auto"/>
      </w:divBdr>
    </w:div>
    <w:div w:id="883054378">
      <w:bodyDiv w:val="1"/>
      <w:marLeft w:val="0"/>
      <w:marRight w:val="0"/>
      <w:marTop w:val="0"/>
      <w:marBottom w:val="0"/>
      <w:divBdr>
        <w:top w:val="none" w:sz="0" w:space="0" w:color="auto"/>
        <w:left w:val="none" w:sz="0" w:space="0" w:color="auto"/>
        <w:bottom w:val="none" w:sz="0" w:space="0" w:color="auto"/>
        <w:right w:val="none" w:sz="0" w:space="0" w:color="auto"/>
      </w:divBdr>
    </w:div>
    <w:div w:id="1052389422">
      <w:bodyDiv w:val="1"/>
      <w:marLeft w:val="0"/>
      <w:marRight w:val="0"/>
      <w:marTop w:val="0"/>
      <w:marBottom w:val="0"/>
      <w:divBdr>
        <w:top w:val="none" w:sz="0" w:space="0" w:color="auto"/>
        <w:left w:val="none" w:sz="0" w:space="0" w:color="auto"/>
        <w:bottom w:val="none" w:sz="0" w:space="0" w:color="auto"/>
        <w:right w:val="none" w:sz="0" w:space="0" w:color="auto"/>
      </w:divBdr>
    </w:div>
    <w:div w:id="1180661837">
      <w:bodyDiv w:val="1"/>
      <w:marLeft w:val="0"/>
      <w:marRight w:val="0"/>
      <w:marTop w:val="0"/>
      <w:marBottom w:val="0"/>
      <w:divBdr>
        <w:top w:val="none" w:sz="0" w:space="0" w:color="auto"/>
        <w:left w:val="none" w:sz="0" w:space="0" w:color="auto"/>
        <w:bottom w:val="none" w:sz="0" w:space="0" w:color="auto"/>
        <w:right w:val="none" w:sz="0" w:space="0" w:color="auto"/>
      </w:divBdr>
    </w:div>
    <w:div w:id="1343892105">
      <w:bodyDiv w:val="1"/>
      <w:marLeft w:val="0"/>
      <w:marRight w:val="0"/>
      <w:marTop w:val="0"/>
      <w:marBottom w:val="0"/>
      <w:divBdr>
        <w:top w:val="none" w:sz="0" w:space="0" w:color="auto"/>
        <w:left w:val="none" w:sz="0" w:space="0" w:color="auto"/>
        <w:bottom w:val="none" w:sz="0" w:space="0" w:color="auto"/>
        <w:right w:val="none" w:sz="0" w:space="0" w:color="auto"/>
      </w:divBdr>
    </w:div>
    <w:div w:id="1350837595">
      <w:bodyDiv w:val="1"/>
      <w:marLeft w:val="0"/>
      <w:marRight w:val="0"/>
      <w:marTop w:val="0"/>
      <w:marBottom w:val="0"/>
      <w:divBdr>
        <w:top w:val="none" w:sz="0" w:space="0" w:color="auto"/>
        <w:left w:val="none" w:sz="0" w:space="0" w:color="auto"/>
        <w:bottom w:val="none" w:sz="0" w:space="0" w:color="auto"/>
        <w:right w:val="none" w:sz="0" w:space="0" w:color="auto"/>
      </w:divBdr>
    </w:div>
    <w:div w:id="1370105493">
      <w:bodyDiv w:val="1"/>
      <w:marLeft w:val="0"/>
      <w:marRight w:val="0"/>
      <w:marTop w:val="0"/>
      <w:marBottom w:val="0"/>
      <w:divBdr>
        <w:top w:val="none" w:sz="0" w:space="0" w:color="auto"/>
        <w:left w:val="none" w:sz="0" w:space="0" w:color="auto"/>
        <w:bottom w:val="none" w:sz="0" w:space="0" w:color="auto"/>
        <w:right w:val="none" w:sz="0" w:space="0" w:color="auto"/>
      </w:divBdr>
    </w:div>
    <w:div w:id="1374496060">
      <w:bodyDiv w:val="1"/>
      <w:marLeft w:val="0"/>
      <w:marRight w:val="0"/>
      <w:marTop w:val="0"/>
      <w:marBottom w:val="0"/>
      <w:divBdr>
        <w:top w:val="none" w:sz="0" w:space="0" w:color="auto"/>
        <w:left w:val="none" w:sz="0" w:space="0" w:color="auto"/>
        <w:bottom w:val="none" w:sz="0" w:space="0" w:color="auto"/>
        <w:right w:val="none" w:sz="0" w:space="0" w:color="auto"/>
      </w:divBdr>
    </w:div>
    <w:div w:id="1460681922">
      <w:bodyDiv w:val="1"/>
      <w:marLeft w:val="0"/>
      <w:marRight w:val="0"/>
      <w:marTop w:val="0"/>
      <w:marBottom w:val="0"/>
      <w:divBdr>
        <w:top w:val="none" w:sz="0" w:space="0" w:color="auto"/>
        <w:left w:val="none" w:sz="0" w:space="0" w:color="auto"/>
        <w:bottom w:val="none" w:sz="0" w:space="0" w:color="auto"/>
        <w:right w:val="none" w:sz="0" w:space="0" w:color="auto"/>
      </w:divBdr>
    </w:div>
    <w:div w:id="1468936786">
      <w:bodyDiv w:val="1"/>
      <w:marLeft w:val="0"/>
      <w:marRight w:val="0"/>
      <w:marTop w:val="0"/>
      <w:marBottom w:val="0"/>
      <w:divBdr>
        <w:top w:val="none" w:sz="0" w:space="0" w:color="auto"/>
        <w:left w:val="none" w:sz="0" w:space="0" w:color="auto"/>
        <w:bottom w:val="none" w:sz="0" w:space="0" w:color="auto"/>
        <w:right w:val="none" w:sz="0" w:space="0" w:color="auto"/>
      </w:divBdr>
    </w:div>
    <w:div w:id="1546258360">
      <w:bodyDiv w:val="1"/>
      <w:marLeft w:val="0"/>
      <w:marRight w:val="0"/>
      <w:marTop w:val="0"/>
      <w:marBottom w:val="0"/>
      <w:divBdr>
        <w:top w:val="none" w:sz="0" w:space="0" w:color="auto"/>
        <w:left w:val="none" w:sz="0" w:space="0" w:color="auto"/>
        <w:bottom w:val="none" w:sz="0" w:space="0" w:color="auto"/>
        <w:right w:val="none" w:sz="0" w:space="0" w:color="auto"/>
      </w:divBdr>
    </w:div>
    <w:div w:id="1637174370">
      <w:bodyDiv w:val="1"/>
      <w:marLeft w:val="0"/>
      <w:marRight w:val="0"/>
      <w:marTop w:val="0"/>
      <w:marBottom w:val="0"/>
      <w:divBdr>
        <w:top w:val="none" w:sz="0" w:space="0" w:color="auto"/>
        <w:left w:val="none" w:sz="0" w:space="0" w:color="auto"/>
        <w:bottom w:val="none" w:sz="0" w:space="0" w:color="auto"/>
        <w:right w:val="none" w:sz="0" w:space="0" w:color="auto"/>
      </w:divBdr>
    </w:div>
    <w:div w:id="1651784456">
      <w:bodyDiv w:val="1"/>
      <w:marLeft w:val="0"/>
      <w:marRight w:val="0"/>
      <w:marTop w:val="0"/>
      <w:marBottom w:val="0"/>
      <w:divBdr>
        <w:top w:val="none" w:sz="0" w:space="0" w:color="auto"/>
        <w:left w:val="none" w:sz="0" w:space="0" w:color="auto"/>
        <w:bottom w:val="none" w:sz="0" w:space="0" w:color="auto"/>
        <w:right w:val="none" w:sz="0" w:space="0" w:color="auto"/>
      </w:divBdr>
    </w:div>
    <w:div w:id="1773932417">
      <w:bodyDiv w:val="1"/>
      <w:marLeft w:val="0"/>
      <w:marRight w:val="0"/>
      <w:marTop w:val="0"/>
      <w:marBottom w:val="0"/>
      <w:divBdr>
        <w:top w:val="none" w:sz="0" w:space="0" w:color="auto"/>
        <w:left w:val="none" w:sz="0" w:space="0" w:color="auto"/>
        <w:bottom w:val="none" w:sz="0" w:space="0" w:color="auto"/>
        <w:right w:val="none" w:sz="0" w:space="0" w:color="auto"/>
      </w:divBdr>
    </w:div>
    <w:div w:id="1852446168">
      <w:bodyDiv w:val="1"/>
      <w:marLeft w:val="0"/>
      <w:marRight w:val="0"/>
      <w:marTop w:val="0"/>
      <w:marBottom w:val="0"/>
      <w:divBdr>
        <w:top w:val="none" w:sz="0" w:space="0" w:color="auto"/>
        <w:left w:val="none" w:sz="0" w:space="0" w:color="auto"/>
        <w:bottom w:val="none" w:sz="0" w:space="0" w:color="auto"/>
        <w:right w:val="none" w:sz="0" w:space="0" w:color="auto"/>
      </w:divBdr>
    </w:div>
    <w:div w:id="1909995945">
      <w:bodyDiv w:val="1"/>
      <w:marLeft w:val="0"/>
      <w:marRight w:val="0"/>
      <w:marTop w:val="0"/>
      <w:marBottom w:val="0"/>
      <w:divBdr>
        <w:top w:val="none" w:sz="0" w:space="0" w:color="auto"/>
        <w:left w:val="none" w:sz="0" w:space="0" w:color="auto"/>
        <w:bottom w:val="none" w:sz="0" w:space="0" w:color="auto"/>
        <w:right w:val="none" w:sz="0" w:space="0" w:color="auto"/>
      </w:divBdr>
    </w:div>
    <w:div w:id="1922524436">
      <w:bodyDiv w:val="1"/>
      <w:marLeft w:val="0"/>
      <w:marRight w:val="0"/>
      <w:marTop w:val="0"/>
      <w:marBottom w:val="0"/>
      <w:divBdr>
        <w:top w:val="none" w:sz="0" w:space="0" w:color="auto"/>
        <w:left w:val="none" w:sz="0" w:space="0" w:color="auto"/>
        <w:bottom w:val="none" w:sz="0" w:space="0" w:color="auto"/>
        <w:right w:val="none" w:sz="0" w:space="0" w:color="auto"/>
      </w:divBdr>
    </w:div>
    <w:div w:id="1942642217">
      <w:bodyDiv w:val="1"/>
      <w:marLeft w:val="0"/>
      <w:marRight w:val="0"/>
      <w:marTop w:val="0"/>
      <w:marBottom w:val="0"/>
      <w:divBdr>
        <w:top w:val="none" w:sz="0" w:space="0" w:color="auto"/>
        <w:left w:val="none" w:sz="0" w:space="0" w:color="auto"/>
        <w:bottom w:val="none" w:sz="0" w:space="0" w:color="auto"/>
        <w:right w:val="none" w:sz="0" w:space="0" w:color="auto"/>
      </w:divBdr>
    </w:div>
    <w:div w:id="1987664889">
      <w:bodyDiv w:val="1"/>
      <w:marLeft w:val="0"/>
      <w:marRight w:val="0"/>
      <w:marTop w:val="0"/>
      <w:marBottom w:val="0"/>
      <w:divBdr>
        <w:top w:val="none" w:sz="0" w:space="0" w:color="auto"/>
        <w:left w:val="none" w:sz="0" w:space="0" w:color="auto"/>
        <w:bottom w:val="none" w:sz="0" w:space="0" w:color="auto"/>
        <w:right w:val="none" w:sz="0" w:space="0" w:color="auto"/>
      </w:divBdr>
    </w:div>
    <w:div w:id="2019039299">
      <w:bodyDiv w:val="1"/>
      <w:marLeft w:val="0"/>
      <w:marRight w:val="0"/>
      <w:marTop w:val="0"/>
      <w:marBottom w:val="0"/>
      <w:divBdr>
        <w:top w:val="none" w:sz="0" w:space="0" w:color="auto"/>
        <w:left w:val="none" w:sz="0" w:space="0" w:color="auto"/>
        <w:bottom w:val="none" w:sz="0" w:space="0" w:color="auto"/>
        <w:right w:val="none" w:sz="0" w:space="0" w:color="auto"/>
      </w:divBdr>
    </w:div>
    <w:div w:id="2021465276">
      <w:bodyDiv w:val="1"/>
      <w:marLeft w:val="0"/>
      <w:marRight w:val="0"/>
      <w:marTop w:val="0"/>
      <w:marBottom w:val="0"/>
      <w:divBdr>
        <w:top w:val="none" w:sz="0" w:space="0" w:color="auto"/>
        <w:left w:val="none" w:sz="0" w:space="0" w:color="auto"/>
        <w:bottom w:val="none" w:sz="0" w:space="0" w:color="auto"/>
        <w:right w:val="none" w:sz="0" w:space="0" w:color="auto"/>
      </w:divBdr>
    </w:div>
    <w:div w:id="2099136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jpeg"/><Relationship Id="rId9" Type="http://schemas.openxmlformats.org/officeDocument/2006/relationships/header" Target="header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33" Type="http://schemas.openxmlformats.org/officeDocument/2006/relationships/image" Target="media/image19.png"/><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6.xml"/><Relationship Id="rId19" Type="http://schemas.openxmlformats.org/officeDocument/2006/relationships/footer" Target="footer5.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wmf"/></Relationships>
</file>

<file path=word/_rels/header3.xml.rels><?xml version="1.0" encoding="UTF-8" standalone="yes"?>
<Relationships xmlns="http://schemas.openxmlformats.org/package/2006/relationships"><Relationship Id="rId1" Type="http://schemas.openxmlformats.org/officeDocument/2006/relationships/image" Target="media/image3.wmf"/></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7C1B31-492D-4949-9335-AD306F45E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20</Pages>
  <Words>3347</Words>
  <Characters>19083</Characters>
  <Application>Microsoft Macintosh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Lab Guide</vt:lpstr>
    </vt:vector>
  </TitlesOfParts>
  <Manager/>
  <Company>Cisco</Company>
  <LinksUpToDate>false</LinksUpToDate>
  <CharactersWithSpaces>22386</CharactersWithSpaces>
  <SharedDoc>false</SharedDoc>
  <HyperlinkBase/>
  <HLinks>
    <vt:vector size="798" baseType="variant">
      <vt:variant>
        <vt:i4>2687012</vt:i4>
      </vt:variant>
      <vt:variant>
        <vt:i4>666</vt:i4>
      </vt:variant>
      <vt:variant>
        <vt:i4>0</vt:i4>
      </vt:variant>
      <vt:variant>
        <vt:i4>5</vt:i4>
      </vt:variant>
      <vt:variant>
        <vt:lpwstr>http://www.tcl.tk/software/tcllib/</vt:lpwstr>
      </vt:variant>
      <vt:variant>
        <vt:lpwstr/>
      </vt:variant>
      <vt:variant>
        <vt:i4>1114165</vt:i4>
      </vt:variant>
      <vt:variant>
        <vt:i4>656</vt:i4>
      </vt:variant>
      <vt:variant>
        <vt:i4>0</vt:i4>
      </vt:variant>
      <vt:variant>
        <vt:i4>5</vt:i4>
      </vt:variant>
      <vt:variant>
        <vt:lpwstr/>
      </vt:variant>
      <vt:variant>
        <vt:lpwstr>_Toc312341057</vt:lpwstr>
      </vt:variant>
      <vt:variant>
        <vt:i4>1114165</vt:i4>
      </vt:variant>
      <vt:variant>
        <vt:i4>653</vt:i4>
      </vt:variant>
      <vt:variant>
        <vt:i4>0</vt:i4>
      </vt:variant>
      <vt:variant>
        <vt:i4>5</vt:i4>
      </vt:variant>
      <vt:variant>
        <vt:lpwstr/>
      </vt:variant>
      <vt:variant>
        <vt:lpwstr>_Toc312341056</vt:lpwstr>
      </vt:variant>
      <vt:variant>
        <vt:i4>1114165</vt:i4>
      </vt:variant>
      <vt:variant>
        <vt:i4>650</vt:i4>
      </vt:variant>
      <vt:variant>
        <vt:i4>0</vt:i4>
      </vt:variant>
      <vt:variant>
        <vt:i4>5</vt:i4>
      </vt:variant>
      <vt:variant>
        <vt:lpwstr/>
      </vt:variant>
      <vt:variant>
        <vt:lpwstr>_Toc312341055</vt:lpwstr>
      </vt:variant>
      <vt:variant>
        <vt:i4>1114165</vt:i4>
      </vt:variant>
      <vt:variant>
        <vt:i4>647</vt:i4>
      </vt:variant>
      <vt:variant>
        <vt:i4>0</vt:i4>
      </vt:variant>
      <vt:variant>
        <vt:i4>5</vt:i4>
      </vt:variant>
      <vt:variant>
        <vt:lpwstr/>
      </vt:variant>
      <vt:variant>
        <vt:lpwstr>_Toc312341054</vt:lpwstr>
      </vt:variant>
      <vt:variant>
        <vt:i4>1114165</vt:i4>
      </vt:variant>
      <vt:variant>
        <vt:i4>644</vt:i4>
      </vt:variant>
      <vt:variant>
        <vt:i4>0</vt:i4>
      </vt:variant>
      <vt:variant>
        <vt:i4>5</vt:i4>
      </vt:variant>
      <vt:variant>
        <vt:lpwstr/>
      </vt:variant>
      <vt:variant>
        <vt:lpwstr>_Toc312341053</vt:lpwstr>
      </vt:variant>
      <vt:variant>
        <vt:i4>1114165</vt:i4>
      </vt:variant>
      <vt:variant>
        <vt:i4>641</vt:i4>
      </vt:variant>
      <vt:variant>
        <vt:i4>0</vt:i4>
      </vt:variant>
      <vt:variant>
        <vt:i4>5</vt:i4>
      </vt:variant>
      <vt:variant>
        <vt:lpwstr/>
      </vt:variant>
      <vt:variant>
        <vt:lpwstr>_Toc312341052</vt:lpwstr>
      </vt:variant>
      <vt:variant>
        <vt:i4>1114165</vt:i4>
      </vt:variant>
      <vt:variant>
        <vt:i4>638</vt:i4>
      </vt:variant>
      <vt:variant>
        <vt:i4>0</vt:i4>
      </vt:variant>
      <vt:variant>
        <vt:i4>5</vt:i4>
      </vt:variant>
      <vt:variant>
        <vt:lpwstr/>
      </vt:variant>
      <vt:variant>
        <vt:lpwstr>_Toc312341051</vt:lpwstr>
      </vt:variant>
      <vt:variant>
        <vt:i4>1114165</vt:i4>
      </vt:variant>
      <vt:variant>
        <vt:i4>635</vt:i4>
      </vt:variant>
      <vt:variant>
        <vt:i4>0</vt:i4>
      </vt:variant>
      <vt:variant>
        <vt:i4>5</vt:i4>
      </vt:variant>
      <vt:variant>
        <vt:lpwstr/>
      </vt:variant>
      <vt:variant>
        <vt:lpwstr>_Toc312341050</vt:lpwstr>
      </vt:variant>
      <vt:variant>
        <vt:i4>1048629</vt:i4>
      </vt:variant>
      <vt:variant>
        <vt:i4>632</vt:i4>
      </vt:variant>
      <vt:variant>
        <vt:i4>0</vt:i4>
      </vt:variant>
      <vt:variant>
        <vt:i4>5</vt:i4>
      </vt:variant>
      <vt:variant>
        <vt:lpwstr/>
      </vt:variant>
      <vt:variant>
        <vt:lpwstr>_Toc312341049</vt:lpwstr>
      </vt:variant>
      <vt:variant>
        <vt:i4>1048629</vt:i4>
      </vt:variant>
      <vt:variant>
        <vt:i4>629</vt:i4>
      </vt:variant>
      <vt:variant>
        <vt:i4>0</vt:i4>
      </vt:variant>
      <vt:variant>
        <vt:i4>5</vt:i4>
      </vt:variant>
      <vt:variant>
        <vt:lpwstr/>
      </vt:variant>
      <vt:variant>
        <vt:lpwstr>_Toc312341048</vt:lpwstr>
      </vt:variant>
      <vt:variant>
        <vt:i4>1048629</vt:i4>
      </vt:variant>
      <vt:variant>
        <vt:i4>626</vt:i4>
      </vt:variant>
      <vt:variant>
        <vt:i4>0</vt:i4>
      </vt:variant>
      <vt:variant>
        <vt:i4>5</vt:i4>
      </vt:variant>
      <vt:variant>
        <vt:lpwstr/>
      </vt:variant>
      <vt:variant>
        <vt:lpwstr>_Toc312341047</vt:lpwstr>
      </vt:variant>
      <vt:variant>
        <vt:i4>1048629</vt:i4>
      </vt:variant>
      <vt:variant>
        <vt:i4>623</vt:i4>
      </vt:variant>
      <vt:variant>
        <vt:i4>0</vt:i4>
      </vt:variant>
      <vt:variant>
        <vt:i4>5</vt:i4>
      </vt:variant>
      <vt:variant>
        <vt:lpwstr/>
      </vt:variant>
      <vt:variant>
        <vt:lpwstr>_Toc312341046</vt:lpwstr>
      </vt:variant>
      <vt:variant>
        <vt:i4>1048629</vt:i4>
      </vt:variant>
      <vt:variant>
        <vt:i4>620</vt:i4>
      </vt:variant>
      <vt:variant>
        <vt:i4>0</vt:i4>
      </vt:variant>
      <vt:variant>
        <vt:i4>5</vt:i4>
      </vt:variant>
      <vt:variant>
        <vt:lpwstr/>
      </vt:variant>
      <vt:variant>
        <vt:lpwstr>_Toc312341045</vt:lpwstr>
      </vt:variant>
      <vt:variant>
        <vt:i4>7143527</vt:i4>
      </vt:variant>
      <vt:variant>
        <vt:i4>615</vt:i4>
      </vt:variant>
      <vt:variant>
        <vt:i4>0</vt:i4>
      </vt:variant>
      <vt:variant>
        <vt:i4>5</vt:i4>
      </vt:variant>
      <vt:variant>
        <vt:lpwstr/>
      </vt:variant>
      <vt:variant>
        <vt:lpwstr>_Lab_Exercises</vt:lpwstr>
      </vt:variant>
      <vt:variant>
        <vt:i4>524372</vt:i4>
      </vt:variant>
      <vt:variant>
        <vt:i4>609</vt:i4>
      </vt:variant>
      <vt:variant>
        <vt:i4>0</vt:i4>
      </vt:variant>
      <vt:variant>
        <vt:i4>5</vt:i4>
      </vt:variant>
      <vt:variant>
        <vt:lpwstr>http://www.cisco.com/go/mibs</vt:lpwstr>
      </vt:variant>
      <vt:variant>
        <vt:lpwstr/>
      </vt:variant>
      <vt:variant>
        <vt:i4>655437</vt:i4>
      </vt:variant>
      <vt:variant>
        <vt:i4>606</vt:i4>
      </vt:variant>
      <vt:variant>
        <vt:i4>0</vt:i4>
      </vt:variant>
      <vt:variant>
        <vt:i4>5</vt:i4>
      </vt:variant>
      <vt:variant>
        <vt:lpwstr>http://www.cisco.com/go/easy</vt:lpwstr>
      </vt:variant>
      <vt:variant>
        <vt:lpwstr/>
      </vt:variant>
      <vt:variant>
        <vt:i4>655437</vt:i4>
      </vt:variant>
      <vt:variant>
        <vt:i4>603</vt:i4>
      </vt:variant>
      <vt:variant>
        <vt:i4>0</vt:i4>
      </vt:variant>
      <vt:variant>
        <vt:i4>5</vt:i4>
      </vt:variant>
      <vt:variant>
        <vt:lpwstr>http://www.cisco.com/go/easy</vt:lpwstr>
      </vt:variant>
      <vt:variant>
        <vt:lpwstr/>
      </vt:variant>
      <vt:variant>
        <vt:i4>655437</vt:i4>
      </vt:variant>
      <vt:variant>
        <vt:i4>597</vt:i4>
      </vt:variant>
      <vt:variant>
        <vt:i4>0</vt:i4>
      </vt:variant>
      <vt:variant>
        <vt:i4>5</vt:i4>
      </vt:variant>
      <vt:variant>
        <vt:lpwstr>http://www.cisco.com/go/easy</vt:lpwstr>
      </vt:variant>
      <vt:variant>
        <vt:lpwstr/>
      </vt:variant>
      <vt:variant>
        <vt:i4>655437</vt:i4>
      </vt:variant>
      <vt:variant>
        <vt:i4>594</vt:i4>
      </vt:variant>
      <vt:variant>
        <vt:i4>0</vt:i4>
      </vt:variant>
      <vt:variant>
        <vt:i4>5</vt:i4>
      </vt:variant>
      <vt:variant>
        <vt:lpwstr>http://www.cisco.com/go/easy</vt:lpwstr>
      </vt:variant>
      <vt:variant>
        <vt:lpwstr/>
      </vt:variant>
      <vt:variant>
        <vt:i4>524372</vt:i4>
      </vt:variant>
      <vt:variant>
        <vt:i4>582</vt:i4>
      </vt:variant>
      <vt:variant>
        <vt:i4>0</vt:i4>
      </vt:variant>
      <vt:variant>
        <vt:i4>5</vt:i4>
      </vt:variant>
      <vt:variant>
        <vt:lpwstr>http://www.cisco.com/go/mibs</vt:lpwstr>
      </vt:variant>
      <vt:variant>
        <vt:lpwstr/>
      </vt:variant>
      <vt:variant>
        <vt:i4>3670143</vt:i4>
      </vt:variant>
      <vt:variant>
        <vt:i4>579</vt:i4>
      </vt:variant>
      <vt:variant>
        <vt:i4>0</vt:i4>
      </vt:variant>
      <vt:variant>
        <vt:i4>5</vt:i4>
      </vt:variant>
      <vt:variant>
        <vt:lpwstr>http://forums.cisco.com/eforum/servlet/EEM?page=eem&amp;fn=script&amp;scriptId=2101</vt:lpwstr>
      </vt:variant>
      <vt:variant>
        <vt:lpwstr/>
      </vt:variant>
      <vt:variant>
        <vt:i4>3670143</vt:i4>
      </vt:variant>
      <vt:variant>
        <vt:i4>576</vt:i4>
      </vt:variant>
      <vt:variant>
        <vt:i4>0</vt:i4>
      </vt:variant>
      <vt:variant>
        <vt:i4>5</vt:i4>
      </vt:variant>
      <vt:variant>
        <vt:lpwstr>http://forums.cisco.com/eforum/servlet/EEM?page=eem&amp;fn=script&amp;scriptId=2101</vt:lpwstr>
      </vt:variant>
      <vt:variant>
        <vt:lpwstr/>
      </vt:variant>
      <vt:variant>
        <vt:i4>8257584</vt:i4>
      </vt:variant>
      <vt:variant>
        <vt:i4>552</vt:i4>
      </vt:variant>
      <vt:variant>
        <vt:i4>0</vt:i4>
      </vt:variant>
      <vt:variant>
        <vt:i4>5</vt:i4>
      </vt:variant>
      <vt:variant>
        <vt:lpwstr>http://www.cisco.com/en/US/prod/collateral/iosswrel/ps6537/ps6555/ps10777/ppt_EASy_Custom_MIB_c78-577847.pdf</vt:lpwstr>
      </vt:variant>
      <vt:variant>
        <vt:lpwstr/>
      </vt:variant>
      <vt:variant>
        <vt:i4>655437</vt:i4>
      </vt:variant>
      <vt:variant>
        <vt:i4>549</vt:i4>
      </vt:variant>
      <vt:variant>
        <vt:i4>0</vt:i4>
      </vt:variant>
      <vt:variant>
        <vt:i4>5</vt:i4>
      </vt:variant>
      <vt:variant>
        <vt:lpwstr>http://www.cisco.com/go/easy</vt:lpwstr>
      </vt:variant>
      <vt:variant>
        <vt:lpwstr/>
      </vt:variant>
      <vt:variant>
        <vt:i4>655437</vt:i4>
      </vt:variant>
      <vt:variant>
        <vt:i4>546</vt:i4>
      </vt:variant>
      <vt:variant>
        <vt:i4>0</vt:i4>
      </vt:variant>
      <vt:variant>
        <vt:i4>5</vt:i4>
      </vt:variant>
      <vt:variant>
        <vt:lpwstr>http://www.cisco.com/go/easy</vt:lpwstr>
      </vt:variant>
      <vt:variant>
        <vt:lpwstr/>
      </vt:variant>
      <vt:variant>
        <vt:i4>4259947</vt:i4>
      </vt:variant>
      <vt:variant>
        <vt:i4>537</vt:i4>
      </vt:variant>
      <vt:variant>
        <vt:i4>0</vt:i4>
      </vt:variant>
      <vt:variant>
        <vt:i4>5</vt:i4>
      </vt:variant>
      <vt:variant>
        <vt:lpwstr>http://www.cisco.com/en/US/docs/ios/netmgmt/command/reference/nm_16.html</vt:lpwstr>
      </vt:variant>
      <vt:variant>
        <vt:lpwstr/>
      </vt:variant>
      <vt:variant>
        <vt:i4>524372</vt:i4>
      </vt:variant>
      <vt:variant>
        <vt:i4>534</vt:i4>
      </vt:variant>
      <vt:variant>
        <vt:i4>0</vt:i4>
      </vt:variant>
      <vt:variant>
        <vt:i4>5</vt:i4>
      </vt:variant>
      <vt:variant>
        <vt:lpwstr>http://www.cisco.com/go/mibs</vt:lpwstr>
      </vt:variant>
      <vt:variant>
        <vt:lpwstr/>
      </vt:variant>
      <vt:variant>
        <vt:i4>1703986</vt:i4>
      </vt:variant>
      <vt:variant>
        <vt:i4>530</vt:i4>
      </vt:variant>
      <vt:variant>
        <vt:i4>0</vt:i4>
      </vt:variant>
      <vt:variant>
        <vt:i4>5</vt:i4>
      </vt:variant>
      <vt:variant>
        <vt:lpwstr/>
      </vt:variant>
      <vt:variant>
        <vt:lpwstr>_Toc312337087</vt:lpwstr>
      </vt:variant>
      <vt:variant>
        <vt:i4>1703986</vt:i4>
      </vt:variant>
      <vt:variant>
        <vt:i4>527</vt:i4>
      </vt:variant>
      <vt:variant>
        <vt:i4>0</vt:i4>
      </vt:variant>
      <vt:variant>
        <vt:i4>5</vt:i4>
      </vt:variant>
      <vt:variant>
        <vt:lpwstr/>
      </vt:variant>
      <vt:variant>
        <vt:lpwstr>_Toc312337086</vt:lpwstr>
      </vt:variant>
      <vt:variant>
        <vt:i4>1703986</vt:i4>
      </vt:variant>
      <vt:variant>
        <vt:i4>524</vt:i4>
      </vt:variant>
      <vt:variant>
        <vt:i4>0</vt:i4>
      </vt:variant>
      <vt:variant>
        <vt:i4>5</vt:i4>
      </vt:variant>
      <vt:variant>
        <vt:lpwstr/>
      </vt:variant>
      <vt:variant>
        <vt:lpwstr>_Toc312337085</vt:lpwstr>
      </vt:variant>
      <vt:variant>
        <vt:i4>1703986</vt:i4>
      </vt:variant>
      <vt:variant>
        <vt:i4>521</vt:i4>
      </vt:variant>
      <vt:variant>
        <vt:i4>0</vt:i4>
      </vt:variant>
      <vt:variant>
        <vt:i4>5</vt:i4>
      </vt:variant>
      <vt:variant>
        <vt:lpwstr/>
      </vt:variant>
      <vt:variant>
        <vt:lpwstr>_Toc312337084</vt:lpwstr>
      </vt:variant>
      <vt:variant>
        <vt:i4>1703986</vt:i4>
      </vt:variant>
      <vt:variant>
        <vt:i4>518</vt:i4>
      </vt:variant>
      <vt:variant>
        <vt:i4>0</vt:i4>
      </vt:variant>
      <vt:variant>
        <vt:i4>5</vt:i4>
      </vt:variant>
      <vt:variant>
        <vt:lpwstr/>
      </vt:variant>
      <vt:variant>
        <vt:lpwstr>_Toc312337083</vt:lpwstr>
      </vt:variant>
      <vt:variant>
        <vt:i4>1703986</vt:i4>
      </vt:variant>
      <vt:variant>
        <vt:i4>515</vt:i4>
      </vt:variant>
      <vt:variant>
        <vt:i4>0</vt:i4>
      </vt:variant>
      <vt:variant>
        <vt:i4>5</vt:i4>
      </vt:variant>
      <vt:variant>
        <vt:lpwstr/>
      </vt:variant>
      <vt:variant>
        <vt:lpwstr>_Toc312337082</vt:lpwstr>
      </vt:variant>
      <vt:variant>
        <vt:i4>1703986</vt:i4>
      </vt:variant>
      <vt:variant>
        <vt:i4>512</vt:i4>
      </vt:variant>
      <vt:variant>
        <vt:i4>0</vt:i4>
      </vt:variant>
      <vt:variant>
        <vt:i4>5</vt:i4>
      </vt:variant>
      <vt:variant>
        <vt:lpwstr/>
      </vt:variant>
      <vt:variant>
        <vt:lpwstr>_Toc312337081</vt:lpwstr>
      </vt:variant>
      <vt:variant>
        <vt:i4>1703986</vt:i4>
      </vt:variant>
      <vt:variant>
        <vt:i4>509</vt:i4>
      </vt:variant>
      <vt:variant>
        <vt:i4>0</vt:i4>
      </vt:variant>
      <vt:variant>
        <vt:i4>5</vt:i4>
      </vt:variant>
      <vt:variant>
        <vt:lpwstr/>
      </vt:variant>
      <vt:variant>
        <vt:lpwstr>_Toc312337080</vt:lpwstr>
      </vt:variant>
      <vt:variant>
        <vt:i4>1376306</vt:i4>
      </vt:variant>
      <vt:variant>
        <vt:i4>506</vt:i4>
      </vt:variant>
      <vt:variant>
        <vt:i4>0</vt:i4>
      </vt:variant>
      <vt:variant>
        <vt:i4>5</vt:i4>
      </vt:variant>
      <vt:variant>
        <vt:lpwstr/>
      </vt:variant>
      <vt:variant>
        <vt:lpwstr>_Toc312337079</vt:lpwstr>
      </vt:variant>
      <vt:variant>
        <vt:i4>1376306</vt:i4>
      </vt:variant>
      <vt:variant>
        <vt:i4>503</vt:i4>
      </vt:variant>
      <vt:variant>
        <vt:i4>0</vt:i4>
      </vt:variant>
      <vt:variant>
        <vt:i4>5</vt:i4>
      </vt:variant>
      <vt:variant>
        <vt:lpwstr/>
      </vt:variant>
      <vt:variant>
        <vt:lpwstr>_Toc312337078</vt:lpwstr>
      </vt:variant>
      <vt:variant>
        <vt:i4>1376306</vt:i4>
      </vt:variant>
      <vt:variant>
        <vt:i4>500</vt:i4>
      </vt:variant>
      <vt:variant>
        <vt:i4>0</vt:i4>
      </vt:variant>
      <vt:variant>
        <vt:i4>5</vt:i4>
      </vt:variant>
      <vt:variant>
        <vt:lpwstr/>
      </vt:variant>
      <vt:variant>
        <vt:lpwstr>_Toc312337077</vt:lpwstr>
      </vt:variant>
      <vt:variant>
        <vt:i4>1376306</vt:i4>
      </vt:variant>
      <vt:variant>
        <vt:i4>497</vt:i4>
      </vt:variant>
      <vt:variant>
        <vt:i4>0</vt:i4>
      </vt:variant>
      <vt:variant>
        <vt:i4>5</vt:i4>
      </vt:variant>
      <vt:variant>
        <vt:lpwstr/>
      </vt:variant>
      <vt:variant>
        <vt:lpwstr>_Toc312337076</vt:lpwstr>
      </vt:variant>
      <vt:variant>
        <vt:i4>1376306</vt:i4>
      </vt:variant>
      <vt:variant>
        <vt:i4>494</vt:i4>
      </vt:variant>
      <vt:variant>
        <vt:i4>0</vt:i4>
      </vt:variant>
      <vt:variant>
        <vt:i4>5</vt:i4>
      </vt:variant>
      <vt:variant>
        <vt:lpwstr/>
      </vt:variant>
      <vt:variant>
        <vt:lpwstr>_Toc312337075</vt:lpwstr>
      </vt:variant>
      <vt:variant>
        <vt:i4>1376306</vt:i4>
      </vt:variant>
      <vt:variant>
        <vt:i4>491</vt:i4>
      </vt:variant>
      <vt:variant>
        <vt:i4>0</vt:i4>
      </vt:variant>
      <vt:variant>
        <vt:i4>5</vt:i4>
      </vt:variant>
      <vt:variant>
        <vt:lpwstr/>
      </vt:variant>
      <vt:variant>
        <vt:lpwstr>_Toc312337074</vt:lpwstr>
      </vt:variant>
      <vt:variant>
        <vt:i4>1376306</vt:i4>
      </vt:variant>
      <vt:variant>
        <vt:i4>488</vt:i4>
      </vt:variant>
      <vt:variant>
        <vt:i4>0</vt:i4>
      </vt:variant>
      <vt:variant>
        <vt:i4>5</vt:i4>
      </vt:variant>
      <vt:variant>
        <vt:lpwstr/>
      </vt:variant>
      <vt:variant>
        <vt:lpwstr>_Toc312337073</vt:lpwstr>
      </vt:variant>
      <vt:variant>
        <vt:i4>1376306</vt:i4>
      </vt:variant>
      <vt:variant>
        <vt:i4>485</vt:i4>
      </vt:variant>
      <vt:variant>
        <vt:i4>0</vt:i4>
      </vt:variant>
      <vt:variant>
        <vt:i4>5</vt:i4>
      </vt:variant>
      <vt:variant>
        <vt:lpwstr/>
      </vt:variant>
      <vt:variant>
        <vt:lpwstr>_Toc312337072</vt:lpwstr>
      </vt:variant>
      <vt:variant>
        <vt:i4>1376306</vt:i4>
      </vt:variant>
      <vt:variant>
        <vt:i4>482</vt:i4>
      </vt:variant>
      <vt:variant>
        <vt:i4>0</vt:i4>
      </vt:variant>
      <vt:variant>
        <vt:i4>5</vt:i4>
      </vt:variant>
      <vt:variant>
        <vt:lpwstr/>
      </vt:variant>
      <vt:variant>
        <vt:lpwstr>_Toc312337071</vt:lpwstr>
      </vt:variant>
      <vt:variant>
        <vt:i4>1376306</vt:i4>
      </vt:variant>
      <vt:variant>
        <vt:i4>479</vt:i4>
      </vt:variant>
      <vt:variant>
        <vt:i4>0</vt:i4>
      </vt:variant>
      <vt:variant>
        <vt:i4>5</vt:i4>
      </vt:variant>
      <vt:variant>
        <vt:lpwstr/>
      </vt:variant>
      <vt:variant>
        <vt:lpwstr>_Toc312337070</vt:lpwstr>
      </vt:variant>
      <vt:variant>
        <vt:i4>1310770</vt:i4>
      </vt:variant>
      <vt:variant>
        <vt:i4>476</vt:i4>
      </vt:variant>
      <vt:variant>
        <vt:i4>0</vt:i4>
      </vt:variant>
      <vt:variant>
        <vt:i4>5</vt:i4>
      </vt:variant>
      <vt:variant>
        <vt:lpwstr/>
      </vt:variant>
      <vt:variant>
        <vt:lpwstr>_Toc312337069</vt:lpwstr>
      </vt:variant>
      <vt:variant>
        <vt:i4>7143527</vt:i4>
      </vt:variant>
      <vt:variant>
        <vt:i4>471</vt:i4>
      </vt:variant>
      <vt:variant>
        <vt:i4>0</vt:i4>
      </vt:variant>
      <vt:variant>
        <vt:i4>5</vt:i4>
      </vt:variant>
      <vt:variant>
        <vt:lpwstr/>
      </vt:variant>
      <vt:variant>
        <vt:lpwstr>_Lab_Exercises</vt:lpwstr>
      </vt:variant>
      <vt:variant>
        <vt:i4>3604501</vt:i4>
      </vt:variant>
      <vt:variant>
        <vt:i4>465</vt:i4>
      </vt:variant>
      <vt:variant>
        <vt:i4>0</vt:i4>
      </vt:variant>
      <vt:variant>
        <vt:i4>5</vt:i4>
      </vt:variant>
      <vt:variant>
        <vt:lpwstr>http://www.cisco.com/en/US/docs/ios/netmgmt/configuration/guide/nm_emm.html</vt:lpwstr>
      </vt:variant>
      <vt:variant>
        <vt:lpwstr/>
      </vt:variant>
      <vt:variant>
        <vt:i4>4915203</vt:i4>
      </vt:variant>
      <vt:variant>
        <vt:i4>459</vt:i4>
      </vt:variant>
      <vt:variant>
        <vt:i4>0</vt:i4>
      </vt:variant>
      <vt:variant>
        <vt:i4>5</vt:i4>
      </vt:variant>
      <vt:variant>
        <vt:lpwstr>http://www.cisco.com/en/US/prod/collateral/iosswrel/ps6537/ps6555/ps10777/application_note_c27-574650.html</vt:lpwstr>
      </vt:variant>
      <vt:variant>
        <vt:lpwstr>wp9000475</vt:lpwstr>
      </vt:variant>
      <vt:variant>
        <vt:i4>655437</vt:i4>
      </vt:variant>
      <vt:variant>
        <vt:i4>453</vt:i4>
      </vt:variant>
      <vt:variant>
        <vt:i4>0</vt:i4>
      </vt:variant>
      <vt:variant>
        <vt:i4>5</vt:i4>
      </vt:variant>
      <vt:variant>
        <vt:lpwstr>http://www.cisco.com/go/easy</vt:lpwstr>
      </vt:variant>
      <vt:variant>
        <vt:lpwstr/>
      </vt:variant>
      <vt:variant>
        <vt:i4>655437</vt:i4>
      </vt:variant>
      <vt:variant>
        <vt:i4>450</vt:i4>
      </vt:variant>
      <vt:variant>
        <vt:i4>0</vt:i4>
      </vt:variant>
      <vt:variant>
        <vt:i4>5</vt:i4>
      </vt:variant>
      <vt:variant>
        <vt:lpwstr>http://www.cisco.com/go/easy</vt:lpwstr>
      </vt:variant>
      <vt:variant>
        <vt:lpwstr/>
      </vt:variant>
      <vt:variant>
        <vt:i4>786505</vt:i4>
      </vt:variant>
      <vt:variant>
        <vt:i4>447</vt:i4>
      </vt:variant>
      <vt:variant>
        <vt:i4>0</vt:i4>
      </vt:variant>
      <vt:variant>
        <vt:i4>5</vt:i4>
      </vt:variant>
      <vt:variant>
        <vt:lpwstr>http://www.cisco.com/en/US/prod/collateral/iosswrel/ps6537/ps6555/ps10777/application_note_c27-574650.html</vt:lpwstr>
      </vt:variant>
      <vt:variant>
        <vt:lpwstr/>
      </vt:variant>
      <vt:variant>
        <vt:i4>8323109</vt:i4>
      </vt:variant>
      <vt:variant>
        <vt:i4>441</vt:i4>
      </vt:variant>
      <vt:variant>
        <vt:i4>0</vt:i4>
      </vt:variant>
      <vt:variant>
        <vt:i4>5</vt:i4>
      </vt:variant>
      <vt:variant>
        <vt:lpwstr>https://supportforums.cisco.com/docs/DOC-19363</vt:lpwstr>
      </vt:variant>
      <vt:variant>
        <vt:lpwstr/>
      </vt:variant>
      <vt:variant>
        <vt:i4>2424948</vt:i4>
      </vt:variant>
      <vt:variant>
        <vt:i4>438</vt:i4>
      </vt:variant>
      <vt:variant>
        <vt:i4>0</vt:i4>
      </vt:variant>
      <vt:variant>
        <vt:i4>5</vt:i4>
      </vt:variant>
      <vt:variant>
        <vt:lpwstr>http://twitter.com/EASyDMI</vt:lpwstr>
      </vt:variant>
      <vt:variant>
        <vt:lpwstr/>
      </vt:variant>
      <vt:variant>
        <vt:i4>524332</vt:i4>
      </vt:variant>
      <vt:variant>
        <vt:i4>432</vt:i4>
      </vt:variant>
      <vt:variant>
        <vt:i4>0</vt:i4>
      </vt:variant>
      <vt:variant>
        <vt:i4>5</vt:i4>
      </vt:variant>
      <vt:variant>
        <vt:lpwstr>http://www.gnu.org/software/ed/manual/ed_manual.html</vt:lpwstr>
      </vt:variant>
      <vt:variant>
        <vt:lpwstr>Commands</vt:lpwstr>
      </vt:variant>
      <vt:variant>
        <vt:i4>7667750</vt:i4>
      </vt:variant>
      <vt:variant>
        <vt:i4>426</vt:i4>
      </vt:variant>
      <vt:variant>
        <vt:i4>0</vt:i4>
      </vt:variant>
      <vt:variant>
        <vt:i4>5</vt:i4>
      </vt:variant>
      <vt:variant>
        <vt:lpwstr>https://supportforums.cisco.com/docs/DOC-19359</vt:lpwstr>
      </vt:variant>
      <vt:variant>
        <vt:lpwstr/>
      </vt:variant>
      <vt:variant>
        <vt:i4>3735673</vt:i4>
      </vt:variant>
      <vt:variant>
        <vt:i4>423</vt:i4>
      </vt:variant>
      <vt:variant>
        <vt:i4>0</vt:i4>
      </vt:variant>
      <vt:variant>
        <vt:i4>5</vt:i4>
      </vt:variant>
      <vt:variant>
        <vt:lpwstr>http://www.gnu.org/software/ed/ed.html</vt:lpwstr>
      </vt:variant>
      <vt:variant>
        <vt:lpwstr/>
      </vt:variant>
      <vt:variant>
        <vt:i4>7143470</vt:i4>
      </vt:variant>
      <vt:variant>
        <vt:i4>411</vt:i4>
      </vt:variant>
      <vt:variant>
        <vt:i4>0</vt:i4>
      </vt:variant>
      <vt:variant>
        <vt:i4>5</vt:i4>
      </vt:variant>
      <vt:variant>
        <vt:lpwstr>http://www.cisco.com/go/ciscobeyond</vt:lpwstr>
      </vt:variant>
      <vt:variant>
        <vt:lpwstr/>
      </vt:variant>
      <vt:variant>
        <vt:i4>7864331</vt:i4>
      </vt:variant>
      <vt:variant>
        <vt:i4>405</vt:i4>
      </vt:variant>
      <vt:variant>
        <vt:i4>0</vt:i4>
      </vt:variant>
      <vt:variant>
        <vt:i4>5</vt:i4>
      </vt:variant>
      <vt:variant>
        <vt:lpwstr>http://en.wikipedia.org/wiki/Regular_expression</vt:lpwstr>
      </vt:variant>
      <vt:variant>
        <vt:lpwstr/>
      </vt:variant>
      <vt:variant>
        <vt:i4>655401</vt:i4>
      </vt:variant>
      <vt:variant>
        <vt:i4>402</vt:i4>
      </vt:variant>
      <vt:variant>
        <vt:i4>0</vt:i4>
      </vt:variant>
      <vt:variant>
        <vt:i4>5</vt:i4>
      </vt:variant>
      <vt:variant>
        <vt:lpwstr>http://www.cisco.com/en/US/docs/ios/netmgmt/command/reference/nm_01.html</vt:lpwstr>
      </vt:variant>
      <vt:variant>
        <vt:lpwstr>wp1139025</vt:lpwstr>
      </vt:variant>
      <vt:variant>
        <vt:i4>1179696</vt:i4>
      </vt:variant>
      <vt:variant>
        <vt:i4>398</vt:i4>
      </vt:variant>
      <vt:variant>
        <vt:i4>0</vt:i4>
      </vt:variant>
      <vt:variant>
        <vt:i4>5</vt:i4>
      </vt:variant>
      <vt:variant>
        <vt:lpwstr/>
      </vt:variant>
      <vt:variant>
        <vt:lpwstr>_Toc312337203</vt:lpwstr>
      </vt:variant>
      <vt:variant>
        <vt:i4>1179696</vt:i4>
      </vt:variant>
      <vt:variant>
        <vt:i4>395</vt:i4>
      </vt:variant>
      <vt:variant>
        <vt:i4>0</vt:i4>
      </vt:variant>
      <vt:variant>
        <vt:i4>5</vt:i4>
      </vt:variant>
      <vt:variant>
        <vt:lpwstr/>
      </vt:variant>
      <vt:variant>
        <vt:lpwstr>_Toc312337202</vt:lpwstr>
      </vt:variant>
      <vt:variant>
        <vt:i4>1179696</vt:i4>
      </vt:variant>
      <vt:variant>
        <vt:i4>392</vt:i4>
      </vt:variant>
      <vt:variant>
        <vt:i4>0</vt:i4>
      </vt:variant>
      <vt:variant>
        <vt:i4>5</vt:i4>
      </vt:variant>
      <vt:variant>
        <vt:lpwstr/>
      </vt:variant>
      <vt:variant>
        <vt:lpwstr>_Toc312337201</vt:lpwstr>
      </vt:variant>
      <vt:variant>
        <vt:i4>1179696</vt:i4>
      </vt:variant>
      <vt:variant>
        <vt:i4>389</vt:i4>
      </vt:variant>
      <vt:variant>
        <vt:i4>0</vt:i4>
      </vt:variant>
      <vt:variant>
        <vt:i4>5</vt:i4>
      </vt:variant>
      <vt:variant>
        <vt:lpwstr/>
      </vt:variant>
      <vt:variant>
        <vt:lpwstr>_Toc312337200</vt:lpwstr>
      </vt:variant>
      <vt:variant>
        <vt:i4>1769523</vt:i4>
      </vt:variant>
      <vt:variant>
        <vt:i4>386</vt:i4>
      </vt:variant>
      <vt:variant>
        <vt:i4>0</vt:i4>
      </vt:variant>
      <vt:variant>
        <vt:i4>5</vt:i4>
      </vt:variant>
      <vt:variant>
        <vt:lpwstr/>
      </vt:variant>
      <vt:variant>
        <vt:lpwstr>_Toc312337199</vt:lpwstr>
      </vt:variant>
      <vt:variant>
        <vt:i4>1769523</vt:i4>
      </vt:variant>
      <vt:variant>
        <vt:i4>383</vt:i4>
      </vt:variant>
      <vt:variant>
        <vt:i4>0</vt:i4>
      </vt:variant>
      <vt:variant>
        <vt:i4>5</vt:i4>
      </vt:variant>
      <vt:variant>
        <vt:lpwstr/>
      </vt:variant>
      <vt:variant>
        <vt:lpwstr>_Toc312337198</vt:lpwstr>
      </vt:variant>
      <vt:variant>
        <vt:i4>1769523</vt:i4>
      </vt:variant>
      <vt:variant>
        <vt:i4>380</vt:i4>
      </vt:variant>
      <vt:variant>
        <vt:i4>0</vt:i4>
      </vt:variant>
      <vt:variant>
        <vt:i4>5</vt:i4>
      </vt:variant>
      <vt:variant>
        <vt:lpwstr/>
      </vt:variant>
      <vt:variant>
        <vt:lpwstr>_Toc312337197</vt:lpwstr>
      </vt:variant>
      <vt:variant>
        <vt:i4>1769523</vt:i4>
      </vt:variant>
      <vt:variant>
        <vt:i4>377</vt:i4>
      </vt:variant>
      <vt:variant>
        <vt:i4>0</vt:i4>
      </vt:variant>
      <vt:variant>
        <vt:i4>5</vt:i4>
      </vt:variant>
      <vt:variant>
        <vt:lpwstr/>
      </vt:variant>
      <vt:variant>
        <vt:lpwstr>_Toc312337196</vt:lpwstr>
      </vt:variant>
      <vt:variant>
        <vt:i4>1769523</vt:i4>
      </vt:variant>
      <vt:variant>
        <vt:i4>374</vt:i4>
      </vt:variant>
      <vt:variant>
        <vt:i4>0</vt:i4>
      </vt:variant>
      <vt:variant>
        <vt:i4>5</vt:i4>
      </vt:variant>
      <vt:variant>
        <vt:lpwstr/>
      </vt:variant>
      <vt:variant>
        <vt:lpwstr>_Toc312337195</vt:lpwstr>
      </vt:variant>
      <vt:variant>
        <vt:i4>1769523</vt:i4>
      </vt:variant>
      <vt:variant>
        <vt:i4>371</vt:i4>
      </vt:variant>
      <vt:variant>
        <vt:i4>0</vt:i4>
      </vt:variant>
      <vt:variant>
        <vt:i4>5</vt:i4>
      </vt:variant>
      <vt:variant>
        <vt:lpwstr/>
      </vt:variant>
      <vt:variant>
        <vt:lpwstr>_Toc312337194</vt:lpwstr>
      </vt:variant>
      <vt:variant>
        <vt:i4>7143527</vt:i4>
      </vt:variant>
      <vt:variant>
        <vt:i4>366</vt:i4>
      </vt:variant>
      <vt:variant>
        <vt:i4>0</vt:i4>
      </vt:variant>
      <vt:variant>
        <vt:i4>5</vt:i4>
      </vt:variant>
      <vt:variant>
        <vt:lpwstr/>
      </vt:variant>
      <vt:variant>
        <vt:lpwstr>_Lab_Exercises</vt:lpwstr>
      </vt:variant>
      <vt:variant>
        <vt:i4>1310796</vt:i4>
      </vt:variant>
      <vt:variant>
        <vt:i4>363</vt:i4>
      </vt:variant>
      <vt:variant>
        <vt:i4>0</vt:i4>
      </vt:variant>
      <vt:variant>
        <vt:i4>5</vt:i4>
      </vt:variant>
      <vt:variant>
        <vt:lpwstr>https://labops-out.cisco.com/labops/ilt/</vt:lpwstr>
      </vt:variant>
      <vt:variant>
        <vt:lpwstr/>
      </vt:variant>
      <vt:variant>
        <vt:i4>7667750</vt:i4>
      </vt:variant>
      <vt:variant>
        <vt:i4>360</vt:i4>
      </vt:variant>
      <vt:variant>
        <vt:i4>0</vt:i4>
      </vt:variant>
      <vt:variant>
        <vt:i4>5</vt:i4>
      </vt:variant>
      <vt:variant>
        <vt:lpwstr>https://supportforums.cisco.com/docs/DOC-19359</vt:lpwstr>
      </vt:variant>
      <vt:variant>
        <vt:lpwstr/>
      </vt:variant>
      <vt:variant>
        <vt:i4>1835068</vt:i4>
      </vt:variant>
      <vt:variant>
        <vt:i4>350</vt:i4>
      </vt:variant>
      <vt:variant>
        <vt:i4>0</vt:i4>
      </vt:variant>
      <vt:variant>
        <vt:i4>5</vt:i4>
      </vt:variant>
      <vt:variant>
        <vt:lpwstr/>
      </vt:variant>
      <vt:variant>
        <vt:lpwstr>_Toc312340998</vt:lpwstr>
      </vt:variant>
      <vt:variant>
        <vt:i4>1835068</vt:i4>
      </vt:variant>
      <vt:variant>
        <vt:i4>344</vt:i4>
      </vt:variant>
      <vt:variant>
        <vt:i4>0</vt:i4>
      </vt:variant>
      <vt:variant>
        <vt:i4>5</vt:i4>
      </vt:variant>
      <vt:variant>
        <vt:lpwstr/>
      </vt:variant>
      <vt:variant>
        <vt:lpwstr>_Toc312340997</vt:lpwstr>
      </vt:variant>
      <vt:variant>
        <vt:i4>1835068</vt:i4>
      </vt:variant>
      <vt:variant>
        <vt:i4>338</vt:i4>
      </vt:variant>
      <vt:variant>
        <vt:i4>0</vt:i4>
      </vt:variant>
      <vt:variant>
        <vt:i4>5</vt:i4>
      </vt:variant>
      <vt:variant>
        <vt:lpwstr/>
      </vt:variant>
      <vt:variant>
        <vt:lpwstr>_Toc312340996</vt:lpwstr>
      </vt:variant>
      <vt:variant>
        <vt:i4>1835068</vt:i4>
      </vt:variant>
      <vt:variant>
        <vt:i4>332</vt:i4>
      </vt:variant>
      <vt:variant>
        <vt:i4>0</vt:i4>
      </vt:variant>
      <vt:variant>
        <vt:i4>5</vt:i4>
      </vt:variant>
      <vt:variant>
        <vt:lpwstr/>
      </vt:variant>
      <vt:variant>
        <vt:lpwstr>_Toc312340995</vt:lpwstr>
      </vt:variant>
      <vt:variant>
        <vt:i4>1835068</vt:i4>
      </vt:variant>
      <vt:variant>
        <vt:i4>326</vt:i4>
      </vt:variant>
      <vt:variant>
        <vt:i4>0</vt:i4>
      </vt:variant>
      <vt:variant>
        <vt:i4>5</vt:i4>
      </vt:variant>
      <vt:variant>
        <vt:lpwstr/>
      </vt:variant>
      <vt:variant>
        <vt:lpwstr>_Toc312340994</vt:lpwstr>
      </vt:variant>
      <vt:variant>
        <vt:i4>1835068</vt:i4>
      </vt:variant>
      <vt:variant>
        <vt:i4>320</vt:i4>
      </vt:variant>
      <vt:variant>
        <vt:i4>0</vt:i4>
      </vt:variant>
      <vt:variant>
        <vt:i4>5</vt:i4>
      </vt:variant>
      <vt:variant>
        <vt:lpwstr/>
      </vt:variant>
      <vt:variant>
        <vt:lpwstr>_Toc312340993</vt:lpwstr>
      </vt:variant>
      <vt:variant>
        <vt:i4>1835068</vt:i4>
      </vt:variant>
      <vt:variant>
        <vt:i4>314</vt:i4>
      </vt:variant>
      <vt:variant>
        <vt:i4>0</vt:i4>
      </vt:variant>
      <vt:variant>
        <vt:i4>5</vt:i4>
      </vt:variant>
      <vt:variant>
        <vt:lpwstr/>
      </vt:variant>
      <vt:variant>
        <vt:lpwstr>_Toc312340992</vt:lpwstr>
      </vt:variant>
      <vt:variant>
        <vt:i4>1835068</vt:i4>
      </vt:variant>
      <vt:variant>
        <vt:i4>308</vt:i4>
      </vt:variant>
      <vt:variant>
        <vt:i4>0</vt:i4>
      </vt:variant>
      <vt:variant>
        <vt:i4>5</vt:i4>
      </vt:variant>
      <vt:variant>
        <vt:lpwstr/>
      </vt:variant>
      <vt:variant>
        <vt:lpwstr>_Toc312340991</vt:lpwstr>
      </vt:variant>
      <vt:variant>
        <vt:i4>1835068</vt:i4>
      </vt:variant>
      <vt:variant>
        <vt:i4>302</vt:i4>
      </vt:variant>
      <vt:variant>
        <vt:i4>0</vt:i4>
      </vt:variant>
      <vt:variant>
        <vt:i4>5</vt:i4>
      </vt:variant>
      <vt:variant>
        <vt:lpwstr/>
      </vt:variant>
      <vt:variant>
        <vt:lpwstr>_Toc312340990</vt:lpwstr>
      </vt:variant>
      <vt:variant>
        <vt:i4>1900604</vt:i4>
      </vt:variant>
      <vt:variant>
        <vt:i4>296</vt:i4>
      </vt:variant>
      <vt:variant>
        <vt:i4>0</vt:i4>
      </vt:variant>
      <vt:variant>
        <vt:i4>5</vt:i4>
      </vt:variant>
      <vt:variant>
        <vt:lpwstr/>
      </vt:variant>
      <vt:variant>
        <vt:lpwstr>_Toc312340989</vt:lpwstr>
      </vt:variant>
      <vt:variant>
        <vt:i4>1900604</vt:i4>
      </vt:variant>
      <vt:variant>
        <vt:i4>290</vt:i4>
      </vt:variant>
      <vt:variant>
        <vt:i4>0</vt:i4>
      </vt:variant>
      <vt:variant>
        <vt:i4>5</vt:i4>
      </vt:variant>
      <vt:variant>
        <vt:lpwstr/>
      </vt:variant>
      <vt:variant>
        <vt:lpwstr>_Toc312340988</vt:lpwstr>
      </vt:variant>
      <vt:variant>
        <vt:i4>1900604</vt:i4>
      </vt:variant>
      <vt:variant>
        <vt:i4>284</vt:i4>
      </vt:variant>
      <vt:variant>
        <vt:i4>0</vt:i4>
      </vt:variant>
      <vt:variant>
        <vt:i4>5</vt:i4>
      </vt:variant>
      <vt:variant>
        <vt:lpwstr/>
      </vt:variant>
      <vt:variant>
        <vt:lpwstr>_Toc312340987</vt:lpwstr>
      </vt:variant>
      <vt:variant>
        <vt:i4>1900604</vt:i4>
      </vt:variant>
      <vt:variant>
        <vt:i4>278</vt:i4>
      </vt:variant>
      <vt:variant>
        <vt:i4>0</vt:i4>
      </vt:variant>
      <vt:variant>
        <vt:i4>5</vt:i4>
      </vt:variant>
      <vt:variant>
        <vt:lpwstr/>
      </vt:variant>
      <vt:variant>
        <vt:lpwstr>_Toc312340986</vt:lpwstr>
      </vt:variant>
      <vt:variant>
        <vt:i4>1900604</vt:i4>
      </vt:variant>
      <vt:variant>
        <vt:i4>272</vt:i4>
      </vt:variant>
      <vt:variant>
        <vt:i4>0</vt:i4>
      </vt:variant>
      <vt:variant>
        <vt:i4>5</vt:i4>
      </vt:variant>
      <vt:variant>
        <vt:lpwstr/>
      </vt:variant>
      <vt:variant>
        <vt:lpwstr>_Toc312340985</vt:lpwstr>
      </vt:variant>
      <vt:variant>
        <vt:i4>1900604</vt:i4>
      </vt:variant>
      <vt:variant>
        <vt:i4>266</vt:i4>
      </vt:variant>
      <vt:variant>
        <vt:i4>0</vt:i4>
      </vt:variant>
      <vt:variant>
        <vt:i4>5</vt:i4>
      </vt:variant>
      <vt:variant>
        <vt:lpwstr/>
      </vt:variant>
      <vt:variant>
        <vt:lpwstr>_Toc312340984</vt:lpwstr>
      </vt:variant>
      <vt:variant>
        <vt:i4>1900604</vt:i4>
      </vt:variant>
      <vt:variant>
        <vt:i4>260</vt:i4>
      </vt:variant>
      <vt:variant>
        <vt:i4>0</vt:i4>
      </vt:variant>
      <vt:variant>
        <vt:i4>5</vt:i4>
      </vt:variant>
      <vt:variant>
        <vt:lpwstr/>
      </vt:variant>
      <vt:variant>
        <vt:lpwstr>_Toc312340983</vt:lpwstr>
      </vt:variant>
      <vt:variant>
        <vt:i4>1900604</vt:i4>
      </vt:variant>
      <vt:variant>
        <vt:i4>254</vt:i4>
      </vt:variant>
      <vt:variant>
        <vt:i4>0</vt:i4>
      </vt:variant>
      <vt:variant>
        <vt:i4>5</vt:i4>
      </vt:variant>
      <vt:variant>
        <vt:lpwstr/>
      </vt:variant>
      <vt:variant>
        <vt:lpwstr>_Toc312340982</vt:lpwstr>
      </vt:variant>
      <vt:variant>
        <vt:i4>1900604</vt:i4>
      </vt:variant>
      <vt:variant>
        <vt:i4>248</vt:i4>
      </vt:variant>
      <vt:variant>
        <vt:i4>0</vt:i4>
      </vt:variant>
      <vt:variant>
        <vt:i4>5</vt:i4>
      </vt:variant>
      <vt:variant>
        <vt:lpwstr/>
      </vt:variant>
      <vt:variant>
        <vt:lpwstr>_Toc312340981</vt:lpwstr>
      </vt:variant>
      <vt:variant>
        <vt:i4>1900604</vt:i4>
      </vt:variant>
      <vt:variant>
        <vt:i4>242</vt:i4>
      </vt:variant>
      <vt:variant>
        <vt:i4>0</vt:i4>
      </vt:variant>
      <vt:variant>
        <vt:i4>5</vt:i4>
      </vt:variant>
      <vt:variant>
        <vt:lpwstr/>
      </vt:variant>
      <vt:variant>
        <vt:lpwstr>_Toc312340980</vt:lpwstr>
      </vt:variant>
      <vt:variant>
        <vt:i4>1179708</vt:i4>
      </vt:variant>
      <vt:variant>
        <vt:i4>236</vt:i4>
      </vt:variant>
      <vt:variant>
        <vt:i4>0</vt:i4>
      </vt:variant>
      <vt:variant>
        <vt:i4>5</vt:i4>
      </vt:variant>
      <vt:variant>
        <vt:lpwstr/>
      </vt:variant>
      <vt:variant>
        <vt:lpwstr>_Toc312340979</vt:lpwstr>
      </vt:variant>
      <vt:variant>
        <vt:i4>1179708</vt:i4>
      </vt:variant>
      <vt:variant>
        <vt:i4>230</vt:i4>
      </vt:variant>
      <vt:variant>
        <vt:i4>0</vt:i4>
      </vt:variant>
      <vt:variant>
        <vt:i4>5</vt:i4>
      </vt:variant>
      <vt:variant>
        <vt:lpwstr/>
      </vt:variant>
      <vt:variant>
        <vt:lpwstr>_Toc312340978</vt:lpwstr>
      </vt:variant>
      <vt:variant>
        <vt:i4>1179708</vt:i4>
      </vt:variant>
      <vt:variant>
        <vt:i4>224</vt:i4>
      </vt:variant>
      <vt:variant>
        <vt:i4>0</vt:i4>
      </vt:variant>
      <vt:variant>
        <vt:i4>5</vt:i4>
      </vt:variant>
      <vt:variant>
        <vt:lpwstr/>
      </vt:variant>
      <vt:variant>
        <vt:lpwstr>_Toc312340977</vt:lpwstr>
      </vt:variant>
      <vt:variant>
        <vt:i4>1179708</vt:i4>
      </vt:variant>
      <vt:variant>
        <vt:i4>218</vt:i4>
      </vt:variant>
      <vt:variant>
        <vt:i4>0</vt:i4>
      </vt:variant>
      <vt:variant>
        <vt:i4>5</vt:i4>
      </vt:variant>
      <vt:variant>
        <vt:lpwstr/>
      </vt:variant>
      <vt:variant>
        <vt:lpwstr>_Toc312340976</vt:lpwstr>
      </vt:variant>
      <vt:variant>
        <vt:i4>1179708</vt:i4>
      </vt:variant>
      <vt:variant>
        <vt:i4>212</vt:i4>
      </vt:variant>
      <vt:variant>
        <vt:i4>0</vt:i4>
      </vt:variant>
      <vt:variant>
        <vt:i4>5</vt:i4>
      </vt:variant>
      <vt:variant>
        <vt:lpwstr/>
      </vt:variant>
      <vt:variant>
        <vt:lpwstr>_Toc312340975</vt:lpwstr>
      </vt:variant>
      <vt:variant>
        <vt:i4>1179708</vt:i4>
      </vt:variant>
      <vt:variant>
        <vt:i4>206</vt:i4>
      </vt:variant>
      <vt:variant>
        <vt:i4>0</vt:i4>
      </vt:variant>
      <vt:variant>
        <vt:i4>5</vt:i4>
      </vt:variant>
      <vt:variant>
        <vt:lpwstr/>
      </vt:variant>
      <vt:variant>
        <vt:lpwstr>_Toc312340974</vt:lpwstr>
      </vt:variant>
      <vt:variant>
        <vt:i4>1179708</vt:i4>
      </vt:variant>
      <vt:variant>
        <vt:i4>200</vt:i4>
      </vt:variant>
      <vt:variant>
        <vt:i4>0</vt:i4>
      </vt:variant>
      <vt:variant>
        <vt:i4>5</vt:i4>
      </vt:variant>
      <vt:variant>
        <vt:lpwstr/>
      </vt:variant>
      <vt:variant>
        <vt:lpwstr>_Toc312340973</vt:lpwstr>
      </vt:variant>
      <vt:variant>
        <vt:i4>1179708</vt:i4>
      </vt:variant>
      <vt:variant>
        <vt:i4>194</vt:i4>
      </vt:variant>
      <vt:variant>
        <vt:i4>0</vt:i4>
      </vt:variant>
      <vt:variant>
        <vt:i4>5</vt:i4>
      </vt:variant>
      <vt:variant>
        <vt:lpwstr/>
      </vt:variant>
      <vt:variant>
        <vt:lpwstr>_Toc312340972</vt:lpwstr>
      </vt:variant>
      <vt:variant>
        <vt:i4>1179708</vt:i4>
      </vt:variant>
      <vt:variant>
        <vt:i4>188</vt:i4>
      </vt:variant>
      <vt:variant>
        <vt:i4>0</vt:i4>
      </vt:variant>
      <vt:variant>
        <vt:i4>5</vt:i4>
      </vt:variant>
      <vt:variant>
        <vt:lpwstr/>
      </vt:variant>
      <vt:variant>
        <vt:lpwstr>_Toc312340971</vt:lpwstr>
      </vt:variant>
      <vt:variant>
        <vt:i4>1179708</vt:i4>
      </vt:variant>
      <vt:variant>
        <vt:i4>182</vt:i4>
      </vt:variant>
      <vt:variant>
        <vt:i4>0</vt:i4>
      </vt:variant>
      <vt:variant>
        <vt:i4>5</vt:i4>
      </vt:variant>
      <vt:variant>
        <vt:lpwstr/>
      </vt:variant>
      <vt:variant>
        <vt:lpwstr>_Toc312340970</vt:lpwstr>
      </vt:variant>
      <vt:variant>
        <vt:i4>1245244</vt:i4>
      </vt:variant>
      <vt:variant>
        <vt:i4>176</vt:i4>
      </vt:variant>
      <vt:variant>
        <vt:i4>0</vt:i4>
      </vt:variant>
      <vt:variant>
        <vt:i4>5</vt:i4>
      </vt:variant>
      <vt:variant>
        <vt:lpwstr/>
      </vt:variant>
      <vt:variant>
        <vt:lpwstr>_Toc312340969</vt:lpwstr>
      </vt:variant>
      <vt:variant>
        <vt:i4>1245244</vt:i4>
      </vt:variant>
      <vt:variant>
        <vt:i4>170</vt:i4>
      </vt:variant>
      <vt:variant>
        <vt:i4>0</vt:i4>
      </vt:variant>
      <vt:variant>
        <vt:i4>5</vt:i4>
      </vt:variant>
      <vt:variant>
        <vt:lpwstr/>
      </vt:variant>
      <vt:variant>
        <vt:lpwstr>_Toc312340968</vt:lpwstr>
      </vt:variant>
      <vt:variant>
        <vt:i4>1245244</vt:i4>
      </vt:variant>
      <vt:variant>
        <vt:i4>164</vt:i4>
      </vt:variant>
      <vt:variant>
        <vt:i4>0</vt:i4>
      </vt:variant>
      <vt:variant>
        <vt:i4>5</vt:i4>
      </vt:variant>
      <vt:variant>
        <vt:lpwstr/>
      </vt:variant>
      <vt:variant>
        <vt:lpwstr>_Toc312340967</vt:lpwstr>
      </vt:variant>
      <vt:variant>
        <vt:i4>1245244</vt:i4>
      </vt:variant>
      <vt:variant>
        <vt:i4>158</vt:i4>
      </vt:variant>
      <vt:variant>
        <vt:i4>0</vt:i4>
      </vt:variant>
      <vt:variant>
        <vt:i4>5</vt:i4>
      </vt:variant>
      <vt:variant>
        <vt:lpwstr/>
      </vt:variant>
      <vt:variant>
        <vt:lpwstr>_Toc312340966</vt:lpwstr>
      </vt:variant>
      <vt:variant>
        <vt:i4>1245244</vt:i4>
      </vt:variant>
      <vt:variant>
        <vt:i4>152</vt:i4>
      </vt:variant>
      <vt:variant>
        <vt:i4>0</vt:i4>
      </vt:variant>
      <vt:variant>
        <vt:i4>5</vt:i4>
      </vt:variant>
      <vt:variant>
        <vt:lpwstr/>
      </vt:variant>
      <vt:variant>
        <vt:lpwstr>_Toc312340965</vt:lpwstr>
      </vt:variant>
      <vt:variant>
        <vt:i4>1245244</vt:i4>
      </vt:variant>
      <vt:variant>
        <vt:i4>146</vt:i4>
      </vt:variant>
      <vt:variant>
        <vt:i4>0</vt:i4>
      </vt:variant>
      <vt:variant>
        <vt:i4>5</vt:i4>
      </vt:variant>
      <vt:variant>
        <vt:lpwstr/>
      </vt:variant>
      <vt:variant>
        <vt:lpwstr>_Toc312340964</vt:lpwstr>
      </vt:variant>
      <vt:variant>
        <vt:i4>1245244</vt:i4>
      </vt:variant>
      <vt:variant>
        <vt:i4>140</vt:i4>
      </vt:variant>
      <vt:variant>
        <vt:i4>0</vt:i4>
      </vt:variant>
      <vt:variant>
        <vt:i4>5</vt:i4>
      </vt:variant>
      <vt:variant>
        <vt:lpwstr/>
      </vt:variant>
      <vt:variant>
        <vt:lpwstr>_Toc312340963</vt:lpwstr>
      </vt:variant>
      <vt:variant>
        <vt:i4>1245244</vt:i4>
      </vt:variant>
      <vt:variant>
        <vt:i4>134</vt:i4>
      </vt:variant>
      <vt:variant>
        <vt:i4>0</vt:i4>
      </vt:variant>
      <vt:variant>
        <vt:i4>5</vt:i4>
      </vt:variant>
      <vt:variant>
        <vt:lpwstr/>
      </vt:variant>
      <vt:variant>
        <vt:lpwstr>_Toc312340962</vt:lpwstr>
      </vt:variant>
      <vt:variant>
        <vt:i4>1245244</vt:i4>
      </vt:variant>
      <vt:variant>
        <vt:i4>128</vt:i4>
      </vt:variant>
      <vt:variant>
        <vt:i4>0</vt:i4>
      </vt:variant>
      <vt:variant>
        <vt:i4>5</vt:i4>
      </vt:variant>
      <vt:variant>
        <vt:lpwstr/>
      </vt:variant>
      <vt:variant>
        <vt:lpwstr>_Toc312340961</vt:lpwstr>
      </vt:variant>
      <vt:variant>
        <vt:i4>1245244</vt:i4>
      </vt:variant>
      <vt:variant>
        <vt:i4>122</vt:i4>
      </vt:variant>
      <vt:variant>
        <vt:i4>0</vt:i4>
      </vt:variant>
      <vt:variant>
        <vt:i4>5</vt:i4>
      </vt:variant>
      <vt:variant>
        <vt:lpwstr/>
      </vt:variant>
      <vt:variant>
        <vt:lpwstr>_Toc312340960</vt:lpwstr>
      </vt:variant>
      <vt:variant>
        <vt:i4>1048636</vt:i4>
      </vt:variant>
      <vt:variant>
        <vt:i4>116</vt:i4>
      </vt:variant>
      <vt:variant>
        <vt:i4>0</vt:i4>
      </vt:variant>
      <vt:variant>
        <vt:i4>5</vt:i4>
      </vt:variant>
      <vt:variant>
        <vt:lpwstr/>
      </vt:variant>
      <vt:variant>
        <vt:lpwstr>_Toc312340959</vt:lpwstr>
      </vt:variant>
      <vt:variant>
        <vt:i4>1048636</vt:i4>
      </vt:variant>
      <vt:variant>
        <vt:i4>110</vt:i4>
      </vt:variant>
      <vt:variant>
        <vt:i4>0</vt:i4>
      </vt:variant>
      <vt:variant>
        <vt:i4>5</vt:i4>
      </vt:variant>
      <vt:variant>
        <vt:lpwstr/>
      </vt:variant>
      <vt:variant>
        <vt:lpwstr>_Toc312340958</vt:lpwstr>
      </vt:variant>
      <vt:variant>
        <vt:i4>1048636</vt:i4>
      </vt:variant>
      <vt:variant>
        <vt:i4>104</vt:i4>
      </vt:variant>
      <vt:variant>
        <vt:i4>0</vt:i4>
      </vt:variant>
      <vt:variant>
        <vt:i4>5</vt:i4>
      </vt:variant>
      <vt:variant>
        <vt:lpwstr/>
      </vt:variant>
      <vt:variant>
        <vt:lpwstr>_Toc312340957</vt:lpwstr>
      </vt:variant>
      <vt:variant>
        <vt:i4>1048636</vt:i4>
      </vt:variant>
      <vt:variant>
        <vt:i4>98</vt:i4>
      </vt:variant>
      <vt:variant>
        <vt:i4>0</vt:i4>
      </vt:variant>
      <vt:variant>
        <vt:i4>5</vt:i4>
      </vt:variant>
      <vt:variant>
        <vt:lpwstr/>
      </vt:variant>
      <vt:variant>
        <vt:lpwstr>_Toc312340956</vt:lpwstr>
      </vt:variant>
      <vt:variant>
        <vt:i4>1048636</vt:i4>
      </vt:variant>
      <vt:variant>
        <vt:i4>92</vt:i4>
      </vt:variant>
      <vt:variant>
        <vt:i4>0</vt:i4>
      </vt:variant>
      <vt:variant>
        <vt:i4>5</vt:i4>
      </vt:variant>
      <vt:variant>
        <vt:lpwstr/>
      </vt:variant>
      <vt:variant>
        <vt:lpwstr>_Toc312340955</vt:lpwstr>
      </vt:variant>
      <vt:variant>
        <vt:i4>1048636</vt:i4>
      </vt:variant>
      <vt:variant>
        <vt:i4>86</vt:i4>
      </vt:variant>
      <vt:variant>
        <vt:i4>0</vt:i4>
      </vt:variant>
      <vt:variant>
        <vt:i4>5</vt:i4>
      </vt:variant>
      <vt:variant>
        <vt:lpwstr/>
      </vt:variant>
      <vt:variant>
        <vt:lpwstr>_Toc312340954</vt:lpwstr>
      </vt:variant>
      <vt:variant>
        <vt:i4>1048636</vt:i4>
      </vt:variant>
      <vt:variant>
        <vt:i4>80</vt:i4>
      </vt:variant>
      <vt:variant>
        <vt:i4>0</vt:i4>
      </vt:variant>
      <vt:variant>
        <vt:i4>5</vt:i4>
      </vt:variant>
      <vt:variant>
        <vt:lpwstr/>
      </vt:variant>
      <vt:variant>
        <vt:lpwstr>_Toc312340953</vt:lpwstr>
      </vt:variant>
      <vt:variant>
        <vt:i4>1048636</vt:i4>
      </vt:variant>
      <vt:variant>
        <vt:i4>74</vt:i4>
      </vt:variant>
      <vt:variant>
        <vt:i4>0</vt:i4>
      </vt:variant>
      <vt:variant>
        <vt:i4>5</vt:i4>
      </vt:variant>
      <vt:variant>
        <vt:lpwstr/>
      </vt:variant>
      <vt:variant>
        <vt:lpwstr>_Toc312340952</vt:lpwstr>
      </vt:variant>
      <vt:variant>
        <vt:i4>1048636</vt:i4>
      </vt:variant>
      <vt:variant>
        <vt:i4>68</vt:i4>
      </vt:variant>
      <vt:variant>
        <vt:i4>0</vt:i4>
      </vt:variant>
      <vt:variant>
        <vt:i4>5</vt:i4>
      </vt:variant>
      <vt:variant>
        <vt:lpwstr/>
      </vt:variant>
      <vt:variant>
        <vt:lpwstr>_Toc312340951</vt:lpwstr>
      </vt:variant>
      <vt:variant>
        <vt:i4>1048636</vt:i4>
      </vt:variant>
      <vt:variant>
        <vt:i4>62</vt:i4>
      </vt:variant>
      <vt:variant>
        <vt:i4>0</vt:i4>
      </vt:variant>
      <vt:variant>
        <vt:i4>5</vt:i4>
      </vt:variant>
      <vt:variant>
        <vt:lpwstr/>
      </vt:variant>
      <vt:variant>
        <vt:lpwstr>_Toc312340950</vt:lpwstr>
      </vt:variant>
      <vt:variant>
        <vt:i4>1114172</vt:i4>
      </vt:variant>
      <vt:variant>
        <vt:i4>56</vt:i4>
      </vt:variant>
      <vt:variant>
        <vt:i4>0</vt:i4>
      </vt:variant>
      <vt:variant>
        <vt:i4>5</vt:i4>
      </vt:variant>
      <vt:variant>
        <vt:lpwstr/>
      </vt:variant>
      <vt:variant>
        <vt:lpwstr>_Toc312340949</vt:lpwstr>
      </vt:variant>
      <vt:variant>
        <vt:i4>1114172</vt:i4>
      </vt:variant>
      <vt:variant>
        <vt:i4>50</vt:i4>
      </vt:variant>
      <vt:variant>
        <vt:i4>0</vt:i4>
      </vt:variant>
      <vt:variant>
        <vt:i4>5</vt:i4>
      </vt:variant>
      <vt:variant>
        <vt:lpwstr/>
      </vt:variant>
      <vt:variant>
        <vt:lpwstr>_Toc312340948</vt:lpwstr>
      </vt:variant>
      <vt:variant>
        <vt:i4>1114172</vt:i4>
      </vt:variant>
      <vt:variant>
        <vt:i4>44</vt:i4>
      </vt:variant>
      <vt:variant>
        <vt:i4>0</vt:i4>
      </vt:variant>
      <vt:variant>
        <vt:i4>5</vt:i4>
      </vt:variant>
      <vt:variant>
        <vt:lpwstr/>
      </vt:variant>
      <vt:variant>
        <vt:lpwstr>_Toc312340947</vt:lpwstr>
      </vt:variant>
      <vt:variant>
        <vt:i4>1114172</vt:i4>
      </vt:variant>
      <vt:variant>
        <vt:i4>38</vt:i4>
      </vt:variant>
      <vt:variant>
        <vt:i4>0</vt:i4>
      </vt:variant>
      <vt:variant>
        <vt:i4>5</vt:i4>
      </vt:variant>
      <vt:variant>
        <vt:lpwstr/>
      </vt:variant>
      <vt:variant>
        <vt:lpwstr>_Toc312340946</vt:lpwstr>
      </vt:variant>
      <vt:variant>
        <vt:i4>1114172</vt:i4>
      </vt:variant>
      <vt:variant>
        <vt:i4>32</vt:i4>
      </vt:variant>
      <vt:variant>
        <vt:i4>0</vt:i4>
      </vt:variant>
      <vt:variant>
        <vt:i4>5</vt:i4>
      </vt:variant>
      <vt:variant>
        <vt:lpwstr/>
      </vt:variant>
      <vt:variant>
        <vt:lpwstr>_Toc312340945</vt:lpwstr>
      </vt:variant>
      <vt:variant>
        <vt:i4>1114172</vt:i4>
      </vt:variant>
      <vt:variant>
        <vt:i4>26</vt:i4>
      </vt:variant>
      <vt:variant>
        <vt:i4>0</vt:i4>
      </vt:variant>
      <vt:variant>
        <vt:i4>5</vt:i4>
      </vt:variant>
      <vt:variant>
        <vt:lpwstr/>
      </vt:variant>
      <vt:variant>
        <vt:lpwstr>_Toc312340944</vt:lpwstr>
      </vt:variant>
      <vt:variant>
        <vt:i4>1114172</vt:i4>
      </vt:variant>
      <vt:variant>
        <vt:i4>20</vt:i4>
      </vt:variant>
      <vt:variant>
        <vt:i4>0</vt:i4>
      </vt:variant>
      <vt:variant>
        <vt:i4>5</vt:i4>
      </vt:variant>
      <vt:variant>
        <vt:lpwstr/>
      </vt:variant>
      <vt:variant>
        <vt:lpwstr>_Toc312340943</vt:lpwstr>
      </vt:variant>
      <vt:variant>
        <vt:i4>1114172</vt:i4>
      </vt:variant>
      <vt:variant>
        <vt:i4>14</vt:i4>
      </vt:variant>
      <vt:variant>
        <vt:i4>0</vt:i4>
      </vt:variant>
      <vt:variant>
        <vt:i4>5</vt:i4>
      </vt:variant>
      <vt:variant>
        <vt:lpwstr/>
      </vt:variant>
      <vt:variant>
        <vt:lpwstr>_Toc312340942</vt:lpwstr>
      </vt:variant>
      <vt:variant>
        <vt:i4>1114172</vt:i4>
      </vt:variant>
      <vt:variant>
        <vt:i4>8</vt:i4>
      </vt:variant>
      <vt:variant>
        <vt:i4>0</vt:i4>
      </vt:variant>
      <vt:variant>
        <vt:i4>5</vt:i4>
      </vt:variant>
      <vt:variant>
        <vt:lpwstr/>
      </vt:variant>
      <vt:variant>
        <vt:lpwstr>_Toc312340941</vt:lpwstr>
      </vt:variant>
      <vt:variant>
        <vt:i4>1114172</vt:i4>
      </vt:variant>
      <vt:variant>
        <vt:i4>2</vt:i4>
      </vt:variant>
      <vt:variant>
        <vt:i4>0</vt:i4>
      </vt:variant>
      <vt:variant>
        <vt:i4>5</vt:i4>
      </vt:variant>
      <vt:variant>
        <vt:lpwstr/>
      </vt:variant>
      <vt:variant>
        <vt:lpwstr>_Toc312340940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Guide</dc:title>
  <dc:subject/>
  <dc:creator>Sunil Jain</dc:creator>
  <cp:keywords/>
  <dc:description/>
  <cp:lastModifiedBy>Brian Sak</cp:lastModifiedBy>
  <cp:revision>21</cp:revision>
  <cp:lastPrinted>2016-07-01T18:24:00Z</cp:lastPrinted>
  <dcterms:created xsi:type="dcterms:W3CDTF">2016-07-05T19:31:00Z</dcterms:created>
  <dcterms:modified xsi:type="dcterms:W3CDTF">2016-07-10T18:14:00Z</dcterms:modified>
  <cp:category/>
</cp:coreProperties>
</file>