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rPr>
      </w:pPr>
      <w:r>
        <w:rPr>
          <w:rFonts w:cs="Times New Roman" w:ascii="Times New Roman" w:hAnsi="Times New Roman"/>
          <w:sz w:val="28"/>
        </w:rPr>
        <w:t>CMPSC 177 Homework 1</w:t>
      </w:r>
    </w:p>
    <w:p>
      <w:pPr>
        <w:pStyle w:val="Normal"/>
        <w:rPr>
          <w:rFonts w:ascii="Times New Roman" w:hAnsi="Times New Roman" w:cs="Times New Roman"/>
          <w:sz w:val="24"/>
        </w:rPr>
      </w:pPr>
      <w:r>
        <w:rPr>
          <w:rFonts w:cs="Times New Roman" w:ascii="Times New Roman" w:hAnsi="Times New Roman"/>
          <w:sz w:val="24"/>
        </w:rPr>
        <w:t>Task 1:</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confidentiality and source integrity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confidentiality, source integrity, data integrity, and availability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confidentiality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source integrity and availability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confidentiality and data integrity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source integrity, availability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availability</w:t>
      </w:r>
    </w:p>
    <w:p>
      <w:pPr>
        <w:pStyle w:val="ListParagraph"/>
        <w:numPr>
          <w:ilvl w:val="0"/>
          <w:numId w:val="1"/>
        </w:numPr>
        <w:rPr>
          <w:rFonts w:ascii="Times New Roman" w:hAnsi="Times New Roman" w:cs="Times New Roman"/>
          <w:sz w:val="24"/>
        </w:rPr>
      </w:pPr>
      <w:r>
        <w:rPr>
          <w:rFonts w:cs="Times New Roman" w:ascii="Times New Roman" w:hAnsi="Times New Roman"/>
          <w:sz w:val="24"/>
        </w:rPr>
        <w:t>Violation of availability</w:t>
      </w:r>
    </w:p>
    <w:p>
      <w:pPr>
        <w:pStyle w:val="Normal"/>
        <w:rPr>
          <w:rFonts w:ascii="Times New Roman" w:hAnsi="Times New Roman" w:cs="Times New Roman"/>
          <w:sz w:val="24"/>
        </w:rPr>
      </w:pPr>
      <w:r>
        <w:rPr>
          <w:rFonts w:cs="Times New Roman" w:ascii="Times New Roman" w:hAnsi="Times New Roman"/>
          <w:sz w:val="24"/>
        </w:rPr>
        <w:t>Task 2:</w:t>
      </w:r>
    </w:p>
    <w:p>
      <w:pPr>
        <w:pStyle w:val="ListParagraph"/>
        <w:numPr>
          <w:ilvl w:val="0"/>
          <w:numId w:val="2"/>
        </w:numPr>
        <w:rPr>
          <w:rFonts w:ascii="Times New Roman" w:hAnsi="Times New Roman" w:cs="Times New Roman"/>
          <w:sz w:val="24"/>
        </w:rPr>
      </w:pPr>
      <w:r>
        <w:rPr>
          <w:rFonts w:cs="Times New Roman" w:ascii="Times New Roman" w:hAnsi="Times New Roman"/>
          <w:sz w:val="24"/>
        </w:rPr>
        <w:t xml:space="preserve">I used a brute force attack method. I converted every letter in the string into a corresponding integer, i.e. a = 0, b = 1, etc. Then, I put those numbers into a vector in the order that they were in the string. Then, I'd take the first key value, k = 1, add it to every integer in the vector, take the modulus of the sum and 26, and then put the new integer into a new vector in the corresponding position. Then, I'd take the new vector and convert the integers back into their corresponding characters. Next, I output the resulting string. Now, I repeat this process for every possible key, from 1 - 26. </w:t>
        <w:tab/>
        <w:tab/>
        <w:tab/>
        <w:t xml:space="preserve">     Key: 15 Deciphered text: icheckeditverythoroughlysaidthecomputerandthatquitedefinitelyistheanswerithinktheproblemtobequitehonestwithyouisthatyouveneveractuallyknownwhatthequestionis</w:t>
      </w:r>
    </w:p>
    <w:p>
      <w:pPr>
        <w:pStyle w:val="ListParagraph"/>
        <w:numPr>
          <w:ilvl w:val="0"/>
          <w:numId w:val="2"/>
        </w:numPr>
        <w:rPr>
          <w:rFonts w:ascii="Times New Roman" w:hAnsi="Times New Roman" w:cs="Times New Roman"/>
          <w:sz w:val="24"/>
        </w:rPr>
      </w:pPr>
      <w:r>
        <w:rPr>
          <w:rFonts w:cs="Times New Roman" w:ascii="Times New Roman" w:hAnsi="Times New Roman"/>
          <w:sz w:val="24"/>
        </w:rPr>
        <w:t>I did this one by hand. It took a long time. First, I copied the ciphertext onto a word doc. Then, I used the find tool to count the frequency of each letter in the alphabet. The most frequent letter was T, which I assumed translated to the most frequent letter in English: E. Then, I used the find tool to search out the most common permutation of three letters ending with T. This got me RNT. The most common word in the English language is the word 'the', so I set R as T and N as H. Once I got that, I began to look for more words that used those three letters like 'then', 'that', 'this', etc. This got me to find that Q was A, Z was S, and G was I. After that, it was just continuing to look for more possible words, made difficult by the lack of whitespaces.</w:t>
        <w:tab/>
        <w:tab/>
        <w:tab/>
        <w:tab/>
        <w:tab/>
        <w:tab/>
        <w:t xml:space="preserve">  Cipher (Plain/Cipher): A/Q, B/U, C/O, D/W, E/T, F/H, G/I, H/N, I/G, J/-, K/S, L/D, M/K, N/E, O/J, P/X, Q/-, R/P, S/Z, T/R, U/L, V/F, W/V, X/B, Y/Y, Z/-</w:t>
        <w:tab/>
        <w:tab/>
        <w:t xml:space="preserve">      Deciphered Text: ITISANIMPORTANTANDPOPULARFACTTHATTHINGSARENOTALWAYSWHATTHEYSEEMFORINSTANCEONTHEPLANETEARTHMANHADALWAYSASSUMEDTHATHEWASMOREINTELLIGENTTHANDOLPHINSBECAUSEHEHADACHIEVEDSOMUCHTHEWHEELNEWYORKWARSANDSOONWHILSTALLTHEDOLPHINSHADEVERDONEWASMUCKABOUTINTHEWATERHAVINGAGOODTIMEBUTCONVERSELYTHEDOLPHINSHADALWAYSBELIEVEDTHATTHEYWEREFARMOREINTELLIGENTTHANMANFORPRECISELYTHESAMEREASONSCURIOUSLYENOUGHTHEDOLPHINSHADLONGKNOWNOFTHEIMPENDINGDESTRUCTIONOFTHEPLANETEARTHANDHADMADEMANYATTEMPTSTOALERTMANKINDOFTHEDANGERBUTMOSTOFTHEIRCOMMUNICATIONSWEREMISINTERPRETEDASAMUSINGATTEMPTSTOPUNCHFOOTBALLSORWHISTLEFORTIDBITSSOTHEYEVENTUALLYGAVEUPANDLEFTTHEEARTHBYTHEIROWNMEANSSHORTLYBEFORETHEVOGONSARRIVEDTHELASTEVERDOLPHINMESSAGEWASMISINTERPRETEDASASURPRISINGLYSOPHISTICATEDATTEMPTTODOADOUBLEBACKWARDSSOMERSAULTTHROUGHAHOOPWHILSTWHISTLINGTHESTARSPANGLEDBANNERBUTINFACTTHEMESSAGEWASTHISSOLONGANDTHANKSFORALLTHEFISHINFACTTHEREWASONLYONESPECIESONTHEPLANETMOREINTELLIGENTTHANDOLPHINSANDTHEYSPENTALOTOFTHEIRTIMEINBEHAVIOURALRESEARCHLABORATORIESRUNNINGROUNDINSIDEWHEELSANDCONDUCTINGFRIGHTENINGLYELEGANTANDSUBTLEEXPERIMENTSONMANTHEFACTTHATONCEAGAINMANCOMPLETELYMISINTERPRETEDTHISRELATIONSHIPWASENTIRELYACCORDINGTOTHESECREATURESPLANS</w:t>
      </w:r>
    </w:p>
    <w:p>
      <w:pPr>
        <w:pStyle w:val="Normal"/>
        <w:rPr>
          <w:rFonts w:ascii="Times New Roman" w:hAnsi="Times New Roman" w:cs="Times New Roman"/>
          <w:sz w:val="24"/>
        </w:rPr>
      </w:pPr>
      <w:r>
        <w:rPr>
          <w:rFonts w:cs="Times New Roman" w:ascii="Times New Roman" w:hAnsi="Times New Roman"/>
          <w:sz w:val="24"/>
        </w:rPr>
        <w:t>Task 3:</w:t>
      </w:r>
    </w:p>
    <w:p>
      <w:pPr>
        <w:pStyle w:val="ListParagraph"/>
        <w:numPr>
          <w:ilvl w:val="0"/>
          <w:numId w:val="3"/>
        </w:numPr>
        <w:rPr>
          <w:rFonts w:ascii="Times New Roman" w:hAnsi="Times New Roman" w:cs="Times New Roman"/>
          <w:sz w:val="24"/>
        </w:rPr>
      </w:pPr>
      <w:r>
        <w:rPr>
          <w:rFonts w:cs="Times New Roman" w:ascii="Times New Roman" w:hAnsi="Times New Roman"/>
          <w:sz w:val="24"/>
        </w:rPr>
        <w:t>The function table on the left adequately describes a block cipher where k = n = 2, or where a key with two bits encodes a plaintext block of two bits into a ciphertext of two bits. The first one does this as, while plaintext blocks can be encoded into the same ciphertext block by different keys, no key encodes two different plaintext blocks into the same ciphertext block. The function table on the right fails to do so, which could lead problems when trying to decode the cipher text when, as an example, decoding the ciphertext block 00 with key 11 can either lead to a plaintext block of 01 or 10, and an algorithm would have no idea which the original plaintext was.</w:t>
      </w:r>
    </w:p>
    <w:p>
      <w:pPr>
        <w:pStyle w:val="ListParagraph"/>
        <w:numPr>
          <w:ilvl w:val="0"/>
          <w:numId w:val="3"/>
        </w:numPr>
        <w:rPr>
          <w:rFonts w:ascii="Times New Roman" w:hAnsi="Times New Roman" w:cs="Times New Roman"/>
          <w:sz w:val="24"/>
        </w:rPr>
      </w:pPr>
      <w:r>
        <w:rPr>
          <w:rFonts w:cs="Times New Roman" w:ascii="Times New Roman" w:hAnsi="Times New Roman"/>
          <w:sz w:val="24"/>
        </w:rPr>
        <w:t xml:space="preserve">In order to prove that the function </w:t>
      </w:r>
      <w:r>
        <w:rPr>
          <w:rFonts w:cs="Times New Roman" w:ascii="Times New Roman" w:hAnsi="Times New Roman"/>
          <w:sz w:val="24"/>
        </w:rPr>
      </w:r>
      <m:oMath xmlns:m="http://schemas.openxmlformats.org/officeDocument/2006/math">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rFonts w:eastAsia="" w:cs="Times New Roman" w:ascii="Times New Roman" w:hAnsi="Times New Roman" w:eastAsiaTheme="minorEastAsia"/>
          <w:sz w:val="24"/>
        </w:rPr>
        <w:t xml:space="preserve">, such that E'(K, X) = X for all </w:t>
      </w:r>
      <w:r>
        <w:rPr>
          <w:rFonts w:eastAsia="" w:cs="Times New Roman" w:ascii="Times New Roman" w:hAnsi="Times New Roman" w:eastAsiaTheme="minorEastAsia"/>
          <w:sz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rFonts w:eastAsia="" w:cs="Times New Roman" w:ascii="Times New Roman" w:hAnsi="Times New Roman" w:eastAsiaTheme="minorEastAsia"/>
          <w:sz w:val="24"/>
        </w:rPr>
        <w:t>, is a block cipher, we must first understand what the properties of block ciphers are. The simplest definition of a block cipher is a algorithm or function that takes two inputs, the key and the plaintext, and outputs a block with the same number of bits as the plaintext. As the function takes in a key of size n bits and a plaintext block of size n bits and outputs a block of ciphertext of size n bits. Despite the fact that, for all plaintext blocks X and keys K of size n bits, the output of the function is the same as the plaintext block X, by definition, E' is a block cipher.</w:t>
      </w:r>
    </w:p>
    <w:p>
      <w:pPr>
        <w:pStyle w:val="ListParagraph"/>
        <w:numPr>
          <w:ilvl w:val="0"/>
          <w:numId w:val="3"/>
        </w:numPr>
        <w:rPr>
          <w:rFonts w:ascii="Times New Roman" w:hAnsi="Times New Roman" w:cs="Times New Roman"/>
          <w:sz w:val="24"/>
        </w:rPr>
      </w:pPr>
      <w:r>
        <w:rPr>
          <w:rFonts w:eastAsia="" w:cs="Times New Roman" w:ascii="Times New Roman" w:hAnsi="Times New Roman" w:eastAsiaTheme="minorEastAsia"/>
          <w:sz w:val="24"/>
        </w:rPr>
        <w:t xml:space="preserve">Again, to prove that </w:t>
      </w:r>
      <w:r>
        <w:rPr>
          <w:rFonts w:eastAsia="" w:cs="Times New Roman" w:ascii="Times New Roman" w:hAnsi="Times New Roman" w:eastAsiaTheme="minorEastAsia"/>
          <w:sz w:val="24"/>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rFonts w:eastAsia="" w:cs="Times New Roman" w:ascii="Times New Roman" w:hAnsi="Times New Roman" w:eastAsiaTheme="minorEastAsia"/>
          <w:sz w:val="24"/>
        </w:rPr>
        <w:t xml:space="preserve">, which is defined as </w:t>
      </w:r>
      <w:r>
        <w:rPr>
          <w:rFonts w:eastAsia="" w:cs="Times New Roman" w:ascii="Times New Roman" w:hAnsi="Times New Roman" w:eastAsiaTheme="minorEastAsia"/>
          <w:sz w:val="24"/>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X</m:t>
            </m:r>
          </m:e>
        </m:d>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K</m:t>
        </m:r>
      </m:oMath>
      <w:r>
        <w:rPr>
          <w:rFonts w:eastAsia="" w:cs="Times New Roman" w:ascii="Times New Roman" w:hAnsi="Times New Roman" w:eastAsiaTheme="minorEastAsia"/>
          <w:sz w:val="24"/>
        </w:rPr>
        <w:t xml:space="preserve"> for all </w:t>
      </w:r>
      <w:r>
        <w:rPr>
          <w:rFonts w:eastAsia="" w:cs="Times New Roman" w:ascii="Times New Roman" w:hAnsi="Times New Roman" w:eastAsiaTheme="minorEastAsia"/>
          <w:sz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K</m:t>
        </m:r>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rFonts w:eastAsia="" w:cs="Times New Roman" w:ascii="Times New Roman" w:hAnsi="Times New Roman" w:eastAsiaTheme="minorEastAsia"/>
          <w:sz w:val="24"/>
        </w:rPr>
        <w:t xml:space="preserve"> where </w:t>
      </w:r>
      <w:r>
        <w:rPr>
          <w:rFonts w:eastAsia="" w:cs="Times New Roman" w:ascii="Times New Roman" w:hAnsi="Times New Roman" w:eastAsiaTheme="minorEastAsia"/>
          <w:sz w:val="24"/>
        </w:rPr>
      </w:r>
      <m:oMath xmlns:m="http://schemas.openxmlformats.org/officeDocument/2006/math">
        <m:acc>
          <m:accPr>
            <m:chr m:val="´"/>
          </m:accPr>
          <m:e>
            <m:r>
              <w:rPr>
                <w:rFonts w:ascii="Cambria Math" w:hAnsi="Cambria Math"/>
              </w:rPr>
              <m:t xml:space="preserve">X</m:t>
            </m:r>
          </m:e>
        </m:acc>
      </m:oMath>
      <w:r>
        <w:rPr>
          <w:rFonts w:eastAsia="" w:cs="Times New Roman" w:ascii="Times New Roman" w:hAnsi="Times New Roman" w:eastAsiaTheme="minorEastAsia"/>
          <w:sz w:val="24"/>
        </w:rPr>
        <w:t xml:space="preserve"> comes from flipping all bits of X, is a block cipher, we must first define block ciphers. As previously stated in part b, a block cipher is a algorithm or function that takes two inputs, the key and the plaintext, and outputs a block with the same number of bits as the plaintext. Again, we have two inputs, a key and plaintext block, that each have a size of n bits. Again, the output is of length n bits, the same as the inputted plaintext block. From this information alone, we know that E'' fits the basic definition of a block cipher. What exactly the output is does not really matter here.</w:t>
      </w:r>
    </w:p>
    <w:p>
      <w:pPr>
        <w:pStyle w:val="ListParagraph"/>
        <w:numPr>
          <w:ilvl w:val="0"/>
          <w:numId w:val="3"/>
        </w:numPr>
        <w:rPr>
          <w:rFonts w:ascii="Times New Roman" w:hAnsi="Times New Roman" w:cs="Times New Roman"/>
          <w:sz w:val="24"/>
        </w:rPr>
      </w:pPr>
      <w:r>
        <w:rPr>
          <w:rFonts w:eastAsia="" w:cs="Times New Roman" w:ascii="Times New Roman" w:hAnsi="Times New Roman" w:eastAsiaTheme="minorEastAsia"/>
          <w:sz w:val="24"/>
        </w:rPr>
        <w:t>E' does not qualify as a secure block cipher regardless of the value of n, as the ciphertext it outputs is exactly the same as the inputted plaintext. The only way that E' could possible succeed in hiding the contents is through reverse psychology. E'', on the other hand, is secure, as it manages to hide the contents of the plaintext block. And it's a good cipher too, as, with the key paired to the ciphertext, the original plaintext can be retrieved in its original condition due to the nature of the XOR operation.</w:t>
      </w:r>
    </w:p>
    <w:p>
      <w:pPr>
        <w:pStyle w:val="ListParagraph"/>
        <w:numPr>
          <w:ilvl w:val="0"/>
          <w:numId w:val="3"/>
        </w:numPr>
        <w:rPr>
          <w:rFonts w:ascii="Times New Roman" w:hAnsi="Times New Roman" w:cs="Times New Roman"/>
          <w:sz w:val="24"/>
        </w:rPr>
      </w:pPr>
      <w:r>
        <w:rPr>
          <w:rFonts w:eastAsia="" w:cs="Times New Roman" w:ascii="Times New Roman" w:hAnsi="Times New Roman" w:eastAsiaTheme="minorEastAsia"/>
          <w:sz w:val="24"/>
        </w:rPr>
        <w:t xml:space="preserve">Bob's belief in the insecurity of Alice's block cipher is legitimate as there is a clear pattern in the ciphertext blocks. Just as his series of plaintexts </w:t>
      </w:r>
      <w:r>
        <w:rPr>
          <w:rFonts w:eastAsia="" w:cs="Times New Roman" w:ascii="Times New Roman" w:hAnsi="Times New Roman" w:eastAsiaTheme="minorEastAsia"/>
          <w:sz w:val="24"/>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4</m:t>
            </m:r>
          </m:sub>
        </m:sSub>
      </m:oMath>
      <w:r>
        <w:rPr>
          <w:rFonts w:eastAsia="" w:cs="Times New Roman" w:ascii="Times New Roman" w:hAnsi="Times New Roman" w:eastAsiaTheme="minorEastAsia"/>
          <w:sz w:val="24"/>
        </w:rPr>
        <w:t xml:space="preserve"> were all the exact same series of hexidecimal numbers, except for the last digit which incremented by one, the series of ciphertexts showed that exact same pattern. For this reason, it's easy to figure out the content of other encrypted plaintexts once you know what the pattern for the key used to encrypt that plaintext was.</w:t>
      </w:r>
    </w:p>
    <w:p>
      <w:pPr>
        <w:pStyle w:val="Normal"/>
        <w:rPr>
          <w:rFonts w:ascii="Times New Roman" w:hAnsi="Times New Roman" w:cs="Times New Roman"/>
          <w:sz w:val="24"/>
        </w:rPr>
      </w:pPr>
      <w:r>
        <w:rPr>
          <w:rFonts w:cs="Times New Roman" w:ascii="Times New Roman" w:hAnsi="Times New Roman"/>
          <w:sz w:val="24"/>
        </w:rPr>
        <w:t>Task 4:</w:t>
      </w:r>
    </w:p>
    <w:p>
      <w:pPr>
        <w:pStyle w:val="ListParagraph"/>
        <w:numPr>
          <w:ilvl w:val="0"/>
          <w:numId w:val="4"/>
        </w:numPr>
        <w:rPr/>
      </w:pPr>
      <w:r>
        <w:rPr>
          <w:rFonts w:cs="Times New Roman" w:ascii="Times New Roman" w:hAnsi="Times New Roman"/>
          <w:sz w:val="24"/>
        </w:rPr>
        <w:t xml:space="preserve">The value of the ciphertext outputted by AES when using my unique value of X as both the key and the plaintext is: </w:t>
      </w:r>
      <w:r>
        <w:rPr>
          <w:rFonts w:cs="Times New Roman" w:ascii="Times New Roman" w:hAnsi="Times New Roman"/>
          <w:sz w:val="24"/>
        </w:rPr>
        <w:t>473e1bb10f1397562d215dd2d10ebd73</w:t>
      </w:r>
    </w:p>
    <w:p>
      <w:pPr>
        <w:pStyle w:val="ListParagraph"/>
        <w:numPr>
          <w:ilvl w:val="0"/>
          <w:numId w:val="4"/>
        </w:numPr>
        <w:rPr/>
      </w:pPr>
      <w:r>
        <w:rPr>
          <w:rFonts w:cs="Times New Roman" w:ascii="Times New Roman" w:hAnsi="Times New Roman"/>
          <w:sz w:val="24"/>
        </w:rPr>
        <w:t xml:space="preserve">The plaintext M whose first byte equals 00 when encrypted with AES using my unique X as the key is: </w:t>
      </w:r>
      <w:r>
        <w:rPr>
          <w:rFonts w:cs="Times New Roman" w:ascii="Times New Roman" w:hAnsi="Times New Roman"/>
          <w:sz w:val="24"/>
        </w:rPr>
        <w:t>1fd31d6070709d50fdfb82acd00c1acb</w:t>
      </w:r>
      <w:r>
        <w:rPr>
          <w:rFonts w:cs="Times New Roman" w:ascii="Times New Roman" w:hAnsi="Times New Roman"/>
          <w:sz w:val="24"/>
        </w:rPr>
        <w:t xml:space="preserve">. I obtained this by </w:t>
      </w:r>
      <w:r>
        <w:rPr>
          <w:rFonts w:cs="Times New Roman" w:ascii="Times New Roman" w:hAnsi="Times New Roman"/>
          <w:sz w:val="24"/>
        </w:rPr>
        <w:t>setting my X as the key and putting a random 16 byte hexadecimal number that started with 00 in as the ciphertext to be decrypted. The resulting plaintext was my M.</w:t>
      </w:r>
    </w:p>
    <w:p>
      <w:pPr>
        <w:pStyle w:val="ListParagraph"/>
        <w:numPr>
          <w:ilvl w:val="0"/>
          <w:numId w:val="4"/>
        </w:numPr>
        <w:spacing w:before="0" w:after="200"/>
        <w:contextualSpacing/>
        <w:rPr/>
      </w:pPr>
      <w:r>
        <w:rPr>
          <w:rFonts w:cs="Times New Roman" w:ascii="Times New Roman" w:hAnsi="Times New Roman"/>
          <w:sz w:val="24"/>
        </w:rPr>
        <w:t xml:space="preserve">The key k that results in the first byte being 00 when using it to encrypt my unique X is: </w:t>
      </w:r>
      <w:r>
        <w:rPr>
          <w:rFonts w:cs="Times New Roman" w:ascii="Times New Roman" w:hAnsi="Times New Roman"/>
          <w:sz w:val="24"/>
        </w:rPr>
        <w:t>1fd31d6070709d50fdfb82acd00c1a51</w:t>
      </w:r>
      <w:r>
        <w:rPr>
          <w:rFonts w:cs="Times New Roman" w:ascii="Times New Roman" w:hAnsi="Times New Roman"/>
          <w:sz w:val="24"/>
        </w:rPr>
        <w:t xml:space="preserve">. I found this by </w:t>
      </w:r>
      <w:r>
        <w:rPr>
          <w:rFonts w:cs="Times New Roman" w:ascii="Times New Roman" w:hAnsi="Times New Roman"/>
          <w:sz w:val="24"/>
        </w:rPr>
        <w:t>taking the plaintext from the previous question and randomly changing the last byte.</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Brian Lee</w:t>
    </w:r>
  </w:p>
  <w:p>
    <w:pPr>
      <w:pStyle w:val="Header"/>
      <w:rPr/>
    </w:pPr>
    <w:r>
      <w:rPr/>
      <w:tab/>
      <w:tab/>
      <w:t>3620101</w:t>
    </w:r>
  </w:p>
  <w:p>
    <w:pPr>
      <w:pStyle w:val="Header"/>
      <w:rPr/>
    </w:pPr>
    <w:r>
      <w:rPr/>
      <w:tab/>
      <w:tab/>
      <w:t>Thurs 5PM Section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6fc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6b257c"/>
    <w:rPr/>
  </w:style>
  <w:style w:type="character" w:styleId="FooterChar" w:customStyle="1">
    <w:name w:val="Footer Char"/>
    <w:basedOn w:val="DefaultParagraphFont"/>
    <w:link w:val="Footer"/>
    <w:uiPriority w:val="99"/>
    <w:semiHidden/>
    <w:qFormat/>
    <w:rsid w:val="006b257c"/>
    <w:rPr/>
  </w:style>
  <w:style w:type="character" w:styleId="PlaceholderText">
    <w:name w:val="Placeholder Text"/>
    <w:basedOn w:val="DefaultParagraphFont"/>
    <w:uiPriority w:val="99"/>
    <w:semiHidden/>
    <w:qFormat/>
    <w:rsid w:val="00850687"/>
    <w:rPr>
      <w:color w:val="808080"/>
    </w:rPr>
  </w:style>
  <w:style w:type="character" w:styleId="BalloonTextChar" w:customStyle="1">
    <w:name w:val="Balloon Text Char"/>
    <w:basedOn w:val="DefaultParagraphFont"/>
    <w:link w:val="BalloonText"/>
    <w:uiPriority w:val="99"/>
    <w:semiHidden/>
    <w:qFormat/>
    <w:rsid w:val="00850687"/>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6b257c"/>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6b257c"/>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b257c"/>
    <w:pPr>
      <w:spacing w:before="0" w:after="200"/>
      <w:ind w:left="720" w:hanging="0"/>
      <w:contextualSpacing/>
    </w:pPr>
    <w:rPr/>
  </w:style>
  <w:style w:type="paragraph" w:styleId="BalloonText">
    <w:name w:val="Balloon Text"/>
    <w:basedOn w:val="Normal"/>
    <w:link w:val="BalloonTextChar"/>
    <w:uiPriority w:val="99"/>
    <w:semiHidden/>
    <w:unhideWhenUsed/>
    <w:qFormat/>
    <w:rsid w:val="0085068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94CA1-D844-41AD-BAA8-C8D491D6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Application>LibreOffice/5.2.7.2$Linux_X86_64 LibreOffice_project/20$Build-2</Application>
  <Pages>3</Pages>
  <Words>1060</Words>
  <Characters>6030</Characters>
  <CharactersWithSpaces>7078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2017-10-10T03:18:00Z</dcterms:created>
  <dc:creator>Brian</dc:creator>
  <dc:description/>
  <dc:language>en-US</dc:language>
  <cp:lastModifiedBy/>
  <dcterms:modified xsi:type="dcterms:W3CDTF">2017-10-14T20:03:32Z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