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A12DB">
      <w:pPr>
        <w:spacing w:line="440" w:lineRule="exact"/>
        <w:jc w:val="center"/>
        <w:rPr>
          <w:rFonts w:ascii="SimHei" w:hAnsi="SimHei" w:eastAsia="SimHei"/>
          <w:sz w:val="28"/>
          <w:szCs w:val="28"/>
        </w:rPr>
      </w:pPr>
      <w:bookmarkStart w:id="0" w:name="_GoBack"/>
      <w:bookmarkEnd w:id="0"/>
      <w:r>
        <w:rPr>
          <w:rFonts w:hint="eastAsia" w:ascii="SimHei" w:hAnsi="SimHei" w:eastAsia="SimHei"/>
          <w:sz w:val="28"/>
          <w:szCs w:val="28"/>
        </w:rPr>
        <w:t>卷宗目录</w:t>
      </w:r>
    </w:p>
    <w:tbl>
      <w:tblPr>
        <w:tblStyle w:val="5"/>
        <w:tblpPr w:leftFromText="180" w:rightFromText="180" w:vertAnchor="page" w:horzAnchor="margin" w:tblpY="2011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5245"/>
        <w:gridCol w:w="1559"/>
        <w:gridCol w:w="992"/>
      </w:tblGrid>
      <w:tr w14:paraId="63A8F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60F902BC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序号</w:t>
            </w:r>
          </w:p>
        </w:tc>
        <w:tc>
          <w:tcPr>
            <w:tcW w:w="5245" w:type="dxa"/>
            <w:noWrap w:val="0"/>
            <w:vAlign w:val="center"/>
          </w:tcPr>
          <w:p w14:paraId="6B28393C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文件名称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37C29E1B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是否原件</w:t>
            </w: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1CD68E03">
            <w:pPr>
              <w:spacing w:line="440" w:lineRule="exact"/>
              <w:jc w:val="center"/>
              <w:rPr>
                <w:rFonts w:ascii="SimHei" w:hAnsi="SimHei" w:eastAsia="SimHei"/>
                <w:b/>
                <w:sz w:val="24"/>
                <w:szCs w:val="24"/>
              </w:rPr>
            </w:pPr>
            <w:r>
              <w:rPr>
                <w:rFonts w:hint="eastAsia" w:ascii="SimHei" w:hAnsi="SimHei" w:eastAsia="SimHei"/>
                <w:b/>
                <w:sz w:val="24"/>
                <w:szCs w:val="24"/>
              </w:rPr>
              <w:t>页次</w:t>
            </w:r>
          </w:p>
        </w:tc>
      </w:tr>
      <w:tr w14:paraId="3CDCAB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7" w:type="dxa"/>
            <w:noWrap w:val="0"/>
            <w:vAlign w:val="center"/>
          </w:tcPr>
          <w:p w14:paraId="3F8F057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</w:p>
        </w:tc>
        <w:tc>
          <w:tcPr>
            <w:tcW w:w="5245" w:type="dxa"/>
            <w:noWrap w:val="0"/>
            <w:vAlign w:val="center"/>
          </w:tcPr>
          <w:p w14:paraId="3D3622EE">
            <w:pPr>
              <w:spacing w:line="440" w:lineRule="exact"/>
              <w:jc w:val="left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ascii="SimHei" w:hAnsi="SimHei" w:eastAsia="SimHei"/>
                <w:sz w:val="24"/>
                <w:szCs w:val="24"/>
              </w:rPr>
              <w:t>接案审批表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系统打印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3A5AAB7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4017965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6A804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BB6E64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2</w:t>
            </w:r>
          </w:p>
        </w:tc>
        <w:tc>
          <w:tcPr>
            <w:tcW w:w="5245" w:type="dxa"/>
            <w:noWrap w:val="0"/>
            <w:vAlign w:val="center"/>
          </w:tcPr>
          <w:p w14:paraId="70504E43">
            <w:pPr>
              <w:pStyle w:val="4"/>
              <w:rPr>
                <w:rFonts w:ascii="SimHei" w:hAnsi="SimHei" w:eastAsia="SimHei" w:cs="Times New Roman"/>
                <w:kern w:val="2"/>
              </w:rPr>
            </w:pPr>
            <w:r>
              <w:rPr>
                <w:rFonts w:hint="eastAsia" w:ascii="SimHei" w:hAnsi="SimHei" w:eastAsia="SimHei" w:cs="Times New Roman"/>
                <w:kern w:val="2"/>
              </w:rPr>
              <w:t>收费</w:t>
            </w:r>
            <w:r>
              <w:rPr>
                <w:rFonts w:ascii="SimHei" w:hAnsi="SimHei" w:eastAsia="SimHei" w:cs="Times New Roman"/>
                <w:kern w:val="2"/>
              </w:rPr>
              <w:t>凭证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6BBA5A4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3546209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74141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5F72AB0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3</w:t>
            </w:r>
          </w:p>
        </w:tc>
        <w:tc>
          <w:tcPr>
            <w:tcW w:w="5245" w:type="dxa"/>
            <w:noWrap w:val="0"/>
            <w:vAlign w:val="center"/>
          </w:tcPr>
          <w:p w14:paraId="2878EA01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SimHei" w:hAnsi="SimHei" w:eastAsia="SimHei" w:cs="Times New Roman"/>
                <w:snapToGrid w:val="0"/>
                <w:kern w:val="2"/>
              </w:rPr>
            </w:pPr>
            <w:r>
              <w:rPr>
                <w:rFonts w:hint="eastAsia" w:ascii="SimHei" w:hAnsi="SimHei" w:eastAsia="SimHei" w:cs="Times New Roman"/>
                <w:snapToGrid w:val="0"/>
                <w:kern w:val="2"/>
              </w:rPr>
              <w:t>自然人：（委托人须知</w:t>
            </w:r>
            <w:r>
              <w:rPr>
                <w:rFonts w:ascii="SimHei" w:hAnsi="SimHei" w:eastAsia="SimHei" w:cs="Times New Roman"/>
                <w:snapToGrid w:val="0"/>
                <w:kern w:val="2"/>
              </w:rPr>
              <w:t>、</w:t>
            </w:r>
            <w:r>
              <w:rPr>
                <w:rFonts w:hint="eastAsia" w:ascii="SimHei" w:hAnsi="SimHei" w:eastAsia="SimHei" w:cs="Times New Roman"/>
                <w:snapToGrid w:val="0"/>
                <w:kern w:val="2"/>
              </w:rPr>
              <w:t>谈话笔录、</w:t>
            </w:r>
            <w:r>
              <w:rPr>
                <w:rFonts w:ascii="SimHei" w:hAnsi="SimHei" w:eastAsia="SimHei" w:cs="Times New Roman"/>
                <w:snapToGrid w:val="0"/>
                <w:kern w:val="2"/>
              </w:rPr>
              <w:t>委托代理合同</w:t>
            </w:r>
            <w:r>
              <w:rPr>
                <w:rFonts w:hint="eastAsia" w:ascii="SimHei" w:hAnsi="SimHei" w:eastAsia="SimHei" w:cs="Times New Roman"/>
                <w:snapToGrid w:val="0"/>
                <w:kern w:val="2"/>
              </w:rPr>
              <w:t>、授权委托书、身份证复印件）</w:t>
            </w:r>
          </w:p>
          <w:p w14:paraId="2ECE30BC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SimHei" w:hAnsi="SimHei" w:eastAsia="SimHei" w:cs="Times New Roman"/>
                <w:kern w:val="2"/>
              </w:rPr>
            </w:pPr>
            <w:r>
              <w:rPr>
                <w:rFonts w:hint="eastAsia" w:ascii="SimHei" w:hAnsi="SimHei" w:eastAsia="SimHei" w:cs="Times New Roman"/>
                <w:snapToGrid w:val="0"/>
                <w:kern w:val="2"/>
              </w:rPr>
              <w:t>单位：（委托人须知、谈话笔录、委托代理合同、授权</w:t>
            </w:r>
            <w:r>
              <w:rPr>
                <w:rFonts w:ascii="SimHei" w:hAnsi="SimHei" w:eastAsia="SimHei" w:cs="Times New Roman"/>
                <w:snapToGrid w:val="0"/>
                <w:kern w:val="2"/>
              </w:rPr>
              <w:t>委托书</w:t>
            </w:r>
            <w:r>
              <w:rPr>
                <w:rFonts w:hint="eastAsia" w:ascii="SimHei" w:hAnsi="SimHei" w:eastAsia="SimHei" w:cs="Times New Roman"/>
                <w:snapToGrid w:val="0"/>
                <w:kern w:val="2"/>
              </w:rPr>
              <w:t>、法定代表人身份证明、法人营业执照、组织机构代码证）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45F34BD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6D2F979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7AB75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4B112D70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245" w:type="dxa"/>
            <w:noWrap w:val="0"/>
            <w:vAlign w:val="center"/>
          </w:tcPr>
          <w:p w14:paraId="12C41310">
            <w:pPr>
              <w:pStyle w:val="4"/>
              <w:rPr>
                <w:rFonts w:hint="default" w:ascii="SimHei" w:hAnsi="SimHei" w:eastAsia="SimHei" w:cs="Times New Roman"/>
                <w:kern w:val="2"/>
                <w:lang w:val="en-US" w:eastAsia="zh-CN"/>
              </w:rPr>
            </w:pPr>
            <w:r>
              <w:rPr>
                <w:rFonts w:hint="eastAsia" w:ascii="SimHei" w:hAnsi="SimHei" w:eastAsia="SimHei" w:cs="Times New Roman"/>
                <w:kern w:val="2"/>
                <w:lang w:val="en-US" w:eastAsia="zh-CN"/>
              </w:rPr>
              <w:t>案件材料移交单（接案）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7E9FC012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58C21B7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2C0FA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0042ABEA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245" w:type="dxa"/>
            <w:noWrap w:val="0"/>
            <w:vAlign w:val="center"/>
          </w:tcPr>
          <w:p w14:paraId="60BBA1BE">
            <w:pPr>
              <w:pStyle w:val="4"/>
              <w:rPr>
                <w:rFonts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imes New Roman"/>
                <w:kern w:val="2"/>
              </w:rPr>
              <w:t>起诉书、上诉书或答辩书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083721A2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1859567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6D78A4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817" w:type="dxa"/>
            <w:noWrap w:val="0"/>
            <w:vAlign w:val="center"/>
          </w:tcPr>
          <w:p w14:paraId="7906D1FD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245" w:type="dxa"/>
            <w:noWrap w:val="0"/>
            <w:vAlign w:val="center"/>
          </w:tcPr>
          <w:p w14:paraId="7529B48F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imes New Roman"/>
                <w:kern w:val="2"/>
              </w:rPr>
              <w:t>阅卷笔录</w:t>
            </w:r>
            <w:r>
              <w:rPr>
                <w:rFonts w:hint="eastAsia" w:ascii="SimHei" w:hAnsi="SimHei" w:eastAsia="SimHei" w:cs="Times New Roman"/>
                <w:kern w:val="2"/>
              </w:rPr>
              <w:t>（说明）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7A734B7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7B4EECD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07AEB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126CA7CF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245" w:type="dxa"/>
            <w:noWrap w:val="0"/>
            <w:vAlign w:val="center"/>
          </w:tcPr>
          <w:p w14:paraId="344CABB0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lang w:val="en-US" w:eastAsia="zh-CN"/>
              </w:rPr>
              <w:t>委托方</w:t>
            </w:r>
            <w:r>
              <w:rPr>
                <w:rFonts w:hint="eastAsia" w:ascii="SimHei" w:hAnsi="SimHei" w:eastAsia="SimHei" w:cs="Times New Roman"/>
                <w:kern w:val="2"/>
              </w:rPr>
              <w:t>证据一宗（调查材料、书证、证人证言等）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651D7DD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6CC969AE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36623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208BC2F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245" w:type="dxa"/>
            <w:noWrap w:val="0"/>
            <w:vAlign w:val="center"/>
          </w:tcPr>
          <w:p w14:paraId="482C85DE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lang w:val="en-US" w:eastAsia="zh-CN"/>
              </w:rPr>
              <w:t>相对方材料一宗（起诉书、证据等）</w:t>
            </w:r>
            <w:r>
              <w:rPr>
                <w:rFonts w:hint="eastAsia" w:ascii="SimHei" w:hAnsi="SimHei" w:eastAsia="SimHei" w:cs="Times New Roman"/>
                <w:color w:val="FF0000"/>
                <w:kern w:val="2"/>
                <w:lang w:eastAsia="zh-CN"/>
              </w:rPr>
              <w:t>（</w:t>
            </w:r>
            <w:r>
              <w:rPr>
                <w:rFonts w:hint="eastAsia" w:ascii="SimHei" w:hAnsi="SimHei" w:eastAsia="SimHei" w:cs="Times New Roman"/>
                <w:color w:val="FF0000"/>
                <w:kern w:val="2"/>
                <w:lang w:val="en-US" w:eastAsia="zh-CN"/>
              </w:rPr>
              <w:t>如无该项可删除</w:t>
            </w:r>
            <w:r>
              <w:rPr>
                <w:rFonts w:hint="eastAsia" w:ascii="SimHei" w:hAnsi="SimHei" w:eastAsia="SimHei" w:cs="Times New Roman"/>
                <w:color w:val="FF0000"/>
                <w:kern w:val="2"/>
                <w:lang w:eastAsia="zh-CN"/>
              </w:rPr>
              <w:t>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E7B408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2D6B7CF2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2306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17" w:type="dxa"/>
            <w:noWrap w:val="0"/>
            <w:vAlign w:val="center"/>
          </w:tcPr>
          <w:p w14:paraId="0A635412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245" w:type="dxa"/>
            <w:noWrap w:val="0"/>
            <w:vAlign w:val="center"/>
          </w:tcPr>
          <w:p w14:paraId="78A4C1DB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imes New Roman"/>
                <w:kern w:val="2"/>
              </w:rPr>
              <w:t>诉讼保全申请书、证据保全申请书、先行给付申请书和法院裁定书</w:t>
            </w:r>
            <w:r>
              <w:rPr>
                <w:rFonts w:hint="eastAsia" w:ascii="SimHei" w:hAnsi="SimHei" w:eastAsia="SimHei" w:cs="Times New Roman"/>
                <w:color w:val="FF0000"/>
                <w:kern w:val="2"/>
                <w:lang w:eastAsia="zh-CN"/>
              </w:rPr>
              <w:t>（</w:t>
            </w:r>
            <w:r>
              <w:rPr>
                <w:rFonts w:hint="eastAsia" w:ascii="SimHei" w:hAnsi="SimHei" w:eastAsia="SimHei" w:cs="Times New Roman"/>
                <w:color w:val="FF0000"/>
                <w:kern w:val="2"/>
                <w:lang w:val="en-US" w:eastAsia="zh-CN"/>
              </w:rPr>
              <w:t>如无该项可删除</w:t>
            </w:r>
            <w:r>
              <w:rPr>
                <w:rFonts w:hint="eastAsia" w:ascii="SimHei" w:hAnsi="SimHei" w:eastAsia="SimHei" w:cs="Times New Roman"/>
                <w:color w:val="FF0000"/>
                <w:kern w:val="2"/>
                <w:lang w:eastAsia="zh-CN"/>
              </w:rPr>
              <w:t>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7DA9FCD7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37227B02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455F3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3933D1F4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245" w:type="dxa"/>
            <w:noWrap w:val="0"/>
            <w:vAlign w:val="center"/>
          </w:tcPr>
          <w:p w14:paraId="08E470C8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imes New Roman"/>
                <w:kern w:val="2"/>
              </w:rPr>
              <w:t>集体讨论记录（说明）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D9D4F1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42236CFE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7435F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50DF02DE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245" w:type="dxa"/>
            <w:noWrap w:val="0"/>
            <w:vAlign w:val="center"/>
          </w:tcPr>
          <w:p w14:paraId="4E6C080C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imes New Roman"/>
                <w:kern w:val="2"/>
              </w:rPr>
              <w:t>代理词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6B27A98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42C45143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1EA90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243EFF0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245" w:type="dxa"/>
            <w:noWrap w:val="0"/>
            <w:vAlign w:val="center"/>
          </w:tcPr>
          <w:p w14:paraId="63D30474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imes New Roman"/>
                <w:kern w:val="2"/>
              </w:rPr>
              <w:t>出庭通知书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5F2CB5C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49A982D2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4E17A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817" w:type="dxa"/>
            <w:noWrap w:val="0"/>
            <w:vAlign w:val="center"/>
          </w:tcPr>
          <w:p w14:paraId="73CF76EB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245" w:type="dxa"/>
            <w:noWrap w:val="0"/>
            <w:vAlign w:val="center"/>
          </w:tcPr>
          <w:p w14:paraId="5987BB6E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imes New Roman"/>
                <w:kern w:val="2"/>
              </w:rPr>
              <w:t>庭审笔录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7249BD9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2A8E7AA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C417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17" w:type="dxa"/>
            <w:noWrap w:val="0"/>
            <w:vAlign w:val="center"/>
          </w:tcPr>
          <w:p w14:paraId="3DF7C5B2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245" w:type="dxa"/>
            <w:noWrap w:val="0"/>
            <w:vAlign w:val="center"/>
          </w:tcPr>
          <w:p w14:paraId="0200B07B">
            <w:pPr>
              <w:pStyle w:val="4"/>
              <w:rPr>
                <w:rFonts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imes New Roman"/>
                <w:kern w:val="2"/>
              </w:rPr>
              <w:t>判决书、裁定书、调解书、上诉书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1735E43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5196BBB0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4B3AD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817" w:type="dxa"/>
            <w:noWrap w:val="0"/>
            <w:vAlign w:val="center"/>
          </w:tcPr>
          <w:p w14:paraId="7C33C7C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  <w:r>
              <w:rPr>
                <w:rFonts w:hint="eastAsia" w:ascii="SimHei" w:hAnsi="SimHei" w:eastAsia="SimHei"/>
                <w:sz w:val="24"/>
                <w:szCs w:val="24"/>
              </w:rPr>
              <w:t>1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245" w:type="dxa"/>
            <w:noWrap w:val="0"/>
            <w:vAlign w:val="center"/>
          </w:tcPr>
          <w:p w14:paraId="4D35DCAA">
            <w:pPr>
              <w:pStyle w:val="4"/>
              <w:rPr>
                <w:rFonts w:hint="default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  <w:t>案件材料签收单（结案）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4BE51984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7C91988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EC69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17" w:type="dxa"/>
            <w:noWrap w:val="0"/>
            <w:vAlign w:val="center"/>
          </w:tcPr>
          <w:p w14:paraId="0CBC9FB0">
            <w:pPr>
              <w:spacing w:line="440" w:lineRule="exact"/>
              <w:jc w:val="center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5245" w:type="dxa"/>
            <w:noWrap w:val="0"/>
            <w:vAlign w:val="center"/>
          </w:tcPr>
          <w:p w14:paraId="7E6806D9">
            <w:pPr>
              <w:pStyle w:val="4"/>
              <w:rPr>
                <w:rFonts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SimHei" w:hAnsi="SimHei" w:eastAsia="SimHei" w:cs="Times New Roman"/>
                <w:kern w:val="2"/>
              </w:rPr>
              <w:t>办案小结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5B5692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76FBBEAC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136D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817" w:type="dxa"/>
            <w:noWrap w:val="0"/>
            <w:vAlign w:val="center"/>
          </w:tcPr>
          <w:p w14:paraId="0F0CB86B">
            <w:pPr>
              <w:spacing w:line="440" w:lineRule="exact"/>
              <w:jc w:val="center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5245" w:type="dxa"/>
            <w:noWrap w:val="0"/>
            <w:vAlign w:val="center"/>
          </w:tcPr>
          <w:p w14:paraId="3108D772">
            <w:pPr>
              <w:pStyle w:val="4"/>
              <w:rPr>
                <w:rFonts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 w:cs="Times New Roman"/>
                <w:kern w:val="2"/>
              </w:rPr>
              <w:t>法律服务监督卡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15726CD8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050FA239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  <w:tr w14:paraId="59EE9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817" w:type="dxa"/>
            <w:noWrap w:val="0"/>
            <w:vAlign w:val="center"/>
          </w:tcPr>
          <w:p w14:paraId="14A3DEE5">
            <w:pPr>
              <w:spacing w:line="440" w:lineRule="exact"/>
              <w:jc w:val="center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5245" w:type="dxa"/>
            <w:noWrap w:val="0"/>
            <w:vAlign w:val="center"/>
          </w:tcPr>
          <w:p w14:paraId="44BEF945">
            <w:pPr>
              <w:pStyle w:val="4"/>
              <w:rPr>
                <w:rFonts w:hint="eastAsia" w:ascii="SimHei" w:hAnsi="SimHei" w:eastAsia="SimHei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Hei" w:hAnsi="SimHei" w:eastAsia="SimHei"/>
              </w:rPr>
              <w:t>归档呈批表</w:t>
            </w:r>
            <w:r>
              <w:rPr>
                <w:rFonts w:hint="eastAsia" w:ascii="SimHei" w:hAnsi="SimHei" w:eastAsia="SimHei"/>
                <w:lang w:eastAsia="zh-CN"/>
              </w:rPr>
              <w:t>（</w:t>
            </w:r>
            <w:r>
              <w:rPr>
                <w:rFonts w:hint="eastAsia" w:ascii="SimHei" w:hAnsi="SimHei" w:eastAsia="SimHei"/>
                <w:lang w:val="en-US" w:eastAsia="zh-CN"/>
              </w:rPr>
              <w:t>系统打印</w:t>
            </w:r>
            <w:r>
              <w:rPr>
                <w:rFonts w:hint="eastAsia" w:ascii="SimHei" w:hAnsi="SimHei" w:eastAsia="SimHei"/>
                <w:lang w:eastAsia="zh-CN"/>
              </w:rPr>
              <w:t>）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62CAD021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2C08D36D">
            <w:pPr>
              <w:spacing w:line="440" w:lineRule="exact"/>
              <w:jc w:val="center"/>
              <w:rPr>
                <w:rFonts w:ascii="SimHei" w:hAnsi="SimHei" w:eastAsia="SimHei"/>
                <w:sz w:val="24"/>
                <w:szCs w:val="24"/>
              </w:rPr>
            </w:pPr>
          </w:p>
        </w:tc>
      </w:tr>
    </w:tbl>
    <w:p w14:paraId="4CD3895F">
      <w:pPr>
        <w:spacing w:line="440" w:lineRule="exact"/>
        <w:jc w:val="left"/>
        <w:rPr>
          <w:rFonts w:ascii="SimHei" w:hAnsi="SimHei" w:eastAsia="SimHei"/>
          <w:sz w:val="24"/>
          <w:szCs w:val="24"/>
        </w:rPr>
      </w:pPr>
      <w:r>
        <w:rPr>
          <w:rFonts w:hint="eastAsia" w:ascii="SimHei" w:hAnsi="SimHei" w:eastAsia="SimHei"/>
          <w:sz w:val="24"/>
          <w:szCs w:val="24"/>
        </w:rPr>
        <w:t xml:space="preserve">  本卷宗连面带底共计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</w:t>
      </w:r>
      <w:r>
        <w:rPr>
          <w:rFonts w:hint="eastAsia" w:ascii="SimHei" w:hAnsi="SimHei" w:eastAsia="SimHei"/>
          <w:sz w:val="24"/>
          <w:szCs w:val="24"/>
        </w:rPr>
        <w:t>页            附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  </w:t>
      </w:r>
      <w:r>
        <w:rPr>
          <w:rFonts w:hint="eastAsia" w:ascii="SimHei" w:hAnsi="SimHei" w:eastAsia="SimHei"/>
          <w:sz w:val="24"/>
          <w:szCs w:val="24"/>
        </w:rPr>
        <w:t>物</w:t>
      </w:r>
      <w:r>
        <w:rPr>
          <w:rFonts w:hint="eastAsia" w:ascii="SimHei" w:hAnsi="SimHei" w:eastAsia="SimHei"/>
          <w:sz w:val="24"/>
          <w:szCs w:val="24"/>
          <w:u w:val="single"/>
        </w:rPr>
        <w:t xml:space="preserve">    </w:t>
      </w:r>
      <w:r>
        <w:rPr>
          <w:rFonts w:hint="eastAsia" w:ascii="SimHei" w:hAnsi="SimHei" w:eastAsia="SimHei"/>
          <w:sz w:val="24"/>
          <w:szCs w:val="24"/>
        </w:rPr>
        <w:t>袋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720" w:lineRule="auto"/>
      </w:pPr>
      <w:r>
        <w:separator/>
      </w:r>
    </w:p>
  </w:footnote>
  <w:footnote w:type="continuationSeparator" w:id="1">
    <w:p>
      <w:pPr>
        <w:spacing w:line="72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B5191D"/>
    <w:rsid w:val="00034341"/>
    <w:rsid w:val="00087EB8"/>
    <w:rsid w:val="000F1238"/>
    <w:rsid w:val="0019661F"/>
    <w:rsid w:val="00263C12"/>
    <w:rsid w:val="002951A1"/>
    <w:rsid w:val="0030057C"/>
    <w:rsid w:val="00395BFD"/>
    <w:rsid w:val="00547450"/>
    <w:rsid w:val="005B0DA9"/>
    <w:rsid w:val="00631693"/>
    <w:rsid w:val="00633498"/>
    <w:rsid w:val="006B2E91"/>
    <w:rsid w:val="006C5264"/>
    <w:rsid w:val="007811C5"/>
    <w:rsid w:val="008058B8"/>
    <w:rsid w:val="00822780"/>
    <w:rsid w:val="00926526"/>
    <w:rsid w:val="00993E5A"/>
    <w:rsid w:val="00A01105"/>
    <w:rsid w:val="00AA6304"/>
    <w:rsid w:val="00B34184"/>
    <w:rsid w:val="00B5191D"/>
    <w:rsid w:val="00C910DB"/>
    <w:rsid w:val="00C9555C"/>
    <w:rsid w:val="00DA0596"/>
    <w:rsid w:val="00DD43FA"/>
    <w:rsid w:val="00E758B1"/>
    <w:rsid w:val="00E92495"/>
    <w:rsid w:val="00EB737B"/>
    <w:rsid w:val="00FF476C"/>
    <w:rsid w:val="17777734"/>
    <w:rsid w:val="3EB10568"/>
    <w:rsid w:val="7D0649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720" w:lineRule="auto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SimSun" w:hAnsi="SimSun" w:eastAsia="SimSun" w:cs="SimSun"/>
      <w:kern w:val="0"/>
      <w:sz w:val="24"/>
      <w:szCs w:val="24"/>
    </w:rPr>
  </w:style>
  <w:style w:type="table" w:styleId="6">
    <w:name w:val="Table Grid"/>
    <w:basedOn w:val="5"/>
    <w:uiPriority w:val="59"/>
    <w:pPr>
      <w:spacing w:line="240" w:lineRule="auto"/>
    </w:pPr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8">
    <w:name w:val="页脚 Char"/>
    <w:link w:val="2"/>
    <w:uiPriority w:val="99"/>
    <w:rPr>
      <w:sz w:val="18"/>
      <w:szCs w:val="18"/>
    </w:rPr>
  </w:style>
  <w:style w:type="character" w:customStyle="1" w:styleId="9">
    <w:name w:val="页眉 Char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336</Words>
  <Characters>345</Characters>
  <Lines>2</Lines>
  <Paragraphs>1</Paragraphs>
  <TotalTime>1</TotalTime>
  <ScaleCrop>false</ScaleCrop>
  <LinksUpToDate>false</LinksUpToDate>
  <CharactersWithSpaces>373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2012-01-12T09:16:00Z</dcterms:created>
  <dc:creator>peak</dc:creator>
  <cp:lastModifiedBy>Brian Suin</cp:lastModifiedBy>
  <dcterms:modified xsi:type="dcterms:W3CDTF">2026-01-02T01:53:10Z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E716AEB6FA894A609571D166D4E59DD0_13</vt:lpwstr>
  </property>
</Properties>
</file>