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05A05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55BBDC80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70DFF7A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47D53619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33555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7B8C659E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46EBB762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2DE1C982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5A8B9D0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5827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2CBA2FFB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6994997E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3E3518AD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64A4A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7EAEE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85E9F3E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503404A3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1F4B31A3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2813249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3836B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7B741E5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5EECCDC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2A153ABC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75CA6D4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285E766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4A42B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57AAB649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795ECE33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3CFFD387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1F5BFB29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283F130A">
      <w:pPr>
        <w:spacing w:before="100" w:line="219" w:lineRule="auto"/>
        <w:ind w:left="799" w:firstLine="4609" w:firstLineChars="1700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</w:t>
      </w:r>
    </w:p>
    <w:p w14:paraId="3C9BA245">
      <w:pPr>
        <w:spacing w:before="100" w:line="219" w:lineRule="auto"/>
        <w:jc w:val="center"/>
        <w:rPr>
          <w:rFonts w:hint="eastAsia" w:ascii="FangSong" w:hAnsi="FangSong" w:eastAsia="FangSong" w:cs="FangSong"/>
          <w:sz w:val="16"/>
          <w:szCs w:val="20"/>
          <w:lang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            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0AF79B81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FD5A8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FB2CF18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FB2CF1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AC6EE36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AC6EE36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  <w:lang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525C7A4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7EE59AB0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CA4CD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BCA4CD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1DAE3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EC85051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65276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1370FD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2026-01-02T01:30:03Z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C720ACA5A9DF4A6198D5931CF56489D7_13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