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C77AA">
      <w:pPr>
        <w:jc w:val="center"/>
        <w:rPr>
          <w:rFonts w:ascii="SimHei" w:hAnsi="SimHei" w:eastAsia="SimHei"/>
          <w:sz w:val="44"/>
          <w:szCs w:val="44"/>
        </w:rPr>
      </w:pPr>
      <w:r>
        <w:rPr>
          <w:rFonts w:hint="eastAsia" w:ascii="SimHei" w:hAnsi="SimHei" w:eastAsia="SimHei"/>
          <w:sz w:val="44"/>
          <w:szCs w:val="44"/>
        </w:rPr>
        <w:t>案件集体讨论记录</w:t>
      </w:r>
    </w:p>
    <w:p w14:paraId="01338780">
      <w:pPr>
        <w:jc w:val="right"/>
        <w:rPr>
          <w:rFonts w:ascii="SimHei" w:hAnsi="SimHei" w:eastAsia="SimHei"/>
          <w:sz w:val="24"/>
          <w:szCs w:val="24"/>
        </w:rPr>
      </w:pPr>
    </w:p>
    <w:p w14:paraId="56FA915B">
      <w:pPr>
        <w:wordWrap w:val="0"/>
        <w:jc w:val="right"/>
        <w:rPr>
          <w:rFonts w:ascii="SimHei" w:hAnsi="SimHei" w:eastAsia="SimHei"/>
          <w:sz w:val="24"/>
          <w:szCs w:val="24"/>
        </w:rPr>
      </w:pPr>
      <w:r>
        <w:rPr>
          <w:rFonts w:hint="eastAsia" w:ascii="SimHei" w:hAnsi="SimHei" w:eastAsia="SimHei"/>
          <w:sz w:val="24"/>
          <w:szCs w:val="24"/>
        </w:rPr>
        <w:t xml:space="preserve">[ </w:t>
      </w:r>
      <w:r>
        <w:rPr>
          <w:rFonts w:ascii="SimHei" w:hAnsi="SimHei" w:eastAsia="SimHei"/>
          <w:sz w:val="24"/>
          <w:szCs w:val="24"/>
        </w:rPr>
        <w:t xml:space="preserve">   </w:t>
      </w:r>
      <w:r>
        <w:rPr>
          <w:rFonts w:hint="eastAsia" w:ascii="SimHei" w:hAnsi="SimHei" w:eastAsia="SimHei"/>
          <w:sz w:val="24"/>
          <w:szCs w:val="24"/>
        </w:rPr>
        <w:t>]盈青</w:t>
      </w:r>
      <w:r>
        <w:rPr>
          <w:rFonts w:hint="eastAsia" w:ascii="SimHei" w:hAnsi="SimHei" w:eastAsia="SimHei"/>
          <w:sz w:val="24"/>
          <w:szCs w:val="24"/>
          <w:lang w:val="en-US" w:eastAsia="zh-CN"/>
        </w:rPr>
        <w:t>岛</w:t>
      </w:r>
      <w:r>
        <w:rPr>
          <w:rFonts w:hint="eastAsia" w:ascii="SimHei" w:hAnsi="SimHei" w:eastAsia="SimHei"/>
          <w:sz w:val="24"/>
          <w:szCs w:val="24"/>
        </w:rPr>
        <w:t xml:space="preserve">     字第   号</w:t>
      </w:r>
    </w:p>
    <w:p w14:paraId="56A3C088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委托人：{{_2委托人}}</w:t>
      </w:r>
    </w:p>
    <w:p w14:paraId="368D3FAF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承办律师：{{_11代理律师}}</w:t>
      </w:r>
      <w:bookmarkStart w:id="0" w:name="_GoBack"/>
      <w:bookmarkEnd w:id="0"/>
    </w:p>
    <w:p w14:paraId="4E34B488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案由：{{_10案由}}</w:t>
      </w:r>
    </w:p>
    <w:p w14:paraId="304FC35D">
      <w:pPr>
        <w:jc w:val="left"/>
        <w:rPr>
          <w:rFonts w:ascii="SimSun" w:hAnsi="SimSun"/>
          <w:sz w:val="28"/>
          <w:szCs w:val="28"/>
        </w:rPr>
      </w:pPr>
    </w:p>
    <w:p w14:paraId="2C28BEBD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 xml:space="preserve">本案是否需经过集体讨论： 选A（  ），B（  </w:t>
      </w:r>
      <w:r>
        <w:rPr>
          <w:rFonts w:ascii="SimSun" w:hAnsi="SimSun"/>
          <w:sz w:val="28"/>
          <w:szCs w:val="28"/>
        </w:rPr>
        <w:t>）</w:t>
      </w:r>
      <w:r>
        <w:rPr>
          <w:rFonts w:hint="eastAsia" w:ascii="SimSun" w:hAnsi="SimSun"/>
          <w:sz w:val="28"/>
          <w:szCs w:val="28"/>
        </w:rPr>
        <w:t>;</w:t>
      </w:r>
    </w:p>
    <w:p w14:paraId="1D3E5F77">
      <w:pPr>
        <w:jc w:val="left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</w:rPr>
        <w:t>A若未经过集体讨论的，请说明理由：</w:t>
      </w:r>
    </w:p>
    <w:p w14:paraId="54C519C2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</w:t>
      </w:r>
      <w:r>
        <w:rPr>
          <w:rFonts w:ascii="SimSun" w:hAnsi="SimSun"/>
          <w:sz w:val="28"/>
          <w:szCs w:val="28"/>
          <w:u w:val="single"/>
        </w:rPr>
        <w:t xml:space="preserve">                                                              </w:t>
      </w:r>
    </w:p>
    <w:p w14:paraId="4B156C09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ascii="SimSun" w:hAnsi="SimSun"/>
          <w:sz w:val="28"/>
          <w:szCs w:val="28"/>
          <w:u w:val="single"/>
        </w:rPr>
        <w:t xml:space="preserve">     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</w:t>
      </w:r>
      <w:r>
        <w:rPr>
          <w:rFonts w:ascii="SimSun" w:hAnsi="SimSun"/>
          <w:sz w:val="28"/>
          <w:szCs w:val="28"/>
          <w:u w:val="single"/>
        </w:rPr>
        <w:t xml:space="preserve">   </w:t>
      </w:r>
    </w:p>
    <w:p w14:paraId="14F96CA5">
      <w:pPr>
        <w:jc w:val="left"/>
        <w:rPr>
          <w:rFonts w:hint="eastAsia" w:ascii="SimSun" w:hAnsi="SimSun" w:eastAsia="SimSun"/>
          <w:sz w:val="28"/>
          <w:szCs w:val="28"/>
          <w:u w:val="none"/>
          <w:lang w:val="en-US" w:eastAsia="zh-CN"/>
        </w:rPr>
      </w:pPr>
      <w:r>
        <w:rPr>
          <w:rFonts w:hint="eastAsia" w:ascii="SimSun" w:hAnsi="SimSun"/>
          <w:sz w:val="28"/>
          <w:szCs w:val="28"/>
          <w:u w:val="none"/>
          <w:lang w:val="en-US" w:eastAsia="zh-CN"/>
        </w:rPr>
        <w:t xml:space="preserve">                                 主办律师签字：</w:t>
      </w:r>
    </w:p>
    <w:p w14:paraId="5A7A61E3">
      <w:pPr>
        <w:jc w:val="left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</w:rPr>
        <w:t>B若经过集体讨论的，请标明以下内容：</w:t>
      </w:r>
    </w:p>
    <w:p w14:paraId="36BA3B35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时间：</w:t>
      </w:r>
    </w:p>
    <w:p w14:paraId="15999EFF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地点：</w:t>
      </w:r>
    </w:p>
    <w:p w14:paraId="4C1F2C90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参加人：</w:t>
      </w:r>
    </w:p>
    <w:p w14:paraId="392A36C9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讨论内容：</w:t>
      </w:r>
    </w:p>
    <w:p w14:paraId="533E91E3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SimSun" w:hAnsi="SimSun"/>
          <w:sz w:val="28"/>
          <w:szCs w:val="28"/>
          <w:u w:val="single"/>
        </w:rPr>
        <w:t xml:space="preserve">       </w:t>
      </w:r>
    </w:p>
    <w:p w14:paraId="55EA63D3">
      <w:pPr>
        <w:jc w:val="left"/>
        <w:rPr>
          <w:rFonts w:hint="default" w:ascii="SimSun" w:hAnsi="SimSun"/>
          <w:sz w:val="28"/>
          <w:szCs w:val="28"/>
          <w:u w:val="single"/>
          <w:lang w:val="en-US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        </w:t>
      </w:r>
    </w:p>
    <w:p w14:paraId="146E7FD0">
      <w:pPr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讨论结论：</w:t>
      </w:r>
    </w:p>
    <w:p w14:paraId="5C9CCB07">
      <w:pPr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SimSun" w:hAnsi="SimSun"/>
          <w:sz w:val="28"/>
          <w:szCs w:val="28"/>
          <w:u w:val="single"/>
        </w:rPr>
        <w:t xml:space="preserve">      </w:t>
      </w:r>
      <w:r>
        <w:rPr>
          <w:rFonts w:hint="eastAsia" w:ascii="SimSun" w:hAnsi="SimSun"/>
          <w:sz w:val="28"/>
          <w:szCs w:val="28"/>
        </w:rPr>
        <w:t xml:space="preserve">                                 </w:t>
      </w:r>
    </w:p>
    <w:p w14:paraId="1ADE792C">
      <w:pPr>
        <w:ind w:firstLine="4900" w:firstLineChars="1750"/>
        <w:rPr>
          <w:rFonts w:ascii="SimHei" w:hAnsi="SimHei" w:eastAsia="SimHei" w:cs="SimSun"/>
          <w:b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参加人签字:</w:t>
      </w:r>
    </w:p>
    <w:p w14:paraId="2E3E7C99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89B5E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5591175</wp:posOffset>
              </wp:positionH>
              <wp:positionV relativeFrom="paragraph">
                <wp:posOffset>-39370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C88510A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40.25pt;margin-top:-3.1pt;height:39.05pt;width:13.5pt;z-index:251659264;mso-width-relative:page;mso-height-relative:page;" fillcolor="#BE9D6D" filled="t" stroked="t" coordsize="21600,21600" o:gfxdata="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/9QS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C88510A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-40005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1E7C725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0pt;margin-top:-3.15pt;height:39.05pt;width:13.5pt;z-index:251660288;mso-width-relative:page;mso-height-relative:page;" fillcolor="#BE9D6D" filled="t" stroked="t" coordsize="21600,21600" o:gfxdata="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l5lCg1wAAAAU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21E7C725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3A033400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63156F70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D79EC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5D79EC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BF615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77782A9B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CEF97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0C786C"/>
    <w:rsid w:val="0B5A5243"/>
    <w:rsid w:val="101F6C14"/>
    <w:rsid w:val="12E05ADC"/>
    <w:rsid w:val="12FB4021"/>
    <w:rsid w:val="130D3E6B"/>
    <w:rsid w:val="137F601C"/>
    <w:rsid w:val="16A122B4"/>
    <w:rsid w:val="1A353619"/>
    <w:rsid w:val="1C462F5A"/>
    <w:rsid w:val="20864A5E"/>
    <w:rsid w:val="21DA31D4"/>
    <w:rsid w:val="27FC5478"/>
    <w:rsid w:val="28B81B5C"/>
    <w:rsid w:val="29972635"/>
    <w:rsid w:val="2AD2391F"/>
    <w:rsid w:val="2D9F7708"/>
    <w:rsid w:val="2F816515"/>
    <w:rsid w:val="32E715FF"/>
    <w:rsid w:val="33541C66"/>
    <w:rsid w:val="337141A5"/>
    <w:rsid w:val="337B4437"/>
    <w:rsid w:val="35753BC1"/>
    <w:rsid w:val="390014B9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EB85792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C8F466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117</Words>
  <Characters>117</Characters>
  <Lines>44</Lines>
  <Paragraphs>12</Paragraphs>
  <TotalTime>0</TotalTime>
  <ScaleCrop>false</ScaleCrop>
  <LinksUpToDate>false</LinksUpToDate>
  <CharactersWithSpaces>518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2026-01-02T12:42:45Z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190F6E7F18C74E688EC29731C1F3EA1F_13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