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4552E">
      <w:pPr>
        <w:spacing w:line="440" w:lineRule="exact"/>
        <w:jc w:val="center"/>
        <w:rPr>
          <w:rFonts w:ascii="SimHei" w:hAnsi="SimHei" w:eastAsia="SimHei" w:cs="SimSun"/>
          <w:b/>
          <w:color w:val="000000"/>
          <w:kern w:val="0"/>
          <w:sz w:val="36"/>
        </w:rPr>
      </w:pPr>
      <w:r>
        <w:rPr>
          <w:rFonts w:hint="eastAsia" w:ascii="SimHei" w:hAnsi="SimHei" w:eastAsia="SimHei" w:cs="SimSun"/>
          <w:b/>
          <w:color w:val="000000"/>
          <w:kern w:val="0"/>
          <w:sz w:val="36"/>
        </w:rPr>
        <w:t>办 案 小 结</w:t>
      </w:r>
    </w:p>
    <w:p w14:paraId="640D29A9">
      <w:pPr>
        <w:spacing w:line="440" w:lineRule="exact"/>
        <w:jc w:val="right"/>
        <w:rPr>
          <w:rFonts w:ascii="SimHei" w:hAnsi="SimHei" w:eastAsia="SimHei" w:cs="SimSun"/>
          <w:color w:val="000000"/>
          <w:kern w:val="0"/>
          <w:sz w:val="24"/>
        </w:rPr>
      </w:pPr>
      <w:r>
        <w:rPr>
          <w:rFonts w:hint="eastAsia" w:ascii="SimHei" w:hAnsi="SimHei" w:eastAsia="SimHei" w:cs="SimSun"/>
          <w:color w:val="000000"/>
          <w:kern w:val="0"/>
          <w:sz w:val="24"/>
        </w:rPr>
        <w:t>[       ]盈青岛    字第    号</w:t>
      </w:r>
    </w:p>
    <w:tbl>
      <w:tblPr>
        <w:tblStyle w:val="8"/>
        <w:tblW w:w="916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3545"/>
        <w:gridCol w:w="1722"/>
        <w:gridCol w:w="2396"/>
      </w:tblGrid>
      <w:tr w14:paraId="00B81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505" w:type="dxa"/>
            <w:noWrap w:val="0"/>
            <w:vAlign w:val="center"/>
          </w:tcPr>
          <w:p w14:paraId="5C8C5152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当事人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5693EB1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{{_2委托人}}</w:t>
            </w:r>
          </w:p>
        </w:tc>
      </w:tr>
      <w:tr w14:paraId="70F41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505" w:type="dxa"/>
            <w:noWrap w:val="0"/>
            <w:vAlign w:val="center"/>
          </w:tcPr>
          <w:p w14:paraId="363F21A2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案由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7BA1D2D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{{_10案由}}</w:t>
            </w: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D7769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收案日期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2E0EE95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{{_1委托日期}}</w:t>
            </w:r>
          </w:p>
        </w:tc>
      </w:tr>
      <w:tr w14:paraId="2197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505" w:type="dxa"/>
            <w:noWrap w:val="0"/>
            <w:vAlign w:val="center"/>
          </w:tcPr>
          <w:p w14:paraId="77F49A2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起诉日期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0441D7EE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08B35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阅卷日期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5416DF8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0F3DD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05" w:type="dxa"/>
            <w:noWrap w:val="0"/>
            <w:vAlign w:val="center"/>
          </w:tcPr>
          <w:p w14:paraId="5395B76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初次会见/谈话日期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0D8AB34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{{_1委托日期}}</w:t>
            </w: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C3FC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首次开庭日期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48869FA6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13A39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1505" w:type="dxa"/>
            <w:noWrap w:val="0"/>
            <w:vAlign w:val="center"/>
          </w:tcPr>
          <w:p w14:paraId="6A00098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简要案情和工作概</w:t>
            </w:r>
            <w:bookmarkStart w:id="0" w:name="_GoBack"/>
            <w:bookmarkEnd w:id="0"/>
            <w:r>
              <w:rPr>
                <w:rFonts w:hint="eastAsia" w:ascii="SimHei" w:hAnsi="SimHei" w:eastAsia="SimHei"/>
                <w:sz w:val="24"/>
              </w:rPr>
              <w:t>况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23DC65E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15627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1505" w:type="dxa"/>
            <w:noWrap w:val="0"/>
            <w:vAlign w:val="center"/>
          </w:tcPr>
          <w:p w14:paraId="0F3C9B4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处理结果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612C8FE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7A1B7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1505" w:type="dxa"/>
            <w:noWrap w:val="0"/>
            <w:vAlign w:val="center"/>
          </w:tcPr>
          <w:p w14:paraId="343221B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律师办案</w:t>
            </w:r>
          </w:p>
          <w:p w14:paraId="57153D4E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体会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1F722F3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74D0B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1505" w:type="dxa"/>
            <w:noWrap w:val="0"/>
            <w:vAlign w:val="center"/>
          </w:tcPr>
          <w:p w14:paraId="1FDCE87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事务所主任审查意见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63904386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</w:tbl>
    <w:p w14:paraId="179684E6">
      <w:pPr>
        <w:spacing w:line="440" w:lineRule="exact"/>
        <w:ind w:firstLine="4700" w:firstLineChars="2350"/>
        <w:jc w:val="center"/>
        <w:rPr>
          <w:rFonts w:ascii="SimHei" w:hAnsi="SimHei" w:eastAsia="SimHei"/>
        </w:rPr>
      </w:pPr>
      <w:r>
        <w:rPr>
          <w:rFonts w:hint="eastAsia" w:ascii="SimHei" w:hAnsi="SimHei" w:eastAsia="SimHei"/>
        </w:rPr>
        <w:t>承办律师：</w:t>
      </w:r>
    </w:p>
    <w:p w14:paraId="2EE34538">
      <w:pPr>
        <w:spacing w:line="440" w:lineRule="exact"/>
        <w:ind w:firstLine="4700" w:firstLineChars="2350"/>
        <w:jc w:val="center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Hei" w:hAnsi="SimHei" w:eastAsia="SimHei"/>
        </w:rPr>
        <w:t>结案日期：       年     月    日</w:t>
      </w:r>
    </w:p>
    <w:p w14:paraId="2366D350">
      <w:pPr>
        <w:jc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B8ECB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5562600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537C74D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38pt;margin-top:-1.6pt;height:39.05pt;width:13.5pt;z-index:251659264;mso-width-relative:page;mso-height-relative:page;" fillcolor="#BE9D6D" filled="t" stroked="t" coordsize="21600,21600" o:gfxdata="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u2lrP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537C74D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A0094B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A0094B7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22015042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161D2709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D90A0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5D90A0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5D808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6B536F9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8815D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481526C"/>
    <w:rsid w:val="35753BC1"/>
    <w:rsid w:val="39C32337"/>
    <w:rsid w:val="3A4A19EF"/>
    <w:rsid w:val="3C0E1BB4"/>
    <w:rsid w:val="3CE45E27"/>
    <w:rsid w:val="3DFFBBB0"/>
    <w:rsid w:val="3E362B23"/>
    <w:rsid w:val="3EB57942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AC801B4"/>
    <w:rsid w:val="4B003E5E"/>
    <w:rsid w:val="4C7947EF"/>
    <w:rsid w:val="4DD95FFF"/>
    <w:rsid w:val="4FC03721"/>
    <w:rsid w:val="50013ABE"/>
    <w:rsid w:val="52F27FA7"/>
    <w:rsid w:val="52F74D97"/>
    <w:rsid w:val="534C22A2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0E74D7"/>
    <w:rsid w:val="6A45036D"/>
    <w:rsid w:val="6B522DE1"/>
    <w:rsid w:val="6C1222C2"/>
    <w:rsid w:val="6C92422D"/>
    <w:rsid w:val="6E02061C"/>
    <w:rsid w:val="6FA7353A"/>
    <w:rsid w:val="72C418C3"/>
    <w:rsid w:val="739A6F39"/>
    <w:rsid w:val="73AB2CD4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85</Words>
  <Characters>85</Characters>
  <Lines>44</Lines>
  <Paragraphs>12</Paragraphs>
  <TotalTime>1</TotalTime>
  <ScaleCrop>false</ScaleCrop>
  <LinksUpToDate>false</LinksUpToDate>
  <CharactersWithSpaces>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2026-01-02T12:43:21Z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D699CDECD1214472BB329FC9F1CF4941_13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