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АГЕНТСКИЙ ДОГОВОР</w:t>
      </w:r>
    </w:p>
    <w:p>
      <w:pPr>
        <w:jc w:val="center"/>
        <w:spacing w:before="0" w:after="0" w:line="360" w:lineRule="auto"/>
      </w:pPr>
      <w:r>
        <w:rPr>
          <w:color w:val="333333"/>
          <w:sz w:val="18"/>
          <w:szCs w:val="18"/>
          <w:b w:val="1"/>
          <w:bCs w:val="1"/>
          <w:spacing w:val="0"/>
        </w:rPr>
        <w:t xml:space="preserve">на привлечение клиентов для организации юридического обслуживания</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Принципал</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Агент</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Принципал поручает, а Агент принимает на себя обязательство осуществлять от своего имени, но за счет Принципала привлечение организаций и граждан (в том числе индивидуальных предпринимателей) для их юридического обслуживания у Принципала. За выполнение указанного поручения Принципал выплачивает Агенту вознаграждение в соответствии с условиями настоящего Договора.</w:t>
      </w:r>
    </w:p>
    <w:p>
      <w:pPr>
        <w:spacing w:before="0" w:after="150" w:line="360" w:lineRule="auto"/>
      </w:pPr>
      <w:r>
        <w:rPr>
          <w:color w:val="333333"/>
          <w:sz w:val="20"/>
          <w:szCs w:val="20"/>
          <w:spacing w:val="0"/>
        </w:rPr>
        <w:t xml:space="preserve">1.2. Поручение считается выполненным, если организация или гражданин, направленные Агентом к Принципалу в соответствии с п. 1.1 настоящего Договора, заключили с Принципалом договор на оказание юридических или иных консультационных услуг.</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Агент обязуется:</w:t>
      </w:r>
    </w:p>
    <w:p>
      <w:pPr>
        <w:spacing w:before="0" w:after="150" w:line="360" w:lineRule="auto"/>
      </w:pPr>
      <w:r>
        <w:rPr>
          <w:color w:val="333333"/>
          <w:sz w:val="20"/>
          <w:szCs w:val="20"/>
          <w:spacing w:val="0"/>
        </w:rPr>
        <w:t xml:space="preserve">2.1.1. В соответствии с поручением Принципала осуществлять поиск потенциальных клиентов Принципала - юридических и физических лиц и проводить с ними переговоры с целью привлечения их в качестве клиентов на юридическое обслуживание у Принципала.</w:t>
      </w:r>
    </w:p>
    <w:p>
      <w:pPr>
        <w:spacing w:before="0" w:after="150" w:line="360" w:lineRule="auto"/>
      </w:pPr>
      <w:r>
        <w:rPr>
          <w:color w:val="333333"/>
          <w:sz w:val="20"/>
          <w:szCs w:val="20"/>
          <w:spacing w:val="0"/>
        </w:rPr>
        <w:t xml:space="preserve">2.1.2. В течение ________________________ дней после окончания очередного месяца представлять Принципалу отчеты о выполнении настоящего поручения (Приложение N 2). К отчету Агента должны быть приложены необходимые доказательства расходов, произведенных Агентом за счет Принципала. Принципал, имеющий возражения по отчету Агента, должен сообщить о них Агенту в течение ________________________ дней со дня получения отчета. В противном случае отчет считается принятым Принципалом. </w:t>
      </w:r>
    </w:p>
    <w:p>
      <w:pPr>
        <w:spacing w:before="0" w:after="150" w:line="360" w:lineRule="auto"/>
      </w:pPr>
      <w:r>
        <w:rPr>
          <w:color w:val="333333"/>
          <w:sz w:val="20"/>
          <w:szCs w:val="20"/>
          <w:spacing w:val="0"/>
        </w:rPr>
        <w:t xml:space="preserve">2.1.3. Выполнять иные обязанности, предусмотренные действующим законодательством РФ.</w:t>
      </w:r>
    </w:p>
    <w:p>
      <w:pPr>
        <w:spacing w:before="0" w:after="150" w:line="360" w:lineRule="auto"/>
      </w:pPr>
      <w:r>
        <w:rPr>
          <w:color w:val="333333"/>
          <w:sz w:val="20"/>
          <w:szCs w:val="20"/>
          <w:spacing w:val="0"/>
        </w:rPr>
        <w:t xml:space="preserve">2.2. Оплата всех расходов Агента по выполнению настоящего Договора осуществляется за счет Принципала. Для этого Принципал предварительно перечисляет на счет Агента денежные средства в размере ________________________ не позднее чем через ________________________ дней после заключения настоящего Договора. В случае произведения Агентом других необходимых для выполнения настоящего Договора расходов Принципал обязан возместить Агенту его затраты. Затраты Агента возмещаются не позднее ________________________ после уведомления Агентом Принципала о произведении необходимых расходов или получения объяснения Агента о необходимости производства подобных расходов, если Принципал затребует такие объяснения в течение указанного срока.</w:t>
      </w:r>
    </w:p>
    <w:p>
      <w:pPr>
        <w:spacing w:before="0" w:after="150" w:line="360" w:lineRule="auto"/>
      </w:pPr>
      <w:r>
        <w:rPr>
          <w:color w:val="333333"/>
          <w:sz w:val="20"/>
          <w:szCs w:val="20"/>
          <w:spacing w:val="0"/>
        </w:rPr>
        <w:t xml:space="preserve">2.3. Принципал обязуется:</w:t>
      </w:r>
    </w:p>
    <w:p>
      <w:pPr>
        <w:spacing w:before="0" w:after="150" w:line="360" w:lineRule="auto"/>
      </w:pPr>
      <w:r>
        <w:rPr>
          <w:color w:val="333333"/>
          <w:sz w:val="20"/>
          <w:szCs w:val="20"/>
          <w:spacing w:val="0"/>
        </w:rPr>
        <w:t xml:space="preserve">2.3.1. Предоставить Агенту необходимые для выполнения настоящего поручения достоверные сведения об условиях обслуживания клиентов Принципалом в течение ________________________ с момента подписания настоящего Договора.</w:t>
      </w:r>
    </w:p>
    <w:p>
      <w:pPr>
        <w:spacing w:before="0" w:after="150" w:line="360" w:lineRule="auto"/>
      </w:pPr>
      <w:r>
        <w:rPr>
          <w:color w:val="333333"/>
          <w:sz w:val="20"/>
          <w:szCs w:val="20"/>
          <w:spacing w:val="0"/>
        </w:rPr>
        <w:t xml:space="preserve">2.3.2. Принять все исполненное по настоящему Договору в ________________________ срок с момента предоставления Агентом отчета о выполнении поручения, подписать его или сообщить Агенту о причинах отказа его подписания.</w:t>
      </w:r>
    </w:p>
    <w:p>
      <w:pPr>
        <w:spacing w:before="0" w:after="150" w:line="360" w:lineRule="auto"/>
      </w:pPr>
      <w:r>
        <w:rPr>
          <w:color w:val="333333"/>
          <w:sz w:val="20"/>
          <w:szCs w:val="20"/>
          <w:spacing w:val="0"/>
        </w:rPr>
        <w:t xml:space="preserve">2.3.3. В случае подписания отчета о выполнении поручения выплатить Агенту вознаграждение в размере, определенном в п. 3.1 настоящего Договора, в течение ________________________ рабочих дней после его предоставления.</w:t>
      </w:r>
    </w:p>
    <w:p>
      <w:pPr>
        <w:spacing w:before="0" w:after="150" w:line="360" w:lineRule="auto"/>
      </w:pPr>
      <w:r>
        <w:rPr>
          <w:color w:val="333333"/>
          <w:sz w:val="20"/>
          <w:szCs w:val="20"/>
          <w:spacing w:val="0"/>
        </w:rPr>
        <w:t xml:space="preserve">2.3.4. Выполнять иные обязанности, предусмотренные действующим законодательством РФ.</w:t>
      </w:r>
    </w:p>
    <w:p>
      <w:pPr>
        <w:jc w:val="center"/>
        <w:spacing w:before="500" w:after="150"/>
      </w:pPr>
      <w:r>
        <w:rPr>
          <w:color w:val="333333"/>
          <w:sz w:val="24"/>
          <w:szCs w:val="24"/>
          <w:b w:val="1"/>
          <w:bCs w:val="1"/>
        </w:rPr>
        <w:t xml:space="preserve">3. РАЗМЕРЫ ВОЗНАГРАЖДЕНИЯ И ПОРЯДОК ЕГО ВЫПЛАТЫ</w:t>
      </w:r>
    </w:p>
    <w:p>
      <w:pPr>
        <w:spacing w:before="0" w:after="150" w:line="360" w:lineRule="auto"/>
      </w:pPr>
      <w:r>
        <w:rPr>
          <w:color w:val="333333"/>
          <w:sz w:val="20"/>
          <w:szCs w:val="20"/>
          <w:spacing w:val="0"/>
        </w:rPr>
        <w:t xml:space="preserve">3.1. За исполнение поручения по настоящему Договору Принципал выплачивает Агенту вознаграждение в размере ________________________ рублей в ________________________ срок.</w:t>
      </w:r>
    </w:p>
    <w:p>
      <w:pPr>
        <w:spacing w:before="0" w:after="150" w:line="360" w:lineRule="auto"/>
      </w:pPr>
      <w:r>
        <w:rPr>
          <w:color w:val="333333"/>
          <w:sz w:val="20"/>
          <w:szCs w:val="20"/>
          <w:spacing w:val="0"/>
        </w:rPr>
        <w:t xml:space="preserve">3.2. Выплата вознаграждения будет производиться путем его перечисления на счет Агента в срок, установленный подп. 2.3.3 настоящего Договора.</w:t>
      </w:r>
    </w:p>
    <w:p>
      <w:pPr>
        <w:jc w:val="center"/>
        <w:spacing w:before="500" w:after="150"/>
      </w:pPr>
      <w:r>
        <w:rPr>
          <w:color w:val="333333"/>
          <w:sz w:val="24"/>
          <w:szCs w:val="24"/>
          <w:b w:val="1"/>
          <w:bCs w:val="1"/>
        </w:rPr>
        <w:t xml:space="preserve">4. ОТВЕТСТВЕННОСТЬ СТОРОН</w:t>
      </w:r>
    </w:p>
    <w:p>
      <w:pPr>
        <w:spacing w:before="0" w:after="150" w:line="360" w:lineRule="auto"/>
      </w:pPr>
      <w:r>
        <w:rPr>
          <w:color w:val="333333"/>
          <w:sz w:val="20"/>
          <w:szCs w:val="20"/>
          <w:spacing w:val="0"/>
        </w:rPr>
        <w:t xml:space="preserve">4.1.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w:t>
      </w:r>
    </w:p>
    <w:p>
      <w:pPr>
        <w:spacing w:before="0" w:after="150" w:line="360" w:lineRule="auto"/>
      </w:pPr>
      <w:r>
        <w:rPr>
          <w:color w:val="333333"/>
          <w:sz w:val="20"/>
          <w:szCs w:val="20"/>
          <w:spacing w:val="0"/>
        </w:rPr>
        <w:t xml:space="preserve">4.2. За нарушение срока предоставления сведений об условиях обслуживания, срока подписания отчета и выплаты вознаграждения Принципал уплачивает Агенту штраф в размере ________________________ .</w:t>
      </w:r>
    </w:p>
    <w:p>
      <w:pPr>
        <w:spacing w:before="0" w:after="150" w:line="360" w:lineRule="auto"/>
      </w:pPr>
      <w:r>
        <w:rPr>
          <w:color w:val="333333"/>
          <w:sz w:val="20"/>
          <w:szCs w:val="20"/>
          <w:spacing w:val="0"/>
        </w:rPr>
        <w:t xml:space="preserve">4.3. За нарушение срока предоставления отчета о выполнении поручения Агент уплачивает Принципалу штраф в размере ________________________ .</w:t>
      </w:r>
    </w:p>
    <w:p>
      <w:pPr>
        <w:spacing w:before="0" w:after="150" w:line="360" w:lineRule="auto"/>
      </w:pPr>
      <w:r>
        <w:rPr>
          <w:color w:val="333333"/>
          <w:sz w:val="20"/>
          <w:szCs w:val="20"/>
          <w:spacing w:val="0"/>
        </w:rPr>
        <w:t xml:space="preserve">4.4. За нарушение сроков уплаты вознаграждения Принципал уплачивает Агенту неустойку в размере ________________________ % от суммы долга за каждый день просрочки.</w:t>
      </w:r>
    </w:p>
    <w:p>
      <w:pPr>
        <w:jc w:val="center"/>
        <w:spacing w:before="500" w:after="150"/>
      </w:pPr>
      <w:r>
        <w:rPr>
          <w:color w:val="333333"/>
          <w:sz w:val="24"/>
          <w:szCs w:val="24"/>
          <w:b w:val="1"/>
          <w:bCs w:val="1"/>
        </w:rPr>
        <w:t xml:space="preserve">5. ФОРС-МАЖОР</w:t>
      </w:r>
    </w:p>
    <w:p>
      <w:pPr>
        <w:spacing w:before="0" w:after="150" w:line="360" w:lineRule="auto"/>
      </w:pPr>
      <w:r>
        <w:rPr>
          <w:color w:val="333333"/>
          <w:sz w:val="20"/>
          <w:szCs w:val="20"/>
          <w:spacing w:val="0"/>
        </w:rPr>
        <w:t xml:space="preserve">5.1. Ни одна из сторон настоящего Договора не несет ответственности перед другой стороной за невыполнение обязательств, обусловленное обстоятельствами непреодолимой силы, возникшими помимо воли и желания сторон, которые нельзя предвидеть или избежать, включая объявленную или фактическую войну, гражданские волнения, эпидемии, блокаду, землетрясения, наводнения, пожары и другие стихийные бедствия.</w:t>
      </w:r>
    </w:p>
    <w:p>
      <w:pPr>
        <w:spacing w:before="0" w:after="150" w:line="360" w:lineRule="auto"/>
      </w:pPr>
      <w:r>
        <w:rPr>
          <w:color w:val="333333"/>
          <w:sz w:val="20"/>
          <w:szCs w:val="20"/>
          <w:spacing w:val="0"/>
        </w:rPr>
        <w:t xml:space="preserve">5.2. Документ, выданный соответствующим компетентным органом, является достаточным подтверждением наличия и продолжительности действия обстоятельств непреодолимой силы.</w:t>
      </w:r>
    </w:p>
    <w:p>
      <w:pPr>
        <w:spacing w:before="0" w:after="150" w:line="360" w:lineRule="auto"/>
      </w:pPr>
      <w:r>
        <w:rPr>
          <w:color w:val="333333"/>
          <w:sz w:val="20"/>
          <w:szCs w:val="20"/>
          <w:spacing w:val="0"/>
        </w:rPr>
        <w:t xml:space="preserve">5.3. Сторона, которая не исполняет своего обязательства вследствие действия обстоятельств непреодолимой силы, должна немедленно известить другую сторону о препятствии и его влиянии на исполнение обязательств по Договору.</w:t>
      </w:r>
    </w:p>
    <w:p>
      <w:pPr>
        <w:jc w:val="center"/>
        <w:spacing w:before="500" w:after="150"/>
      </w:pPr>
      <w:r>
        <w:rPr>
          <w:color w:val="333333"/>
          <w:sz w:val="24"/>
          <w:szCs w:val="24"/>
          <w:b w:val="1"/>
          <w:bCs w:val="1"/>
        </w:rPr>
        <w:t xml:space="preserve">6. ПОРЯДОК РАЗРЕШЕНИЯ СПОРОВ</w:t>
      </w:r>
    </w:p>
    <w:p>
      <w:pPr>
        <w:spacing w:before="0" w:after="150" w:line="360" w:lineRule="auto"/>
      </w:pPr>
      <w:r>
        <w:rPr>
          <w:color w:val="333333"/>
          <w:sz w:val="20"/>
          <w:szCs w:val="20"/>
          <w:spacing w:val="0"/>
        </w:rPr>
        <w:t xml:space="preserve">6.1. Все споры и разногласия между сторонами, возникающие в период действия настоящего Договора, разрешаются сторонами путем переговоров.</w:t>
      </w:r>
    </w:p>
    <w:p>
      <w:pPr>
        <w:spacing w:before="0" w:after="150" w:line="360" w:lineRule="auto"/>
      </w:pPr>
      <w:r>
        <w:rPr>
          <w:color w:val="333333"/>
          <w:sz w:val="20"/>
          <w:szCs w:val="20"/>
          <w:spacing w:val="0"/>
        </w:rPr>
        <w:t xml:space="preserve">6.2. В случае неурегулирования споров и разногласий путем переговоров спор подлежит разрешению арбитражным судом в соответствии с законодательством РФ.</w:t>
      </w:r>
    </w:p>
    <w:p>
      <w:pPr>
        <w:jc w:val="center"/>
        <w:spacing w:before="500" w:after="150"/>
      </w:pPr>
      <w:r>
        <w:rPr>
          <w:color w:val="333333"/>
          <w:sz w:val="24"/>
          <w:szCs w:val="24"/>
          <w:b w:val="1"/>
          <w:bCs w:val="1"/>
        </w:rPr>
        <w:t xml:space="preserve">7. СРОК ДЕЙСТВИЯ ДОГОВОРА. ИЗМЕНЕНИЕ И ПРЕКРАЩЕНИЕ ДОГОВОРА</w:t>
      </w:r>
    </w:p>
    <w:p>
      <w:pPr>
        <w:spacing w:before="0" w:after="150" w:line="360" w:lineRule="auto"/>
      </w:pPr>
      <w:r>
        <w:rPr>
          <w:color w:val="333333"/>
          <w:sz w:val="20"/>
          <w:szCs w:val="20"/>
          <w:spacing w:val="0"/>
        </w:rPr>
        <w:t xml:space="preserve">7.1. Настоящий Договор заключен без определения срока окончания его действия и вступает в силу с момента его подписания сторонами.</w:t>
      </w:r>
    </w:p>
    <w:p>
      <w:pPr>
        <w:spacing w:before="0" w:after="150" w:line="360" w:lineRule="auto"/>
      </w:pPr>
      <w:r>
        <w:rPr>
          <w:color w:val="333333"/>
          <w:sz w:val="20"/>
          <w:szCs w:val="20"/>
          <w:spacing w:val="0"/>
        </w:rPr>
        <w:t xml:space="preserve">7.2. Настоящий Договор может быть изменен или прекращен по письменному соглашению сторон, а также в других случаях, предусмотренных законодательством и настоящим Договором.</w:t>
      </w:r>
    </w:p>
    <w:p>
      <w:pPr>
        <w:spacing w:before="0" w:after="150" w:line="360" w:lineRule="auto"/>
      </w:pPr>
      <w:r>
        <w:rPr>
          <w:color w:val="333333"/>
          <w:sz w:val="20"/>
          <w:szCs w:val="20"/>
          <w:spacing w:val="0"/>
        </w:rPr>
        <w:t xml:space="preserve">7.3. Принципал вправе в любое время отказаться от исполнения настоящего Договора путем направления письменного уведомления Агенту за ________________________ дней (месяцев). Если Принципал отказался от настоящего Договора, Агент сохраняет право на вознаграждение за услуги, оказанные им до прекращения Договора, а также на возмещение понесенных до этого момента расходов. Кроме того, Агент вправе требовать возмещения убытков, вызванных отказом Принципала от исполнения настоящего Договора, кроме случаев, когда отказ Принципала вызван нарушением Агентом своих обязательств.</w:t>
      </w:r>
    </w:p>
    <w:p>
      <w:pPr>
        <w:spacing w:before="0" w:after="150" w:line="360" w:lineRule="auto"/>
      </w:pPr>
      <w:r>
        <w:rPr>
          <w:color w:val="333333"/>
          <w:sz w:val="20"/>
          <w:szCs w:val="20"/>
          <w:spacing w:val="0"/>
        </w:rPr>
        <w:t xml:space="preserve">7.4. Агент вправе в любое время отказаться от исполнения настоящего Договора путем направления письменного уведомления Принципалу за ________________________ дней (месяцев). Агент, отказавшийся от настоящего Договора, сохраняет право на вознаграждение за услуги, оказанные им до прекращения Договора, а также на возмещение понесенных до этого момента расходов.</w:t>
      </w:r>
    </w:p>
    <w:p>
      <w:pPr>
        <w:jc w:val="center"/>
        <w:spacing w:before="500" w:after="150"/>
      </w:pPr>
      <w:r>
        <w:rPr>
          <w:color w:val="333333"/>
          <w:sz w:val="24"/>
          <w:szCs w:val="24"/>
          <w:b w:val="1"/>
          <w:bCs w:val="1"/>
        </w:rPr>
        <w:t xml:space="preserve">8. ЗАКЛЮЧИТЕЛЬНЫЕ ПОЛОЖЕНИЯ</w:t>
      </w:r>
    </w:p>
    <w:p>
      <w:pPr>
        <w:spacing w:before="0" w:after="150" w:line="360" w:lineRule="auto"/>
      </w:pPr>
      <w:r>
        <w:rPr>
          <w:color w:val="333333"/>
          <w:sz w:val="20"/>
          <w:szCs w:val="20"/>
          <w:spacing w:val="0"/>
        </w:rPr>
        <w:t xml:space="preserve">8.1. Во всем остальном, что не предусмотрено настоящим Договором, стороны руководствуются действующим законодательством Российской Федерации.</w:t>
      </w:r>
    </w:p>
    <w:p>
      <w:pPr>
        <w:spacing w:before="0" w:after="150" w:line="360" w:lineRule="auto"/>
      </w:pPr>
      <w:r>
        <w:rPr>
          <w:color w:val="333333"/>
          <w:sz w:val="20"/>
          <w:szCs w:val="20"/>
          <w:spacing w:val="0"/>
        </w:rPr>
        <w:t xml:space="preserve">8.2. Любые изменения и дополнения к настоящему Договору действительны при условии, если они совершены в письменной форме и подписаны надлежаще уполномоченными на то представителями сторон.</w:t>
      </w:r>
    </w:p>
    <w:p>
      <w:pPr>
        <w:spacing w:before="0" w:after="150" w:line="360" w:lineRule="auto"/>
      </w:pPr>
      <w:r>
        <w:rPr>
          <w:color w:val="333333"/>
          <w:sz w:val="20"/>
          <w:szCs w:val="20"/>
          <w:spacing w:val="0"/>
        </w:rPr>
        <w:t xml:space="preserve">8.3. Все уведомления и сообщения в рамках настоящего Договора должны направляться сторонами друг другу в письменной форме. Сообщения будут считаться исполненными надлежащим образом, если они посланы заказным письмом, по телеграфу, телетайпу, телексу, телефаксу или доставлены лично по юридическим (почтовым) адресам сторон с получением под расписку соответствующими должностными лицами.</w:t>
      </w:r>
    </w:p>
    <w:p>
      <w:pPr>
        <w:spacing w:before="0" w:after="150" w:line="360" w:lineRule="auto"/>
      </w:pPr>
      <w:r>
        <w:rPr>
          <w:color w:val="333333"/>
          <w:sz w:val="20"/>
          <w:szCs w:val="20"/>
          <w:spacing w:val="0"/>
        </w:rPr>
        <w:t xml:space="preserve">8.4. Настоящий Договор составлен в двух экземплярах, имеющих одинаковую юридическую силу, по одному экземпляру для каждой из сторон.</w:t>
      </w:r>
    </w:p>
    <w:p>
      <w:pPr>
        <w:jc w:val="center"/>
        <w:spacing w:before="500" w:after="150"/>
      </w:pPr>
      <w:r>
        <w:rPr>
          <w:color w:val="333333"/>
          <w:sz w:val="24"/>
          <w:szCs w:val="24"/>
          <w:b w:val="1"/>
          <w:bCs w:val="1"/>
        </w:rPr>
        <w:t xml:space="preserve">9.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Принципал</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Агент</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10.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Принципал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Агент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Агентский договор на привлечение клиентов для юридического обслуживания 2025</dc:title>
  <dc:description>Агентский договор на привлечение клиентов для юридического обслуживания 2025</dc:description>
  <dc:subject/>
  <cp:keywords/>
  <cp:category/>
  <cp:lastModifiedBy/>
  <dcterms:created xsi:type="dcterms:W3CDTF">2025-05-27T11:50:00+03:00</dcterms:created>
  <dcterms:modified xsi:type="dcterms:W3CDTF">2025-05-27T11:50:00+03:00</dcterms:modified>
</cp:coreProperties>
</file>

<file path=docProps/custom.xml><?xml version="1.0" encoding="utf-8"?>
<Properties xmlns="http://schemas.openxmlformats.org/officeDocument/2006/custom-properties" xmlns:vt="http://schemas.openxmlformats.org/officeDocument/2006/docPropsVTypes"/>
</file>